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3B7E" w14:textId="77777777"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14:paraId="6CEF352D" w14:textId="77777777" w:rsidR="00847F57" w:rsidRPr="00535C48" w:rsidRDefault="00847F57" w:rsidP="00847F57">
      <w:pPr>
        <w:spacing w:line="120" w:lineRule="exact"/>
        <w:jc w:val="center"/>
        <w:rPr>
          <w:b/>
        </w:rPr>
      </w:pPr>
    </w:p>
    <w:p w14:paraId="2FD7E879" w14:textId="77777777"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14:paraId="08FE3DCE" w14:textId="77777777"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14:paraId="1C95C521" w14:textId="77777777"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14:paraId="38B84CCB" w14:textId="77777777" w:rsidR="00847F57" w:rsidRDefault="00847F57" w:rsidP="00847F57">
      <w:pPr>
        <w:spacing w:line="240" w:lineRule="atLeast"/>
      </w:pPr>
    </w:p>
    <w:p w14:paraId="1166DE5E" w14:textId="77777777"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14:paraId="326D6EBA" w14:textId="77777777" w:rsidR="00847F57" w:rsidRPr="00535C48" w:rsidRDefault="00847F57" w:rsidP="00847F57">
      <w:pPr>
        <w:ind w:firstLine="709"/>
      </w:pPr>
    </w:p>
    <w:p w14:paraId="2B3DA05A" w14:textId="77777777"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14:paraId="763D5ACF" w14:textId="77777777"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14:paraId="2AD1A74B" w14:textId="77777777"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14:paraId="480BB7E5" w14:textId="77777777"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14:paraId="049AA942" w14:textId="77777777"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14:paraId="3C5BED05" w14:textId="77777777"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14:paraId="2DA09A74" w14:textId="77777777"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</w:t>
      </w:r>
      <w:r w:rsidRPr="00535C48">
        <w:lastRenderedPageBreak/>
        <w:t>имени Российской Федерации, субъекта Российской Федерации или муниципального образования;</w:t>
      </w:r>
    </w:p>
    <w:p w14:paraId="0552327B" w14:textId="77777777"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14:paraId="3D674019" w14:textId="77777777" w:rsidR="003624A5" w:rsidRDefault="003624A5" w:rsidP="003624A5">
      <w:pPr>
        <w:spacing w:line="380" w:lineRule="exact"/>
        <w:ind w:firstLine="709"/>
      </w:pPr>
    </w:p>
    <w:p w14:paraId="3D12C763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14:paraId="147805AC" w14:textId="77777777" w:rsidR="00847F57" w:rsidRPr="00535C48" w:rsidRDefault="00847F57" w:rsidP="00847F57">
      <w:pPr>
        <w:ind w:firstLine="709"/>
      </w:pPr>
    </w:p>
    <w:p w14:paraId="5B7E4FC1" w14:textId="77777777"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14:paraId="17C688C4" w14:textId="77777777"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14:paraId="36797F07" w14:textId="77777777"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</w:t>
      </w:r>
      <w:r w:rsidRPr="003624A5">
        <w:rPr>
          <w:rFonts w:eastAsiaTheme="minorHAnsi"/>
          <w:szCs w:val="28"/>
          <w:lang w:eastAsia="en-US"/>
        </w:rPr>
        <w:lastRenderedPageBreak/>
        <w:t>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14:paraId="6E0AEF61" w14:textId="77777777"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14:paraId="348E5327" w14:textId="77777777"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14:paraId="5318BCD5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14:paraId="77112406" w14:textId="77777777"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14:paraId="679FE28D" w14:textId="77777777"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lastRenderedPageBreak/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14:paraId="7BC33C78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14:paraId="0BF3D476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14:paraId="242A78ED" w14:textId="77777777"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14:paraId="0C6DEF92" w14:textId="77777777"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14:paraId="708C74D9" w14:textId="77777777"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14:paraId="576BAD9B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</w:t>
      </w:r>
      <w:r w:rsidRPr="00535C48">
        <w:lastRenderedPageBreak/>
        <w:t xml:space="preserve">договоров), стоимость выполнения работ (оказания услуг) по которому (которым) составляет более ста тысяч рублей в течение месяца. </w:t>
      </w:r>
    </w:p>
    <w:p w14:paraId="58EFE80D" w14:textId="77777777"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14:paraId="06A62546" w14:textId="77777777"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14:paraId="2EF0AD25" w14:textId="77777777"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14:paraId="622F3F8D" w14:textId="77777777" w:rsidR="00847F57" w:rsidRPr="00535C48" w:rsidRDefault="00847F57" w:rsidP="00847F57">
      <w:pPr>
        <w:ind w:firstLine="709"/>
      </w:pPr>
    </w:p>
    <w:p w14:paraId="49A5FFA1" w14:textId="77777777"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14:paraId="004CA38D" w14:textId="77777777" w:rsidR="00847F57" w:rsidRPr="00535C48" w:rsidRDefault="00847F57" w:rsidP="00847F57">
      <w:pPr>
        <w:ind w:firstLine="709"/>
      </w:pPr>
    </w:p>
    <w:p w14:paraId="172B0675" w14:textId="77777777"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14:paraId="68A36CC0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</w:t>
      </w:r>
      <w:r w:rsidRPr="00535C48">
        <w:lastRenderedPageBreak/>
        <w:t>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14:paraId="608FFD70" w14:textId="77777777"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14:paraId="0EFA8F20" w14:textId="77777777"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14:paraId="3D518582" w14:textId="77777777"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14:paraId="7B7B9F9E" w14:textId="77777777"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14:paraId="50A776F8" w14:textId="77777777"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14:paraId="438BEAA0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14:paraId="69B4D07E" w14:textId="77777777"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14:paraId="58AF5FD8" w14:textId="77777777"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14:paraId="5AFCB4CA" w14:textId="77777777" w:rsidR="00847F57" w:rsidRPr="00535C48" w:rsidRDefault="00847F57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14:paraId="2BB082A0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14:paraId="2D8FF46A" w14:textId="77777777"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14:paraId="06A05A82" w14:textId="77777777"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14:paraId="50BCD217" w14:textId="77777777"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14:paraId="76D4A447" w14:textId="77777777"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14:paraId="56AF3586" w14:textId="77777777"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14:paraId="1AA527BB" w14:textId="77777777" w:rsidR="00847F57" w:rsidRPr="00535C48" w:rsidRDefault="00847F57" w:rsidP="00847F57">
      <w:pPr>
        <w:ind w:firstLine="709"/>
      </w:pPr>
    </w:p>
    <w:p w14:paraId="4CF1E070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14:paraId="763C08AB" w14:textId="77777777" w:rsidR="00847F57" w:rsidRPr="00535C48" w:rsidRDefault="00847F57" w:rsidP="00847F57">
      <w:pPr>
        <w:ind w:firstLine="709"/>
      </w:pPr>
    </w:p>
    <w:p w14:paraId="78257C1B" w14:textId="77777777"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14:paraId="51171EE7" w14:textId="77777777"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</w:t>
      </w:r>
      <w:r w:rsidRPr="00535C48">
        <w:lastRenderedPageBreak/>
        <w:t>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14:paraId="7F0970EF" w14:textId="77777777"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14:paraId="283E8C0B" w14:textId="77777777"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14:paraId="028F485C" w14:textId="77777777"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14:paraId="4DD7940A" w14:textId="77777777"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14:paraId="62571A53" w14:textId="77777777"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14:paraId="4299D910" w14:textId="77777777"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14:paraId="23291EC5" w14:textId="77777777"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14:paraId="7B8E2AE1" w14:textId="77777777"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14:paraId="180FE63D" w14:textId="77777777"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14:paraId="3500663C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</w:t>
      </w:r>
      <w:r w:rsidRPr="00535C48">
        <w:lastRenderedPageBreak/>
        <w:t>организации были приняты решения государственным (муниципальным) служащим.  Например, в области:</w:t>
      </w:r>
    </w:p>
    <w:p w14:paraId="6B5EEEDA" w14:textId="77777777"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14:paraId="33FDFFFB" w14:textId="77777777"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14:paraId="3252117B" w14:textId="77777777"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14:paraId="11757899" w14:textId="77777777"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14:paraId="62A0420C" w14:textId="77777777"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14:paraId="3912B69A" w14:textId="77777777"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14:paraId="1DF40F88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14:paraId="3704A93A" w14:textId="77777777"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14:paraId="48DCE139" w14:textId="77777777"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>собое внимание необходимо уделять связям гражданина – бывшего 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 xml:space="preserve">возможность получения необоснованных выгод и преимуществ в качестве компенсации за решения, принятые им в отношении </w:t>
      </w:r>
      <w:r>
        <w:lastRenderedPageBreak/>
        <w:t>данной организации в период прохождения государственной (муниципальной) службы.</w:t>
      </w:r>
    </w:p>
    <w:p w14:paraId="5CB928AA" w14:textId="77777777"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14:paraId="4659DD3F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14:paraId="00898B6A" w14:textId="77777777"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14:paraId="37B60699" w14:textId="77777777"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14:paraId="5D27F20D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14:paraId="607DB330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14:paraId="515029CE" w14:textId="77777777"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14:paraId="0B6096DC" w14:textId="77777777"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14:paraId="1388334B" w14:textId="77777777"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14:paraId="6B246EA7" w14:textId="77777777"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14:paraId="6FB5F586" w14:textId="77777777"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14:paraId="3299156F" w14:textId="77777777"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14:paraId="35D811A0" w14:textId="77777777" w:rsidR="00847F57" w:rsidRPr="00535C48" w:rsidRDefault="00847F57" w:rsidP="00847F57">
      <w:pPr>
        <w:ind w:firstLine="709"/>
      </w:pPr>
    </w:p>
    <w:p w14:paraId="3D28F9D9" w14:textId="77777777"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14:paraId="6805C1B0" w14:textId="77777777"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14:paraId="3FE45E32" w14:textId="77777777"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14:paraId="36FE752A" w14:textId="77777777" w:rsidR="00847F57" w:rsidRPr="00535C48" w:rsidRDefault="00847F57" w:rsidP="00847F57">
      <w:pPr>
        <w:ind w:firstLine="709"/>
      </w:pPr>
    </w:p>
    <w:p w14:paraId="5AE18D4B" w14:textId="77777777" w:rsidR="00847F57" w:rsidRPr="00535C48" w:rsidRDefault="00847F5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14:paraId="19F66990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26. После завершения работы ликвидационной комиссии государственного (муниципального) органа вышеназванные сведения следует </w:t>
      </w:r>
      <w:r w:rsidRPr="00535C48">
        <w:lastRenderedPageBreak/>
        <w:t>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14:paraId="1D3C81B2" w14:textId="77777777"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14:paraId="35484EF9" w14:textId="77777777"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14:paraId="320A80F9" w14:textId="77777777"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14:paraId="5802941E" w14:textId="77777777"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14:paraId="75F91D8F" w14:textId="77777777"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14:paraId="70EFEEE8" w14:textId="77777777"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14:paraId="3FAD3324" w14:textId="77777777"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 xml:space="preserve">125-ФЗ при ликвидации государственных органов, органов местного самоуправления, </w:t>
      </w:r>
      <w:r w:rsidRPr="00535C48">
        <w:lastRenderedPageBreak/>
        <w:t>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14:paraId="728FC577" w14:textId="77777777"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14:paraId="10975AD2" w14:textId="77777777" w:rsidR="00847F57" w:rsidRPr="00535C48" w:rsidRDefault="00847F57" w:rsidP="00847F57">
      <w:pPr>
        <w:ind w:firstLine="709"/>
      </w:pPr>
    </w:p>
    <w:p w14:paraId="1983F60B" w14:textId="77777777"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14:paraId="7682CFF8" w14:textId="77777777" w:rsidR="00847F57" w:rsidRPr="00535C48" w:rsidRDefault="00847F57" w:rsidP="00847F57">
      <w:pPr>
        <w:ind w:firstLine="709"/>
      </w:pPr>
    </w:p>
    <w:p w14:paraId="13716458" w14:textId="77777777"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14:paraId="00233234" w14:textId="77777777"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14:paraId="6149AB23" w14:textId="77777777"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14:paraId="62374B09" w14:textId="77777777"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14:paraId="7E468104" w14:textId="77777777"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71D0741B" w14:textId="77777777"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14:paraId="6503212C" w14:textId="77777777"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14:paraId="441C8E71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14:paraId="16916FC0" w14:textId="77777777"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14:paraId="6478E566" w14:textId="77777777"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14:paraId="0D05734B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14:paraId="2524B3AD" w14:textId="77777777"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14:paraId="0C0DCCDE" w14:textId="77777777"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14:paraId="08790C09" w14:textId="77777777"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14:paraId="26CF6F44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14:paraId="7EEC4DCE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14:paraId="4A71CA53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14:paraId="0A6BC0FA" w14:textId="77777777" w:rsidR="00847F57" w:rsidRPr="00535C48" w:rsidRDefault="00847F57" w:rsidP="00847F57">
      <w:pPr>
        <w:ind w:firstLine="709"/>
      </w:pPr>
    </w:p>
    <w:p w14:paraId="62D6DCBB" w14:textId="77777777"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14:paraId="67DEEEB0" w14:textId="77777777"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14:paraId="6E77C055" w14:textId="77777777" w:rsidR="00847F57" w:rsidRPr="00535C48" w:rsidRDefault="00847F57" w:rsidP="00847F57">
      <w:pPr>
        <w:ind w:firstLine="709"/>
      </w:pPr>
    </w:p>
    <w:p w14:paraId="031A7A63" w14:textId="77777777"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14:paraId="29D5E508" w14:textId="77777777"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14:paraId="0DC03F2D" w14:textId="77777777"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</w:t>
      </w:r>
      <w:r w:rsidRPr="00535C48">
        <w:lastRenderedPageBreak/>
        <w:t xml:space="preserve">(административного) управления организацией, в которую он трудоустраивается. </w:t>
      </w:r>
    </w:p>
    <w:p w14:paraId="23444E9B" w14:textId="77777777"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14:paraId="0E885F10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14:paraId="20B3989E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14:paraId="24F2BAE5" w14:textId="77777777" w:rsidR="00847F57" w:rsidRPr="00535C48" w:rsidRDefault="00847F57" w:rsidP="00847F57">
      <w:pPr>
        <w:ind w:firstLine="709"/>
      </w:pPr>
    </w:p>
    <w:p w14:paraId="0EF8A056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14:paraId="732BBF1B" w14:textId="77777777" w:rsidR="00847F57" w:rsidRPr="00535C48" w:rsidRDefault="00847F57" w:rsidP="00847F57">
      <w:pPr>
        <w:ind w:firstLine="709"/>
      </w:pPr>
    </w:p>
    <w:p w14:paraId="704F7407" w14:textId="77777777"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14:paraId="33232F3F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14:paraId="67D863B8" w14:textId="77777777" w:rsidR="00847F57" w:rsidRPr="00535C48" w:rsidRDefault="00847F57" w:rsidP="00847F57">
      <w:pPr>
        <w:ind w:firstLine="709"/>
      </w:pPr>
    </w:p>
    <w:p w14:paraId="73766FE5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14:paraId="21AF8D2B" w14:textId="77777777" w:rsidR="00847F57" w:rsidRPr="00535C48" w:rsidRDefault="00847F57" w:rsidP="00847F57">
      <w:pPr>
        <w:ind w:firstLine="709"/>
      </w:pPr>
    </w:p>
    <w:p w14:paraId="66C77087" w14:textId="77777777"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14:paraId="0C34D6F1" w14:textId="77777777"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14:paraId="6226A49B" w14:textId="77777777"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14:paraId="7F85ABF7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14:paraId="462324E2" w14:textId="77777777"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 xml:space="preserve">в перечень, установленный нормативными правовыми актами Российской Федерации, </w:t>
      </w:r>
      <w:r w:rsidRPr="00535C48">
        <w:lastRenderedPageBreak/>
        <w:t>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14:paraId="4D4AB935" w14:textId="77777777"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14:paraId="46B00E8E" w14:textId="77777777"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14:paraId="6B2B316E" w14:textId="77777777"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14:paraId="73142C9D" w14:textId="77777777"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14:paraId="6800735A" w14:textId="77777777"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14:paraId="74562852" w14:textId="77777777"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14:paraId="2855CFD2" w14:textId="77777777"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14:paraId="7F1272D8" w14:textId="77777777"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14:paraId="01CCB438" w14:textId="77777777"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</w:t>
      </w:r>
      <w:r w:rsidRPr="00535C48">
        <w:lastRenderedPageBreak/>
        <w:t>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14:paraId="252A839D" w14:textId="77777777" w:rsidR="00847F57" w:rsidRPr="00535C48" w:rsidRDefault="00847F57" w:rsidP="00C5318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14:paraId="6B07EB83" w14:textId="77777777"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14:paraId="29E2EA64" w14:textId="77777777"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14:paraId="0146C417" w14:textId="77777777"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14:paraId="12DD5DF5" w14:textId="77777777"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14:paraId="516A2AF0" w14:textId="77777777"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14:paraId="70FE2199" w14:textId="77777777"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14:paraId="605BDC06" w14:textId="77777777"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14:paraId="3F14AC52" w14:textId="77777777"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14:paraId="17238CF9" w14:textId="77777777"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14:paraId="49E3F55D" w14:textId="77777777"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14:paraId="4948C082" w14:textId="77777777"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14:paraId="070E1F42" w14:textId="77777777"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14:paraId="43D1ED42" w14:textId="77777777"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14:paraId="6787E559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14:paraId="63768882" w14:textId="77777777"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14:paraId="555FC2C2" w14:textId="77777777"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14:paraId="55BF7D05" w14:textId="77777777"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14:paraId="2E2BFBEA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14:paraId="686C0457" w14:textId="77777777"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14:paraId="12EF70A0" w14:textId="77777777"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14:paraId="06C056A3" w14:textId="77777777" w:rsidR="009B2666" w:rsidRDefault="009B2666" w:rsidP="00847F57">
      <w:pPr>
        <w:spacing w:line="240" w:lineRule="atLeast"/>
        <w:jc w:val="center"/>
      </w:pPr>
    </w:p>
    <w:p w14:paraId="1BC85AA6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14:paraId="704A44F4" w14:textId="77777777" w:rsidR="00847F57" w:rsidRPr="00535C48" w:rsidRDefault="00847F57" w:rsidP="00847F57">
      <w:pPr>
        <w:ind w:firstLine="709"/>
      </w:pPr>
    </w:p>
    <w:p w14:paraId="6C443CC0" w14:textId="77777777"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14:paraId="10DB7230" w14:textId="77777777"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14:paraId="4DB84639" w14:textId="77777777"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14:paraId="316AC7AF" w14:textId="77777777"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14:paraId="687B4948" w14:textId="77777777"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14:paraId="5CB73EA6" w14:textId="77777777" w:rsidR="00847F57" w:rsidRPr="00535C48" w:rsidRDefault="00847F57" w:rsidP="002E3B52">
      <w:pPr>
        <w:spacing w:line="380" w:lineRule="exact"/>
        <w:ind w:firstLine="709"/>
      </w:pPr>
    </w:p>
    <w:p w14:paraId="7CEB4AEE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14:paraId="69A68A7D" w14:textId="77777777" w:rsidR="00847F57" w:rsidRPr="00535C48" w:rsidRDefault="00847F57" w:rsidP="00847F57">
      <w:pPr>
        <w:ind w:firstLine="709"/>
      </w:pPr>
    </w:p>
    <w:p w14:paraId="351BCB55" w14:textId="77777777"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трудового или гражданско-правового договора на выполнение работ (оказание услуг) с </w:t>
      </w:r>
      <w:r w:rsidR="00847F57" w:rsidRPr="00535C48">
        <w:lastRenderedPageBreak/>
        <w:t>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14:paraId="06544144" w14:textId="77777777"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14:paraId="695888D2" w14:textId="77777777"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14:paraId="0485C632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14:paraId="1B1120D7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14:paraId="7B25A62D" w14:textId="77777777"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14:paraId="6E6516E3" w14:textId="77777777"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14:paraId="372BFD20" w14:textId="77777777"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14:paraId="2D9A7570" w14:textId="77777777"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14:paraId="1998281A" w14:textId="77777777"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</w:t>
      </w:r>
      <w:r w:rsidRPr="00EA5026">
        <w:lastRenderedPageBreak/>
        <w:t>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14:paraId="7D471BD3" w14:textId="77777777"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14:paraId="2C035834" w14:textId="77777777"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14:paraId="175B81C2" w14:textId="77777777" w:rsidR="00847F57" w:rsidRDefault="00847F57" w:rsidP="00847F57">
      <w:pPr>
        <w:ind w:firstLine="709"/>
      </w:pPr>
    </w:p>
    <w:p w14:paraId="2C8DB22A" w14:textId="77777777"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14:paraId="52F8C20F" w14:textId="77777777" w:rsidR="00847F57" w:rsidRPr="00535C48" w:rsidRDefault="00847F57" w:rsidP="00847F57">
      <w:pPr>
        <w:ind w:firstLine="709"/>
      </w:pPr>
    </w:p>
    <w:p w14:paraId="2C399A42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14:paraId="38DFA387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14:paraId="76914BCE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14:paraId="3F160EE7" w14:textId="77777777"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14:paraId="4C469181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14:paraId="4A48D6AF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14:paraId="6760C2BA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14:paraId="061B3A88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14:paraId="5DA12887" w14:textId="77777777"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14:paraId="0A9CBAEF" w14:textId="77777777"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14:paraId="39BC07EA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</w:t>
      </w:r>
      <w:r w:rsidR="00847F57" w:rsidRPr="00535C48">
        <w:lastRenderedPageBreak/>
        <w:t xml:space="preserve">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14:paraId="7D887279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14:paraId="769C7D52" w14:textId="77777777"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14:paraId="6C80AC3F" w14:textId="77777777" w:rsidR="00847F57" w:rsidRPr="00535C48" w:rsidRDefault="00847F57" w:rsidP="00847F57">
      <w:pPr>
        <w:ind w:firstLine="709"/>
      </w:pPr>
    </w:p>
    <w:p w14:paraId="1F5CD7A9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14:paraId="47CA4217" w14:textId="77777777" w:rsidR="00847F57" w:rsidRPr="00535C48" w:rsidRDefault="00847F57" w:rsidP="00847F57">
      <w:pPr>
        <w:ind w:firstLine="709"/>
      </w:pPr>
    </w:p>
    <w:p w14:paraId="35564213" w14:textId="77777777"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14:paraId="4931A4F3" w14:textId="77777777"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14:paraId="1091D426" w14:textId="77777777"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 xml:space="preserve"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</w:t>
      </w:r>
      <w:r w:rsidR="00847F57" w:rsidRPr="00535C48">
        <w:lastRenderedPageBreak/>
        <w:t>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14:paraId="45846F6D" w14:textId="77777777"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14:paraId="04B3763A" w14:textId="77777777" w:rsidR="00847F57" w:rsidRDefault="00847F57" w:rsidP="00847F57">
      <w:pPr>
        <w:spacing w:line="120" w:lineRule="exact"/>
        <w:rPr>
          <w:sz w:val="24"/>
          <w:szCs w:val="24"/>
        </w:rPr>
      </w:pPr>
    </w:p>
    <w:p w14:paraId="73CB4970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58CD3AA2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544F36E3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7DF97ABA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66E630B9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27E80C7D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0C33E4BD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3DDAEB85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128A2463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58A29FFD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71E08553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4D67A7E1" w14:textId="77777777"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14:paraId="1CA03DC7" w14:textId="77777777"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73DC" w14:textId="77777777" w:rsidR="00E84648" w:rsidRDefault="00E84648" w:rsidP="00847F57">
      <w:pPr>
        <w:spacing w:line="240" w:lineRule="auto"/>
      </w:pPr>
      <w:r>
        <w:separator/>
      </w:r>
    </w:p>
  </w:endnote>
  <w:endnote w:type="continuationSeparator" w:id="0">
    <w:p w14:paraId="5F1D5D99" w14:textId="77777777" w:rsidR="00E84648" w:rsidRDefault="00E84648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65D1" w14:textId="77777777"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8B0F" w14:textId="77777777"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A30A" w14:textId="77777777" w:rsidR="00E84648" w:rsidRDefault="00E84648" w:rsidP="00847F57">
      <w:pPr>
        <w:spacing w:line="240" w:lineRule="auto"/>
      </w:pPr>
      <w:r>
        <w:separator/>
      </w:r>
    </w:p>
  </w:footnote>
  <w:footnote w:type="continuationSeparator" w:id="0">
    <w:p w14:paraId="2EC82DCA" w14:textId="77777777" w:rsidR="00E84648" w:rsidRDefault="00E84648" w:rsidP="00847F57">
      <w:pPr>
        <w:spacing w:line="240" w:lineRule="auto"/>
      </w:pPr>
      <w:r>
        <w:continuationSeparator/>
      </w:r>
    </w:p>
  </w:footnote>
  <w:footnote w:id="1">
    <w:p w14:paraId="5380EF7B" w14:textId="77777777"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14:paraId="1470257E" w14:textId="77777777"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14:paraId="2D5B0427" w14:textId="77777777"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14:paraId="17BB1A8C" w14:textId="77777777"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14:paraId="7FF6202F" w14:textId="77777777"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14:paraId="203D952D" w14:textId="77777777"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14:paraId="75909A9D" w14:textId="77777777"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14:paraId="47886CE0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14:paraId="57C5A052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14:paraId="53A4468D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14:paraId="6033641D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14:paraId="2E94A505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908D" w14:textId="77777777"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9B2666">
      <w:rPr>
        <w:rStyle w:val="a7"/>
        <w:noProof/>
        <w:snapToGrid w:val="0"/>
        <w:color w:val="000000"/>
        <w:szCs w:val="0"/>
        <w:u w:color="000000"/>
      </w:rPr>
      <w:t>12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88B4" w14:textId="77777777"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05CC9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1EF5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319AA"/>
    <w:rsid w:val="00E402B0"/>
    <w:rsid w:val="00E44925"/>
    <w:rsid w:val="00E84648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1AFE68"/>
  <w15:docId w15:val="{E607A100-6DAB-4121-B7CC-CB650C64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DD4AE-7B8B-49DC-A482-75565FFE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8555</Words>
  <Characters>48769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Зарема А. Тхабисимовна</cp:lastModifiedBy>
  <cp:revision>2</cp:revision>
  <cp:lastPrinted>2018-09-04T09:11:00Z</cp:lastPrinted>
  <dcterms:created xsi:type="dcterms:W3CDTF">2023-09-18T11:21:00Z</dcterms:created>
  <dcterms:modified xsi:type="dcterms:W3CDTF">2023-09-18T11:21:00Z</dcterms:modified>
</cp:coreProperties>
</file>