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7D" w:rsidRDefault="005D560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-62865</wp:posOffset>
                </wp:positionV>
                <wp:extent cx="2857500" cy="1000125"/>
                <wp:effectExtent l="0" t="0" r="19050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7D" w:rsidRDefault="00AE357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E357D" w:rsidRDefault="005D560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E357D" w:rsidRDefault="005D560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E357D" w:rsidRDefault="005D560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E357D" w:rsidRDefault="005D560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E357D" w:rsidRDefault="00AE357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657216;o:allowoverlap:true;o:allowincell:true;mso-position-horizontal-relative:text;margin-left:-17.70pt;mso-position-horizontal:absolute;mso-position-vertical-relative:text;margin-top:-4.95pt;mso-position-vertical:absolute;width:225.00pt;height:78.75pt;mso-wrap-distance-left:9.00pt;mso-wrap-distance-top:0.00pt;mso-wrap-distance-right:9.00pt;mso-wrap-distance-bottom:0.00pt;v-text-anchor:top;visibility:visible;" fillcolor="#FFFFFF" strokecolor="#FFFFFF" strokeweight="2.00pt">
                <v:textbox inset="0,0,0,0">
                  <w:txbxContent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РОССИЙСКАЯ  ФЕДЕРАЦИЯ</w:t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РЕСПУБЛИКА  АДЫГЕЯ</w:t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АДМИНИСТРАЦИЯ</w:t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МУНИЦИПАЛЬНОГО  ОБРАЗОВАНИЯ  «КРАСНОГВАРДЕЙСКИЙ  РАЙОН»</w:t>
                      </w:r>
                    </w:p>
                    <w:p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4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7D" w:rsidRDefault="005D5606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E357D" w:rsidRDefault="005D5606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E357D" w:rsidRDefault="005D5606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E357D" w:rsidRDefault="005D5606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E357D" w:rsidRDefault="005D5606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E357D" w:rsidRDefault="00AE357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E357D" w:rsidRDefault="00AE3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type="#_x0000_t1" style="position:absolute;z-index:251658240;o:allowoverlap:true;o:allowincell:false;mso-position-horizontal-relative:text;margin-left:287.55pt;mso-position-horizontal:absolute;mso-position-vertical-relative:text;margin-top:-0.20pt;mso-position-vertical:absolute;width:238.35pt;height:73.85pt;mso-wrap-distance-left:9.00pt;mso-wrap-distance-top:0.00pt;mso-wrap-distance-right:9.00pt;mso-wrap-distance-bottom:0.00pt;v-text-anchor:top;visibility:visible;" fillcolor="#FFFFFF" strokecolor="#FFFFFF" strokeweight="2.00pt">
                <v:textbox inset="0,0,0,0">
                  <w:txbxContent>
                    <w:p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УРЫСЫЕ ФЕДЕРАЦИЕ</w:t>
                      </w:r>
                    </w:p>
                    <w:p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АДЫГЭ РЕСПУБЛИК</w:t>
                      </w:r>
                    </w:p>
                    <w:p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МУНИЦИПАЛЬНЭ ОБРАЗОВАНИЕУ</w:t>
                      </w:r>
                    </w:p>
                    <w:p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«КРАСНОГВАРДЕЙСКЭ РАЙОНЫМ»</w:t>
                      </w:r>
                    </w:p>
                    <w:p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И АДМИНИСТРАЦИЙ</w:t>
                      </w:r>
                    </w:p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762000" cy="899160"/>
                <wp:effectExtent l="19050" t="0" r="0" b="0"/>
                <wp:docPr id="3" name="Рисунок 1" descr="ГЕРБ для блан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для бланков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lum bright="18000"/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6200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00pt;height:70.8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AE357D" w:rsidRDefault="00AE357D">
      <w:pPr>
        <w:jc w:val="center"/>
        <w:rPr>
          <w:sz w:val="18"/>
        </w:rPr>
      </w:pPr>
    </w:p>
    <w:p w:rsidR="00AE357D" w:rsidRDefault="005D5606">
      <w:pPr>
        <w:pStyle w:val="9"/>
        <w:rPr>
          <w:rFonts w:cs="Arial"/>
          <w:i/>
          <w:sz w:val="26"/>
          <w:szCs w:val="26"/>
        </w:rPr>
      </w:pPr>
      <w:proofErr w:type="gramStart"/>
      <w:r>
        <w:rPr>
          <w:rFonts w:cs="Arial"/>
          <w:i/>
          <w:sz w:val="26"/>
          <w:szCs w:val="26"/>
        </w:rPr>
        <w:t>П</w:t>
      </w:r>
      <w:proofErr w:type="gramEnd"/>
      <w:r>
        <w:rPr>
          <w:rFonts w:cs="Arial"/>
          <w:i/>
          <w:sz w:val="26"/>
          <w:szCs w:val="26"/>
        </w:rPr>
        <w:t xml:space="preserve"> О С Т А Н О В Л Е Н И Е</w:t>
      </w:r>
    </w:p>
    <w:p w:rsidR="00AE357D" w:rsidRDefault="005D5606">
      <w:pPr>
        <w:pStyle w:val="1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E357D" w:rsidRDefault="005D5606">
      <w:pPr>
        <w:pStyle w:val="1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000000"/>
        </w:rPr>
        <w:t xml:space="preserve"> «КРАСНОГВАРДЕЙСКИЙ  РАЙОН»</w:t>
      </w:r>
    </w:p>
    <w:p w:rsidR="00AE357D" w:rsidRDefault="005D5606">
      <w:pPr>
        <w:jc w:val="center"/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3" o:spid="_x0000_s3" style="position:absolute;left:0;text-align:left;z-index:251656192;mso-wrap-distance-left:9.00pt;mso-wrap-distance-top:-169093.20pt;mso-wrap-distance-right:9.00pt;mso-wrap-distance-bottom:-169093.20pt;visibility:visible;" from="-2.5pt,5.8pt" to="510.4pt,5.8pt" filled="f" strokecolor="#000000" strokeweight="6.00pt"/>
            </w:pict>
          </mc:Fallback>
        </mc:AlternateContent>
      </w:r>
    </w:p>
    <w:p w:rsidR="00AE357D" w:rsidRDefault="00AE357D">
      <w:pPr>
        <w:pStyle w:val="7"/>
        <w:rPr>
          <w:rFonts w:ascii="Book Antiqua" w:hAnsi="Book Antiqua"/>
          <w:i/>
          <w:sz w:val="8"/>
          <w:u w:val="single"/>
        </w:rPr>
      </w:pPr>
    </w:p>
    <w:p w:rsidR="00AE357D" w:rsidRDefault="005D5606">
      <w:pPr>
        <w:pStyle w:val="7"/>
        <w:rPr>
          <w:i/>
          <w:szCs w:val="28"/>
          <w:u w:val="single"/>
        </w:rPr>
      </w:pPr>
      <w:r>
        <w:rPr>
          <w:i/>
          <w:szCs w:val="28"/>
          <w:u w:val="single"/>
        </w:rPr>
        <w:t>От</w:t>
      </w:r>
      <w:r w:rsidR="00C067B8">
        <w:rPr>
          <w:i/>
          <w:szCs w:val="28"/>
          <w:u w:val="single"/>
        </w:rPr>
        <w:t xml:space="preserve"> 13.05.2025г.  </w:t>
      </w:r>
      <w:r>
        <w:rPr>
          <w:i/>
          <w:szCs w:val="28"/>
          <w:u w:val="single"/>
        </w:rPr>
        <w:t xml:space="preserve"> №</w:t>
      </w:r>
      <w:r w:rsidR="00C067B8">
        <w:rPr>
          <w:i/>
          <w:szCs w:val="28"/>
          <w:u w:val="single"/>
        </w:rPr>
        <w:t xml:space="preserve"> 235</w:t>
      </w:r>
      <w:bookmarkStart w:id="0" w:name="_GoBack"/>
      <w:bookmarkEnd w:id="0"/>
      <w:r>
        <w:rPr>
          <w:i/>
          <w:szCs w:val="28"/>
          <w:u w:val="single"/>
        </w:rPr>
        <w:t xml:space="preserve">         </w:t>
      </w:r>
    </w:p>
    <w:p w:rsidR="00AE357D" w:rsidRDefault="005D5606">
      <w:pPr>
        <w:pStyle w:val="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Красногвардейское</w:t>
      </w:r>
    </w:p>
    <w:p w:rsidR="00AE357D" w:rsidRDefault="00AE357D">
      <w:pPr>
        <w:rPr>
          <w:b/>
          <w:szCs w:val="18"/>
        </w:rPr>
      </w:pPr>
    </w:p>
    <w:p w:rsidR="00AE357D" w:rsidRDefault="00AE357D">
      <w:pPr>
        <w:rPr>
          <w:b/>
          <w:szCs w:val="18"/>
        </w:rPr>
      </w:pPr>
    </w:p>
    <w:p w:rsidR="00AE357D" w:rsidRDefault="005D56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«Красногвардейский район» от 21.01.2020г. №21 «Об утверждении </w:t>
      </w:r>
      <w:r>
        <w:rPr>
          <w:b/>
          <w:sz w:val="28"/>
          <w:szCs w:val="28"/>
        </w:rPr>
        <w:t>муниципальной  программы  МО «Красногвардейский район» «Комплексное развитие территорий МО «Красногвардейский район»</w:t>
      </w:r>
    </w:p>
    <w:p w:rsidR="00AE357D" w:rsidRDefault="00AE357D">
      <w:pPr>
        <w:rPr>
          <w:sz w:val="28"/>
          <w:szCs w:val="28"/>
        </w:rPr>
      </w:pPr>
    </w:p>
    <w:p w:rsidR="00AE357D" w:rsidRDefault="00AE357D">
      <w:pPr>
        <w:rPr>
          <w:sz w:val="28"/>
          <w:szCs w:val="28"/>
        </w:rPr>
      </w:pPr>
    </w:p>
    <w:p w:rsidR="00AE357D" w:rsidRDefault="005D560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0"/>
        </w:rPr>
        <w:t>В целях приведения в соответствие с бюджетом МО «Красногвардейский район», утвержденным решением Совета народных депутатов МО «Красногвар</w:t>
      </w:r>
      <w:r>
        <w:rPr>
          <w:sz w:val="28"/>
          <w:szCs w:val="20"/>
        </w:rPr>
        <w:t>дейский район» № 106 от 26.12.2024 г.,</w:t>
      </w:r>
      <w:r>
        <w:rPr>
          <w:sz w:val="28"/>
          <w:szCs w:val="28"/>
        </w:rPr>
        <w:t xml:space="preserve"> руководствуясь </w:t>
      </w:r>
      <w:hyperlink r:id="rId11" w:anchor="/document/32361692/entry/0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МО «Красногвардейский район» от 30.01.2023 г. № 54 «Об утверждении порядка принятия решений о</w:t>
      </w:r>
      <w:r>
        <w:rPr>
          <w:sz w:val="28"/>
          <w:szCs w:val="28"/>
        </w:rPr>
        <w:t xml:space="preserve">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</w:t>
      </w:r>
      <w:proofErr w:type="gramEnd"/>
      <w:r>
        <w:rPr>
          <w:sz w:val="28"/>
          <w:szCs w:val="28"/>
        </w:rPr>
        <w:t xml:space="preserve"> реализации муниципальных программ в муниципальном образовании «Красног</w:t>
      </w:r>
      <w:r>
        <w:rPr>
          <w:sz w:val="28"/>
          <w:szCs w:val="28"/>
        </w:rPr>
        <w:t>вардейский район», Уставом МО «Красногвардейский район»</w:t>
      </w:r>
    </w:p>
    <w:p w:rsidR="00AE357D" w:rsidRDefault="00AE357D">
      <w:pPr>
        <w:ind w:firstLine="708"/>
        <w:jc w:val="both"/>
        <w:rPr>
          <w:color w:val="FF0000"/>
          <w:sz w:val="28"/>
          <w:szCs w:val="28"/>
        </w:rPr>
      </w:pPr>
    </w:p>
    <w:p w:rsidR="00AE357D" w:rsidRDefault="00AE357D">
      <w:pPr>
        <w:ind w:firstLine="708"/>
        <w:jc w:val="both"/>
        <w:rPr>
          <w:b/>
          <w:sz w:val="28"/>
          <w:szCs w:val="28"/>
        </w:rPr>
      </w:pPr>
    </w:p>
    <w:p w:rsidR="00AE357D" w:rsidRDefault="005D5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E357D" w:rsidRDefault="00AE357D">
      <w:pPr>
        <w:jc w:val="center"/>
        <w:rPr>
          <w:b/>
          <w:sz w:val="28"/>
          <w:szCs w:val="28"/>
        </w:rPr>
      </w:pPr>
    </w:p>
    <w:p w:rsidR="00AE357D" w:rsidRDefault="005D5606">
      <w:pPr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 </w:t>
      </w:r>
      <w:bookmarkStart w:id="2" w:name="sub_3"/>
      <w:bookmarkEnd w:id="1"/>
      <w:r>
        <w:rPr>
          <w:sz w:val="28"/>
          <w:szCs w:val="28"/>
        </w:rPr>
        <w:t>Внести изменения в постановление администрации МО «Красногвардейский район» от 21.01.2020г. №21 «Об утверждении муниципальной  программы  МО «Красногвардейский район» «Комплексное р</w:t>
      </w:r>
      <w:r>
        <w:rPr>
          <w:sz w:val="28"/>
          <w:szCs w:val="28"/>
        </w:rPr>
        <w:t>азвитие территорий МО «Красногвардейский район», изложив приложение в новой редакции согласно приложению к настоящему постановлению.</w:t>
      </w:r>
    </w:p>
    <w:p w:rsidR="00AE357D" w:rsidRDefault="005D5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финансов администрации МО «Красногвардейский район» предусмотреть расходование средств на выполнение Программ</w:t>
      </w:r>
      <w:r>
        <w:rPr>
          <w:sz w:val="28"/>
          <w:szCs w:val="28"/>
        </w:rPr>
        <w:t xml:space="preserve">ы в бюджете. </w:t>
      </w:r>
    </w:p>
    <w:bookmarkEnd w:id="2"/>
    <w:p w:rsidR="00AE357D" w:rsidRDefault="005D56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данного постановления возложить на заместителя главы администрации МО «Красногвардейский район» по вопросам экономической </w:t>
      </w:r>
    </w:p>
    <w:p w:rsidR="00AE357D" w:rsidRDefault="005D56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политики и сельского хозяйства.</w:t>
      </w:r>
    </w:p>
    <w:p w:rsidR="00AE357D" w:rsidRDefault="005D560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сетевом издании «Дру</w:t>
      </w:r>
      <w:r>
        <w:rPr>
          <w:sz w:val="28"/>
          <w:szCs w:val="28"/>
        </w:rPr>
        <w:t>жба»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kr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drugba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ЭЛ № ФС77-7420 от 29.12.2018 г.), а также на официальном сайте органов местного самоуправления МО «Красногвардейский район» в сети «Интернет». </w:t>
      </w:r>
    </w:p>
    <w:p w:rsidR="00AE357D" w:rsidRDefault="005D56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Настоящее постановление вступает в силу со дня его опубликования.</w:t>
      </w:r>
    </w:p>
    <w:p w:rsidR="00AE357D" w:rsidRDefault="00AE357D">
      <w:pPr>
        <w:ind w:right="-1"/>
        <w:rPr>
          <w:sz w:val="28"/>
          <w:szCs w:val="28"/>
        </w:rPr>
      </w:pPr>
    </w:p>
    <w:p w:rsidR="00AE357D" w:rsidRDefault="00AE357D">
      <w:pPr>
        <w:ind w:right="-1"/>
        <w:rPr>
          <w:sz w:val="28"/>
          <w:szCs w:val="28"/>
        </w:rPr>
      </w:pPr>
    </w:p>
    <w:p w:rsidR="00AE357D" w:rsidRDefault="00AE357D">
      <w:pPr>
        <w:ind w:right="-1"/>
        <w:rPr>
          <w:sz w:val="28"/>
          <w:szCs w:val="28"/>
        </w:rPr>
      </w:pPr>
    </w:p>
    <w:p w:rsidR="00AE357D" w:rsidRDefault="005D5606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МО «К</w:t>
      </w:r>
      <w:r>
        <w:rPr>
          <w:sz w:val="28"/>
          <w:szCs w:val="28"/>
        </w:rPr>
        <w:t>расногвардейский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Т.И. Губжоков</w:t>
      </w:r>
    </w:p>
    <w:p w:rsidR="00AE357D" w:rsidRDefault="00AE357D">
      <w:pPr>
        <w:ind w:right="-1"/>
        <w:jc w:val="both"/>
        <w:rPr>
          <w:b/>
          <w:sz w:val="28"/>
          <w:szCs w:val="28"/>
        </w:rPr>
      </w:pPr>
    </w:p>
    <w:p w:rsidR="00AE357D" w:rsidRDefault="00AE357D">
      <w:pPr>
        <w:ind w:right="-1"/>
        <w:jc w:val="both"/>
        <w:rPr>
          <w:b/>
          <w:sz w:val="28"/>
          <w:szCs w:val="28"/>
        </w:rPr>
      </w:pPr>
    </w:p>
    <w:p w:rsidR="00AE357D" w:rsidRDefault="00AE357D">
      <w:pPr>
        <w:ind w:right="-1"/>
        <w:jc w:val="both"/>
        <w:rPr>
          <w:b/>
          <w:sz w:val="28"/>
          <w:szCs w:val="28"/>
        </w:rPr>
      </w:pPr>
    </w:p>
    <w:p w:rsidR="00AE357D" w:rsidRDefault="00AE357D">
      <w:pPr>
        <w:ind w:right="-1"/>
        <w:jc w:val="both"/>
        <w:rPr>
          <w:b/>
          <w:sz w:val="28"/>
          <w:szCs w:val="28"/>
        </w:rPr>
      </w:pPr>
    </w:p>
    <w:sectPr w:rsidR="00AE357D">
      <w:pgSz w:w="11906" w:h="16838"/>
      <w:pgMar w:top="1134" w:right="567" w:bottom="1134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06" w:rsidRDefault="005D5606">
      <w:r>
        <w:separator/>
      </w:r>
    </w:p>
  </w:endnote>
  <w:endnote w:type="continuationSeparator" w:id="0">
    <w:p w:rsidR="005D5606" w:rsidRDefault="005D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06" w:rsidRDefault="005D5606">
      <w:r>
        <w:separator/>
      </w:r>
    </w:p>
  </w:footnote>
  <w:footnote w:type="continuationSeparator" w:id="0">
    <w:p w:rsidR="005D5606" w:rsidRDefault="005D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6E5B"/>
    <w:multiLevelType w:val="hybridMultilevel"/>
    <w:tmpl w:val="D7AC7568"/>
    <w:lvl w:ilvl="0" w:tplc="9604BFDE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50C27648">
      <w:numFmt w:val="decimal"/>
      <w:lvlText w:val=""/>
      <w:lvlJc w:val="left"/>
    </w:lvl>
    <w:lvl w:ilvl="2" w:tplc="1CFA1992">
      <w:numFmt w:val="decimal"/>
      <w:lvlText w:val=""/>
      <w:lvlJc w:val="left"/>
    </w:lvl>
    <w:lvl w:ilvl="3" w:tplc="6EBCAEF8">
      <w:numFmt w:val="decimal"/>
      <w:lvlText w:val=""/>
      <w:lvlJc w:val="left"/>
    </w:lvl>
    <w:lvl w:ilvl="4" w:tplc="E54E86FC">
      <w:numFmt w:val="decimal"/>
      <w:lvlText w:val=""/>
      <w:lvlJc w:val="left"/>
    </w:lvl>
    <w:lvl w:ilvl="5" w:tplc="01C8D49C">
      <w:numFmt w:val="decimal"/>
      <w:lvlText w:val=""/>
      <w:lvlJc w:val="left"/>
    </w:lvl>
    <w:lvl w:ilvl="6" w:tplc="F438A3A8">
      <w:numFmt w:val="decimal"/>
      <w:lvlText w:val=""/>
      <w:lvlJc w:val="left"/>
    </w:lvl>
    <w:lvl w:ilvl="7" w:tplc="F6FCCB1A">
      <w:numFmt w:val="decimal"/>
      <w:lvlText w:val=""/>
      <w:lvlJc w:val="left"/>
    </w:lvl>
    <w:lvl w:ilvl="8" w:tplc="3F24C84A">
      <w:numFmt w:val="decimal"/>
      <w:lvlText w:val=""/>
      <w:lvlJc w:val="left"/>
    </w:lvl>
  </w:abstractNum>
  <w:abstractNum w:abstractNumId="1">
    <w:nsid w:val="1A846876"/>
    <w:multiLevelType w:val="hybridMultilevel"/>
    <w:tmpl w:val="A400FDA6"/>
    <w:lvl w:ilvl="0" w:tplc="A912A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C34F4"/>
    <w:multiLevelType w:val="hybridMultilevel"/>
    <w:tmpl w:val="74FE8F84"/>
    <w:lvl w:ilvl="0" w:tplc="1CD67D24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4B36C2D6">
      <w:numFmt w:val="decimal"/>
      <w:lvlText w:val=""/>
      <w:lvlJc w:val="left"/>
    </w:lvl>
    <w:lvl w:ilvl="2" w:tplc="2CF05804">
      <w:numFmt w:val="decimal"/>
      <w:lvlText w:val=""/>
      <w:lvlJc w:val="left"/>
    </w:lvl>
    <w:lvl w:ilvl="3" w:tplc="1D50EC8A">
      <w:numFmt w:val="decimal"/>
      <w:lvlText w:val=""/>
      <w:lvlJc w:val="left"/>
    </w:lvl>
    <w:lvl w:ilvl="4" w:tplc="1526AEDC">
      <w:numFmt w:val="decimal"/>
      <w:lvlText w:val=""/>
      <w:lvlJc w:val="left"/>
    </w:lvl>
    <w:lvl w:ilvl="5" w:tplc="C31A4612">
      <w:numFmt w:val="decimal"/>
      <w:lvlText w:val=""/>
      <w:lvlJc w:val="left"/>
    </w:lvl>
    <w:lvl w:ilvl="6" w:tplc="7CAEC008">
      <w:numFmt w:val="decimal"/>
      <w:lvlText w:val=""/>
      <w:lvlJc w:val="left"/>
    </w:lvl>
    <w:lvl w:ilvl="7" w:tplc="86481B16">
      <w:numFmt w:val="decimal"/>
      <w:lvlText w:val=""/>
      <w:lvlJc w:val="left"/>
    </w:lvl>
    <w:lvl w:ilvl="8" w:tplc="5B30C4DC">
      <w:numFmt w:val="decimal"/>
      <w:lvlText w:val=""/>
      <w:lvlJc w:val="left"/>
    </w:lvl>
  </w:abstractNum>
  <w:abstractNum w:abstractNumId="3">
    <w:nsid w:val="2F0871E7"/>
    <w:multiLevelType w:val="hybridMultilevel"/>
    <w:tmpl w:val="E1287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97A88"/>
    <w:multiLevelType w:val="hybridMultilevel"/>
    <w:tmpl w:val="FC68C034"/>
    <w:lvl w:ilvl="0" w:tplc="FE62A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B89C74">
      <w:numFmt w:val="decimal"/>
      <w:lvlText w:val=""/>
      <w:lvlJc w:val="left"/>
    </w:lvl>
    <w:lvl w:ilvl="2" w:tplc="958C9EDE">
      <w:numFmt w:val="decimal"/>
      <w:lvlText w:val=""/>
      <w:lvlJc w:val="left"/>
    </w:lvl>
    <w:lvl w:ilvl="3" w:tplc="166A4350">
      <w:numFmt w:val="decimal"/>
      <w:lvlText w:val=""/>
      <w:lvlJc w:val="left"/>
    </w:lvl>
    <w:lvl w:ilvl="4" w:tplc="C3587AEC">
      <w:numFmt w:val="decimal"/>
      <w:lvlText w:val=""/>
      <w:lvlJc w:val="left"/>
    </w:lvl>
    <w:lvl w:ilvl="5" w:tplc="52225968">
      <w:numFmt w:val="decimal"/>
      <w:lvlText w:val=""/>
      <w:lvlJc w:val="left"/>
    </w:lvl>
    <w:lvl w:ilvl="6" w:tplc="66462190">
      <w:numFmt w:val="decimal"/>
      <w:lvlText w:val=""/>
      <w:lvlJc w:val="left"/>
    </w:lvl>
    <w:lvl w:ilvl="7" w:tplc="E706949C">
      <w:numFmt w:val="decimal"/>
      <w:lvlText w:val=""/>
      <w:lvlJc w:val="left"/>
    </w:lvl>
    <w:lvl w:ilvl="8" w:tplc="ABD22660">
      <w:numFmt w:val="decimal"/>
      <w:lvlText w:val=""/>
      <w:lvlJc w:val="left"/>
    </w:lvl>
  </w:abstractNum>
  <w:abstractNum w:abstractNumId="5">
    <w:nsid w:val="3365669C"/>
    <w:multiLevelType w:val="hybridMultilevel"/>
    <w:tmpl w:val="820EC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D4C7E"/>
    <w:multiLevelType w:val="hybridMultilevel"/>
    <w:tmpl w:val="7CF06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538B5"/>
    <w:multiLevelType w:val="hybridMultilevel"/>
    <w:tmpl w:val="5B24E514"/>
    <w:lvl w:ilvl="0" w:tplc="1DBCF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3A2C6F9C"/>
    <w:multiLevelType w:val="hybridMultilevel"/>
    <w:tmpl w:val="0CE87B66"/>
    <w:lvl w:ilvl="0" w:tplc="5E86D15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BC1048">
      <w:numFmt w:val="decimal"/>
      <w:lvlText w:val=""/>
      <w:lvlJc w:val="left"/>
    </w:lvl>
    <w:lvl w:ilvl="2" w:tplc="DCFAE950">
      <w:numFmt w:val="decimal"/>
      <w:lvlText w:val=""/>
      <w:lvlJc w:val="left"/>
    </w:lvl>
    <w:lvl w:ilvl="3" w:tplc="4BEC340E">
      <w:numFmt w:val="decimal"/>
      <w:lvlText w:val=""/>
      <w:lvlJc w:val="left"/>
    </w:lvl>
    <w:lvl w:ilvl="4" w:tplc="617C5798">
      <w:numFmt w:val="decimal"/>
      <w:lvlText w:val=""/>
      <w:lvlJc w:val="left"/>
    </w:lvl>
    <w:lvl w:ilvl="5" w:tplc="E160E1D2">
      <w:numFmt w:val="decimal"/>
      <w:lvlText w:val=""/>
      <w:lvlJc w:val="left"/>
    </w:lvl>
    <w:lvl w:ilvl="6" w:tplc="F63865AE">
      <w:numFmt w:val="decimal"/>
      <w:lvlText w:val=""/>
      <w:lvlJc w:val="left"/>
    </w:lvl>
    <w:lvl w:ilvl="7" w:tplc="44A83002">
      <w:numFmt w:val="decimal"/>
      <w:lvlText w:val=""/>
      <w:lvlJc w:val="left"/>
    </w:lvl>
    <w:lvl w:ilvl="8" w:tplc="049E58EC">
      <w:numFmt w:val="decimal"/>
      <w:lvlText w:val=""/>
      <w:lvlJc w:val="left"/>
    </w:lvl>
  </w:abstractNum>
  <w:abstractNum w:abstractNumId="9">
    <w:nsid w:val="448A146E"/>
    <w:multiLevelType w:val="hybridMultilevel"/>
    <w:tmpl w:val="CA128ED0"/>
    <w:lvl w:ilvl="0" w:tplc="AC7CAD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DE5A51"/>
    <w:multiLevelType w:val="hybridMultilevel"/>
    <w:tmpl w:val="405EE860"/>
    <w:lvl w:ilvl="0" w:tplc="2A987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FAA604">
      <w:numFmt w:val="decimal"/>
      <w:lvlText w:val=""/>
      <w:lvlJc w:val="left"/>
    </w:lvl>
    <w:lvl w:ilvl="2" w:tplc="71F2D052">
      <w:numFmt w:val="decimal"/>
      <w:lvlText w:val=""/>
      <w:lvlJc w:val="left"/>
    </w:lvl>
    <w:lvl w:ilvl="3" w:tplc="7A521B20">
      <w:numFmt w:val="decimal"/>
      <w:lvlText w:val=""/>
      <w:lvlJc w:val="left"/>
    </w:lvl>
    <w:lvl w:ilvl="4" w:tplc="D8DE61F4">
      <w:numFmt w:val="decimal"/>
      <w:lvlText w:val=""/>
      <w:lvlJc w:val="left"/>
    </w:lvl>
    <w:lvl w:ilvl="5" w:tplc="3D36B07A">
      <w:numFmt w:val="decimal"/>
      <w:lvlText w:val=""/>
      <w:lvlJc w:val="left"/>
    </w:lvl>
    <w:lvl w:ilvl="6" w:tplc="EC60E482">
      <w:numFmt w:val="decimal"/>
      <w:lvlText w:val=""/>
      <w:lvlJc w:val="left"/>
    </w:lvl>
    <w:lvl w:ilvl="7" w:tplc="EFC4D07C">
      <w:numFmt w:val="decimal"/>
      <w:lvlText w:val=""/>
      <w:lvlJc w:val="left"/>
    </w:lvl>
    <w:lvl w:ilvl="8" w:tplc="BF96967A">
      <w:numFmt w:val="decimal"/>
      <w:lvlText w:val=""/>
      <w:lvlJc w:val="left"/>
    </w:lvl>
  </w:abstractNum>
  <w:abstractNum w:abstractNumId="11">
    <w:nsid w:val="5699797E"/>
    <w:multiLevelType w:val="hybridMultilevel"/>
    <w:tmpl w:val="53985EAA"/>
    <w:lvl w:ilvl="0" w:tplc="107480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D669E2">
      <w:numFmt w:val="decimal"/>
      <w:lvlText w:val=""/>
      <w:lvlJc w:val="left"/>
    </w:lvl>
    <w:lvl w:ilvl="2" w:tplc="77BABD5C">
      <w:numFmt w:val="decimal"/>
      <w:lvlText w:val=""/>
      <w:lvlJc w:val="left"/>
    </w:lvl>
    <w:lvl w:ilvl="3" w:tplc="E42636A0">
      <w:numFmt w:val="decimal"/>
      <w:lvlText w:val=""/>
      <w:lvlJc w:val="left"/>
    </w:lvl>
    <w:lvl w:ilvl="4" w:tplc="F8DE2044">
      <w:numFmt w:val="decimal"/>
      <w:lvlText w:val=""/>
      <w:lvlJc w:val="left"/>
    </w:lvl>
    <w:lvl w:ilvl="5" w:tplc="4F72457C">
      <w:numFmt w:val="decimal"/>
      <w:lvlText w:val=""/>
      <w:lvlJc w:val="left"/>
    </w:lvl>
    <w:lvl w:ilvl="6" w:tplc="391EA014">
      <w:numFmt w:val="decimal"/>
      <w:lvlText w:val=""/>
      <w:lvlJc w:val="left"/>
    </w:lvl>
    <w:lvl w:ilvl="7" w:tplc="B940477E">
      <w:numFmt w:val="decimal"/>
      <w:lvlText w:val=""/>
      <w:lvlJc w:val="left"/>
    </w:lvl>
    <w:lvl w:ilvl="8" w:tplc="3F7E4EF0">
      <w:numFmt w:val="decimal"/>
      <w:lvlText w:val=""/>
      <w:lvlJc w:val="left"/>
    </w:lvl>
  </w:abstractNum>
  <w:abstractNum w:abstractNumId="12">
    <w:nsid w:val="603A4EBB"/>
    <w:multiLevelType w:val="hybridMultilevel"/>
    <w:tmpl w:val="269CBC9E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9323D2"/>
    <w:multiLevelType w:val="hybridMultilevel"/>
    <w:tmpl w:val="BC62A620"/>
    <w:lvl w:ilvl="0" w:tplc="4036E1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71387E"/>
    <w:multiLevelType w:val="hybridMultilevel"/>
    <w:tmpl w:val="CEC02106"/>
    <w:lvl w:ilvl="0" w:tplc="329AA8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5213F0">
      <w:numFmt w:val="decimal"/>
      <w:lvlText w:val=""/>
      <w:lvlJc w:val="left"/>
    </w:lvl>
    <w:lvl w:ilvl="2" w:tplc="51F45AFE">
      <w:numFmt w:val="decimal"/>
      <w:lvlText w:val=""/>
      <w:lvlJc w:val="left"/>
    </w:lvl>
    <w:lvl w:ilvl="3" w:tplc="412A540E">
      <w:numFmt w:val="decimal"/>
      <w:lvlText w:val=""/>
      <w:lvlJc w:val="left"/>
    </w:lvl>
    <w:lvl w:ilvl="4" w:tplc="FDE037A0">
      <w:numFmt w:val="decimal"/>
      <w:lvlText w:val=""/>
      <w:lvlJc w:val="left"/>
    </w:lvl>
    <w:lvl w:ilvl="5" w:tplc="638C7306">
      <w:numFmt w:val="decimal"/>
      <w:lvlText w:val=""/>
      <w:lvlJc w:val="left"/>
    </w:lvl>
    <w:lvl w:ilvl="6" w:tplc="1AD476BA">
      <w:numFmt w:val="decimal"/>
      <w:lvlText w:val=""/>
      <w:lvlJc w:val="left"/>
    </w:lvl>
    <w:lvl w:ilvl="7" w:tplc="3292956C">
      <w:numFmt w:val="decimal"/>
      <w:lvlText w:val=""/>
      <w:lvlJc w:val="left"/>
    </w:lvl>
    <w:lvl w:ilvl="8" w:tplc="BE3A3584">
      <w:numFmt w:val="decimal"/>
      <w:lvlText w:val=""/>
      <w:lvlJc w:val="left"/>
    </w:lvl>
  </w:abstractNum>
  <w:abstractNum w:abstractNumId="15">
    <w:nsid w:val="6BDF078D"/>
    <w:multiLevelType w:val="hybridMultilevel"/>
    <w:tmpl w:val="BEEA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C0714"/>
    <w:multiLevelType w:val="hybridMultilevel"/>
    <w:tmpl w:val="88DA82D0"/>
    <w:lvl w:ilvl="0" w:tplc="E7C87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6EB90E">
      <w:numFmt w:val="decimal"/>
      <w:lvlText w:val=""/>
      <w:lvlJc w:val="left"/>
    </w:lvl>
    <w:lvl w:ilvl="2" w:tplc="D36AFF1E">
      <w:numFmt w:val="decimal"/>
      <w:lvlText w:val=""/>
      <w:lvlJc w:val="left"/>
    </w:lvl>
    <w:lvl w:ilvl="3" w:tplc="D3F04DCA">
      <w:numFmt w:val="decimal"/>
      <w:lvlText w:val=""/>
      <w:lvlJc w:val="left"/>
    </w:lvl>
    <w:lvl w:ilvl="4" w:tplc="CFCAF1F8">
      <w:numFmt w:val="decimal"/>
      <w:lvlText w:val=""/>
      <w:lvlJc w:val="left"/>
    </w:lvl>
    <w:lvl w:ilvl="5" w:tplc="3ADEB0A6">
      <w:numFmt w:val="decimal"/>
      <w:lvlText w:val=""/>
      <w:lvlJc w:val="left"/>
    </w:lvl>
    <w:lvl w:ilvl="6" w:tplc="6CCE92FA">
      <w:numFmt w:val="decimal"/>
      <w:lvlText w:val=""/>
      <w:lvlJc w:val="left"/>
    </w:lvl>
    <w:lvl w:ilvl="7" w:tplc="E760CBA8">
      <w:numFmt w:val="decimal"/>
      <w:lvlText w:val=""/>
      <w:lvlJc w:val="left"/>
    </w:lvl>
    <w:lvl w:ilvl="8" w:tplc="8234A9D6">
      <w:numFmt w:val="decimal"/>
      <w:lvlText w:val=""/>
      <w:lvlJc w:val="left"/>
    </w:lvl>
  </w:abstractNum>
  <w:abstractNum w:abstractNumId="17">
    <w:nsid w:val="7EE27887"/>
    <w:multiLevelType w:val="hybridMultilevel"/>
    <w:tmpl w:val="494667B0"/>
    <w:lvl w:ilvl="0" w:tplc="25D8132A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  <w:lvl w:ilvl="1" w:tplc="7CECF976">
      <w:numFmt w:val="decimal"/>
      <w:lvlText w:val=""/>
      <w:lvlJc w:val="left"/>
    </w:lvl>
    <w:lvl w:ilvl="2" w:tplc="D8B2B282">
      <w:numFmt w:val="decimal"/>
      <w:lvlText w:val=""/>
      <w:lvlJc w:val="left"/>
    </w:lvl>
    <w:lvl w:ilvl="3" w:tplc="9FF4D002">
      <w:numFmt w:val="decimal"/>
      <w:lvlText w:val=""/>
      <w:lvlJc w:val="left"/>
    </w:lvl>
    <w:lvl w:ilvl="4" w:tplc="570CF1F2">
      <w:numFmt w:val="decimal"/>
      <w:lvlText w:val=""/>
      <w:lvlJc w:val="left"/>
    </w:lvl>
    <w:lvl w:ilvl="5" w:tplc="59301A96">
      <w:numFmt w:val="decimal"/>
      <w:lvlText w:val=""/>
      <w:lvlJc w:val="left"/>
    </w:lvl>
    <w:lvl w:ilvl="6" w:tplc="6DAC0066">
      <w:numFmt w:val="decimal"/>
      <w:lvlText w:val=""/>
      <w:lvlJc w:val="left"/>
    </w:lvl>
    <w:lvl w:ilvl="7" w:tplc="80B28AAC">
      <w:numFmt w:val="decimal"/>
      <w:lvlText w:val=""/>
      <w:lvlJc w:val="left"/>
    </w:lvl>
    <w:lvl w:ilvl="8" w:tplc="7098F570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4"/>
  </w:num>
  <w:num w:numId="5">
    <w:abstractNumId w:val="16"/>
  </w:num>
  <w:num w:numId="6">
    <w:abstractNumId w:val="10"/>
  </w:num>
  <w:num w:numId="7">
    <w:abstractNumId w:val="5"/>
  </w:num>
  <w:num w:numId="8">
    <w:abstractNumId w:val="0"/>
  </w:num>
  <w:num w:numId="9">
    <w:abstractNumId w:val="17"/>
  </w:num>
  <w:num w:numId="10">
    <w:abstractNumId w:val="2"/>
  </w:num>
  <w:num w:numId="11">
    <w:abstractNumId w:val="12"/>
  </w:num>
  <w:num w:numId="12">
    <w:abstractNumId w:val="15"/>
  </w:num>
  <w:num w:numId="13">
    <w:abstractNumId w:val="9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7D"/>
    <w:rsid w:val="005D5606"/>
    <w:rsid w:val="00AE357D"/>
    <w:rsid w:val="00C0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Pr>
      <w:sz w:val="24"/>
      <w:szCs w:val="24"/>
    </w:rPr>
  </w:style>
  <w:style w:type="paragraph" w:customStyle="1" w:styleId="a8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Pr>
      <w:sz w:val="24"/>
      <w:szCs w:val="24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Pr>
      <w:sz w:val="24"/>
      <w:szCs w:val="24"/>
    </w:rPr>
  </w:style>
  <w:style w:type="character" w:customStyle="1" w:styleId="af3">
    <w:name w:val="Цветовое выделение"/>
    <w:uiPriority w:val="99"/>
    <w:rPr>
      <w:b/>
      <w:bCs/>
      <w:color w:val="000080"/>
    </w:rPr>
  </w:style>
  <w:style w:type="character" w:styleId="af4">
    <w:name w:val="Strong"/>
    <w:basedOn w:val="a0"/>
    <w:qFormat/>
    <w:rPr>
      <w:b/>
      <w:bCs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character" w:styleId="af5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Pr>
      <w:sz w:val="24"/>
      <w:szCs w:val="24"/>
    </w:rPr>
  </w:style>
  <w:style w:type="paragraph" w:customStyle="1" w:styleId="a8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Pr>
      <w:sz w:val="24"/>
      <w:szCs w:val="24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Pr>
      <w:sz w:val="24"/>
      <w:szCs w:val="24"/>
    </w:rPr>
  </w:style>
  <w:style w:type="character" w:customStyle="1" w:styleId="af3">
    <w:name w:val="Цветовое выделение"/>
    <w:uiPriority w:val="99"/>
    <w:rPr>
      <w:b/>
      <w:bCs/>
      <w:color w:val="000080"/>
    </w:rPr>
  </w:style>
  <w:style w:type="character" w:styleId="af4">
    <w:name w:val="Strong"/>
    <w:basedOn w:val="a0"/>
    <w:qFormat/>
    <w:rPr>
      <w:b/>
      <w:bCs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character" w:styleId="af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D202-B8F1-4816-BE3D-1B53EB1B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2024-04-22T06:32:00Z</cp:lastPrinted>
  <dcterms:created xsi:type="dcterms:W3CDTF">2025-05-14T09:20:00Z</dcterms:created>
  <dcterms:modified xsi:type="dcterms:W3CDTF">2025-05-14T09:20:00Z</dcterms:modified>
</cp:coreProperties>
</file>