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A2124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5pt;height:75.45pt;z-index:251655680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9A2124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9A212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9A212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</w:t>
                  </w:r>
                  <w:r>
                    <w:rPr>
                      <w:b/>
                      <w:sz w:val="23"/>
                      <w:szCs w:val="23"/>
                    </w:rPr>
                    <w:t>ЕЯ</w:t>
                  </w:r>
                </w:p>
                <w:p w:rsidR="00000000" w:rsidRDefault="009A212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9A2124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9A2124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3pt;height:75.8pt;z-index:251656704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9A212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9A212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9A212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9A212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9A2124">
                  <w:pPr>
                    <w:pStyle w:val="af3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9A2124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9A2124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 filled="t">
            <v:fill color2="black"/>
            <v:imagedata r:id="rId5" o:title="" croptop="-11f" cropbottom="-11f" cropleft="-13f" cropright="-13f" blacklevel="5886f"/>
          </v:shape>
        </w:pict>
      </w:r>
    </w:p>
    <w:p w:rsidR="00000000" w:rsidRDefault="009A2124">
      <w:pPr>
        <w:jc w:val="center"/>
        <w:rPr>
          <w:sz w:val="18"/>
        </w:rPr>
      </w:pPr>
    </w:p>
    <w:p w:rsidR="00000000" w:rsidRDefault="009A2124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000000" w:rsidRDefault="009A2124">
      <w:pPr>
        <w:pStyle w:val="1"/>
        <w:jc w:val="center"/>
        <w:rPr>
          <w:rFonts w:eastAsia="Arial"/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000000" w:rsidRDefault="009A2124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000000" w:rsidRDefault="009A2124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4656;mso-position-horizontal:absolute;mso-position-horizontal-relative:text;mso-position-vertical:absolute;mso-position-vertical-relative:text" from="-2.55pt,5.8pt" to="510.45pt,5.8pt" o:allowincell="f" strokeweight="2.12mm">
            <v:stroke joinstyle="miter"/>
          </v:line>
        </w:pict>
      </w:r>
    </w:p>
    <w:p w:rsidR="00000000" w:rsidRDefault="009A2124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000000" w:rsidRPr="009A2124" w:rsidRDefault="009A2124">
      <w:pPr>
        <w:keepNext/>
        <w:outlineLvl w:val="6"/>
        <w:rPr>
          <w:u w:val="single"/>
        </w:rPr>
      </w:pPr>
      <w:bookmarkStart w:id="0" w:name="_GoBack"/>
      <w:r w:rsidRPr="009A2124">
        <w:rPr>
          <w:u w:val="single"/>
        </w:rPr>
        <w:t xml:space="preserve">От 18.09.2024г.  </w:t>
      </w:r>
      <w:r w:rsidRPr="009A2124">
        <w:rPr>
          <w:u w:val="single"/>
        </w:rPr>
        <w:t>№ 686</w:t>
      </w:r>
    </w:p>
    <w:bookmarkEnd w:id="0"/>
    <w:p w:rsidR="00000000" w:rsidRDefault="009A2124">
      <w:pPr>
        <w:keepNext/>
        <w:outlineLvl w:val="7"/>
        <w:rPr>
          <w:b/>
          <w:i/>
          <w:sz w:val="28"/>
          <w:szCs w:val="28"/>
        </w:rPr>
      </w:pPr>
      <w:r>
        <w:rPr>
          <w:i/>
        </w:rPr>
        <w:t>с. Красногвардейское</w:t>
      </w:r>
    </w:p>
    <w:p w:rsidR="00000000" w:rsidRDefault="009A2124">
      <w:pPr>
        <w:ind w:firstLine="708"/>
        <w:jc w:val="both"/>
        <w:rPr>
          <w:b/>
          <w:i/>
          <w:sz w:val="28"/>
          <w:szCs w:val="28"/>
        </w:rPr>
      </w:pPr>
    </w:p>
    <w:p w:rsidR="00000000" w:rsidRDefault="009A2124">
      <w:pPr>
        <w:ind w:firstLine="708"/>
        <w:jc w:val="both"/>
        <w:rPr>
          <w:b/>
          <w:sz w:val="28"/>
          <w:szCs w:val="28"/>
        </w:rPr>
      </w:pPr>
    </w:p>
    <w:p w:rsidR="00000000" w:rsidRDefault="009A21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</w:t>
      </w:r>
      <w:r>
        <w:rPr>
          <w:b/>
          <w:sz w:val="28"/>
          <w:szCs w:val="28"/>
        </w:rPr>
        <w:t>бразования «Красногвардейский район» «О предоставлении разрешения на условно разрешенный вид использования земельного участка с кадастровым номером 01:03:23000</w:t>
      </w:r>
      <w:r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5»</w:t>
      </w:r>
    </w:p>
    <w:p w:rsidR="00000000" w:rsidRDefault="009A2124">
      <w:pPr>
        <w:ind w:firstLine="709"/>
        <w:jc w:val="both"/>
        <w:rPr>
          <w:sz w:val="28"/>
          <w:szCs w:val="28"/>
        </w:rPr>
      </w:pPr>
    </w:p>
    <w:p w:rsidR="00000000" w:rsidRDefault="009A2124">
      <w:pPr>
        <w:ind w:firstLine="709"/>
        <w:jc w:val="both"/>
        <w:rPr>
          <w:sz w:val="28"/>
          <w:szCs w:val="28"/>
        </w:rPr>
      </w:pPr>
    </w:p>
    <w:p w:rsidR="00000000" w:rsidRDefault="009A212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Шаовой</w:t>
      </w:r>
      <w:proofErr w:type="spellEnd"/>
      <w:r>
        <w:rPr>
          <w:sz w:val="28"/>
          <w:szCs w:val="28"/>
        </w:rPr>
        <w:t xml:space="preserve"> Ольги Адамовны </w:t>
      </w:r>
      <w:r>
        <w:rPr>
          <w:sz w:val="28"/>
          <w:szCs w:val="28"/>
        </w:rPr>
        <w:t>обратившейся в рабочую группу по проведению</w:t>
      </w:r>
      <w:r>
        <w:rPr>
          <w:sz w:val="28"/>
          <w:szCs w:val="28"/>
        </w:rPr>
        <w:t xml:space="preserve">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</w:t>
      </w:r>
      <w:r>
        <w:rPr>
          <w:sz w:val="28"/>
          <w:szCs w:val="28"/>
        </w:rPr>
        <w:t>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образования «Красногвардейский район» от 27.05.2022г. № 273, в целях соб</w:t>
      </w:r>
      <w:r>
        <w:rPr>
          <w:sz w:val="28"/>
          <w:szCs w:val="28"/>
        </w:rPr>
        <w:t>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</w:t>
      </w:r>
      <w:r>
        <w:rPr>
          <w:sz w:val="28"/>
          <w:szCs w:val="28"/>
        </w:rPr>
        <w:t>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>
        <w:rPr>
          <w:sz w:val="28"/>
          <w:szCs w:val="28"/>
        </w:rPr>
        <w:t xml:space="preserve"> муниципального образования «Красногвардейский район</w:t>
      </w:r>
      <w:r>
        <w:rPr>
          <w:sz w:val="28"/>
          <w:szCs w:val="28"/>
        </w:rPr>
        <w:t>»</w:t>
      </w:r>
    </w:p>
    <w:p w:rsidR="00000000" w:rsidRDefault="009A2124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00000" w:rsidRDefault="009A2124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9A2124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«О предоставлении разрешения на условно разрешенный вид использования земельного участка с кадастровым номером 01:03:23000</w:t>
      </w:r>
      <w:r>
        <w:rPr>
          <w:sz w:val="28"/>
          <w:szCs w:val="28"/>
        </w:rPr>
        <w:t>33</w:t>
      </w:r>
      <w:r>
        <w:rPr>
          <w:sz w:val="28"/>
          <w:szCs w:val="28"/>
        </w:rPr>
        <w:t>:</w:t>
      </w:r>
      <w:r>
        <w:rPr>
          <w:sz w:val="28"/>
          <w:szCs w:val="28"/>
        </w:rPr>
        <w:t>2</w:t>
      </w:r>
      <w:r>
        <w:rPr>
          <w:sz w:val="28"/>
          <w:szCs w:val="28"/>
        </w:rPr>
        <w:t>5»</w:t>
      </w:r>
      <w:r>
        <w:t xml:space="preserve"> </w:t>
      </w:r>
      <w:r>
        <w:rPr>
          <w:sz w:val="28"/>
          <w:szCs w:val="28"/>
        </w:rPr>
        <w:t>(дал</w:t>
      </w:r>
      <w:r>
        <w:rPr>
          <w:sz w:val="28"/>
          <w:szCs w:val="28"/>
        </w:rPr>
        <w:t xml:space="preserve">ее – проект распоряжения)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(приложение). </w:t>
      </w:r>
      <w:proofErr w:type="gramEnd"/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Информация о порядке и сроках пр</w:t>
      </w:r>
      <w:r>
        <w:rPr>
          <w:sz w:val="28"/>
          <w:szCs w:val="28"/>
        </w:rPr>
        <w:t>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публичных слушаний – в те</w:t>
      </w:r>
      <w:r>
        <w:rPr>
          <w:sz w:val="28"/>
          <w:szCs w:val="28"/>
        </w:rPr>
        <w:t>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17 календарных дней со дня опубликования оповещения в газете «Дружба» и на официальном сайте ОМСУ</w:t>
      </w:r>
      <w:r>
        <w:t xml:space="preserve"> </w:t>
      </w:r>
      <w:r>
        <w:rPr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экспозиции проекта распоряжения - кабинет № 2 отдела архите</w:t>
      </w:r>
      <w:r>
        <w:rPr>
          <w:sz w:val="28"/>
          <w:szCs w:val="28"/>
        </w:rPr>
        <w:t>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 проекта – с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по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посещения экспозиций проекта - в рабочие д</w:t>
      </w:r>
      <w:r>
        <w:rPr>
          <w:sz w:val="28"/>
          <w:szCs w:val="28"/>
        </w:rPr>
        <w:t>ни с 09.00 до 13.00 и с 13.48 до 18.00 (в пятницу до 17.00).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проекта размещены на сайте: (amokr.ru).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8(87778)5-23-64.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собрания для обсуждения проекта -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в 15.</w:t>
      </w:r>
      <w:r>
        <w:rPr>
          <w:sz w:val="28"/>
          <w:szCs w:val="28"/>
        </w:rPr>
        <w:t>00 часов.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Срок приема предложений и замечаний - до 9 октября 2024 г. (включительно).</w:t>
      </w:r>
    </w:p>
    <w:p w:rsidR="00000000" w:rsidRDefault="009A212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3. Участники публичных </w:t>
      </w:r>
      <w:r>
        <w:rPr>
          <w:bCs/>
          <w:sz w:val="28"/>
          <w:szCs w:val="28"/>
          <w:shd w:val="clear" w:color="auto" w:fill="FFFFFF"/>
          <w:lang w:eastAsia="ar-SA"/>
        </w:rPr>
        <w:t>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>
        <w:rPr>
          <w:bCs/>
          <w:lang w:eastAsia="ar-SA"/>
        </w:rPr>
        <w:t xml:space="preserve"> 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распоряжения с 23 сентября 2024 г. по 9 октября 2024 </w:t>
      </w:r>
      <w:r>
        <w:rPr>
          <w:sz w:val="28"/>
          <w:szCs w:val="28"/>
        </w:rPr>
        <w:t xml:space="preserve"> г.</w:t>
      </w:r>
      <w:r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000000" w:rsidRDefault="009A212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посредств</w:t>
      </w:r>
      <w:r>
        <w:rPr>
          <w:color w:val="000000"/>
          <w:sz w:val="28"/>
          <w:szCs w:val="28"/>
        </w:rPr>
        <w:t>ом официального сайта;</w:t>
      </w:r>
    </w:p>
    <w:p w:rsidR="00000000" w:rsidRDefault="009A212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00000" w:rsidRDefault="009A212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000000" w:rsidRDefault="009A212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письме</w:t>
      </w:r>
      <w:r>
        <w:rPr>
          <w:color w:val="000000"/>
          <w:sz w:val="28"/>
          <w:szCs w:val="28"/>
        </w:rPr>
        <w:t>нной форме или в форме электронного документа в адрес организатора публичных слушаний;</w:t>
      </w:r>
    </w:p>
    <w:p w:rsidR="00000000" w:rsidRDefault="009A2124">
      <w:pPr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000000" w:rsidRDefault="009A212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 </w:t>
      </w:r>
      <w:r>
        <w:rPr>
          <w:color w:val="000000"/>
          <w:sz w:val="28"/>
          <w:szCs w:val="28"/>
        </w:rPr>
        <w:t>Опубликовать настоящее постановление в газете «Дружба» и разместить на официальном сайте</w:t>
      </w:r>
      <w:r>
        <w:rPr>
          <w:color w:val="000000"/>
          <w:sz w:val="28"/>
          <w:szCs w:val="28"/>
        </w:rPr>
        <w:t xml:space="preserve"> ОМСУ МО «Красногвардейский район»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000000" w:rsidRDefault="009A212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отдел </w:t>
      </w:r>
      <w:r>
        <w:rPr>
          <w:sz w:val="28"/>
          <w:szCs w:val="28"/>
        </w:rPr>
        <w:t>архитектуры и градостроительства администрации МО «Красногвардейский район».</w:t>
      </w:r>
    </w:p>
    <w:p w:rsidR="00000000" w:rsidRDefault="009A212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 Настоящее постановление вступает в силу с момента его подписания.</w:t>
      </w:r>
    </w:p>
    <w:p w:rsidR="00000000" w:rsidRDefault="009A2124">
      <w:pPr>
        <w:ind w:firstLine="709"/>
        <w:jc w:val="both"/>
        <w:rPr>
          <w:bCs/>
          <w:sz w:val="28"/>
          <w:szCs w:val="28"/>
          <w:lang w:eastAsia="ar-SA"/>
        </w:rPr>
      </w:pPr>
    </w:p>
    <w:p w:rsidR="00000000" w:rsidRDefault="009A2124">
      <w:pPr>
        <w:ind w:firstLine="709"/>
        <w:jc w:val="both"/>
        <w:rPr>
          <w:sz w:val="28"/>
          <w:szCs w:val="28"/>
        </w:rPr>
      </w:pPr>
    </w:p>
    <w:p w:rsidR="00000000" w:rsidRDefault="009A2124">
      <w:pPr>
        <w:ind w:right="-1"/>
        <w:jc w:val="both"/>
        <w:rPr>
          <w:sz w:val="28"/>
          <w:szCs w:val="28"/>
        </w:rPr>
      </w:pPr>
    </w:p>
    <w:p w:rsidR="00000000" w:rsidRDefault="009A2124">
      <w:pPr>
        <w:ind w:right="-1"/>
        <w:jc w:val="both"/>
        <w:rPr>
          <w:sz w:val="28"/>
          <w:szCs w:val="28"/>
        </w:rPr>
      </w:pPr>
    </w:p>
    <w:p w:rsidR="00000000" w:rsidRDefault="009A2124">
      <w:pPr>
        <w:ind w:right="-1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p w:rsidR="00000000" w:rsidRDefault="009A2124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  <w:lang w:val="ru-RU" w:eastAsia="ru-RU"/>
        </w:rPr>
      </w:pPr>
    </w:p>
    <w:p w:rsidR="00000000" w:rsidRDefault="009A2124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000000" w:rsidRDefault="009A2124">
      <w:pPr>
        <w:ind w:right="-483"/>
        <w:jc w:val="both"/>
        <w:rPr>
          <w:b/>
          <w:sz w:val="28"/>
          <w:szCs w:val="28"/>
        </w:rPr>
      </w:pPr>
    </w:p>
    <w:sectPr w:rsidR="00000000" w:rsidSect="009A2124">
      <w:pgSz w:w="11906" w:h="16838"/>
      <w:pgMar w:top="1134" w:right="567" w:bottom="28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124"/>
    <w:rsid w:val="009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2024-09-19T07:22:00Z</cp:lastPrinted>
  <dcterms:created xsi:type="dcterms:W3CDTF">2024-09-19T07:23:00Z</dcterms:created>
  <dcterms:modified xsi:type="dcterms:W3CDTF">2024-09-19T07:23:00Z</dcterms:modified>
</cp:coreProperties>
</file>