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E77630" w:rsidRDefault="00923AB2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-2540</wp:posOffset>
                </wp:positionV>
                <wp:extent cx="2908300" cy="937895"/>
                <wp:effectExtent l="17780" t="16510" r="1714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7630" w:rsidRPr="004D3A6B" w:rsidRDefault="00E77630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E77630" w:rsidRPr="004D3A6B" w:rsidRDefault="00E77630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E77630" w:rsidRPr="004D3A6B" w:rsidRDefault="00E77630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E77630" w:rsidRPr="004D3A6B" w:rsidRDefault="00E77630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E77630" w:rsidRPr="004D3A6B" w:rsidRDefault="00E77630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E77630" w:rsidRPr="00D364F3" w:rsidRDefault="00E77630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E77630" w:rsidRDefault="00E77630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15pt;margin-top:-.2pt;width:229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" o:allowincell="f" strokecolor="white" strokeweight="2pt">
                <v:textbox inset="1pt,1pt,1pt,1pt">
                  <w:txbxContent>
                    <w:p w:rsidR="00E77630" w:rsidRPr="004D3A6B" w:rsidRDefault="00E77630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E77630" w:rsidRPr="004D3A6B" w:rsidRDefault="00E77630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E77630" w:rsidRPr="004D3A6B" w:rsidRDefault="00E77630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E77630" w:rsidRPr="004D3A6B" w:rsidRDefault="00E77630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E77630" w:rsidRPr="004D3A6B" w:rsidRDefault="00E77630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E77630" w:rsidRPr="00D364F3" w:rsidRDefault="00E77630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E77630" w:rsidRDefault="00E77630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7630" w:rsidRDefault="00E77630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E77630" w:rsidRPr="004D3A6B" w:rsidRDefault="00E77630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E77630" w:rsidRPr="004D3A6B" w:rsidRDefault="00E77630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E77630" w:rsidRPr="004D3A6B" w:rsidRDefault="00E77630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E77630" w:rsidRPr="004D3A6B" w:rsidRDefault="00E77630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E77630" w:rsidRDefault="00E77630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k8tgIAAJ4FAAAOAAAAZHJzL2Uyb0RvYy54bWysVF1vmzAUfZ+0/2D5PQVC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EIrGTy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E77630" w:rsidRDefault="00E77630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E77630" w:rsidRPr="004D3A6B" w:rsidRDefault="00E77630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E77630" w:rsidRPr="004D3A6B" w:rsidRDefault="00E77630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E77630" w:rsidRPr="004D3A6B" w:rsidRDefault="00E77630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E77630" w:rsidRPr="004D3A6B" w:rsidRDefault="00E77630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E77630" w:rsidRDefault="00E77630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2" descr="Описание: 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E77630" w:rsidRDefault="00125712" w:rsidP="00125712">
      <w:pPr>
        <w:jc w:val="center"/>
        <w:rPr>
          <w:sz w:val="18"/>
        </w:rPr>
      </w:pPr>
    </w:p>
    <w:p w:rsidR="00261633" w:rsidRPr="00923AB2" w:rsidRDefault="00261633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3AB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923AB2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AB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923AB2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AB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Pr="00E77630" w:rsidRDefault="00923A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E77630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E77630" w:rsidRDefault="00261633">
      <w:pPr>
        <w:pStyle w:val="7"/>
        <w:rPr>
          <w:i/>
          <w:sz w:val="24"/>
          <w:szCs w:val="24"/>
          <w:u w:val="single"/>
        </w:rPr>
      </w:pPr>
      <w:r w:rsidRPr="00E77630">
        <w:rPr>
          <w:i/>
          <w:sz w:val="24"/>
          <w:szCs w:val="24"/>
          <w:u w:val="single"/>
        </w:rPr>
        <w:t>От</w:t>
      </w:r>
      <w:r w:rsidR="00923AB2">
        <w:rPr>
          <w:i/>
          <w:sz w:val="24"/>
          <w:szCs w:val="24"/>
          <w:u w:val="single"/>
        </w:rPr>
        <w:t xml:space="preserve">  26.09.2024г.  </w:t>
      </w:r>
      <w:r w:rsidR="00AD3342" w:rsidRPr="00E77630">
        <w:rPr>
          <w:i/>
          <w:sz w:val="24"/>
          <w:szCs w:val="24"/>
          <w:u w:val="single"/>
        </w:rPr>
        <w:t>№</w:t>
      </w:r>
      <w:r w:rsidR="00923AB2">
        <w:rPr>
          <w:i/>
          <w:sz w:val="24"/>
          <w:szCs w:val="24"/>
          <w:u w:val="single"/>
        </w:rPr>
        <w:t xml:space="preserve"> 709</w:t>
      </w:r>
    </w:p>
    <w:p w:rsidR="00261633" w:rsidRPr="00E77630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E7763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E7763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7218F6" w:rsidRPr="00BA3667" w:rsidRDefault="007218F6" w:rsidP="00BA3667">
      <w:pPr>
        <w:jc w:val="both"/>
        <w:rPr>
          <w:b/>
          <w:sz w:val="28"/>
          <w:szCs w:val="28"/>
        </w:rPr>
      </w:pPr>
    </w:p>
    <w:p w:rsidR="00191128" w:rsidRPr="00163F03" w:rsidRDefault="00191128" w:rsidP="0019112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МО «Красногвардейский район».</w:t>
      </w:r>
    </w:p>
    <w:p w:rsidR="00191128" w:rsidRPr="00163F03" w:rsidRDefault="00191128" w:rsidP="00191128">
      <w:pPr>
        <w:jc w:val="both"/>
        <w:rPr>
          <w:sz w:val="28"/>
          <w:szCs w:val="28"/>
        </w:rPr>
      </w:pPr>
    </w:p>
    <w:p w:rsidR="00191128" w:rsidRDefault="00191128" w:rsidP="001911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hyperlink r:id="rId10" w:anchor="/document/186367/entry/0" w:history="1">
        <w:r w:rsidRPr="00990C67">
          <w:rPr>
            <w:sz w:val="28"/>
            <w:szCs w:val="28"/>
          </w:rPr>
          <w:t>Федеральным законом</w:t>
        </w:r>
      </w:hyperlink>
      <w:r w:rsidRPr="003E1B5F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 xml:space="preserve">№ </w:t>
      </w:r>
      <w:r w:rsidRPr="003E1B5F">
        <w:rPr>
          <w:sz w:val="28"/>
          <w:szCs w:val="28"/>
        </w:rPr>
        <w:t>190</w:t>
      </w:r>
      <w:r>
        <w:rPr>
          <w:sz w:val="28"/>
          <w:szCs w:val="28"/>
        </w:rPr>
        <w:t xml:space="preserve"> </w:t>
      </w:r>
      <w:r w:rsidRPr="003E1B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1B5F">
        <w:rPr>
          <w:sz w:val="28"/>
          <w:szCs w:val="28"/>
        </w:rPr>
        <w:t xml:space="preserve">ФЗ "О теплоснабжении", </w:t>
      </w:r>
      <w:hyperlink r:id="rId11" w:anchor="/document/70370850/entry/0" w:history="1">
        <w:r>
          <w:rPr>
            <w:sz w:val="28"/>
            <w:szCs w:val="28"/>
          </w:rPr>
          <w:t>П</w:t>
        </w:r>
        <w:r w:rsidRPr="00990C67">
          <w:rPr>
            <w:sz w:val="28"/>
            <w:szCs w:val="28"/>
          </w:rPr>
          <w:t>риказом</w:t>
        </w:r>
      </w:hyperlink>
      <w:r w:rsidRPr="003E1B5F">
        <w:rPr>
          <w:sz w:val="28"/>
          <w:szCs w:val="28"/>
        </w:rPr>
        <w:t xml:space="preserve"> Министерства энергетики Российской Федерации от 12.03.2013 </w:t>
      </w:r>
      <w:r>
        <w:rPr>
          <w:sz w:val="28"/>
          <w:szCs w:val="28"/>
        </w:rPr>
        <w:t>№</w:t>
      </w:r>
      <w:r w:rsidRPr="003E1B5F">
        <w:rPr>
          <w:sz w:val="28"/>
          <w:szCs w:val="28"/>
        </w:rPr>
        <w:t xml:space="preserve"> 103 "Об </w:t>
      </w:r>
      <w:r w:rsidRPr="00990C67">
        <w:rPr>
          <w:iCs/>
          <w:sz w:val="28"/>
          <w:szCs w:val="28"/>
        </w:rPr>
        <w:t>утверждении</w:t>
      </w:r>
      <w:r w:rsidRPr="003E1B5F">
        <w:rPr>
          <w:sz w:val="28"/>
          <w:szCs w:val="28"/>
        </w:rPr>
        <w:t xml:space="preserve"> правил оценки готовн</w:t>
      </w:r>
      <w:r>
        <w:rPr>
          <w:sz w:val="28"/>
          <w:szCs w:val="28"/>
        </w:rPr>
        <w:t>ости к отопительному периоду", а</w:t>
      </w:r>
      <w:r w:rsidRPr="003E1B5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МО «Красногвардейский район»</w:t>
      </w:r>
      <w:r w:rsidRPr="003E1B5F">
        <w:rPr>
          <w:sz w:val="28"/>
          <w:szCs w:val="28"/>
        </w:rPr>
        <w:t xml:space="preserve"> постановляет:</w:t>
      </w:r>
    </w:p>
    <w:p w:rsidR="00191128" w:rsidRPr="003E1B5F" w:rsidRDefault="00191128" w:rsidP="00191128">
      <w:pPr>
        <w:jc w:val="both"/>
        <w:rPr>
          <w:sz w:val="28"/>
          <w:szCs w:val="28"/>
        </w:rPr>
      </w:pPr>
      <w:r>
        <w:tab/>
      </w:r>
      <w:r w:rsidRPr="003E1B5F">
        <w:rPr>
          <w:sz w:val="28"/>
          <w:szCs w:val="28"/>
        </w:rPr>
        <w:t xml:space="preserve">1. </w:t>
      </w:r>
      <w:r w:rsidRPr="00990C67">
        <w:rPr>
          <w:iCs/>
          <w:sz w:val="28"/>
          <w:szCs w:val="28"/>
        </w:rPr>
        <w:t>Утвердить</w:t>
      </w:r>
      <w:r w:rsidRPr="003E1B5F">
        <w:rPr>
          <w:sz w:val="28"/>
          <w:szCs w:val="28"/>
        </w:rPr>
        <w:t xml:space="preserve"> прилагаемый </w:t>
      </w:r>
      <w:hyperlink r:id="rId12" w:anchor="/document/407441107/entry/10000" w:history="1">
        <w:r w:rsidRPr="00990C67">
          <w:rPr>
            <w:iCs/>
            <w:sz w:val="28"/>
            <w:szCs w:val="28"/>
          </w:rPr>
          <w:t>План</w:t>
        </w:r>
      </w:hyperlink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действий</w:t>
      </w:r>
      <w:r w:rsidRPr="003E1B5F">
        <w:rPr>
          <w:sz w:val="28"/>
          <w:szCs w:val="28"/>
        </w:rPr>
        <w:t xml:space="preserve"> по </w:t>
      </w:r>
      <w:r w:rsidRPr="00990C67">
        <w:rPr>
          <w:iCs/>
          <w:sz w:val="28"/>
          <w:szCs w:val="28"/>
        </w:rPr>
        <w:t>ликвидации</w:t>
      </w:r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последствий</w:t>
      </w:r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аварийных</w:t>
      </w:r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ситуаций</w:t>
      </w:r>
      <w:r w:rsidRPr="003E1B5F">
        <w:rPr>
          <w:sz w:val="28"/>
          <w:szCs w:val="28"/>
        </w:rPr>
        <w:t xml:space="preserve"> с </w:t>
      </w:r>
      <w:r w:rsidRPr="00990C67">
        <w:rPr>
          <w:iCs/>
          <w:sz w:val="28"/>
          <w:szCs w:val="28"/>
        </w:rPr>
        <w:t>применением</w:t>
      </w:r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электронного</w:t>
      </w:r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моделирования</w:t>
      </w:r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аварийных</w:t>
      </w:r>
      <w:r w:rsidRPr="003E1B5F">
        <w:rPr>
          <w:sz w:val="28"/>
          <w:szCs w:val="28"/>
        </w:rPr>
        <w:t xml:space="preserve"> </w:t>
      </w:r>
      <w:r w:rsidRPr="00990C67">
        <w:rPr>
          <w:iCs/>
          <w:sz w:val="28"/>
          <w:szCs w:val="28"/>
        </w:rPr>
        <w:t>ситуаций</w:t>
      </w:r>
      <w:r w:rsidRPr="003E1B5F">
        <w:rPr>
          <w:sz w:val="28"/>
          <w:szCs w:val="28"/>
        </w:rPr>
        <w:t xml:space="preserve"> на террито</w:t>
      </w:r>
      <w:r w:rsidRPr="00990C67">
        <w:rPr>
          <w:sz w:val="28"/>
          <w:szCs w:val="28"/>
        </w:rPr>
        <w:t>рии муниципального образования «Красногвардейский район»</w:t>
      </w:r>
      <w:r>
        <w:rPr>
          <w:sz w:val="28"/>
          <w:szCs w:val="28"/>
        </w:rPr>
        <w:t xml:space="preserve"> (приложение)</w:t>
      </w:r>
      <w:r w:rsidRPr="00990C67">
        <w:rPr>
          <w:sz w:val="28"/>
          <w:szCs w:val="28"/>
        </w:rPr>
        <w:t>.</w:t>
      </w:r>
    </w:p>
    <w:p w:rsidR="00191128" w:rsidRPr="00990C67" w:rsidRDefault="00191128" w:rsidP="00191128">
      <w:pPr>
        <w:pStyle w:val="a7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90C67">
        <w:rPr>
          <w:bCs/>
          <w:sz w:val="28"/>
          <w:szCs w:val="28"/>
        </w:rPr>
        <w:t>. Настоящее постановление разместить на официальном сайте органов местного самоуправления муниципального образования «Красногвардейский район» в сети Интернет.</w:t>
      </w:r>
    </w:p>
    <w:p w:rsidR="00191128" w:rsidRPr="00990C67" w:rsidRDefault="00191128" w:rsidP="00191128">
      <w:pPr>
        <w:ind w:firstLine="708"/>
        <w:jc w:val="both"/>
        <w:rPr>
          <w:sz w:val="28"/>
          <w:szCs w:val="28"/>
        </w:rPr>
      </w:pPr>
      <w:r w:rsidRPr="00990C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990C67">
        <w:rPr>
          <w:bCs/>
          <w:sz w:val="28"/>
          <w:szCs w:val="28"/>
        </w:rPr>
        <w:t xml:space="preserve">. </w:t>
      </w:r>
      <w:proofErr w:type="gramStart"/>
      <w:r w:rsidRPr="00990C67">
        <w:rPr>
          <w:bCs/>
          <w:sz w:val="28"/>
          <w:szCs w:val="28"/>
        </w:rPr>
        <w:t>Контроль за</w:t>
      </w:r>
      <w:proofErr w:type="gramEnd"/>
      <w:r w:rsidRPr="00990C67">
        <w:rPr>
          <w:bCs/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заместителя главы администрации МО «Красногвард</w:t>
      </w:r>
      <w:r w:rsidR="007335EA">
        <w:rPr>
          <w:sz w:val="28"/>
          <w:szCs w:val="28"/>
        </w:rPr>
        <w:t>е</w:t>
      </w:r>
      <w:r>
        <w:rPr>
          <w:sz w:val="28"/>
          <w:szCs w:val="28"/>
        </w:rPr>
        <w:t xml:space="preserve">йский район» по вопросам строительства, ЖКХ, ТЭК, связи </w:t>
      </w:r>
      <w:r w:rsidRPr="00990C67">
        <w:rPr>
          <w:sz w:val="28"/>
          <w:szCs w:val="28"/>
        </w:rPr>
        <w:t>транспорта</w:t>
      </w:r>
      <w:r>
        <w:rPr>
          <w:sz w:val="28"/>
          <w:szCs w:val="28"/>
        </w:rPr>
        <w:t>, архитектуры, благоустройства и охраны окружающей среды</w:t>
      </w:r>
      <w:r w:rsidRPr="00990C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Сабанокова</w:t>
      </w:r>
      <w:proofErr w:type="spellEnd"/>
      <w:r>
        <w:rPr>
          <w:sz w:val="28"/>
          <w:szCs w:val="28"/>
        </w:rPr>
        <w:t xml:space="preserve"> А.Н</w:t>
      </w:r>
      <w:r w:rsidRPr="00990C67">
        <w:rPr>
          <w:sz w:val="28"/>
          <w:szCs w:val="28"/>
        </w:rPr>
        <w:t>.</w:t>
      </w:r>
    </w:p>
    <w:p w:rsidR="00CD58A1" w:rsidRPr="00163F03" w:rsidRDefault="00191128" w:rsidP="002822E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F03">
        <w:rPr>
          <w:sz w:val="28"/>
          <w:szCs w:val="28"/>
        </w:rPr>
        <w:t>. Настоящее постановление вступает в силу с момента его подписания</w:t>
      </w:r>
      <w:r>
        <w:rPr>
          <w:sz w:val="28"/>
          <w:szCs w:val="28"/>
        </w:rPr>
        <w:t>.</w:t>
      </w:r>
    </w:p>
    <w:p w:rsidR="00BB17F6" w:rsidRPr="00E77630" w:rsidRDefault="00BB17F6" w:rsidP="002822E7">
      <w:pPr>
        <w:pStyle w:val="a7"/>
        <w:ind w:firstLine="709"/>
        <w:jc w:val="both"/>
        <w:rPr>
          <w:sz w:val="28"/>
          <w:szCs w:val="28"/>
        </w:rPr>
      </w:pPr>
    </w:p>
    <w:p w:rsidR="003F3CB1" w:rsidRPr="00E77630" w:rsidRDefault="003F3CB1" w:rsidP="002822E7">
      <w:pPr>
        <w:pStyle w:val="a7"/>
        <w:ind w:firstLine="709"/>
        <w:jc w:val="both"/>
        <w:rPr>
          <w:sz w:val="28"/>
          <w:szCs w:val="28"/>
        </w:rPr>
      </w:pPr>
    </w:p>
    <w:p w:rsidR="00A549B1" w:rsidRPr="00E77630" w:rsidRDefault="00191128" w:rsidP="00F607F1">
      <w:pPr>
        <w:tabs>
          <w:tab w:val="left" w:pos="10205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A549B1" w:rsidRPr="00E776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49B1" w:rsidRPr="00E77630">
        <w:rPr>
          <w:sz w:val="28"/>
          <w:szCs w:val="28"/>
        </w:rPr>
        <w:t xml:space="preserve"> МО </w:t>
      </w:r>
      <w:r w:rsidR="00B610B7" w:rsidRPr="00E77630">
        <w:rPr>
          <w:sz w:val="28"/>
          <w:szCs w:val="28"/>
        </w:rPr>
        <w:t>«Красногвардейский   район»</w:t>
      </w:r>
      <w:r w:rsidR="00F607F1" w:rsidRPr="00E7763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="00F607F1" w:rsidRPr="00E77630">
        <w:rPr>
          <w:sz w:val="28"/>
          <w:szCs w:val="28"/>
        </w:rPr>
        <w:t xml:space="preserve">   </w:t>
      </w:r>
      <w:r>
        <w:rPr>
          <w:sz w:val="28"/>
          <w:szCs w:val="28"/>
        </w:rPr>
        <w:t>А.А. Ершов</w:t>
      </w:r>
    </w:p>
    <w:p w:rsidR="00163F03" w:rsidRPr="00E60D74" w:rsidRDefault="00163F03" w:rsidP="00A549B1">
      <w:pPr>
        <w:ind w:right="-483"/>
        <w:jc w:val="both"/>
        <w:rPr>
          <w:sz w:val="28"/>
          <w:szCs w:val="28"/>
        </w:rPr>
      </w:pPr>
    </w:p>
    <w:p w:rsidR="00101A1A" w:rsidRDefault="00101A1A" w:rsidP="00A549B1">
      <w:pPr>
        <w:ind w:right="-483"/>
        <w:jc w:val="both"/>
        <w:rPr>
          <w:b/>
          <w:sz w:val="28"/>
          <w:szCs w:val="28"/>
        </w:rPr>
      </w:pPr>
    </w:p>
    <w:p w:rsidR="00191128" w:rsidRDefault="00191128" w:rsidP="00A549B1">
      <w:pPr>
        <w:ind w:right="-483"/>
        <w:jc w:val="both"/>
        <w:rPr>
          <w:b/>
          <w:sz w:val="28"/>
          <w:szCs w:val="28"/>
        </w:rPr>
      </w:pPr>
    </w:p>
    <w:p w:rsidR="008E5074" w:rsidRDefault="008E5074" w:rsidP="00A549B1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p w:rsidR="00923AB2" w:rsidRDefault="00923AB2" w:rsidP="00A549B1">
      <w:pPr>
        <w:ind w:right="-483"/>
        <w:jc w:val="both"/>
        <w:rPr>
          <w:b/>
          <w:sz w:val="28"/>
          <w:szCs w:val="28"/>
        </w:rPr>
      </w:pPr>
    </w:p>
    <w:p w:rsidR="00923AB2" w:rsidRDefault="00923AB2" w:rsidP="00A549B1">
      <w:pPr>
        <w:ind w:right="-483"/>
        <w:jc w:val="both"/>
        <w:rPr>
          <w:b/>
          <w:sz w:val="28"/>
          <w:szCs w:val="28"/>
        </w:rPr>
      </w:pPr>
    </w:p>
    <w:p w:rsidR="00191128" w:rsidRDefault="00191128" w:rsidP="00A549B1">
      <w:pPr>
        <w:ind w:right="-483"/>
        <w:jc w:val="both"/>
        <w:rPr>
          <w:b/>
          <w:sz w:val="28"/>
          <w:szCs w:val="28"/>
        </w:rPr>
      </w:pPr>
    </w:p>
    <w:p w:rsidR="00191128" w:rsidRDefault="00191128" w:rsidP="00A549B1">
      <w:pPr>
        <w:ind w:right="-483"/>
        <w:jc w:val="both"/>
        <w:rPr>
          <w:b/>
          <w:sz w:val="28"/>
          <w:szCs w:val="28"/>
        </w:rPr>
      </w:pPr>
    </w:p>
    <w:p w:rsidR="00923AB2" w:rsidRDefault="00923AB2" w:rsidP="00101A1A">
      <w:pPr>
        <w:jc w:val="both"/>
        <w:rPr>
          <w:sz w:val="28"/>
          <w:szCs w:val="28"/>
        </w:rPr>
      </w:pPr>
    </w:p>
    <w:p w:rsidR="00E60D74" w:rsidRDefault="00464C20" w:rsidP="00BF5A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A073B4">
        <w:rPr>
          <w:sz w:val="28"/>
          <w:szCs w:val="28"/>
        </w:rPr>
        <w:t xml:space="preserve">          </w:t>
      </w:r>
    </w:p>
    <w:p w:rsidR="00163F03" w:rsidRPr="00C35690" w:rsidRDefault="00A073B4" w:rsidP="00BF5A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4C20">
        <w:rPr>
          <w:sz w:val="28"/>
          <w:szCs w:val="28"/>
        </w:rPr>
        <w:t xml:space="preserve">  </w:t>
      </w:r>
      <w:r w:rsidR="00163F03">
        <w:t xml:space="preserve">Приложение </w:t>
      </w:r>
    </w:p>
    <w:p w:rsidR="00163F03" w:rsidRDefault="00163F03" w:rsidP="00163F03">
      <w:pPr>
        <w:jc w:val="right"/>
      </w:pPr>
      <w:r>
        <w:t>к постановлению  администрации</w:t>
      </w:r>
    </w:p>
    <w:p w:rsidR="00163F03" w:rsidRDefault="00163F03" w:rsidP="00163F03">
      <w:pPr>
        <w:jc w:val="right"/>
        <w:rPr>
          <w:u w:val="single"/>
        </w:rPr>
      </w:pPr>
      <w:r>
        <w:t>МО «Красногвардейский  район»</w:t>
      </w:r>
    </w:p>
    <w:p w:rsidR="00163F03" w:rsidRDefault="00923AB2" w:rsidP="00163F03">
      <w:pPr>
        <w:jc w:val="right"/>
      </w:pPr>
      <w:r>
        <w:rPr>
          <w:u w:val="single"/>
        </w:rPr>
        <w:t xml:space="preserve">от 26.09.2024г.  № 709 </w:t>
      </w:r>
      <w:r w:rsidR="00163F03">
        <w:rPr>
          <w:u w:val="single"/>
        </w:rPr>
        <w:t xml:space="preserve">   </w:t>
      </w:r>
    </w:p>
    <w:p w:rsidR="00163F03" w:rsidRPr="001E7754" w:rsidRDefault="00163F03" w:rsidP="00163F03">
      <w:pPr>
        <w:jc w:val="both"/>
        <w:rPr>
          <w:sz w:val="28"/>
          <w:szCs w:val="28"/>
        </w:rPr>
      </w:pPr>
    </w:p>
    <w:p w:rsidR="00163F03" w:rsidRDefault="00163F03" w:rsidP="00163F03">
      <w:pPr>
        <w:jc w:val="center"/>
        <w:rPr>
          <w:b/>
          <w:sz w:val="28"/>
          <w:szCs w:val="28"/>
        </w:rPr>
      </w:pPr>
    </w:p>
    <w:p w:rsidR="00163F03" w:rsidRDefault="00163F03" w:rsidP="00163F03">
      <w:pPr>
        <w:jc w:val="center"/>
        <w:rPr>
          <w:b/>
          <w:sz w:val="28"/>
          <w:szCs w:val="28"/>
        </w:rPr>
      </w:pPr>
    </w:p>
    <w:p w:rsidR="00191128" w:rsidRDefault="00191128" w:rsidP="001911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действий по ликвидации последствий аварийных ситуаций с применением электронного моделирования аварийных ситуаций на территории МО «Красногвардейский район».</w:t>
      </w:r>
    </w:p>
    <w:p w:rsidR="00191128" w:rsidRDefault="00191128" w:rsidP="001911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91128" w:rsidRPr="00E80410" w:rsidRDefault="00191128" w:rsidP="00124116">
      <w:pPr>
        <w:pStyle w:val="1"/>
        <w:rPr>
          <w:rFonts w:ascii="Times New Roman" w:hAnsi="Times New Roman"/>
          <w:b/>
          <w:sz w:val="28"/>
          <w:szCs w:val="28"/>
        </w:rPr>
      </w:pPr>
      <w:r>
        <w:tab/>
      </w:r>
      <w:r w:rsidRPr="00E80410">
        <w:rPr>
          <w:rFonts w:ascii="Times New Roman" w:hAnsi="Times New Roman"/>
          <w:sz w:val="28"/>
          <w:szCs w:val="28"/>
        </w:rPr>
        <w:t>1. План действий по ликвидации последствий аварийных ситуаций с применением электронного моделирования аварийных ситуаций на территории МО «Красногвардейский район» (далее - План) составляется в следующих целях: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- определение возможных сценариев возникновения и развития аварийных ситуаций, конкретизации технических средств и действий производственного персонала и специальных подразделений по локализации аварий;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- создание благоприятных условий для успешного выполнения мероприятий по ликвидации аварийных ситуаций.</w:t>
      </w:r>
    </w:p>
    <w:p w:rsid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2. Возможная обстановка при стихийных бедствиях: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2.1. Ураганы, смерчи, бури, сильные ветры. 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деревьев, здания могут получить среднюю степень разрушения, в том числе разрушению могут подвергаться кровли, оконные и дверные заполнения.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2.2. Сильные морозы. При сильных морозах возможен выход из строя систем теплоснабжения и водоснабжения населения.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2.3. Сильные снегопады и метели. 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сооружений.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2.4. При гололедных отложениях толщиной 50 мм и более возможны порывы линий связи и электропередач, выход из строя систем жизнеобеспечения населения.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3. Виды аварийных ситуаций:</w:t>
      </w:r>
    </w:p>
    <w:p w:rsidR="00191128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- локальные - для работ по локализации и ликвидации данных ситуаций привлекаются дежурные смены, силы и средства аварийно-спасательных формирований организаций жилищно-коммунального хозяйства и сторонних организаций в соответствии с планами действий (взаимодействий) по предупреждению и ликвидации аварийных ситуаций (для ликвидации аварийных ситуаций организациями жилищно-коммунального хозяйства создаются штатные аварийно-восстановительные формирования);</w:t>
      </w:r>
    </w:p>
    <w:p w:rsidR="00923AB2" w:rsidRPr="00E80410" w:rsidRDefault="00923A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91128" w:rsidRPr="00E80410" w:rsidRDefault="00191128" w:rsidP="00124116">
      <w:pPr>
        <w:pStyle w:val="s1"/>
        <w:spacing w:before="0" w:before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lastRenderedPageBreak/>
        <w:tab/>
        <w:t>- муниципальные - для работ по ликвидации данных аварийных ситуаций могут привлекаться аварийно-спасательные формирования служб МО «Красногвардейский район».</w:t>
      </w:r>
    </w:p>
    <w:p w:rsidR="00191128" w:rsidRPr="00E80410" w:rsidRDefault="00191128" w:rsidP="00124116">
      <w:pPr>
        <w:pStyle w:val="s1"/>
        <w:spacing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4. Для организации работы по ликвидации аварийной ситуации и координации, привлечённых для ликвидации аварийной ситуации сил и служб создаются оперативные и рабочие группы.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>Руководителем оперативной группы является руководитель организации жилищно-коммунального хозяйства, на эксплуатируемом объекте которой произошла авария.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 xml:space="preserve">Руководителем </w:t>
      </w:r>
      <w:r w:rsidR="00124116">
        <w:rPr>
          <w:sz w:val="28"/>
          <w:szCs w:val="28"/>
        </w:rPr>
        <w:t xml:space="preserve">оперативной </w:t>
      </w:r>
      <w:r w:rsidRPr="00E80410">
        <w:rPr>
          <w:sz w:val="28"/>
          <w:szCs w:val="28"/>
        </w:rPr>
        <w:t xml:space="preserve"> группы является заместитель главы администрации МО «Красногвардейский район» - председатель КЧС и ОПБ администрации МО «Красногвардейский район»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 xml:space="preserve">Порядок действий при аварийном отключении коммунальных систем жизнеобеспечения населения </w:t>
      </w:r>
      <w:r w:rsidR="00124116" w:rsidRPr="00E80410">
        <w:rPr>
          <w:sz w:val="28"/>
          <w:szCs w:val="28"/>
        </w:rPr>
        <w:t>приведён</w:t>
      </w:r>
      <w:r w:rsidRPr="00E80410">
        <w:rPr>
          <w:sz w:val="28"/>
          <w:szCs w:val="28"/>
        </w:rPr>
        <w:t xml:space="preserve"> в приложении к настоящему Плану.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 xml:space="preserve">5. Этапы организации работ по локализации и ликвидации последствий аварийных ситуаций на объектах </w:t>
      </w:r>
      <w:proofErr w:type="spellStart"/>
      <w:r w:rsidRPr="00E80410">
        <w:rPr>
          <w:sz w:val="28"/>
          <w:szCs w:val="28"/>
        </w:rPr>
        <w:t>электро</w:t>
      </w:r>
      <w:proofErr w:type="spellEnd"/>
      <w:proofErr w:type="gramStart"/>
      <w:r w:rsidRPr="00E80410">
        <w:rPr>
          <w:sz w:val="28"/>
          <w:szCs w:val="28"/>
        </w:rPr>
        <w:t xml:space="preserve"> -, </w:t>
      </w:r>
      <w:proofErr w:type="gramEnd"/>
      <w:r w:rsidRPr="00E80410">
        <w:rPr>
          <w:sz w:val="28"/>
          <w:szCs w:val="28"/>
        </w:rPr>
        <w:t>водо-, теплоснабжения:</w:t>
      </w:r>
    </w:p>
    <w:p w:rsidR="00191128" w:rsidRPr="00E80410" w:rsidRDefault="00191128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  <w:t xml:space="preserve">- первый этап - принятие неотложных мер по локализации и ликвидации последствий аварии, и передача информации </w:t>
      </w:r>
      <w:r w:rsidR="00124116">
        <w:rPr>
          <w:sz w:val="28"/>
          <w:szCs w:val="28"/>
        </w:rPr>
        <w:t xml:space="preserve">оперативным </w:t>
      </w:r>
      <w:r w:rsidRPr="00E80410">
        <w:rPr>
          <w:sz w:val="28"/>
          <w:szCs w:val="28"/>
        </w:rPr>
        <w:t xml:space="preserve">дежурным </w:t>
      </w:r>
      <w:r w:rsidR="00124116">
        <w:rPr>
          <w:sz w:val="28"/>
          <w:szCs w:val="28"/>
        </w:rPr>
        <w:t xml:space="preserve">МКУ ЕДДС </w:t>
      </w:r>
      <w:r w:rsidR="00E80410" w:rsidRPr="00E80410">
        <w:rPr>
          <w:sz w:val="28"/>
          <w:szCs w:val="28"/>
        </w:rPr>
        <w:t>МО «Красногвардейский район»</w:t>
      </w:r>
      <w:r w:rsidRPr="00E80410">
        <w:rPr>
          <w:sz w:val="28"/>
          <w:szCs w:val="28"/>
        </w:rPr>
        <w:t xml:space="preserve"> (далее - ЕДДС района) органам</w:t>
      </w:r>
      <w:r w:rsidR="00124116">
        <w:rPr>
          <w:sz w:val="28"/>
          <w:szCs w:val="28"/>
        </w:rPr>
        <w:t xml:space="preserve"> местного самоуправления</w:t>
      </w:r>
      <w:r w:rsidRPr="00E80410">
        <w:rPr>
          <w:sz w:val="28"/>
          <w:szCs w:val="28"/>
        </w:rPr>
        <w:t xml:space="preserve"> и </w:t>
      </w:r>
      <w:r w:rsidR="00124116">
        <w:rPr>
          <w:sz w:val="28"/>
          <w:szCs w:val="28"/>
        </w:rPr>
        <w:t>ДДС экстренных оперативных служб МО, задействованным при</w:t>
      </w:r>
      <w:r w:rsidRPr="00E80410">
        <w:rPr>
          <w:sz w:val="28"/>
          <w:szCs w:val="28"/>
        </w:rPr>
        <w:t xml:space="preserve"> ликвидации </w:t>
      </w:r>
      <w:r w:rsidR="00124116">
        <w:rPr>
          <w:sz w:val="28"/>
          <w:szCs w:val="28"/>
        </w:rPr>
        <w:t>угрозы либо возникновении ЧС связанных с авариями на объектах ЖКХ</w:t>
      </w:r>
      <w:r w:rsidRPr="00E80410">
        <w:rPr>
          <w:sz w:val="28"/>
          <w:szCs w:val="28"/>
        </w:rPr>
        <w:t>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второй этап - принятие решения о вводе режима чрезвычайной ситуации и оперативное планирование действий;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третий этап - организация проведения мероприятий по ликвидации аварии и первоочередного жизнеобеспечения пострадавшего населения.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6. На первом этапе: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дежурная смена и (или) аварийно-спасательные формирования организаций жилищно-коммунального хозяйства немедленно приступают к локализации и ликвидации аварийной ситуации и оказанию помощи пострадавшим;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 xml:space="preserve">- собирается первичная информация, которая в соответствии с инструкциями (алгоритмами действий по видам аварийных ситуаций), </w:t>
      </w:r>
      <w:r w:rsidRPr="00E80410">
        <w:rPr>
          <w:sz w:val="28"/>
          <w:szCs w:val="28"/>
        </w:rPr>
        <w:t>передаётся</w:t>
      </w:r>
      <w:r w:rsidR="00191128" w:rsidRPr="00E80410">
        <w:rPr>
          <w:sz w:val="28"/>
          <w:szCs w:val="28"/>
        </w:rPr>
        <w:t xml:space="preserve"> оперативной группе;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 xml:space="preserve">- проводится сбор руководящего состава КЧС и ОПБ </w:t>
      </w:r>
      <w:r w:rsidRPr="00E80410">
        <w:rPr>
          <w:sz w:val="28"/>
          <w:szCs w:val="28"/>
        </w:rPr>
        <w:t>администрации МО «Красногвардейский район»</w:t>
      </w:r>
      <w:r w:rsidR="00191128" w:rsidRPr="00E80410">
        <w:rPr>
          <w:sz w:val="28"/>
          <w:szCs w:val="28"/>
        </w:rPr>
        <w:t>, организаций жилищно-коммунального хозяйства и производится оценка сложившейся ситуации с момента начала аварии;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определяются основные направления и задачи предстоящих действий по ликвидации аварии;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ставятся задачи оперативной группе;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 xml:space="preserve">- организуется круглосуточное оперативное дежурство и связь с ЕДДС </w:t>
      </w:r>
      <w:r w:rsidRPr="00E80410">
        <w:rPr>
          <w:sz w:val="28"/>
          <w:szCs w:val="28"/>
        </w:rPr>
        <w:t>МО «Красногвардейский район»</w:t>
      </w:r>
      <w:r w:rsidR="00191128" w:rsidRPr="00E80410">
        <w:rPr>
          <w:sz w:val="28"/>
          <w:szCs w:val="28"/>
        </w:rPr>
        <w:t>.</w:t>
      </w:r>
    </w:p>
    <w:p w:rsidR="00191128" w:rsidRPr="00D746B2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191128" w:rsidRPr="00D746B2">
        <w:rPr>
          <w:sz w:val="28"/>
          <w:szCs w:val="28"/>
        </w:rPr>
        <w:t>7. На втором этапе:</w:t>
      </w:r>
    </w:p>
    <w:p w:rsidR="00191128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191128" w:rsidRPr="00E80410">
        <w:rPr>
          <w:sz w:val="28"/>
          <w:szCs w:val="28"/>
        </w:rPr>
        <w:t>- проводится уточнение характера и масштабов аварийной ситуации и прогнозирование её развития;</w:t>
      </w:r>
    </w:p>
    <w:p w:rsidR="00923AB2" w:rsidRPr="00E80410" w:rsidRDefault="00923A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разрабатывается план-график проведения работ и решение о вводе режима чрезвычайной ситуации;</w:t>
      </w:r>
    </w:p>
    <w:p w:rsidR="00191128" w:rsidRPr="00E80410" w:rsidRDefault="00E80410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определяется достаточность сил и средств, привлекаемых к ликвидации аварии;</w:t>
      </w:r>
    </w:p>
    <w:p w:rsidR="00191128" w:rsidRPr="00E80410" w:rsidRDefault="00E80410" w:rsidP="00124116">
      <w:pPr>
        <w:pStyle w:val="s1"/>
        <w:spacing w:before="0" w:beforeAutospacing="0"/>
        <w:jc w:val="both"/>
        <w:rPr>
          <w:sz w:val="28"/>
          <w:szCs w:val="28"/>
        </w:rPr>
      </w:pPr>
      <w:r w:rsidRPr="00E80410">
        <w:rPr>
          <w:sz w:val="28"/>
          <w:szCs w:val="28"/>
        </w:rPr>
        <w:tab/>
      </w:r>
      <w:r w:rsidR="00191128" w:rsidRPr="00E80410">
        <w:rPr>
          <w:sz w:val="28"/>
          <w:szCs w:val="28"/>
        </w:rPr>
        <w:t>- по мере необходимости привлекаются иные имеющиеся силы и средства.</w:t>
      </w:r>
    </w:p>
    <w:p w:rsidR="00191128" w:rsidRPr="00D746B2" w:rsidRDefault="00D746B2" w:rsidP="00124116">
      <w:pPr>
        <w:pStyle w:val="s1"/>
        <w:spacing w:after="0" w:afterAutospacing="0"/>
        <w:jc w:val="both"/>
        <w:rPr>
          <w:sz w:val="28"/>
          <w:szCs w:val="28"/>
        </w:rPr>
      </w:pPr>
      <w:r>
        <w:tab/>
      </w:r>
      <w:r w:rsidR="00191128" w:rsidRPr="00D746B2">
        <w:rPr>
          <w:sz w:val="28"/>
          <w:szCs w:val="28"/>
        </w:rPr>
        <w:t>8. На третьем этапе: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>- проводятся мероприятия по ликвидации последствий аварии и организации первоочередного жизнеобеспечения населения;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proofErr w:type="gramStart"/>
      <w:r w:rsidR="00191128" w:rsidRPr="00D746B2">
        <w:rPr>
          <w:sz w:val="28"/>
          <w:szCs w:val="28"/>
        </w:rPr>
        <w:t xml:space="preserve">- руководитель оперативной группы готовит </w:t>
      </w:r>
      <w:r w:rsidR="0096621A">
        <w:rPr>
          <w:sz w:val="28"/>
          <w:szCs w:val="28"/>
        </w:rPr>
        <w:t>информационные донесения</w:t>
      </w:r>
      <w:r w:rsidR="00191128" w:rsidRPr="00D746B2">
        <w:rPr>
          <w:sz w:val="28"/>
          <w:szCs w:val="28"/>
        </w:rPr>
        <w:t xml:space="preserve"> о </w:t>
      </w:r>
      <w:r w:rsidR="0096621A">
        <w:rPr>
          <w:sz w:val="28"/>
          <w:szCs w:val="28"/>
        </w:rPr>
        <w:t xml:space="preserve">состоянии и </w:t>
      </w:r>
      <w:r w:rsidRPr="00D746B2">
        <w:rPr>
          <w:sz w:val="28"/>
          <w:szCs w:val="28"/>
        </w:rPr>
        <w:t>проведённых</w:t>
      </w:r>
      <w:r w:rsidR="0096621A">
        <w:rPr>
          <w:sz w:val="28"/>
          <w:szCs w:val="28"/>
        </w:rPr>
        <w:t xml:space="preserve"> работ </w:t>
      </w:r>
      <w:r w:rsidR="00191128" w:rsidRPr="00D746B2">
        <w:rPr>
          <w:sz w:val="28"/>
          <w:szCs w:val="28"/>
        </w:rPr>
        <w:t>по ликвидации</w:t>
      </w:r>
      <w:r w:rsidR="0096621A">
        <w:rPr>
          <w:sz w:val="28"/>
          <w:szCs w:val="28"/>
        </w:rPr>
        <w:t xml:space="preserve"> последствий ЧС</w:t>
      </w:r>
      <w:r w:rsidR="00191128" w:rsidRPr="00D746B2">
        <w:rPr>
          <w:sz w:val="28"/>
          <w:szCs w:val="28"/>
        </w:rPr>
        <w:t xml:space="preserve">, о силах и средствах, задействованных для ликвидации </w:t>
      </w:r>
      <w:r w:rsidR="0096621A">
        <w:rPr>
          <w:sz w:val="28"/>
          <w:szCs w:val="28"/>
        </w:rPr>
        <w:t>ЧС</w:t>
      </w:r>
      <w:r w:rsidR="00191128" w:rsidRPr="00D746B2">
        <w:rPr>
          <w:sz w:val="28"/>
          <w:szCs w:val="28"/>
        </w:rPr>
        <w:t xml:space="preserve">, о мерах по защите населения и территорий при ликвидации аварийной ситуации и представляет данный </w:t>
      </w:r>
      <w:r w:rsidR="0096621A" w:rsidRPr="00D746B2">
        <w:rPr>
          <w:sz w:val="28"/>
          <w:szCs w:val="28"/>
        </w:rPr>
        <w:t>отчёт</w:t>
      </w:r>
      <w:r w:rsidR="00191128" w:rsidRPr="00D746B2">
        <w:rPr>
          <w:sz w:val="28"/>
          <w:szCs w:val="28"/>
        </w:rPr>
        <w:t xml:space="preserve"> </w:t>
      </w:r>
      <w:r w:rsidR="0096621A">
        <w:rPr>
          <w:sz w:val="28"/>
          <w:szCs w:val="28"/>
        </w:rPr>
        <w:t>заместителя главы администрации МО «</w:t>
      </w:r>
      <w:proofErr w:type="spellStart"/>
      <w:r w:rsidR="0096621A">
        <w:rPr>
          <w:sz w:val="28"/>
          <w:szCs w:val="28"/>
        </w:rPr>
        <w:t>Красногвардйский</w:t>
      </w:r>
      <w:proofErr w:type="spellEnd"/>
      <w:r w:rsidR="0096621A">
        <w:rPr>
          <w:sz w:val="28"/>
          <w:szCs w:val="28"/>
        </w:rPr>
        <w:t xml:space="preserve"> район» по вопросам строительства, ЖКХ, ТЭК, связи </w:t>
      </w:r>
      <w:r w:rsidR="0096621A" w:rsidRPr="00990C67">
        <w:rPr>
          <w:sz w:val="28"/>
          <w:szCs w:val="28"/>
        </w:rPr>
        <w:t>транспорта</w:t>
      </w:r>
      <w:r w:rsidR="0096621A">
        <w:rPr>
          <w:sz w:val="28"/>
          <w:szCs w:val="28"/>
        </w:rPr>
        <w:t>, архитектуры, благоустройства и охраны окружающей среды</w:t>
      </w:r>
      <w:r w:rsidR="0096621A" w:rsidRPr="00D746B2">
        <w:rPr>
          <w:sz w:val="28"/>
          <w:szCs w:val="28"/>
        </w:rPr>
        <w:t xml:space="preserve"> </w:t>
      </w:r>
      <w:r w:rsidR="00191128" w:rsidRPr="00D746B2">
        <w:rPr>
          <w:sz w:val="28"/>
          <w:szCs w:val="28"/>
        </w:rPr>
        <w:t>- председателю КЧС и</w:t>
      </w:r>
      <w:proofErr w:type="gramEnd"/>
      <w:r w:rsidR="00191128" w:rsidRPr="00D746B2">
        <w:rPr>
          <w:sz w:val="28"/>
          <w:szCs w:val="28"/>
        </w:rPr>
        <w:t xml:space="preserve"> ОПБ </w:t>
      </w:r>
      <w:r w:rsidRPr="00D746B2">
        <w:rPr>
          <w:sz w:val="28"/>
          <w:szCs w:val="28"/>
        </w:rPr>
        <w:t>МО «Красногвардейский район»</w:t>
      </w:r>
      <w:r w:rsidR="00191128" w:rsidRPr="00D746B2">
        <w:rPr>
          <w:sz w:val="28"/>
          <w:szCs w:val="28"/>
        </w:rPr>
        <w:t>.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>9. Оперативная группа с момента прибытия к месту аварии самостоятельно принимает решения: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>- о проведении эвакуационных мероприятий;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>- об остановке деятельности организаций, находящихся в зоне аварийной ситуации;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>- о проведении аварийно-спасательных работ на объектах</w:t>
      </w:r>
      <w:r w:rsidR="0096621A">
        <w:rPr>
          <w:sz w:val="28"/>
          <w:szCs w:val="28"/>
        </w:rPr>
        <w:t xml:space="preserve"> ЖКХ</w:t>
      </w:r>
      <w:r w:rsidR="00191128" w:rsidRPr="00D746B2">
        <w:rPr>
          <w:sz w:val="28"/>
          <w:szCs w:val="28"/>
        </w:rPr>
        <w:t xml:space="preserve"> и территориях орган</w:t>
      </w:r>
      <w:r w:rsidR="0096621A">
        <w:rPr>
          <w:sz w:val="28"/>
          <w:szCs w:val="28"/>
        </w:rPr>
        <w:t>изаций</w:t>
      </w:r>
      <w:r w:rsidR="00191128" w:rsidRPr="00D746B2">
        <w:rPr>
          <w:sz w:val="28"/>
          <w:szCs w:val="28"/>
        </w:rPr>
        <w:t xml:space="preserve">, находящихся в зоне </w:t>
      </w:r>
      <w:r w:rsidR="0096621A">
        <w:rPr>
          <w:sz w:val="28"/>
          <w:szCs w:val="28"/>
        </w:rPr>
        <w:t>ЧС</w:t>
      </w:r>
      <w:r w:rsidR="00191128" w:rsidRPr="00D746B2">
        <w:rPr>
          <w:sz w:val="28"/>
          <w:szCs w:val="28"/>
        </w:rPr>
        <w:t>.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</w:rPr>
      </w:pPr>
      <w:r>
        <w:tab/>
      </w:r>
      <w:r w:rsidR="00191128" w:rsidRPr="00D746B2">
        <w:rPr>
          <w:sz w:val="28"/>
        </w:rPr>
        <w:t>10. Руководитель рабочей группы по согласованию с органами местного самоуправления, на территории которых возникла авария, устанавливает границы аварии, порядок и особенности действий по локализации аварии, а также принимает решение о проведении аварийно-спасательных работ.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ab/>
      </w:r>
      <w:r w:rsidR="00191128" w:rsidRPr="00D746B2">
        <w:rPr>
          <w:sz w:val="28"/>
          <w:szCs w:val="28"/>
        </w:rPr>
        <w:t>11. Рабочая группа осуществляет: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>- взаимодействие с операти</w:t>
      </w:r>
      <w:r w:rsidR="0096621A">
        <w:rPr>
          <w:sz w:val="28"/>
          <w:szCs w:val="28"/>
        </w:rPr>
        <w:t>вной группой, а также с сотрудниками экстренных оперативных служб</w:t>
      </w:r>
      <w:r w:rsidR="00191128" w:rsidRPr="00D746B2">
        <w:rPr>
          <w:sz w:val="28"/>
          <w:szCs w:val="28"/>
        </w:rPr>
        <w:t xml:space="preserve">, </w:t>
      </w:r>
      <w:r w:rsidRPr="00D746B2">
        <w:rPr>
          <w:sz w:val="28"/>
          <w:szCs w:val="28"/>
        </w:rPr>
        <w:t>привле</w:t>
      </w:r>
      <w:r w:rsidR="0096621A">
        <w:rPr>
          <w:sz w:val="28"/>
          <w:szCs w:val="28"/>
        </w:rPr>
        <w:t>каемых</w:t>
      </w:r>
      <w:r w:rsidR="00191128" w:rsidRPr="00D746B2">
        <w:rPr>
          <w:sz w:val="28"/>
          <w:szCs w:val="28"/>
        </w:rPr>
        <w:t xml:space="preserve"> к ликвидации </w:t>
      </w:r>
      <w:r w:rsidR="0096621A">
        <w:rPr>
          <w:sz w:val="28"/>
          <w:szCs w:val="28"/>
        </w:rPr>
        <w:t>ЧС</w:t>
      </w:r>
      <w:r w:rsidR="00191128" w:rsidRPr="00D746B2">
        <w:rPr>
          <w:sz w:val="28"/>
          <w:szCs w:val="28"/>
        </w:rPr>
        <w:t>;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 xml:space="preserve">- </w:t>
      </w:r>
      <w:r w:rsidR="0096621A">
        <w:rPr>
          <w:sz w:val="28"/>
          <w:szCs w:val="28"/>
        </w:rPr>
        <w:t xml:space="preserve">проводит </w:t>
      </w:r>
      <w:r w:rsidR="00191128" w:rsidRPr="00D746B2">
        <w:rPr>
          <w:sz w:val="28"/>
          <w:szCs w:val="28"/>
        </w:rPr>
        <w:t xml:space="preserve">анализ </w:t>
      </w:r>
      <w:r w:rsidR="0096621A">
        <w:rPr>
          <w:sz w:val="28"/>
          <w:szCs w:val="28"/>
        </w:rPr>
        <w:t>обстановки и</w:t>
      </w:r>
      <w:r w:rsidR="00191128" w:rsidRPr="00D746B2">
        <w:rPr>
          <w:sz w:val="28"/>
          <w:szCs w:val="28"/>
        </w:rPr>
        <w:t xml:space="preserve"> </w:t>
      </w:r>
      <w:proofErr w:type="gramStart"/>
      <w:r w:rsidR="00191128" w:rsidRPr="00D746B2">
        <w:rPr>
          <w:sz w:val="28"/>
          <w:szCs w:val="28"/>
        </w:rPr>
        <w:t>мерах</w:t>
      </w:r>
      <w:proofErr w:type="gramEnd"/>
      <w:r w:rsidR="00191128" w:rsidRPr="00D746B2">
        <w:rPr>
          <w:sz w:val="28"/>
          <w:szCs w:val="28"/>
        </w:rPr>
        <w:t>, принимаемых для защиты населения и территорий, о ведении аварийно-спасательных работ, о силах и средствах, задействованных для ликвидации аварии;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 xml:space="preserve">- </w:t>
      </w:r>
      <w:r w:rsidR="0096621A">
        <w:rPr>
          <w:sz w:val="28"/>
          <w:szCs w:val="28"/>
        </w:rPr>
        <w:t xml:space="preserve">осуществляет </w:t>
      </w:r>
      <w:r w:rsidR="00191128" w:rsidRPr="00D746B2">
        <w:rPr>
          <w:sz w:val="28"/>
          <w:szCs w:val="28"/>
        </w:rPr>
        <w:t xml:space="preserve">подготовку предложений для принятия решения о введении режима </w:t>
      </w:r>
      <w:r w:rsidR="0096621A">
        <w:rPr>
          <w:sz w:val="28"/>
          <w:szCs w:val="28"/>
        </w:rPr>
        <w:t>ЧС</w:t>
      </w:r>
      <w:r w:rsidR="00191128" w:rsidRPr="00D746B2">
        <w:rPr>
          <w:sz w:val="28"/>
          <w:szCs w:val="28"/>
        </w:rPr>
        <w:t>.</w:t>
      </w:r>
    </w:p>
    <w:p w:rsidR="00191128" w:rsidRPr="00D746B2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D746B2">
        <w:rPr>
          <w:sz w:val="28"/>
          <w:szCs w:val="28"/>
        </w:rPr>
        <w:t xml:space="preserve">12. При угрозе возникновения </w:t>
      </w:r>
      <w:r w:rsidR="00274C2D">
        <w:rPr>
          <w:sz w:val="28"/>
          <w:szCs w:val="28"/>
        </w:rPr>
        <w:t>ЧС связанных с авариями на объектах ЖКХ</w:t>
      </w:r>
      <w:r w:rsidR="00191128" w:rsidRPr="00D746B2">
        <w:rPr>
          <w:sz w:val="28"/>
          <w:szCs w:val="28"/>
        </w:rPr>
        <w:t xml:space="preserve"> (аварийном отключении коммунальных систем жизнеобеспечения населения на сутки и более, а также в условиях критически низкой температуры окружающего воздуха) работы по ликвидации аварии координирует комиссия по предупреждению и ликвидации чрезвычайных ситуаций и обеспечению пожарной безопасности </w:t>
      </w:r>
      <w:r w:rsidRPr="00D746B2">
        <w:rPr>
          <w:sz w:val="28"/>
          <w:szCs w:val="28"/>
        </w:rPr>
        <w:t>администрации МО «Красногвардейский район»</w:t>
      </w:r>
      <w:r w:rsidR="00191128" w:rsidRPr="00D746B2">
        <w:rPr>
          <w:sz w:val="28"/>
          <w:szCs w:val="28"/>
        </w:rPr>
        <w:t>.</w:t>
      </w:r>
    </w:p>
    <w:p w:rsidR="00191128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746B2">
        <w:rPr>
          <w:sz w:val="28"/>
          <w:szCs w:val="28"/>
        </w:rPr>
        <w:tab/>
      </w:r>
      <w:r w:rsidR="00191128" w:rsidRPr="00645371">
        <w:rPr>
          <w:sz w:val="28"/>
          <w:szCs w:val="28"/>
        </w:rPr>
        <w:t xml:space="preserve">13. После ликвидации </w:t>
      </w:r>
      <w:r w:rsidR="00274C2D">
        <w:rPr>
          <w:sz w:val="28"/>
          <w:szCs w:val="28"/>
        </w:rPr>
        <w:t>ЧС</w:t>
      </w:r>
      <w:r w:rsidR="00191128" w:rsidRPr="00645371">
        <w:rPr>
          <w:sz w:val="28"/>
          <w:szCs w:val="28"/>
        </w:rPr>
        <w:t>:</w:t>
      </w:r>
    </w:p>
    <w:p w:rsidR="00923AB2" w:rsidRPr="00645371" w:rsidRDefault="00923A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91128" w:rsidRPr="00645371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45371">
        <w:rPr>
          <w:sz w:val="28"/>
          <w:szCs w:val="28"/>
        </w:rPr>
        <w:lastRenderedPageBreak/>
        <w:tab/>
      </w:r>
      <w:r w:rsidR="00191128" w:rsidRPr="00645371">
        <w:rPr>
          <w:sz w:val="28"/>
          <w:szCs w:val="28"/>
        </w:rPr>
        <w:t xml:space="preserve">- </w:t>
      </w:r>
      <w:r w:rsidR="00274C2D">
        <w:rPr>
          <w:sz w:val="28"/>
          <w:szCs w:val="28"/>
        </w:rPr>
        <w:t xml:space="preserve">Принимается </w:t>
      </w:r>
      <w:r w:rsidR="00191128" w:rsidRPr="00645371">
        <w:rPr>
          <w:sz w:val="28"/>
          <w:szCs w:val="28"/>
        </w:rPr>
        <w:t>решение об отмене режима чрезвычайной ситуации (в случае ввода режима чрезвычайной ситуации);</w:t>
      </w:r>
    </w:p>
    <w:p w:rsidR="00191128" w:rsidRPr="00645371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45371">
        <w:rPr>
          <w:sz w:val="28"/>
          <w:szCs w:val="28"/>
        </w:rPr>
        <w:tab/>
      </w:r>
      <w:r w:rsidR="00191128" w:rsidRPr="00645371">
        <w:rPr>
          <w:sz w:val="28"/>
          <w:szCs w:val="28"/>
        </w:rPr>
        <w:t xml:space="preserve">- </w:t>
      </w:r>
      <w:r w:rsidR="00274C2D">
        <w:rPr>
          <w:sz w:val="28"/>
          <w:szCs w:val="28"/>
        </w:rPr>
        <w:t xml:space="preserve">Готовится </w:t>
      </w:r>
      <w:r w:rsidR="00191128" w:rsidRPr="00645371">
        <w:rPr>
          <w:sz w:val="28"/>
          <w:szCs w:val="28"/>
        </w:rPr>
        <w:t>акт установления причин аварийной ситуации, если аварийная ситуация является техногенной.</w:t>
      </w:r>
    </w:p>
    <w:p w:rsidR="00191128" w:rsidRPr="00645371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45371">
        <w:rPr>
          <w:sz w:val="28"/>
          <w:szCs w:val="28"/>
        </w:rPr>
        <w:tab/>
      </w:r>
      <w:r w:rsidR="00274C2D">
        <w:rPr>
          <w:sz w:val="28"/>
          <w:szCs w:val="28"/>
        </w:rPr>
        <w:t>14. Организациям</w:t>
      </w:r>
      <w:r w:rsidR="00191128" w:rsidRPr="00645371">
        <w:rPr>
          <w:sz w:val="28"/>
          <w:szCs w:val="28"/>
        </w:rPr>
        <w:t xml:space="preserve"> жилищно-коммунального хозяйства, действующие на территории </w:t>
      </w:r>
      <w:r w:rsidR="00645371" w:rsidRPr="00645371">
        <w:rPr>
          <w:sz w:val="28"/>
          <w:szCs w:val="28"/>
        </w:rPr>
        <w:t>МО «Красногвардейский район»</w:t>
      </w:r>
      <w:r w:rsidR="00191128" w:rsidRPr="00645371">
        <w:rPr>
          <w:sz w:val="28"/>
          <w:szCs w:val="28"/>
        </w:rPr>
        <w:t xml:space="preserve">, </w:t>
      </w:r>
      <w:r w:rsidR="00274C2D">
        <w:rPr>
          <w:sz w:val="28"/>
          <w:szCs w:val="28"/>
        </w:rPr>
        <w:t>рекомендуется</w:t>
      </w:r>
      <w:r w:rsidR="00191128" w:rsidRPr="00645371">
        <w:rPr>
          <w:sz w:val="28"/>
          <w:szCs w:val="28"/>
        </w:rPr>
        <w:t>:</w:t>
      </w:r>
    </w:p>
    <w:p w:rsidR="00191128" w:rsidRPr="00645371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45371">
        <w:rPr>
          <w:sz w:val="28"/>
          <w:szCs w:val="28"/>
        </w:rPr>
        <w:tab/>
      </w:r>
      <w:r w:rsidR="00191128" w:rsidRPr="00645371">
        <w:rPr>
          <w:sz w:val="28"/>
          <w:szCs w:val="28"/>
        </w:rPr>
        <w:t>- планировать и осуществлять мероприятия по локализации и ликвидации последствий аварий на опасных производственных объектах;</w:t>
      </w:r>
    </w:p>
    <w:p w:rsidR="00191128" w:rsidRPr="00645371" w:rsidRDefault="00D746B2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45371">
        <w:rPr>
          <w:sz w:val="28"/>
          <w:szCs w:val="28"/>
        </w:rPr>
        <w:tab/>
      </w:r>
      <w:r w:rsidR="00191128" w:rsidRPr="00645371">
        <w:rPr>
          <w:sz w:val="28"/>
          <w:szCs w:val="28"/>
        </w:rPr>
        <w:t>- заключать с профессиональными аварийно-спасательными службами или с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формирования, а также внештатные аварийно-спасательные формирования;</w:t>
      </w:r>
    </w:p>
    <w:p w:rsidR="00191128" w:rsidRDefault="00645371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45371">
        <w:rPr>
          <w:sz w:val="28"/>
          <w:szCs w:val="28"/>
        </w:rPr>
        <w:tab/>
      </w:r>
      <w:r w:rsidR="00191128" w:rsidRPr="00645371">
        <w:rPr>
          <w:sz w:val="28"/>
          <w:szCs w:val="28"/>
        </w:rPr>
        <w:t xml:space="preserve">- создавать системы наблюдения, оповещения, связи в случае аварии и поддерживать указанные системы в </w:t>
      </w:r>
      <w:r w:rsidR="00274C2D">
        <w:rPr>
          <w:sz w:val="28"/>
          <w:szCs w:val="28"/>
        </w:rPr>
        <w:t>рабочем</w:t>
      </w:r>
      <w:r w:rsidR="00191128" w:rsidRPr="00645371">
        <w:rPr>
          <w:sz w:val="28"/>
          <w:szCs w:val="28"/>
        </w:rPr>
        <w:t xml:space="preserve"> состоянии.</w:t>
      </w: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923AB2" w:rsidRPr="00735260" w:rsidRDefault="00923AB2" w:rsidP="00923AB2">
      <w:pPr>
        <w:tabs>
          <w:tab w:val="left" w:pos="8505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735260">
        <w:rPr>
          <w:sz w:val="28"/>
          <w:szCs w:val="28"/>
        </w:rPr>
        <w:t xml:space="preserve"> делами администрации</w:t>
      </w:r>
    </w:p>
    <w:p w:rsidR="00274C2D" w:rsidRDefault="00923AB2" w:rsidP="00923AB2">
      <w:pPr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735260">
        <w:rPr>
          <w:sz w:val="28"/>
          <w:szCs w:val="28"/>
        </w:rPr>
        <w:t xml:space="preserve">Красногвардейский район» </w:t>
      </w:r>
      <w:r>
        <w:rPr>
          <w:sz w:val="28"/>
          <w:szCs w:val="28"/>
        </w:rPr>
        <w:t xml:space="preserve">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923AB2" w:rsidRDefault="00923AB2" w:rsidP="00923AB2">
      <w:pPr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74C2D" w:rsidRDefault="00274C2D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7335EA" w:rsidRDefault="007335EA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7335EA" w:rsidRPr="00645371" w:rsidRDefault="007335EA" w:rsidP="0012411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91128" w:rsidRPr="00191128" w:rsidRDefault="00191128" w:rsidP="00191128">
      <w:pPr>
        <w:pStyle w:val="s37"/>
        <w:jc w:val="right"/>
      </w:pPr>
      <w:r w:rsidRPr="00191128">
        <w:t>Приложение</w:t>
      </w:r>
      <w:r w:rsidRPr="00191128">
        <w:br/>
        <w:t xml:space="preserve">к </w:t>
      </w:r>
      <w:hyperlink r:id="rId13" w:anchor="/document/409481503/entry/1000" w:history="1">
        <w:r w:rsidRPr="00191128">
          <w:rPr>
            <w:rStyle w:val="af0"/>
            <w:color w:val="auto"/>
            <w:u w:val="none"/>
          </w:rPr>
          <w:t>плану</w:t>
        </w:r>
      </w:hyperlink>
      <w:r w:rsidRPr="00191128">
        <w:t xml:space="preserve"> действий по ликвидации</w:t>
      </w:r>
      <w:r w:rsidRPr="00191128">
        <w:br/>
        <w:t>последствий аварийных ситуаций с</w:t>
      </w:r>
      <w:r w:rsidRPr="00191128">
        <w:br/>
        <w:t>применением электронного моделирования</w:t>
      </w:r>
      <w:r w:rsidRPr="00191128">
        <w:br/>
        <w:t>аварийных ситуаций на территории</w:t>
      </w:r>
      <w:r w:rsidRPr="00191128">
        <w:br/>
      </w:r>
      <w:r>
        <w:t>МО «Красногвардейский район»</w:t>
      </w:r>
    </w:p>
    <w:p w:rsidR="00191128" w:rsidRPr="00645371" w:rsidRDefault="00191128" w:rsidP="00645371">
      <w:pPr>
        <w:pStyle w:val="s3"/>
        <w:jc w:val="center"/>
        <w:rPr>
          <w:sz w:val="28"/>
        </w:rPr>
      </w:pPr>
      <w:r w:rsidRPr="00645371">
        <w:rPr>
          <w:sz w:val="28"/>
        </w:rPr>
        <w:t>Порядок</w:t>
      </w:r>
      <w:r w:rsidRPr="00645371">
        <w:rPr>
          <w:sz w:val="28"/>
        </w:rPr>
        <w:br/>
        <w:t>действий при аварийном отключении коммунальных систем жизнеобеспечения населения</w:t>
      </w:r>
    </w:p>
    <w:tbl>
      <w:tblPr>
        <w:tblW w:w="10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4845"/>
        <w:gridCol w:w="30"/>
        <w:gridCol w:w="2176"/>
        <w:gridCol w:w="30"/>
        <w:gridCol w:w="2554"/>
        <w:gridCol w:w="81"/>
      </w:tblGrid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645371" w:rsidP="00645371">
            <w:pPr>
              <w:pStyle w:val="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91128" w:rsidRPr="00645371">
              <w:rPr>
                <w:sz w:val="28"/>
                <w:szCs w:val="28"/>
              </w:rPr>
              <w:t xml:space="preserve"> </w:t>
            </w:r>
            <w:proofErr w:type="gramStart"/>
            <w:r w:rsidR="00191128" w:rsidRPr="00645371">
              <w:rPr>
                <w:sz w:val="28"/>
                <w:szCs w:val="28"/>
              </w:rPr>
              <w:t>п</w:t>
            </w:r>
            <w:proofErr w:type="gramEnd"/>
            <w:r w:rsidR="00191128" w:rsidRPr="00645371">
              <w:rPr>
                <w:sz w:val="28"/>
                <w:szCs w:val="28"/>
              </w:rPr>
              <w:t>/п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Исполнитель</w:t>
            </w: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1.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При поступлении информации (сигнала) в дежурно-диспетчерскую службу организации жилищно-коммунального хозяйства:</w:t>
            </w:r>
          </w:p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- определение объема последствий аварийной ситуации (количество населенных пунктов, жилых домов, котельных, водозаборов, учреждений здравоохранения и образования, учреждений с круглосуточным пребыванием маломобильных групп населения);</w:t>
            </w:r>
          </w:p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- принятие мер по бесперебойному обеспечению тепловой и электрической энергией объектов жизнеобеспечения населения;</w:t>
            </w:r>
          </w:p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- принятие мер по бесперебойному обеспечению тепловой и электрической энергией учреждений здравоохранения и образования, учреждений с круглосуточным пребыванием маломобильных групп населения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Немедленно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Руководители</w:t>
            </w:r>
          </w:p>
          <w:p w:rsidR="00191128" w:rsidRPr="00645371" w:rsidRDefault="00191128" w:rsidP="006453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организаций</w:t>
            </w:r>
          </w:p>
          <w:p w:rsidR="00191128" w:rsidRPr="00645371" w:rsidRDefault="00191128" w:rsidP="006453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жилищно-коммунального</w:t>
            </w:r>
          </w:p>
          <w:p w:rsidR="00191128" w:rsidRPr="00645371" w:rsidRDefault="00191128" w:rsidP="006453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хозяйства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2.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 xml:space="preserve">Проверка работоспособности автономных источников электроснабжения, отправка автономных источников электроснабжения для обеспечения электрической энергией объектов жизнеобеспечения населения, </w:t>
            </w:r>
            <w:r w:rsidRPr="00645371">
              <w:rPr>
                <w:sz w:val="28"/>
                <w:szCs w:val="28"/>
              </w:rPr>
              <w:lastRenderedPageBreak/>
              <w:t>учреждений здравоохранения и образования, учреждений с круглосуточным пребыванием маломобильных групп населения, подключение дополнительных источников электроснабжения для работы в темное время суток, обеспечение бесперебойной подачи тепловой энергии в жилищный фонд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lastRenderedPageBreak/>
              <w:t>Ч + (00 ч. 30 мин. - 01 ч. 00 мин.)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Аварийно-</w:t>
            </w:r>
          </w:p>
          <w:p w:rsidR="00191128" w:rsidRPr="00645371" w:rsidRDefault="00191128" w:rsidP="0064537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восстановительные формирования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При поступлении сигнала в ЕДДС района об аварии на коммунальных системах жизнеобеспечения:</w:t>
            </w:r>
          </w:p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- доведение информации до руководителя рабочей группы, оповещение и сбор членов рабочей и оперативной группы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Немедленно</w:t>
            </w:r>
          </w:p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+ 01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Оперативный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дежурный ЕДДС</w:t>
            </w:r>
          </w:p>
          <w:p w:rsidR="00191128" w:rsidRPr="00645371" w:rsidRDefault="000472BD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4.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 xml:space="preserve">Проведение </w:t>
            </w:r>
            <w:r w:rsidR="000472BD" w:rsidRPr="00645371">
              <w:rPr>
                <w:sz w:val="28"/>
                <w:szCs w:val="28"/>
              </w:rPr>
              <w:t>расчётов</w:t>
            </w:r>
            <w:r w:rsidRPr="00645371">
              <w:rPr>
                <w:sz w:val="28"/>
                <w:szCs w:val="28"/>
              </w:rPr>
              <w:t xml:space="preserve"> по устойчивости функционирования систем отопления в условиях критически низкой температуры при отсутствии электроснабжения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+ 02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Рабочая и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оперативная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5.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 xml:space="preserve">Привлечение сил и средств </w:t>
            </w:r>
            <w:r w:rsidR="000472BD">
              <w:rPr>
                <w:sz w:val="28"/>
                <w:szCs w:val="28"/>
              </w:rPr>
              <w:t>МО «Красногвардейский район»</w:t>
            </w:r>
            <w:r w:rsidRPr="00645371">
              <w:rPr>
                <w:sz w:val="28"/>
                <w:szCs w:val="28"/>
              </w:rPr>
              <w:t xml:space="preserve"> для предупреждения возможных аварий на объектах жизнеобеспечения населения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+ 02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Руководитель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6.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proofErr w:type="gramStart"/>
            <w:r w:rsidRPr="00645371">
              <w:rPr>
                <w:sz w:val="28"/>
                <w:szCs w:val="28"/>
              </w:rPr>
              <w:t xml:space="preserve">Выезд рабочей группы в </w:t>
            </w:r>
            <w:r w:rsidR="000472BD" w:rsidRPr="00645371">
              <w:rPr>
                <w:sz w:val="28"/>
                <w:szCs w:val="28"/>
              </w:rPr>
              <w:t>населённый</w:t>
            </w:r>
            <w:r w:rsidRPr="00645371">
              <w:rPr>
                <w:sz w:val="28"/>
                <w:szCs w:val="28"/>
              </w:rPr>
              <w:t xml:space="preserve"> пункт, в котором произошла авария, проведение анализа обстановки, определение возможных последствий аварии и сил, необходимых для ликвидации аварии, определение количества потенциально опасных предприятий, предприятий с безостановочным циклом работ, котельных, учреждений здравоохранения и образования, учреждений с круглосуточным пребыванием маломобильных групп населения, попадающих в зону возможной чрезвычайной ситуации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(02 ч. 00 мин. - 03 ч. 00 мин.)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7.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Организация несения круглосуточного дежурства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+ 03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Руководители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рабочей и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lastRenderedPageBreak/>
              <w:t>оперативной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 населения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+ 03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Рабочая и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Оперативная</w:t>
            </w:r>
          </w:p>
          <w:p w:rsidR="00191128" w:rsidRPr="00645371" w:rsidRDefault="00191128" w:rsidP="000472BD">
            <w:pPr>
              <w:pStyle w:val="s1"/>
              <w:spacing w:before="0" w:before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9.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Оповещение населения об аварийной ситуации на коммунальных системах жизнеобеспечения населения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+ 03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Оперативная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10.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Принятие дополнительных мер по обеспечению устойчивого функционирования объектов жизнеобеспечения населения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+ 03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Руководители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рабочей и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оперативной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11.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Организация сбора и обобщения информации: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- о ходе развития аварийной ситуации и ходе проведения работ по ликвидации аварийной ситуации;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- о состоянии безопасности объектов жизнеобеспечения населенного пункта;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- о состоянии котельных, тепловых пунктов, систем электроснабжения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 xml:space="preserve">Через каждый час в течение первых суток, через каждые 2 часа </w:t>
            </w:r>
            <w:proofErr w:type="gramStart"/>
            <w:r w:rsidRPr="00645371">
              <w:rPr>
                <w:sz w:val="28"/>
                <w:szCs w:val="28"/>
              </w:rPr>
              <w:t>в</w:t>
            </w:r>
            <w:proofErr w:type="gramEnd"/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последующие</w:t>
            </w:r>
          </w:p>
          <w:p w:rsidR="00191128" w:rsidRPr="00645371" w:rsidRDefault="00191128" w:rsidP="000472BD">
            <w:pPr>
              <w:pStyle w:val="s1"/>
              <w:spacing w:before="0" w:before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сутки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Оперативный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 xml:space="preserve">дежурный ЕДДС </w:t>
            </w:r>
            <w:r w:rsidR="000472BD">
              <w:rPr>
                <w:sz w:val="28"/>
                <w:szCs w:val="28"/>
              </w:rPr>
              <w:t>МО «Красногвардейский район»</w:t>
            </w:r>
            <w:r w:rsidRPr="00645371">
              <w:rPr>
                <w:sz w:val="28"/>
                <w:szCs w:val="28"/>
              </w:rPr>
              <w:t>,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оперативная группа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12.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645371">
              <w:rPr>
                <w:sz w:val="28"/>
                <w:szCs w:val="28"/>
              </w:rPr>
              <w:t>контроля за</w:t>
            </w:r>
            <w:proofErr w:type="gramEnd"/>
            <w:r w:rsidRPr="00645371">
              <w:rPr>
                <w:sz w:val="28"/>
                <w:szCs w:val="28"/>
              </w:rPr>
              <w:t xml:space="preserve"> устойчивой работой объектов и систем жизнеобеспечения населения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В ходе</w:t>
            </w:r>
          </w:p>
          <w:p w:rsidR="00191128" w:rsidRPr="00645371" w:rsidRDefault="000472BD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191128" w:rsidRPr="00645371">
              <w:rPr>
                <w:sz w:val="28"/>
                <w:szCs w:val="28"/>
              </w:rPr>
              <w:t>иквидации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аварии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Руководитель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Оперативной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 w:rsidP="000472BD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13.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Доведение до рабочей группы информации о необходимости привлечения дополнительных сил и сре</w:t>
            </w:r>
            <w:proofErr w:type="gramStart"/>
            <w:r w:rsidRPr="00645371">
              <w:rPr>
                <w:sz w:val="28"/>
                <w:szCs w:val="28"/>
              </w:rPr>
              <w:t>дств дл</w:t>
            </w:r>
            <w:proofErr w:type="gramEnd"/>
            <w:r w:rsidRPr="00645371">
              <w:rPr>
                <w:sz w:val="28"/>
                <w:szCs w:val="28"/>
              </w:rPr>
              <w:t>я ликвидации аварии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Ч + 03 ч. 00 мин.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Руководитель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Оперативной</w:t>
            </w:r>
          </w:p>
          <w:p w:rsidR="00191128" w:rsidRPr="00645371" w:rsidRDefault="00191128" w:rsidP="000472BD">
            <w:pPr>
              <w:pStyle w:val="s1"/>
              <w:spacing w:before="0" w:before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  <w:tr w:rsidR="00191128" w:rsidRPr="00645371" w:rsidTr="00191128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14.</w:t>
            </w: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645371">
            <w:pPr>
              <w:pStyle w:val="s1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По решению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128" w:rsidRPr="00645371" w:rsidRDefault="00191128" w:rsidP="000472BD">
            <w:pPr>
              <w:pStyle w:val="s1"/>
              <w:spacing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Руководитель</w:t>
            </w:r>
          </w:p>
          <w:p w:rsidR="00191128" w:rsidRPr="00645371" w:rsidRDefault="00191128" w:rsidP="000472B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45371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0" w:type="auto"/>
            <w:vAlign w:val="center"/>
            <w:hideMark/>
          </w:tcPr>
          <w:p w:rsidR="00191128" w:rsidRPr="00645371" w:rsidRDefault="00191128">
            <w:pPr>
              <w:rPr>
                <w:sz w:val="28"/>
                <w:szCs w:val="28"/>
              </w:rPr>
            </w:pPr>
          </w:p>
        </w:tc>
      </w:tr>
    </w:tbl>
    <w:p w:rsidR="00163F03" w:rsidRDefault="00163F03" w:rsidP="00163F03">
      <w:pPr>
        <w:ind w:left="2835" w:hanging="2835"/>
        <w:jc w:val="both"/>
        <w:rPr>
          <w:sz w:val="28"/>
          <w:szCs w:val="28"/>
        </w:rPr>
      </w:pPr>
    </w:p>
    <w:p w:rsidR="00163F03" w:rsidRDefault="00163F03" w:rsidP="00163F03">
      <w:pPr>
        <w:ind w:left="2835" w:hanging="2835"/>
        <w:jc w:val="both"/>
        <w:rPr>
          <w:sz w:val="28"/>
          <w:szCs w:val="28"/>
        </w:rPr>
      </w:pPr>
    </w:p>
    <w:p w:rsidR="00163F03" w:rsidRDefault="00163F03" w:rsidP="00163F03">
      <w:pPr>
        <w:ind w:left="2835" w:hanging="2835"/>
        <w:jc w:val="both"/>
        <w:rPr>
          <w:sz w:val="28"/>
          <w:szCs w:val="28"/>
        </w:rPr>
      </w:pPr>
    </w:p>
    <w:p w:rsidR="00923AB2" w:rsidRPr="00735260" w:rsidRDefault="00923AB2" w:rsidP="00923AB2">
      <w:pPr>
        <w:tabs>
          <w:tab w:val="left" w:pos="8505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735260">
        <w:rPr>
          <w:sz w:val="28"/>
          <w:szCs w:val="28"/>
        </w:rPr>
        <w:t xml:space="preserve"> делами администрации</w:t>
      </w:r>
    </w:p>
    <w:p w:rsidR="00923AB2" w:rsidRDefault="00923AB2" w:rsidP="00923AB2">
      <w:pPr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735260">
        <w:rPr>
          <w:sz w:val="28"/>
          <w:szCs w:val="28"/>
        </w:rPr>
        <w:t xml:space="preserve">Красногвардейский район» </w:t>
      </w:r>
      <w:r>
        <w:rPr>
          <w:sz w:val="28"/>
          <w:szCs w:val="28"/>
        </w:rPr>
        <w:t xml:space="preserve">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163F03" w:rsidRPr="00006480" w:rsidRDefault="00163F03" w:rsidP="00163F0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163F03" w:rsidRDefault="00163F03" w:rsidP="00163F03">
      <w:pPr>
        <w:jc w:val="both"/>
      </w:pPr>
    </w:p>
    <w:p w:rsidR="00163F03" w:rsidRDefault="00163F03" w:rsidP="00163F03">
      <w:pPr>
        <w:jc w:val="both"/>
      </w:pPr>
    </w:p>
    <w:p w:rsidR="00DE7466" w:rsidRPr="00E77630" w:rsidRDefault="00DE7466" w:rsidP="00163F03">
      <w:pPr>
        <w:ind w:right="-483"/>
        <w:jc w:val="both"/>
        <w:rPr>
          <w:sz w:val="28"/>
          <w:szCs w:val="28"/>
        </w:rPr>
      </w:pPr>
    </w:p>
    <w:sectPr w:rsidR="00DE7466" w:rsidRPr="00E77630" w:rsidSect="008E50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AF" w:rsidRDefault="00880EAF" w:rsidP="003C469B">
      <w:r>
        <w:separator/>
      </w:r>
    </w:p>
  </w:endnote>
  <w:endnote w:type="continuationSeparator" w:id="0">
    <w:p w:rsidR="00880EAF" w:rsidRDefault="00880EAF" w:rsidP="003C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AF" w:rsidRDefault="00880EAF" w:rsidP="003C469B">
      <w:r>
        <w:separator/>
      </w:r>
    </w:p>
  </w:footnote>
  <w:footnote w:type="continuationSeparator" w:id="0">
    <w:p w:rsidR="00880EAF" w:rsidRDefault="00880EAF" w:rsidP="003C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489678EF"/>
    <w:multiLevelType w:val="hybridMultilevel"/>
    <w:tmpl w:val="9A14954A"/>
    <w:lvl w:ilvl="0" w:tplc="7A4058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20D21"/>
    <w:multiLevelType w:val="hybridMultilevel"/>
    <w:tmpl w:val="99946964"/>
    <w:lvl w:ilvl="0" w:tplc="A1F4BA8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3688"/>
    <w:rsid w:val="00013A4D"/>
    <w:rsid w:val="00013D0F"/>
    <w:rsid w:val="0001423E"/>
    <w:rsid w:val="0003113D"/>
    <w:rsid w:val="00032D56"/>
    <w:rsid w:val="00041410"/>
    <w:rsid w:val="00046B2C"/>
    <w:rsid w:val="000472BD"/>
    <w:rsid w:val="000510EC"/>
    <w:rsid w:val="00060581"/>
    <w:rsid w:val="00062944"/>
    <w:rsid w:val="0006327D"/>
    <w:rsid w:val="00073B3F"/>
    <w:rsid w:val="00081F31"/>
    <w:rsid w:val="0008463F"/>
    <w:rsid w:val="00086C29"/>
    <w:rsid w:val="00090534"/>
    <w:rsid w:val="000A29C6"/>
    <w:rsid w:val="000A4FD9"/>
    <w:rsid w:val="000B281D"/>
    <w:rsid w:val="000D6D8F"/>
    <w:rsid w:val="000E03D3"/>
    <w:rsid w:val="000F6B88"/>
    <w:rsid w:val="00101A1A"/>
    <w:rsid w:val="001055F2"/>
    <w:rsid w:val="00111D66"/>
    <w:rsid w:val="00124116"/>
    <w:rsid w:val="00125712"/>
    <w:rsid w:val="001263E8"/>
    <w:rsid w:val="00127051"/>
    <w:rsid w:val="00135994"/>
    <w:rsid w:val="00136269"/>
    <w:rsid w:val="00144B9C"/>
    <w:rsid w:val="00157B9B"/>
    <w:rsid w:val="001616F8"/>
    <w:rsid w:val="00163F03"/>
    <w:rsid w:val="00171495"/>
    <w:rsid w:val="001751AA"/>
    <w:rsid w:val="00191128"/>
    <w:rsid w:val="001914A1"/>
    <w:rsid w:val="0019217D"/>
    <w:rsid w:val="00196B42"/>
    <w:rsid w:val="001977BC"/>
    <w:rsid w:val="001A7021"/>
    <w:rsid w:val="001B0731"/>
    <w:rsid w:val="001B582C"/>
    <w:rsid w:val="001B7BCC"/>
    <w:rsid w:val="001C003A"/>
    <w:rsid w:val="001C5632"/>
    <w:rsid w:val="001E4BD4"/>
    <w:rsid w:val="001F0F17"/>
    <w:rsid w:val="001F45EB"/>
    <w:rsid w:val="00201D60"/>
    <w:rsid w:val="0020692A"/>
    <w:rsid w:val="002071FD"/>
    <w:rsid w:val="00217E0F"/>
    <w:rsid w:val="0023139E"/>
    <w:rsid w:val="00235B94"/>
    <w:rsid w:val="0024799E"/>
    <w:rsid w:val="00254963"/>
    <w:rsid w:val="002549C3"/>
    <w:rsid w:val="00256058"/>
    <w:rsid w:val="00261633"/>
    <w:rsid w:val="00265553"/>
    <w:rsid w:val="00273E69"/>
    <w:rsid w:val="00274C2D"/>
    <w:rsid w:val="002822E7"/>
    <w:rsid w:val="00282F23"/>
    <w:rsid w:val="00283597"/>
    <w:rsid w:val="0028478C"/>
    <w:rsid w:val="002A0B31"/>
    <w:rsid w:val="002A3E9D"/>
    <w:rsid w:val="002A4DA3"/>
    <w:rsid w:val="002B15E8"/>
    <w:rsid w:val="002D0DE5"/>
    <w:rsid w:val="002D22D0"/>
    <w:rsid w:val="00302D79"/>
    <w:rsid w:val="00304415"/>
    <w:rsid w:val="00307033"/>
    <w:rsid w:val="00307F31"/>
    <w:rsid w:val="003174AF"/>
    <w:rsid w:val="003207AB"/>
    <w:rsid w:val="0032199B"/>
    <w:rsid w:val="003404FA"/>
    <w:rsid w:val="003406AF"/>
    <w:rsid w:val="0034620A"/>
    <w:rsid w:val="00355761"/>
    <w:rsid w:val="003559A4"/>
    <w:rsid w:val="00372A77"/>
    <w:rsid w:val="003751DF"/>
    <w:rsid w:val="00394499"/>
    <w:rsid w:val="00395D09"/>
    <w:rsid w:val="003A0E24"/>
    <w:rsid w:val="003A3933"/>
    <w:rsid w:val="003A4FB1"/>
    <w:rsid w:val="003B044C"/>
    <w:rsid w:val="003B079B"/>
    <w:rsid w:val="003B2808"/>
    <w:rsid w:val="003B3050"/>
    <w:rsid w:val="003B39BA"/>
    <w:rsid w:val="003B4005"/>
    <w:rsid w:val="003C2A78"/>
    <w:rsid w:val="003C2B52"/>
    <w:rsid w:val="003C469B"/>
    <w:rsid w:val="003C7D9F"/>
    <w:rsid w:val="003D0A1D"/>
    <w:rsid w:val="003D1237"/>
    <w:rsid w:val="003D3624"/>
    <w:rsid w:val="003E0528"/>
    <w:rsid w:val="003E610C"/>
    <w:rsid w:val="003F1991"/>
    <w:rsid w:val="003F3CB1"/>
    <w:rsid w:val="003F5C10"/>
    <w:rsid w:val="00413053"/>
    <w:rsid w:val="00414E09"/>
    <w:rsid w:val="00417A69"/>
    <w:rsid w:val="00425A03"/>
    <w:rsid w:val="00432E6F"/>
    <w:rsid w:val="004401AC"/>
    <w:rsid w:val="00441935"/>
    <w:rsid w:val="0044254A"/>
    <w:rsid w:val="00453BE0"/>
    <w:rsid w:val="00453C6C"/>
    <w:rsid w:val="004616D5"/>
    <w:rsid w:val="004625D8"/>
    <w:rsid w:val="00464C20"/>
    <w:rsid w:val="004667D9"/>
    <w:rsid w:val="0046780C"/>
    <w:rsid w:val="0047288B"/>
    <w:rsid w:val="004731F3"/>
    <w:rsid w:val="00477A65"/>
    <w:rsid w:val="004937CD"/>
    <w:rsid w:val="00495D3A"/>
    <w:rsid w:val="004C0CF8"/>
    <w:rsid w:val="004D3A6B"/>
    <w:rsid w:val="004F3A7F"/>
    <w:rsid w:val="0050078D"/>
    <w:rsid w:val="005160BA"/>
    <w:rsid w:val="00516255"/>
    <w:rsid w:val="005204C2"/>
    <w:rsid w:val="00525392"/>
    <w:rsid w:val="0053246B"/>
    <w:rsid w:val="00534E0A"/>
    <w:rsid w:val="00543C1F"/>
    <w:rsid w:val="00573811"/>
    <w:rsid w:val="00577985"/>
    <w:rsid w:val="00584051"/>
    <w:rsid w:val="00590F18"/>
    <w:rsid w:val="00595209"/>
    <w:rsid w:val="005A74A3"/>
    <w:rsid w:val="005B127F"/>
    <w:rsid w:val="005D7F99"/>
    <w:rsid w:val="005E33A2"/>
    <w:rsid w:val="005E7113"/>
    <w:rsid w:val="005F197A"/>
    <w:rsid w:val="005F5841"/>
    <w:rsid w:val="005F7FE5"/>
    <w:rsid w:val="00601756"/>
    <w:rsid w:val="006077E6"/>
    <w:rsid w:val="00610E9D"/>
    <w:rsid w:val="00611C83"/>
    <w:rsid w:val="006209CA"/>
    <w:rsid w:val="00626852"/>
    <w:rsid w:val="00642F65"/>
    <w:rsid w:val="00645371"/>
    <w:rsid w:val="00646265"/>
    <w:rsid w:val="00652143"/>
    <w:rsid w:val="00653856"/>
    <w:rsid w:val="00654805"/>
    <w:rsid w:val="00680336"/>
    <w:rsid w:val="00681EBC"/>
    <w:rsid w:val="006A0199"/>
    <w:rsid w:val="006A5332"/>
    <w:rsid w:val="006B0403"/>
    <w:rsid w:val="006C2947"/>
    <w:rsid w:val="006E0893"/>
    <w:rsid w:val="006E1D79"/>
    <w:rsid w:val="006E4416"/>
    <w:rsid w:val="006E4927"/>
    <w:rsid w:val="006F6E89"/>
    <w:rsid w:val="00713015"/>
    <w:rsid w:val="00714A1C"/>
    <w:rsid w:val="00717B12"/>
    <w:rsid w:val="007218F6"/>
    <w:rsid w:val="007320F8"/>
    <w:rsid w:val="00732FB5"/>
    <w:rsid w:val="007335EA"/>
    <w:rsid w:val="00747080"/>
    <w:rsid w:val="00751C2A"/>
    <w:rsid w:val="007529B4"/>
    <w:rsid w:val="00785FA3"/>
    <w:rsid w:val="007928E0"/>
    <w:rsid w:val="007A291C"/>
    <w:rsid w:val="007A49CD"/>
    <w:rsid w:val="007B29E5"/>
    <w:rsid w:val="007B34A8"/>
    <w:rsid w:val="007B5B86"/>
    <w:rsid w:val="007B5E24"/>
    <w:rsid w:val="007C4F06"/>
    <w:rsid w:val="007D12C3"/>
    <w:rsid w:val="007E53F3"/>
    <w:rsid w:val="007F0687"/>
    <w:rsid w:val="007F1480"/>
    <w:rsid w:val="007F6284"/>
    <w:rsid w:val="008103D4"/>
    <w:rsid w:val="00833CCC"/>
    <w:rsid w:val="00835936"/>
    <w:rsid w:val="00860EA3"/>
    <w:rsid w:val="00862F14"/>
    <w:rsid w:val="00873B74"/>
    <w:rsid w:val="00876375"/>
    <w:rsid w:val="00876714"/>
    <w:rsid w:val="0087744F"/>
    <w:rsid w:val="00880EAF"/>
    <w:rsid w:val="00884178"/>
    <w:rsid w:val="00890471"/>
    <w:rsid w:val="0089254A"/>
    <w:rsid w:val="00892BFD"/>
    <w:rsid w:val="008937D1"/>
    <w:rsid w:val="008A7502"/>
    <w:rsid w:val="008B29ED"/>
    <w:rsid w:val="008B5988"/>
    <w:rsid w:val="008D43BC"/>
    <w:rsid w:val="008E5074"/>
    <w:rsid w:val="008E7EFF"/>
    <w:rsid w:val="00914228"/>
    <w:rsid w:val="00920BB4"/>
    <w:rsid w:val="00920F28"/>
    <w:rsid w:val="0092318A"/>
    <w:rsid w:val="00923AB2"/>
    <w:rsid w:val="00925F5F"/>
    <w:rsid w:val="00927244"/>
    <w:rsid w:val="0093692D"/>
    <w:rsid w:val="00957198"/>
    <w:rsid w:val="00960B47"/>
    <w:rsid w:val="00960E6C"/>
    <w:rsid w:val="00962EEA"/>
    <w:rsid w:val="0096500F"/>
    <w:rsid w:val="0096621A"/>
    <w:rsid w:val="00967826"/>
    <w:rsid w:val="00982918"/>
    <w:rsid w:val="009A60C5"/>
    <w:rsid w:val="009B2207"/>
    <w:rsid w:val="009B42CE"/>
    <w:rsid w:val="009B7188"/>
    <w:rsid w:val="009C0F8B"/>
    <w:rsid w:val="009D1663"/>
    <w:rsid w:val="009D4E7E"/>
    <w:rsid w:val="009D62B9"/>
    <w:rsid w:val="009E60B6"/>
    <w:rsid w:val="009F2C22"/>
    <w:rsid w:val="009F369E"/>
    <w:rsid w:val="00A073B4"/>
    <w:rsid w:val="00A13FBB"/>
    <w:rsid w:val="00A24FD8"/>
    <w:rsid w:val="00A255A2"/>
    <w:rsid w:val="00A549B1"/>
    <w:rsid w:val="00A62607"/>
    <w:rsid w:val="00A7184B"/>
    <w:rsid w:val="00A81A4E"/>
    <w:rsid w:val="00AA4367"/>
    <w:rsid w:val="00AC4B12"/>
    <w:rsid w:val="00AD1C1D"/>
    <w:rsid w:val="00AD3342"/>
    <w:rsid w:val="00AD4098"/>
    <w:rsid w:val="00AE052D"/>
    <w:rsid w:val="00AE5390"/>
    <w:rsid w:val="00AE6CDB"/>
    <w:rsid w:val="00B07DE5"/>
    <w:rsid w:val="00B17138"/>
    <w:rsid w:val="00B2462D"/>
    <w:rsid w:val="00B41C3B"/>
    <w:rsid w:val="00B57176"/>
    <w:rsid w:val="00B610B7"/>
    <w:rsid w:val="00B75E92"/>
    <w:rsid w:val="00B9113C"/>
    <w:rsid w:val="00B95CD9"/>
    <w:rsid w:val="00BA1917"/>
    <w:rsid w:val="00BA1BB8"/>
    <w:rsid w:val="00BA3667"/>
    <w:rsid w:val="00BB17F6"/>
    <w:rsid w:val="00BB261D"/>
    <w:rsid w:val="00BB3CD6"/>
    <w:rsid w:val="00BB5969"/>
    <w:rsid w:val="00BD1494"/>
    <w:rsid w:val="00BD209E"/>
    <w:rsid w:val="00BD20BC"/>
    <w:rsid w:val="00BD28F8"/>
    <w:rsid w:val="00BD42ED"/>
    <w:rsid w:val="00BE24C2"/>
    <w:rsid w:val="00BE30CB"/>
    <w:rsid w:val="00BF179B"/>
    <w:rsid w:val="00BF3A5B"/>
    <w:rsid w:val="00BF4B58"/>
    <w:rsid w:val="00BF5A9D"/>
    <w:rsid w:val="00C0238E"/>
    <w:rsid w:val="00C116E9"/>
    <w:rsid w:val="00C11B17"/>
    <w:rsid w:val="00C17769"/>
    <w:rsid w:val="00C22D70"/>
    <w:rsid w:val="00C25B45"/>
    <w:rsid w:val="00C33700"/>
    <w:rsid w:val="00C374E1"/>
    <w:rsid w:val="00C44B5F"/>
    <w:rsid w:val="00C572CB"/>
    <w:rsid w:val="00C64697"/>
    <w:rsid w:val="00C71093"/>
    <w:rsid w:val="00C77F15"/>
    <w:rsid w:val="00CB25A5"/>
    <w:rsid w:val="00CB7498"/>
    <w:rsid w:val="00CB77E7"/>
    <w:rsid w:val="00CC339E"/>
    <w:rsid w:val="00CD58A1"/>
    <w:rsid w:val="00CF5F69"/>
    <w:rsid w:val="00D013E0"/>
    <w:rsid w:val="00D02F73"/>
    <w:rsid w:val="00D032CA"/>
    <w:rsid w:val="00D03A2A"/>
    <w:rsid w:val="00D0483B"/>
    <w:rsid w:val="00D1672F"/>
    <w:rsid w:val="00D20901"/>
    <w:rsid w:val="00D348B7"/>
    <w:rsid w:val="00D42927"/>
    <w:rsid w:val="00D453A0"/>
    <w:rsid w:val="00D53AF3"/>
    <w:rsid w:val="00D541A5"/>
    <w:rsid w:val="00D55AEE"/>
    <w:rsid w:val="00D56DE1"/>
    <w:rsid w:val="00D612DD"/>
    <w:rsid w:val="00D6198B"/>
    <w:rsid w:val="00D70B23"/>
    <w:rsid w:val="00D7234B"/>
    <w:rsid w:val="00D746B2"/>
    <w:rsid w:val="00D832B5"/>
    <w:rsid w:val="00D93376"/>
    <w:rsid w:val="00D938C4"/>
    <w:rsid w:val="00DA37E5"/>
    <w:rsid w:val="00DA59AB"/>
    <w:rsid w:val="00DD0E7D"/>
    <w:rsid w:val="00DD4CE1"/>
    <w:rsid w:val="00DE085D"/>
    <w:rsid w:val="00DE225E"/>
    <w:rsid w:val="00DE4596"/>
    <w:rsid w:val="00DE7466"/>
    <w:rsid w:val="00E00CD3"/>
    <w:rsid w:val="00E00F73"/>
    <w:rsid w:val="00E01FBF"/>
    <w:rsid w:val="00E022AA"/>
    <w:rsid w:val="00E05AA9"/>
    <w:rsid w:val="00E06801"/>
    <w:rsid w:val="00E0758D"/>
    <w:rsid w:val="00E12D05"/>
    <w:rsid w:val="00E152DB"/>
    <w:rsid w:val="00E232F2"/>
    <w:rsid w:val="00E45735"/>
    <w:rsid w:val="00E47812"/>
    <w:rsid w:val="00E60D74"/>
    <w:rsid w:val="00E6351A"/>
    <w:rsid w:val="00E63B7B"/>
    <w:rsid w:val="00E65F76"/>
    <w:rsid w:val="00E7616B"/>
    <w:rsid w:val="00E76EC0"/>
    <w:rsid w:val="00E77630"/>
    <w:rsid w:val="00E77AAA"/>
    <w:rsid w:val="00E80410"/>
    <w:rsid w:val="00E81E4F"/>
    <w:rsid w:val="00E8322C"/>
    <w:rsid w:val="00E92B83"/>
    <w:rsid w:val="00EB3664"/>
    <w:rsid w:val="00EC3E48"/>
    <w:rsid w:val="00ED70BE"/>
    <w:rsid w:val="00EE6A53"/>
    <w:rsid w:val="00F00C65"/>
    <w:rsid w:val="00F10811"/>
    <w:rsid w:val="00F12E4A"/>
    <w:rsid w:val="00F17A7F"/>
    <w:rsid w:val="00F205D1"/>
    <w:rsid w:val="00F45787"/>
    <w:rsid w:val="00F46E3B"/>
    <w:rsid w:val="00F556EF"/>
    <w:rsid w:val="00F607F1"/>
    <w:rsid w:val="00F6100A"/>
    <w:rsid w:val="00F6414A"/>
    <w:rsid w:val="00F64B0A"/>
    <w:rsid w:val="00F657B4"/>
    <w:rsid w:val="00F6726C"/>
    <w:rsid w:val="00F816BA"/>
    <w:rsid w:val="00F90CC9"/>
    <w:rsid w:val="00F91985"/>
    <w:rsid w:val="00FA4401"/>
    <w:rsid w:val="00FB3CC9"/>
    <w:rsid w:val="00FB5EB0"/>
    <w:rsid w:val="00FD3C3D"/>
    <w:rsid w:val="00FE51A6"/>
    <w:rsid w:val="00FF0636"/>
    <w:rsid w:val="00FF2B04"/>
    <w:rsid w:val="00FF580F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7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3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3C469B"/>
    <w:rPr>
      <w:sz w:val="24"/>
      <w:szCs w:val="24"/>
    </w:rPr>
  </w:style>
  <w:style w:type="paragraph" w:styleId="ae">
    <w:name w:val="footer"/>
    <w:basedOn w:val="a"/>
    <w:link w:val="af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3C469B"/>
    <w:rPr>
      <w:sz w:val="24"/>
      <w:szCs w:val="24"/>
    </w:rPr>
  </w:style>
  <w:style w:type="paragraph" w:customStyle="1" w:styleId="s3">
    <w:name w:val="s_3"/>
    <w:basedOn w:val="a"/>
    <w:rsid w:val="00BA3667"/>
    <w:pPr>
      <w:spacing w:before="100" w:beforeAutospacing="1" w:after="100" w:afterAutospacing="1"/>
    </w:pPr>
  </w:style>
  <w:style w:type="paragraph" w:customStyle="1" w:styleId="s1">
    <w:name w:val="s_1"/>
    <w:basedOn w:val="a"/>
    <w:rsid w:val="00BA366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BA3667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BA3667"/>
    <w:rPr>
      <w:color w:val="106BBE"/>
    </w:rPr>
  </w:style>
  <w:style w:type="paragraph" w:styleId="af2">
    <w:name w:val="Normal (Web)"/>
    <w:basedOn w:val="a"/>
    <w:uiPriority w:val="99"/>
    <w:unhideWhenUsed/>
    <w:rsid w:val="00FF6777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191128"/>
    <w:rPr>
      <w:sz w:val="24"/>
      <w:szCs w:val="24"/>
    </w:rPr>
  </w:style>
  <w:style w:type="paragraph" w:customStyle="1" w:styleId="s37">
    <w:name w:val="s_37"/>
    <w:basedOn w:val="a"/>
    <w:rsid w:val="001911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7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3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3C469B"/>
    <w:rPr>
      <w:sz w:val="24"/>
      <w:szCs w:val="24"/>
    </w:rPr>
  </w:style>
  <w:style w:type="paragraph" w:styleId="ae">
    <w:name w:val="footer"/>
    <w:basedOn w:val="a"/>
    <w:link w:val="af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3C469B"/>
    <w:rPr>
      <w:sz w:val="24"/>
      <w:szCs w:val="24"/>
    </w:rPr>
  </w:style>
  <w:style w:type="paragraph" w:customStyle="1" w:styleId="s3">
    <w:name w:val="s_3"/>
    <w:basedOn w:val="a"/>
    <w:rsid w:val="00BA3667"/>
    <w:pPr>
      <w:spacing w:before="100" w:beforeAutospacing="1" w:after="100" w:afterAutospacing="1"/>
    </w:pPr>
  </w:style>
  <w:style w:type="paragraph" w:customStyle="1" w:styleId="s1">
    <w:name w:val="s_1"/>
    <w:basedOn w:val="a"/>
    <w:rsid w:val="00BA366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BA3667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BA3667"/>
    <w:rPr>
      <w:color w:val="106BBE"/>
    </w:rPr>
  </w:style>
  <w:style w:type="paragraph" w:styleId="af2">
    <w:name w:val="Normal (Web)"/>
    <w:basedOn w:val="a"/>
    <w:uiPriority w:val="99"/>
    <w:unhideWhenUsed/>
    <w:rsid w:val="00FF6777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191128"/>
    <w:rPr>
      <w:sz w:val="24"/>
      <w:szCs w:val="24"/>
    </w:rPr>
  </w:style>
  <w:style w:type="paragraph" w:customStyle="1" w:styleId="s37">
    <w:name w:val="s_37"/>
    <w:basedOn w:val="a"/>
    <w:rsid w:val="001911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8A1A-8DA0-4A25-8EC0-BA551B92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1670</Words>
  <Characters>12727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 Красногвардейского района</Company>
  <LinksUpToDate>false</LinksUpToDate>
  <CharactersWithSpaces>14369</CharactersWithSpaces>
  <SharedDoc>false</SharedDoc>
  <HLinks>
    <vt:vector size="24" baseType="variant">
      <vt:variant>
        <vt:i4>1179676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/document/409481503/entry/1000</vt:lpwstr>
      </vt:variant>
      <vt:variant>
        <vt:i4>1179678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/document/407441107/entry/10000</vt:lpwstr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/document/70370850/entry/0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2024-10-01T09:08:00Z</cp:lastPrinted>
  <dcterms:created xsi:type="dcterms:W3CDTF">2024-10-01T09:00:00Z</dcterms:created>
  <dcterms:modified xsi:type="dcterms:W3CDTF">2024-10-01T09:08:00Z</dcterms:modified>
</cp:coreProperties>
</file>