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3D" w:rsidRPr="00E7283D" w:rsidRDefault="00DD0CFE" w:rsidP="00E7283D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D22" w:rsidRDefault="00453D22" w:rsidP="00E7283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453D22" w:rsidRPr="004D3A6B" w:rsidRDefault="00453D22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453D22" w:rsidRPr="004D3A6B" w:rsidRDefault="00453D22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453D22" w:rsidRPr="004D3A6B" w:rsidRDefault="00453D22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453D22" w:rsidRPr="004D3A6B" w:rsidRDefault="00453D22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453D22" w:rsidRDefault="00453D22" w:rsidP="00E7283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-18pt;margin-top:.15pt;width:2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" strokecolor="white" strokeweight="2pt">
                <v:textbox inset="1pt,1pt,1pt,1pt">
                  <w:txbxContent>
                    <w:p w:rsidR="00453D22" w:rsidRDefault="00453D22" w:rsidP="00E7283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453D22" w:rsidRPr="004D3A6B" w:rsidRDefault="00453D22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453D22" w:rsidRPr="004D3A6B" w:rsidRDefault="00453D22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453D22" w:rsidRPr="004D3A6B" w:rsidRDefault="00453D22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453D22" w:rsidRPr="004D3A6B" w:rsidRDefault="00453D22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453D22" w:rsidRDefault="00453D22" w:rsidP="00E7283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D22" w:rsidRPr="004D3A6B" w:rsidRDefault="00453D22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453D22" w:rsidRPr="004D3A6B" w:rsidRDefault="00453D22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453D22" w:rsidRPr="004D3A6B" w:rsidRDefault="00453D22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453D22" w:rsidRPr="004D3A6B" w:rsidRDefault="00453D22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453D22" w:rsidRPr="004D3A6B" w:rsidRDefault="00453D22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453D22" w:rsidRPr="00D364F3" w:rsidRDefault="00453D22" w:rsidP="00E7283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453D22" w:rsidRDefault="00453D22" w:rsidP="00E72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80.8pt;margin-top:-.2pt;width:238.35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" o:allowincell="f" strokecolor="white" strokeweight="2pt">
                <v:textbox inset="1pt,1pt,1pt,1pt">
                  <w:txbxContent>
                    <w:p w:rsidR="00453D22" w:rsidRPr="004D3A6B" w:rsidRDefault="00453D22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453D22" w:rsidRPr="004D3A6B" w:rsidRDefault="00453D22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453D22" w:rsidRPr="004D3A6B" w:rsidRDefault="00453D22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453D22" w:rsidRPr="004D3A6B" w:rsidRDefault="00453D22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453D22" w:rsidRPr="004D3A6B" w:rsidRDefault="00453D22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453D22" w:rsidRPr="00D364F3" w:rsidRDefault="00453D22" w:rsidP="00E7283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453D22" w:rsidRDefault="00453D22" w:rsidP="00E728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283D">
        <w:rPr>
          <w:b/>
          <w:noProof/>
          <w:sz w:val="22"/>
          <w:szCs w:val="22"/>
        </w:rPr>
        <w:drawing>
          <wp:inline distT="0" distB="0" distL="0" distR="0">
            <wp:extent cx="854015" cy="890293"/>
            <wp:effectExtent l="0" t="0" r="3810" b="5080"/>
            <wp:docPr id="6" name="Рисунок 6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21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3D" w:rsidRPr="00E7283D" w:rsidRDefault="00E7283D" w:rsidP="00E7283D">
      <w:pPr>
        <w:jc w:val="center"/>
        <w:rPr>
          <w:sz w:val="18"/>
          <w:szCs w:val="24"/>
        </w:rPr>
      </w:pPr>
    </w:p>
    <w:p w:rsidR="00E7283D" w:rsidRPr="00E7283D" w:rsidRDefault="00E7283D" w:rsidP="00E7283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E7283D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E7283D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000000"/>
        </w:rPr>
      </w:pPr>
      <w:r w:rsidRPr="00E7283D">
        <w:rPr>
          <w:rFonts w:ascii="Arial" w:hAnsi="Arial" w:cs="Arial"/>
          <w:b/>
          <w:i/>
          <w:color w:val="000000"/>
        </w:rPr>
        <w:t>АДМИНИСТРАЦИИ   МУНИЦИПАЛЬНОГО  ОБРАЗОВАНИЯ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FF0000"/>
        </w:rPr>
      </w:pPr>
      <w:r w:rsidRPr="00E7283D">
        <w:rPr>
          <w:rFonts w:ascii="Arial" w:hAnsi="Arial" w:cs="Arial"/>
          <w:b/>
          <w:i/>
          <w:color w:val="000000"/>
        </w:rPr>
        <w:t xml:space="preserve"> «КРАСНОГВАРДЕЙСКИЙ  РАЙОН»</w:t>
      </w:r>
    </w:p>
    <w:p w:rsidR="00E7283D" w:rsidRPr="00E7283D" w:rsidRDefault="00DD0CFE" w:rsidP="00E7283D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" strokeweight="6pt">
                <v:stroke linestyle="thickBetweenThin"/>
              </v:line>
            </w:pict>
          </mc:Fallback>
        </mc:AlternateContent>
      </w:r>
    </w:p>
    <w:p w:rsidR="00B4197A" w:rsidRPr="00B4197A" w:rsidRDefault="00B4197A" w:rsidP="00B4197A">
      <w:pPr>
        <w:ind w:right="-172"/>
        <w:jc w:val="both"/>
        <w:textAlignment w:val="baseline"/>
        <w:rPr>
          <w:b/>
          <w:i/>
          <w:szCs w:val="24"/>
          <w:u w:val="single"/>
        </w:rPr>
      </w:pPr>
      <w:r w:rsidRPr="00B4197A">
        <w:rPr>
          <w:b/>
          <w:i/>
          <w:szCs w:val="24"/>
          <w:u w:val="single"/>
        </w:rPr>
        <w:t>от  31.08.2023г. № 623</w:t>
      </w:r>
    </w:p>
    <w:p w:rsidR="00C31683" w:rsidRPr="00D04FB9" w:rsidRDefault="00C2695C" w:rsidP="002025D0">
      <w:pPr>
        <w:ind w:right="-172"/>
        <w:jc w:val="both"/>
        <w:textAlignment w:val="baseline"/>
        <w:rPr>
          <w:b/>
          <w:i/>
          <w:sz w:val="28"/>
          <w:szCs w:val="28"/>
        </w:rPr>
      </w:pPr>
      <w:r w:rsidRPr="00D04FB9">
        <w:rPr>
          <w:b/>
          <w:i/>
          <w:szCs w:val="24"/>
        </w:rPr>
        <w:t>с. Красногвардейское</w:t>
      </w:r>
    </w:p>
    <w:p w:rsidR="00C2695C" w:rsidRDefault="00C2695C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05F8B" w:rsidRPr="00C2695C" w:rsidRDefault="00B05F8B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2695C" w:rsidRDefault="00296906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96906">
        <w:rPr>
          <w:b/>
          <w:bCs/>
          <w:sz w:val="28"/>
          <w:szCs w:val="28"/>
          <w:bdr w:val="none" w:sz="0" w:space="0" w:color="auto" w:frame="1"/>
        </w:rPr>
        <w:t>Об утверждении плана проведения экспертизы нормативных  правовых актов</w:t>
      </w:r>
      <w:r w:rsidR="00B753F5">
        <w:rPr>
          <w:b/>
          <w:bCs/>
          <w:sz w:val="28"/>
          <w:szCs w:val="28"/>
          <w:bdr w:val="none" w:sz="0" w:space="0" w:color="auto" w:frame="1"/>
        </w:rPr>
        <w:t>,</w:t>
      </w:r>
      <w:r w:rsidR="007132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753F5" w:rsidRPr="00B753F5">
        <w:rPr>
          <w:b/>
          <w:bCs/>
          <w:sz w:val="28"/>
          <w:szCs w:val="28"/>
          <w:bdr w:val="none" w:sz="0" w:space="0" w:color="auto" w:frame="1"/>
        </w:rPr>
        <w:t>затрагивающих вопросы осуществления предпринимательской и инвестиционной деятельности</w:t>
      </w:r>
      <w:r w:rsidR="000B6562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>муниципального образования «Красногвардейский район»</w:t>
      </w:r>
      <w:r w:rsidR="0060400C">
        <w:rPr>
          <w:b/>
          <w:bCs/>
          <w:sz w:val="28"/>
          <w:szCs w:val="28"/>
          <w:bdr w:val="none" w:sz="0" w:space="0" w:color="auto" w:frame="1"/>
        </w:rPr>
        <w:t xml:space="preserve"> на 2023</w:t>
      </w:r>
      <w:r w:rsidRPr="00296906">
        <w:rPr>
          <w:b/>
          <w:bCs/>
          <w:sz w:val="28"/>
          <w:szCs w:val="28"/>
          <w:bdr w:val="none" w:sz="0" w:space="0" w:color="auto" w:frame="1"/>
        </w:rPr>
        <w:t xml:space="preserve"> год</w:t>
      </w:r>
    </w:p>
    <w:p w:rsidR="00296906" w:rsidRPr="00C2695C" w:rsidRDefault="00296906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F18CB" w:rsidRDefault="00296906" w:rsidP="002025D0">
      <w:pPr>
        <w:ind w:right="-172" w:firstLine="540"/>
        <w:jc w:val="both"/>
        <w:textAlignment w:val="baseline"/>
        <w:rPr>
          <w:sz w:val="28"/>
          <w:szCs w:val="28"/>
        </w:rPr>
      </w:pPr>
      <w:proofErr w:type="gramStart"/>
      <w:r w:rsidRPr="0029690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6 октября 2013 года №131 «Об общих принципах организации местного самоупра</w:t>
      </w:r>
      <w:r w:rsidR="00406166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Законом Республики Адыгея от 18 декабря 2014 года №366</w:t>
      </w:r>
      <w:r w:rsidR="0051331C">
        <w:rPr>
          <w:sz w:val="28"/>
          <w:szCs w:val="28"/>
        </w:rPr>
        <w:t xml:space="preserve"> «</w:t>
      </w:r>
      <w:r w:rsidR="007430BC" w:rsidRPr="007430BC">
        <w:rPr>
          <w:sz w:val="28"/>
          <w:szCs w:val="28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51331C">
        <w:rPr>
          <w:sz w:val="28"/>
          <w:szCs w:val="28"/>
        </w:rPr>
        <w:t>», руководствуясь Уставом</w:t>
      </w:r>
      <w:proofErr w:type="gramEnd"/>
      <w:r w:rsidR="0051331C">
        <w:rPr>
          <w:sz w:val="28"/>
          <w:szCs w:val="28"/>
        </w:rPr>
        <w:t xml:space="preserve"> МО «Красногвардейский район»</w:t>
      </w:r>
    </w:p>
    <w:p w:rsidR="00296906" w:rsidRPr="00C2695C" w:rsidRDefault="00296906" w:rsidP="002025D0">
      <w:pPr>
        <w:ind w:right="-172" w:firstLine="540"/>
        <w:jc w:val="both"/>
        <w:textAlignment w:val="baseline"/>
        <w:rPr>
          <w:sz w:val="28"/>
          <w:szCs w:val="28"/>
        </w:rPr>
      </w:pPr>
    </w:p>
    <w:p w:rsidR="002D412B" w:rsidRDefault="00B76C77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2695C">
        <w:rPr>
          <w:b/>
          <w:bCs/>
          <w:sz w:val="28"/>
          <w:szCs w:val="28"/>
          <w:bdr w:val="none" w:sz="0" w:space="0" w:color="auto" w:frame="1"/>
        </w:rPr>
        <w:t>ПОСТАНОВЛЯЮ</w:t>
      </w:r>
      <w:r w:rsidR="002D412B" w:rsidRPr="00C2695C">
        <w:rPr>
          <w:b/>
          <w:bCs/>
          <w:sz w:val="28"/>
          <w:szCs w:val="28"/>
          <w:bdr w:val="none" w:sz="0" w:space="0" w:color="auto" w:frame="1"/>
        </w:rPr>
        <w:t>:</w:t>
      </w:r>
    </w:p>
    <w:p w:rsidR="00C2695C" w:rsidRPr="00C2695C" w:rsidRDefault="00C2695C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sz w:val="28"/>
          <w:szCs w:val="28"/>
        </w:rPr>
      </w:pPr>
    </w:p>
    <w:p w:rsidR="00BD3979" w:rsidRDefault="00BD3979" w:rsidP="002025D0">
      <w:pPr>
        <w:spacing w:line="242" w:lineRule="atLeast"/>
        <w:ind w:right="-172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1768CF">
        <w:rPr>
          <w:sz w:val="28"/>
          <w:szCs w:val="28"/>
        </w:rPr>
        <w:t xml:space="preserve"> </w:t>
      </w:r>
      <w:r w:rsidR="00296906" w:rsidRPr="00296906">
        <w:rPr>
          <w:sz w:val="28"/>
          <w:szCs w:val="28"/>
        </w:rPr>
        <w:t>Утвердить план проведения экспертизы нормативных правовых актов</w:t>
      </w:r>
      <w:r w:rsidR="00B753F5">
        <w:rPr>
          <w:sz w:val="28"/>
          <w:szCs w:val="28"/>
        </w:rPr>
        <w:t>,</w:t>
      </w:r>
      <w:r w:rsidR="000B6562">
        <w:rPr>
          <w:sz w:val="28"/>
          <w:szCs w:val="28"/>
        </w:rPr>
        <w:t xml:space="preserve"> </w:t>
      </w:r>
      <w:r w:rsidR="00B753F5" w:rsidRPr="00B753F5">
        <w:rPr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0B6562">
        <w:rPr>
          <w:sz w:val="28"/>
          <w:szCs w:val="28"/>
        </w:rPr>
        <w:t xml:space="preserve"> </w:t>
      </w:r>
      <w:r w:rsidR="0051331C">
        <w:rPr>
          <w:sz w:val="28"/>
          <w:szCs w:val="28"/>
        </w:rPr>
        <w:t>муниципального образования «Красногвардейский район»</w:t>
      </w:r>
      <w:r w:rsidR="00453D22">
        <w:rPr>
          <w:sz w:val="28"/>
          <w:szCs w:val="28"/>
        </w:rPr>
        <w:t xml:space="preserve"> </w:t>
      </w:r>
      <w:r w:rsidR="0051331C">
        <w:rPr>
          <w:sz w:val="28"/>
          <w:szCs w:val="28"/>
        </w:rPr>
        <w:t xml:space="preserve">на </w:t>
      </w:r>
      <w:r w:rsidR="0060400C">
        <w:rPr>
          <w:sz w:val="28"/>
          <w:szCs w:val="28"/>
        </w:rPr>
        <w:t>2023</w:t>
      </w:r>
      <w:r w:rsidR="00296906" w:rsidRPr="00296906">
        <w:rPr>
          <w:sz w:val="28"/>
          <w:szCs w:val="28"/>
        </w:rPr>
        <w:t xml:space="preserve"> год (</w:t>
      </w:r>
      <w:r w:rsidR="00115D54">
        <w:rPr>
          <w:sz w:val="28"/>
          <w:szCs w:val="28"/>
        </w:rPr>
        <w:t>Приложение</w:t>
      </w:r>
      <w:r w:rsidR="0051331C">
        <w:rPr>
          <w:sz w:val="28"/>
          <w:szCs w:val="28"/>
        </w:rPr>
        <w:t>)</w:t>
      </w:r>
      <w:r w:rsidR="00F827CD">
        <w:rPr>
          <w:sz w:val="28"/>
          <w:szCs w:val="28"/>
        </w:rPr>
        <w:t>.</w:t>
      </w:r>
    </w:p>
    <w:p w:rsidR="0060400C" w:rsidRPr="0060400C" w:rsidRDefault="0060400C" w:rsidP="0060400C">
      <w:pPr>
        <w:ind w:right="-172" w:firstLine="709"/>
        <w:jc w:val="both"/>
        <w:rPr>
          <w:sz w:val="28"/>
          <w:szCs w:val="28"/>
        </w:rPr>
      </w:pPr>
      <w:r w:rsidRPr="0060400C">
        <w:rPr>
          <w:sz w:val="28"/>
          <w:szCs w:val="28"/>
        </w:rPr>
        <w:t xml:space="preserve">2. </w:t>
      </w:r>
      <w:proofErr w:type="gramStart"/>
      <w:r w:rsidRPr="0060400C">
        <w:rPr>
          <w:sz w:val="28"/>
          <w:szCs w:val="28"/>
        </w:rPr>
        <w:t>Контроль за</w:t>
      </w:r>
      <w:proofErr w:type="gramEnd"/>
      <w:r w:rsidRPr="0060400C">
        <w:rPr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МО «Красногвардейский район».</w:t>
      </w:r>
    </w:p>
    <w:p w:rsidR="0060400C" w:rsidRDefault="0060400C" w:rsidP="0060400C">
      <w:pPr>
        <w:ind w:right="-172" w:firstLine="709"/>
        <w:jc w:val="both"/>
        <w:rPr>
          <w:sz w:val="28"/>
          <w:szCs w:val="28"/>
        </w:rPr>
      </w:pPr>
      <w:r w:rsidRPr="0060400C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60400C">
        <w:rPr>
          <w:sz w:val="28"/>
          <w:szCs w:val="28"/>
        </w:rPr>
        <w:t>азместит</w:t>
      </w:r>
      <w:r>
        <w:rPr>
          <w:sz w:val="28"/>
          <w:szCs w:val="28"/>
        </w:rPr>
        <w:t>ь</w:t>
      </w:r>
      <w:proofErr w:type="gramEnd"/>
      <w:r w:rsidRPr="0060400C">
        <w:rPr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  <w:r w:rsidR="0051331C">
        <w:rPr>
          <w:sz w:val="28"/>
          <w:szCs w:val="28"/>
        </w:rPr>
        <w:t xml:space="preserve">     </w:t>
      </w:r>
    </w:p>
    <w:p w:rsidR="00417FA0" w:rsidRDefault="0051331C" w:rsidP="0060400C">
      <w:pPr>
        <w:ind w:right="-1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B05F8B" w:rsidRPr="00B05F8B">
        <w:rPr>
          <w:sz w:val="28"/>
          <w:szCs w:val="28"/>
        </w:rPr>
        <w:t xml:space="preserve">. Настоящее постановление вступает в силу с момента его </w:t>
      </w:r>
      <w:r w:rsidR="00CF756A">
        <w:rPr>
          <w:sz w:val="28"/>
          <w:szCs w:val="28"/>
        </w:rPr>
        <w:t>подписания</w:t>
      </w:r>
      <w:r w:rsidR="00033F3C" w:rsidRPr="00033F3C">
        <w:t xml:space="preserve"> </w:t>
      </w:r>
      <w:r w:rsidR="00033F3C" w:rsidRPr="00033F3C">
        <w:rPr>
          <w:sz w:val="28"/>
          <w:szCs w:val="28"/>
        </w:rPr>
        <w:t>и распространяется на правоотношения, возникшие с</w:t>
      </w:r>
      <w:r w:rsidR="00033F3C">
        <w:rPr>
          <w:sz w:val="28"/>
          <w:szCs w:val="28"/>
        </w:rPr>
        <w:t xml:space="preserve"> 01.01.2023 года.</w:t>
      </w:r>
    </w:p>
    <w:p w:rsidR="0051331C" w:rsidRDefault="0051331C" w:rsidP="002025D0">
      <w:pPr>
        <w:ind w:right="-172"/>
        <w:jc w:val="both"/>
        <w:rPr>
          <w:sz w:val="28"/>
          <w:szCs w:val="28"/>
        </w:rPr>
      </w:pPr>
    </w:p>
    <w:p w:rsidR="0051331C" w:rsidRPr="00C2695C" w:rsidRDefault="0051331C" w:rsidP="002025D0">
      <w:pPr>
        <w:ind w:right="-172"/>
        <w:jc w:val="both"/>
        <w:rPr>
          <w:sz w:val="28"/>
          <w:szCs w:val="28"/>
        </w:rPr>
      </w:pPr>
    </w:p>
    <w:p w:rsidR="0060400C" w:rsidRPr="002D1E8B" w:rsidRDefault="00B05F8B" w:rsidP="00B4197A">
      <w:pPr>
        <w:ind w:right="-172"/>
        <w:rPr>
          <w:sz w:val="28"/>
          <w:szCs w:val="28"/>
          <w:lang w:val="en-US"/>
        </w:rPr>
      </w:pPr>
      <w:r w:rsidRPr="00B05F8B">
        <w:rPr>
          <w:sz w:val="28"/>
          <w:szCs w:val="28"/>
        </w:rPr>
        <w:t>Глава   МО «Красногвардейский район»</w:t>
      </w:r>
      <w:r w:rsidRPr="00B05F8B">
        <w:rPr>
          <w:sz w:val="28"/>
          <w:szCs w:val="28"/>
        </w:rPr>
        <w:tab/>
      </w:r>
      <w:r w:rsidRPr="00B05F8B">
        <w:rPr>
          <w:sz w:val="28"/>
          <w:szCs w:val="28"/>
        </w:rPr>
        <w:tab/>
      </w:r>
      <w:r w:rsidR="001768CF">
        <w:rPr>
          <w:sz w:val="28"/>
          <w:szCs w:val="28"/>
        </w:rPr>
        <w:t xml:space="preserve">                       </w:t>
      </w:r>
      <w:r w:rsidR="0060400C">
        <w:rPr>
          <w:sz w:val="28"/>
          <w:szCs w:val="28"/>
        </w:rPr>
        <w:t xml:space="preserve">              </w:t>
      </w:r>
      <w:r w:rsidR="001768CF">
        <w:rPr>
          <w:sz w:val="28"/>
          <w:szCs w:val="28"/>
        </w:rPr>
        <w:t xml:space="preserve"> </w:t>
      </w:r>
      <w:r w:rsidR="0060400C">
        <w:rPr>
          <w:sz w:val="28"/>
          <w:szCs w:val="28"/>
        </w:rPr>
        <w:t xml:space="preserve">Т.И. </w:t>
      </w:r>
      <w:proofErr w:type="spellStart"/>
      <w:r w:rsidR="0060400C">
        <w:rPr>
          <w:sz w:val="28"/>
          <w:szCs w:val="28"/>
        </w:rPr>
        <w:t>Губжоков</w:t>
      </w:r>
      <w:proofErr w:type="spellEnd"/>
    </w:p>
    <w:p w:rsidR="002D1E8B" w:rsidRDefault="002D1E8B" w:rsidP="00B4197A">
      <w:pPr>
        <w:ind w:right="-172"/>
        <w:rPr>
          <w:sz w:val="28"/>
          <w:szCs w:val="28"/>
          <w:lang w:val="en-US"/>
        </w:rPr>
      </w:pPr>
    </w:p>
    <w:p w:rsidR="002D1E8B" w:rsidRDefault="002D1E8B" w:rsidP="00B4197A">
      <w:pPr>
        <w:ind w:right="-172"/>
        <w:rPr>
          <w:sz w:val="28"/>
          <w:szCs w:val="28"/>
          <w:lang w:val="en-US"/>
        </w:rPr>
      </w:pPr>
    </w:p>
    <w:p w:rsidR="002D1E8B" w:rsidRPr="0039262B" w:rsidRDefault="002D1E8B" w:rsidP="002D1E8B">
      <w:pPr>
        <w:ind w:right="-1"/>
        <w:jc w:val="right"/>
        <w:rPr>
          <w:szCs w:val="24"/>
        </w:rPr>
      </w:pPr>
      <w:r w:rsidRPr="002E6F09">
        <w:rPr>
          <w:sz w:val="28"/>
          <w:szCs w:val="28"/>
        </w:rPr>
        <w:t xml:space="preserve">                                                </w:t>
      </w:r>
      <w:r w:rsidRPr="002E6F09">
        <w:rPr>
          <w:sz w:val="28"/>
          <w:szCs w:val="28"/>
        </w:rPr>
        <w:tab/>
      </w:r>
      <w:r w:rsidRPr="002E6F09">
        <w:rPr>
          <w:sz w:val="28"/>
          <w:szCs w:val="28"/>
        </w:rPr>
        <w:tab/>
      </w:r>
    </w:p>
    <w:p w:rsidR="002D1E8B" w:rsidRDefault="002D1E8B" w:rsidP="002D1E8B">
      <w:pPr>
        <w:ind w:right="-1"/>
        <w:jc w:val="right"/>
        <w:rPr>
          <w:szCs w:val="24"/>
        </w:rPr>
        <w:sectPr w:rsidR="002D1E8B" w:rsidSect="0057098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2D1E8B" w:rsidRDefault="002D1E8B" w:rsidP="002D1E8B">
      <w:pPr>
        <w:ind w:right="-1"/>
        <w:jc w:val="right"/>
        <w:rPr>
          <w:szCs w:val="24"/>
          <w:lang w:val="en-US"/>
        </w:rPr>
      </w:pPr>
    </w:p>
    <w:p w:rsidR="002D1E8B" w:rsidRDefault="002D1E8B" w:rsidP="002D1E8B">
      <w:pPr>
        <w:ind w:right="-1"/>
        <w:jc w:val="right"/>
        <w:rPr>
          <w:szCs w:val="24"/>
          <w:lang w:val="en-US"/>
        </w:rPr>
      </w:pPr>
      <w:r w:rsidRPr="0039262B">
        <w:rPr>
          <w:szCs w:val="24"/>
        </w:rPr>
        <w:t>Приложение</w:t>
      </w:r>
      <w:bookmarkStart w:id="0" w:name="_GoBack"/>
      <w:bookmarkEnd w:id="0"/>
    </w:p>
    <w:p w:rsidR="002D1E8B" w:rsidRPr="0039262B" w:rsidRDefault="002D1E8B" w:rsidP="002D1E8B">
      <w:pPr>
        <w:ind w:right="-1"/>
        <w:jc w:val="right"/>
        <w:rPr>
          <w:szCs w:val="24"/>
        </w:rPr>
      </w:pPr>
      <w:r w:rsidRPr="0039262B">
        <w:rPr>
          <w:szCs w:val="24"/>
        </w:rPr>
        <w:t>к  постановлению  администрации</w:t>
      </w:r>
    </w:p>
    <w:p w:rsidR="002D1E8B" w:rsidRPr="0039262B" w:rsidRDefault="002D1E8B" w:rsidP="002D1E8B">
      <w:pPr>
        <w:ind w:right="-1"/>
        <w:jc w:val="right"/>
        <w:rPr>
          <w:szCs w:val="24"/>
        </w:rPr>
      </w:pPr>
      <w:r w:rsidRPr="0039262B">
        <w:rPr>
          <w:szCs w:val="24"/>
        </w:rPr>
        <w:t>МО «Красногвардейский  район»</w:t>
      </w:r>
    </w:p>
    <w:p w:rsidR="002D1E8B" w:rsidRPr="00026FC1" w:rsidRDefault="002D1E8B" w:rsidP="002D1E8B">
      <w:pPr>
        <w:ind w:right="-1"/>
        <w:jc w:val="right"/>
        <w:rPr>
          <w:szCs w:val="24"/>
          <w:u w:val="single"/>
        </w:rPr>
      </w:pPr>
      <w:r w:rsidRPr="00026FC1">
        <w:rPr>
          <w:szCs w:val="24"/>
          <w:u w:val="single"/>
        </w:rPr>
        <w:t>от  31.08.2023г. № 623</w:t>
      </w:r>
    </w:p>
    <w:p w:rsidR="002D1E8B" w:rsidRDefault="002D1E8B" w:rsidP="002D1E8B">
      <w:pPr>
        <w:ind w:right="-483"/>
        <w:jc w:val="both"/>
      </w:pPr>
    </w:p>
    <w:p w:rsidR="002D1E8B" w:rsidRDefault="002D1E8B" w:rsidP="002D1E8B">
      <w:pPr>
        <w:rPr>
          <w:sz w:val="28"/>
          <w:szCs w:val="28"/>
        </w:rPr>
      </w:pPr>
    </w:p>
    <w:p w:rsidR="002D1E8B" w:rsidRPr="00707D58" w:rsidRDefault="002D1E8B" w:rsidP="002D1E8B">
      <w:pPr>
        <w:ind w:right="3"/>
        <w:jc w:val="center"/>
        <w:rPr>
          <w:sz w:val="28"/>
          <w:szCs w:val="28"/>
        </w:rPr>
      </w:pPr>
      <w:r w:rsidRPr="00707D58">
        <w:rPr>
          <w:sz w:val="28"/>
          <w:szCs w:val="28"/>
        </w:rPr>
        <w:t xml:space="preserve">План проведения экспертизы нормативных правовых актов </w:t>
      </w:r>
      <w:r>
        <w:rPr>
          <w:sz w:val="28"/>
          <w:szCs w:val="28"/>
        </w:rPr>
        <w:t>МО «Красногвардейский район» на 2023</w:t>
      </w:r>
      <w:r w:rsidRPr="00707D5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D1E8B" w:rsidRPr="00707D58" w:rsidRDefault="002D1E8B" w:rsidP="002D1E8B">
      <w:pPr>
        <w:ind w:right="3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305"/>
        <w:gridCol w:w="2126"/>
        <w:gridCol w:w="2835"/>
        <w:gridCol w:w="2126"/>
      </w:tblGrid>
      <w:tr w:rsidR="002D1E8B" w:rsidRPr="00707D58" w:rsidTr="00872843">
        <w:tc>
          <w:tcPr>
            <w:tcW w:w="600" w:type="dxa"/>
            <w:shd w:val="clear" w:color="auto" w:fill="auto"/>
          </w:tcPr>
          <w:p w:rsidR="002D1E8B" w:rsidRPr="00707D58" w:rsidRDefault="002D1E8B" w:rsidP="00872843">
            <w:pPr>
              <w:ind w:right="3"/>
              <w:jc w:val="center"/>
              <w:rPr>
                <w:szCs w:val="24"/>
              </w:rPr>
            </w:pPr>
            <w:r w:rsidRPr="00707D58">
              <w:rPr>
                <w:szCs w:val="24"/>
              </w:rPr>
              <w:t xml:space="preserve">№ </w:t>
            </w:r>
            <w:proofErr w:type="gramStart"/>
            <w:r w:rsidRPr="00707D58">
              <w:rPr>
                <w:szCs w:val="24"/>
              </w:rPr>
              <w:t>п</w:t>
            </w:r>
            <w:proofErr w:type="gramEnd"/>
            <w:r w:rsidRPr="00707D58">
              <w:rPr>
                <w:szCs w:val="24"/>
              </w:rPr>
              <w:t>/п</w:t>
            </w:r>
          </w:p>
        </w:tc>
        <w:tc>
          <w:tcPr>
            <w:tcW w:w="7305" w:type="dxa"/>
            <w:shd w:val="clear" w:color="auto" w:fill="auto"/>
          </w:tcPr>
          <w:p w:rsidR="002D1E8B" w:rsidRPr="00707D58" w:rsidRDefault="002D1E8B" w:rsidP="00872843">
            <w:pPr>
              <w:ind w:right="3"/>
              <w:jc w:val="center"/>
              <w:rPr>
                <w:szCs w:val="24"/>
              </w:rPr>
            </w:pPr>
            <w:r w:rsidRPr="00707D58">
              <w:rPr>
                <w:szCs w:val="24"/>
              </w:rPr>
              <w:t>Наименование нормативного правового акта</w:t>
            </w:r>
          </w:p>
          <w:p w:rsidR="002D1E8B" w:rsidRPr="00707D58" w:rsidRDefault="002D1E8B" w:rsidP="00872843">
            <w:pPr>
              <w:ind w:right="3"/>
              <w:jc w:val="center"/>
              <w:rPr>
                <w:szCs w:val="24"/>
              </w:rPr>
            </w:pPr>
            <w:r w:rsidRPr="00707D58">
              <w:rPr>
                <w:szCs w:val="24"/>
              </w:rPr>
              <w:t>Республики Адыгея (вид, дата, номер)</w:t>
            </w:r>
          </w:p>
        </w:tc>
        <w:tc>
          <w:tcPr>
            <w:tcW w:w="2126" w:type="dxa"/>
            <w:shd w:val="clear" w:color="auto" w:fill="auto"/>
          </w:tcPr>
          <w:p w:rsidR="002D1E8B" w:rsidRPr="00707D58" w:rsidRDefault="002D1E8B" w:rsidP="00872843">
            <w:pPr>
              <w:ind w:right="3"/>
              <w:jc w:val="center"/>
              <w:rPr>
                <w:szCs w:val="24"/>
              </w:rPr>
            </w:pPr>
            <w:r w:rsidRPr="00707D58">
              <w:rPr>
                <w:szCs w:val="24"/>
              </w:rPr>
              <w:t>Срок проведения экспертизы</w:t>
            </w:r>
          </w:p>
        </w:tc>
        <w:tc>
          <w:tcPr>
            <w:tcW w:w="2835" w:type="dxa"/>
          </w:tcPr>
          <w:p w:rsidR="002D1E8B" w:rsidRPr="00707D58" w:rsidRDefault="002D1E8B" w:rsidP="00872843">
            <w:pPr>
              <w:ind w:right="3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707D58">
              <w:rPr>
                <w:szCs w:val="24"/>
              </w:rPr>
              <w:t>азработчик нормативного правового акта</w:t>
            </w:r>
          </w:p>
        </w:tc>
        <w:tc>
          <w:tcPr>
            <w:tcW w:w="2126" w:type="dxa"/>
          </w:tcPr>
          <w:p w:rsidR="002D1E8B" w:rsidRPr="00707D58" w:rsidRDefault="002D1E8B" w:rsidP="00872843">
            <w:pPr>
              <w:ind w:right="3"/>
              <w:jc w:val="center"/>
              <w:rPr>
                <w:szCs w:val="24"/>
              </w:rPr>
            </w:pPr>
            <w:r w:rsidRPr="00707D58">
              <w:rPr>
                <w:szCs w:val="24"/>
              </w:rPr>
              <w:t>Сроки проведения публичных консультаций</w:t>
            </w:r>
          </w:p>
        </w:tc>
      </w:tr>
      <w:tr w:rsidR="002D1E8B" w:rsidRPr="00707D58" w:rsidTr="00872843">
        <w:tc>
          <w:tcPr>
            <w:tcW w:w="600" w:type="dxa"/>
            <w:shd w:val="clear" w:color="auto" w:fill="auto"/>
          </w:tcPr>
          <w:p w:rsidR="002D1E8B" w:rsidRPr="00707D58" w:rsidRDefault="002D1E8B" w:rsidP="00872843">
            <w:pPr>
              <w:ind w:right="3"/>
              <w:jc w:val="center"/>
              <w:rPr>
                <w:sz w:val="28"/>
                <w:szCs w:val="28"/>
              </w:rPr>
            </w:pPr>
            <w:r w:rsidRPr="00707D58">
              <w:rPr>
                <w:sz w:val="28"/>
                <w:szCs w:val="28"/>
              </w:rPr>
              <w:t>1</w:t>
            </w:r>
          </w:p>
        </w:tc>
        <w:tc>
          <w:tcPr>
            <w:tcW w:w="7305" w:type="dxa"/>
            <w:shd w:val="clear" w:color="auto" w:fill="auto"/>
          </w:tcPr>
          <w:p w:rsidR="002D1E8B" w:rsidRPr="00F61CDF" w:rsidRDefault="002D1E8B" w:rsidP="00872843">
            <w:pPr>
              <w:autoSpaceDE w:val="0"/>
              <w:autoSpaceDN w:val="0"/>
              <w:adjustRightInd w:val="0"/>
              <w:ind w:hanging="3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1CDF">
              <w:rPr>
                <w:bCs/>
                <w:color w:val="000000"/>
                <w:kern w:val="32"/>
                <w:sz w:val="28"/>
                <w:szCs w:val="28"/>
              </w:rPr>
              <w:t>Постановление администрации МО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 xml:space="preserve"> «Красногвардейский район» №401 от </w:t>
            </w:r>
            <w:r w:rsidRPr="00100651">
              <w:rPr>
                <w:bCs/>
                <w:color w:val="000000"/>
                <w:kern w:val="32"/>
                <w:sz w:val="28"/>
                <w:szCs w:val="28"/>
              </w:rPr>
              <w:t>27 мая 2022</w:t>
            </w:r>
            <w:r w:rsidRPr="00F61CDF">
              <w:rPr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31191E">
              <w:rPr>
                <w:bCs/>
                <w:color w:val="000000"/>
                <w:kern w:val="32"/>
                <w:sz w:val="28"/>
                <w:szCs w:val="28"/>
              </w:rPr>
              <w:t>года «</w:t>
            </w:r>
            <w:r w:rsidRPr="00100651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администрации МО «Красногвардейский район» №931 от 12.12.2018 года 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      </w:r>
          </w:p>
        </w:tc>
        <w:tc>
          <w:tcPr>
            <w:tcW w:w="2126" w:type="dxa"/>
            <w:shd w:val="clear" w:color="auto" w:fill="auto"/>
          </w:tcPr>
          <w:p w:rsidR="002D1E8B" w:rsidRDefault="002D1E8B" w:rsidP="00872843">
            <w:pPr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ктябрь</w:t>
            </w:r>
          </w:p>
          <w:p w:rsidR="002D1E8B" w:rsidRPr="00707D58" w:rsidRDefault="002D1E8B" w:rsidP="00872843">
            <w:pPr>
              <w:ind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D1E8B" w:rsidRPr="00707D58" w:rsidRDefault="002D1E8B" w:rsidP="00872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3916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экономического развития и торговли</w:t>
            </w:r>
            <w:r w:rsidRPr="0039161E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2126" w:type="dxa"/>
          </w:tcPr>
          <w:p w:rsidR="002D1E8B" w:rsidRPr="00707D58" w:rsidRDefault="002D1E8B" w:rsidP="00872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04.09.2023 г. – 04.10.2023 </w:t>
            </w:r>
            <w:r w:rsidRPr="00707D58">
              <w:rPr>
                <w:sz w:val="28"/>
                <w:szCs w:val="28"/>
              </w:rPr>
              <w:t>г.</w:t>
            </w:r>
          </w:p>
        </w:tc>
      </w:tr>
      <w:tr w:rsidR="002D1E8B" w:rsidRPr="00707D58" w:rsidTr="00872843">
        <w:tc>
          <w:tcPr>
            <w:tcW w:w="600" w:type="dxa"/>
            <w:shd w:val="clear" w:color="auto" w:fill="auto"/>
          </w:tcPr>
          <w:p w:rsidR="002D1E8B" w:rsidRPr="00707D58" w:rsidRDefault="002D1E8B" w:rsidP="00872843">
            <w:pPr>
              <w:ind w:right="3"/>
              <w:jc w:val="center"/>
              <w:rPr>
                <w:sz w:val="28"/>
                <w:szCs w:val="28"/>
              </w:rPr>
            </w:pPr>
            <w:r w:rsidRPr="00707D58">
              <w:rPr>
                <w:sz w:val="28"/>
                <w:szCs w:val="28"/>
              </w:rPr>
              <w:t>2</w:t>
            </w:r>
          </w:p>
        </w:tc>
        <w:tc>
          <w:tcPr>
            <w:tcW w:w="7305" w:type="dxa"/>
            <w:shd w:val="clear" w:color="auto" w:fill="auto"/>
          </w:tcPr>
          <w:p w:rsidR="002D1E8B" w:rsidRPr="00100651" w:rsidRDefault="002D1E8B" w:rsidP="00872843">
            <w:pPr>
              <w:pStyle w:val="af0"/>
              <w:jc w:val="both"/>
              <w:rPr>
                <w:bCs/>
                <w:color w:val="000000"/>
                <w:sz w:val="28"/>
                <w:szCs w:val="28"/>
              </w:rPr>
            </w:pPr>
            <w:r w:rsidRPr="00F61C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Постановление администрации МО «Красногвардейский район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» №</w:t>
            </w:r>
            <w:r w:rsidRPr="0010065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702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от 20.12.2022 </w:t>
            </w:r>
            <w:r w:rsidRPr="00F61C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года </w:t>
            </w:r>
            <w:r w:rsidRPr="00E91EC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100651">
              <w:rPr>
                <w:rFonts w:eastAsia="Calibri"/>
                <w:sz w:val="28"/>
                <w:szCs w:val="28"/>
                <w:lang w:eastAsia="en-US"/>
              </w:rPr>
              <w:t>О ведомственной целевой программе «Развитие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«Красногвардей</w:t>
            </w:r>
            <w:r>
              <w:rPr>
                <w:rFonts w:eastAsia="Calibri"/>
                <w:sz w:val="28"/>
                <w:szCs w:val="28"/>
                <w:lang w:eastAsia="en-US"/>
              </w:rPr>
              <w:t>ский район» на 2023 - 2025 годы</w:t>
            </w:r>
            <w:r w:rsidRPr="00E91EC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D1E8B" w:rsidRDefault="002D1E8B" w:rsidP="00872843">
            <w:pPr>
              <w:jc w:val="center"/>
            </w:pPr>
            <w:r w:rsidRPr="00100651">
              <w:rPr>
                <w:sz w:val="28"/>
                <w:szCs w:val="28"/>
              </w:rPr>
              <w:t xml:space="preserve">сентябрь </w:t>
            </w:r>
            <w:proofErr w:type="gramStart"/>
            <w:r w:rsidRPr="00100651">
              <w:rPr>
                <w:sz w:val="28"/>
                <w:szCs w:val="28"/>
              </w:rPr>
              <w:t>–о</w:t>
            </w:r>
            <w:proofErr w:type="gramEnd"/>
            <w:r w:rsidRPr="00100651">
              <w:rPr>
                <w:sz w:val="28"/>
                <w:szCs w:val="28"/>
              </w:rPr>
              <w:t>ктябрь</w:t>
            </w:r>
          </w:p>
        </w:tc>
        <w:tc>
          <w:tcPr>
            <w:tcW w:w="2835" w:type="dxa"/>
          </w:tcPr>
          <w:p w:rsidR="002D1E8B" w:rsidRPr="00707D58" w:rsidRDefault="002D1E8B" w:rsidP="00872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3916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экономического развития и торговли</w:t>
            </w:r>
            <w:r w:rsidRPr="0039161E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2126" w:type="dxa"/>
          </w:tcPr>
          <w:p w:rsidR="002D1E8B" w:rsidRDefault="002D1E8B" w:rsidP="00872843">
            <w:r w:rsidRPr="00CA1CB7">
              <w:rPr>
                <w:sz w:val="28"/>
                <w:szCs w:val="28"/>
              </w:rPr>
              <w:t>04.09.2023 г. – 04.10.2023 г.</w:t>
            </w:r>
          </w:p>
        </w:tc>
      </w:tr>
    </w:tbl>
    <w:p w:rsidR="002D1E8B" w:rsidRDefault="002D1E8B" w:rsidP="002D1E8B">
      <w:pPr>
        <w:rPr>
          <w:sz w:val="28"/>
          <w:szCs w:val="28"/>
        </w:rPr>
      </w:pPr>
    </w:p>
    <w:p w:rsidR="002D1E8B" w:rsidRDefault="002D1E8B" w:rsidP="002D1E8B">
      <w:pPr>
        <w:rPr>
          <w:sz w:val="28"/>
          <w:szCs w:val="28"/>
        </w:rPr>
      </w:pPr>
    </w:p>
    <w:p w:rsidR="002D1E8B" w:rsidRPr="000344C5" w:rsidRDefault="002D1E8B" w:rsidP="002D1E8B">
      <w:pPr>
        <w:ind w:firstLine="540"/>
        <w:jc w:val="both"/>
        <w:textAlignment w:val="baseline"/>
        <w:rPr>
          <w:b/>
          <w:bCs/>
          <w:color w:val="484843"/>
          <w:sz w:val="28"/>
          <w:szCs w:val="28"/>
          <w:bdr w:val="none" w:sz="0" w:space="0" w:color="auto" w:frame="1"/>
        </w:rPr>
      </w:pPr>
    </w:p>
    <w:p w:rsidR="002D1E8B" w:rsidRPr="0060400C" w:rsidRDefault="002D1E8B" w:rsidP="002D1E8B">
      <w:pPr>
        <w:rPr>
          <w:sz w:val="28"/>
          <w:szCs w:val="28"/>
        </w:rPr>
      </w:pPr>
      <w:proofErr w:type="spellStart"/>
      <w:r w:rsidRPr="0060400C">
        <w:rPr>
          <w:sz w:val="28"/>
          <w:szCs w:val="28"/>
        </w:rPr>
        <w:t>И.о</w:t>
      </w:r>
      <w:proofErr w:type="spellEnd"/>
      <w:r w:rsidRPr="0060400C">
        <w:rPr>
          <w:sz w:val="28"/>
          <w:szCs w:val="28"/>
        </w:rPr>
        <w:t xml:space="preserve">. управляющего  делами администрации </w:t>
      </w:r>
    </w:p>
    <w:p w:rsidR="002D1E8B" w:rsidRPr="00373683" w:rsidRDefault="002D1E8B" w:rsidP="002D1E8B">
      <w:pPr>
        <w:rPr>
          <w:sz w:val="28"/>
          <w:szCs w:val="28"/>
        </w:rPr>
      </w:pPr>
      <w:r w:rsidRPr="0060400C">
        <w:rPr>
          <w:sz w:val="28"/>
          <w:szCs w:val="28"/>
        </w:rPr>
        <w:t xml:space="preserve">МО «Красногвардейский район» </w:t>
      </w:r>
      <w:r>
        <w:rPr>
          <w:sz w:val="28"/>
          <w:szCs w:val="28"/>
        </w:rPr>
        <w:t xml:space="preserve">                                                             </w:t>
      </w:r>
      <w:r w:rsidRPr="0060400C">
        <w:rPr>
          <w:sz w:val="28"/>
          <w:szCs w:val="28"/>
        </w:rPr>
        <w:t xml:space="preserve">                                                                     Х.Н. </w:t>
      </w:r>
      <w:proofErr w:type="spellStart"/>
      <w:r w:rsidRPr="0060400C">
        <w:rPr>
          <w:sz w:val="28"/>
          <w:szCs w:val="28"/>
        </w:rPr>
        <w:t>Хутов</w:t>
      </w:r>
      <w:proofErr w:type="spellEnd"/>
    </w:p>
    <w:p w:rsidR="002D1E8B" w:rsidRDefault="002D1E8B" w:rsidP="002D1E8B">
      <w:pPr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sz w:val="28"/>
          <w:szCs w:val="28"/>
        </w:rPr>
      </w:pPr>
    </w:p>
    <w:p w:rsidR="002D1E8B" w:rsidRPr="002D1E8B" w:rsidRDefault="002D1E8B" w:rsidP="00B4197A">
      <w:pPr>
        <w:ind w:right="-172"/>
        <w:rPr>
          <w:b/>
          <w:sz w:val="28"/>
          <w:szCs w:val="28"/>
        </w:rPr>
      </w:pPr>
    </w:p>
    <w:sectPr w:rsidR="002D1E8B" w:rsidRPr="002D1E8B" w:rsidSect="002D1E8B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BE" w:rsidRDefault="004000BE" w:rsidP="00A71DFA">
      <w:r>
        <w:separator/>
      </w:r>
    </w:p>
  </w:endnote>
  <w:endnote w:type="continuationSeparator" w:id="0">
    <w:p w:rsidR="004000BE" w:rsidRDefault="004000BE" w:rsidP="00A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BE" w:rsidRDefault="004000BE" w:rsidP="00A71DFA">
      <w:r>
        <w:separator/>
      </w:r>
    </w:p>
  </w:footnote>
  <w:footnote w:type="continuationSeparator" w:id="0">
    <w:p w:rsidR="004000BE" w:rsidRDefault="004000BE" w:rsidP="00A7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4A1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AF0BE8"/>
    <w:multiLevelType w:val="hybridMultilevel"/>
    <w:tmpl w:val="D2B2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FB7"/>
    <w:multiLevelType w:val="hybridMultilevel"/>
    <w:tmpl w:val="583A0C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611C"/>
    <w:multiLevelType w:val="hybridMultilevel"/>
    <w:tmpl w:val="0D1409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50F"/>
    <w:multiLevelType w:val="multilevel"/>
    <w:tmpl w:val="0A2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D0978"/>
    <w:multiLevelType w:val="hybridMultilevel"/>
    <w:tmpl w:val="5FD4E2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4B31"/>
    <w:multiLevelType w:val="hybridMultilevel"/>
    <w:tmpl w:val="525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7D07"/>
    <w:multiLevelType w:val="multilevel"/>
    <w:tmpl w:val="716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756"/>
    <w:multiLevelType w:val="hybridMultilevel"/>
    <w:tmpl w:val="5A9EB9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052A"/>
    <w:multiLevelType w:val="multilevel"/>
    <w:tmpl w:val="AFD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96C37"/>
    <w:multiLevelType w:val="multilevel"/>
    <w:tmpl w:val="ADDE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E5FB7"/>
    <w:multiLevelType w:val="multilevel"/>
    <w:tmpl w:val="866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9797F"/>
    <w:multiLevelType w:val="multilevel"/>
    <w:tmpl w:val="BA92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82F98"/>
    <w:multiLevelType w:val="singleLevel"/>
    <w:tmpl w:val="2DBA925A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4344942"/>
    <w:multiLevelType w:val="multilevel"/>
    <w:tmpl w:val="FD6E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0146526"/>
    <w:multiLevelType w:val="multilevel"/>
    <w:tmpl w:val="5D58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4130A"/>
    <w:multiLevelType w:val="hybridMultilevel"/>
    <w:tmpl w:val="18F86788"/>
    <w:lvl w:ilvl="0" w:tplc="C7C8BA72">
      <w:start w:val="2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6B33A2"/>
    <w:multiLevelType w:val="multilevel"/>
    <w:tmpl w:val="27C0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346A4"/>
    <w:multiLevelType w:val="multilevel"/>
    <w:tmpl w:val="A6B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71478"/>
    <w:multiLevelType w:val="hybridMultilevel"/>
    <w:tmpl w:val="F1165AB8"/>
    <w:lvl w:ilvl="0" w:tplc="AD5C2C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AA7AA8D6">
      <w:numFmt w:val="none"/>
      <w:lvlText w:val=""/>
      <w:lvlJc w:val="left"/>
      <w:pPr>
        <w:tabs>
          <w:tab w:val="num" w:pos="360"/>
        </w:tabs>
      </w:pPr>
    </w:lvl>
    <w:lvl w:ilvl="2" w:tplc="A95A54EE">
      <w:numFmt w:val="none"/>
      <w:lvlText w:val=""/>
      <w:lvlJc w:val="left"/>
      <w:pPr>
        <w:tabs>
          <w:tab w:val="num" w:pos="360"/>
        </w:tabs>
      </w:pPr>
    </w:lvl>
    <w:lvl w:ilvl="3" w:tplc="9ECEDBEC">
      <w:numFmt w:val="none"/>
      <w:lvlText w:val=""/>
      <w:lvlJc w:val="left"/>
      <w:pPr>
        <w:tabs>
          <w:tab w:val="num" w:pos="360"/>
        </w:tabs>
      </w:pPr>
    </w:lvl>
    <w:lvl w:ilvl="4" w:tplc="79FC29D6">
      <w:numFmt w:val="none"/>
      <w:lvlText w:val=""/>
      <w:lvlJc w:val="left"/>
      <w:pPr>
        <w:tabs>
          <w:tab w:val="num" w:pos="360"/>
        </w:tabs>
      </w:pPr>
    </w:lvl>
    <w:lvl w:ilvl="5" w:tplc="5756EF22">
      <w:numFmt w:val="none"/>
      <w:lvlText w:val=""/>
      <w:lvlJc w:val="left"/>
      <w:pPr>
        <w:tabs>
          <w:tab w:val="num" w:pos="360"/>
        </w:tabs>
      </w:pPr>
    </w:lvl>
    <w:lvl w:ilvl="6" w:tplc="92BE01F8">
      <w:numFmt w:val="none"/>
      <w:lvlText w:val=""/>
      <w:lvlJc w:val="left"/>
      <w:pPr>
        <w:tabs>
          <w:tab w:val="num" w:pos="360"/>
        </w:tabs>
      </w:pPr>
    </w:lvl>
    <w:lvl w:ilvl="7" w:tplc="0570E75E">
      <w:numFmt w:val="none"/>
      <w:lvlText w:val=""/>
      <w:lvlJc w:val="left"/>
      <w:pPr>
        <w:tabs>
          <w:tab w:val="num" w:pos="360"/>
        </w:tabs>
      </w:pPr>
    </w:lvl>
    <w:lvl w:ilvl="8" w:tplc="7E7E3DD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6A16FE9"/>
    <w:multiLevelType w:val="multilevel"/>
    <w:tmpl w:val="18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7482"/>
    <w:multiLevelType w:val="multilevel"/>
    <w:tmpl w:val="0442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3"/>
    </w:lvlOverride>
  </w:num>
  <w:num w:numId="10">
    <w:abstractNumId w:val="12"/>
  </w:num>
  <w:num w:numId="11">
    <w:abstractNumId w:val="18"/>
  </w:num>
  <w:num w:numId="12">
    <w:abstractNumId w:val="7"/>
  </w:num>
  <w:num w:numId="13">
    <w:abstractNumId w:val="17"/>
  </w:num>
  <w:num w:numId="14">
    <w:abstractNumId w:val="4"/>
  </w:num>
  <w:num w:numId="15">
    <w:abstractNumId w:val="20"/>
  </w:num>
  <w:num w:numId="16">
    <w:abstractNumId w:val="21"/>
  </w:num>
  <w:num w:numId="17">
    <w:abstractNumId w:val="15"/>
  </w:num>
  <w:num w:numId="18">
    <w:abstractNumId w:val="9"/>
  </w:num>
  <w:num w:numId="19">
    <w:abstractNumId w:val="11"/>
  </w:num>
  <w:num w:numId="20">
    <w:abstractNumId w:val="10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9F"/>
    <w:rsid w:val="00001629"/>
    <w:rsid w:val="00003157"/>
    <w:rsid w:val="0001159D"/>
    <w:rsid w:val="000161F8"/>
    <w:rsid w:val="000164B4"/>
    <w:rsid w:val="00023F27"/>
    <w:rsid w:val="0003095D"/>
    <w:rsid w:val="00033F3C"/>
    <w:rsid w:val="000344C5"/>
    <w:rsid w:val="00043609"/>
    <w:rsid w:val="0004770F"/>
    <w:rsid w:val="00067143"/>
    <w:rsid w:val="000749AA"/>
    <w:rsid w:val="00074B40"/>
    <w:rsid w:val="000911D7"/>
    <w:rsid w:val="00092079"/>
    <w:rsid w:val="00093C9A"/>
    <w:rsid w:val="000A23AB"/>
    <w:rsid w:val="000B5E33"/>
    <w:rsid w:val="000B6562"/>
    <w:rsid w:val="000C4807"/>
    <w:rsid w:val="000C5EE5"/>
    <w:rsid w:val="000E3805"/>
    <w:rsid w:val="000E465D"/>
    <w:rsid w:val="000F2EE0"/>
    <w:rsid w:val="000F61AE"/>
    <w:rsid w:val="0010386E"/>
    <w:rsid w:val="0011006D"/>
    <w:rsid w:val="00110ED1"/>
    <w:rsid w:val="001118FC"/>
    <w:rsid w:val="00112AFC"/>
    <w:rsid w:val="00115D54"/>
    <w:rsid w:val="00117DBB"/>
    <w:rsid w:val="00123FC6"/>
    <w:rsid w:val="00136240"/>
    <w:rsid w:val="00156BFD"/>
    <w:rsid w:val="00156D75"/>
    <w:rsid w:val="00165174"/>
    <w:rsid w:val="00167AAB"/>
    <w:rsid w:val="00170AB7"/>
    <w:rsid w:val="0017213C"/>
    <w:rsid w:val="00175228"/>
    <w:rsid w:val="001768CF"/>
    <w:rsid w:val="00180C2B"/>
    <w:rsid w:val="00191BF8"/>
    <w:rsid w:val="001A4B20"/>
    <w:rsid w:val="001B150A"/>
    <w:rsid w:val="001B6E1F"/>
    <w:rsid w:val="001C433A"/>
    <w:rsid w:val="001D42F4"/>
    <w:rsid w:val="001E2349"/>
    <w:rsid w:val="001F6CCA"/>
    <w:rsid w:val="002025D0"/>
    <w:rsid w:val="002063D0"/>
    <w:rsid w:val="00217E90"/>
    <w:rsid w:val="002216FE"/>
    <w:rsid w:val="002240C5"/>
    <w:rsid w:val="002260A7"/>
    <w:rsid w:val="00231DDB"/>
    <w:rsid w:val="002409C9"/>
    <w:rsid w:val="00244962"/>
    <w:rsid w:val="002523BC"/>
    <w:rsid w:val="0025750C"/>
    <w:rsid w:val="002709FA"/>
    <w:rsid w:val="00274636"/>
    <w:rsid w:val="002748F3"/>
    <w:rsid w:val="002763A3"/>
    <w:rsid w:val="0028277D"/>
    <w:rsid w:val="00287AF8"/>
    <w:rsid w:val="00294574"/>
    <w:rsid w:val="00295516"/>
    <w:rsid w:val="00296906"/>
    <w:rsid w:val="002A3695"/>
    <w:rsid w:val="002B5D3E"/>
    <w:rsid w:val="002B5EFD"/>
    <w:rsid w:val="002C279C"/>
    <w:rsid w:val="002C2DC1"/>
    <w:rsid w:val="002C4F82"/>
    <w:rsid w:val="002D1E8B"/>
    <w:rsid w:val="002D412B"/>
    <w:rsid w:val="002E7ACF"/>
    <w:rsid w:val="002E7F66"/>
    <w:rsid w:val="002F7EDA"/>
    <w:rsid w:val="00301632"/>
    <w:rsid w:val="003046CA"/>
    <w:rsid w:val="00313E56"/>
    <w:rsid w:val="00320223"/>
    <w:rsid w:val="00321E25"/>
    <w:rsid w:val="0032227C"/>
    <w:rsid w:val="0032423F"/>
    <w:rsid w:val="00325D8B"/>
    <w:rsid w:val="00332C6E"/>
    <w:rsid w:val="00344033"/>
    <w:rsid w:val="00346336"/>
    <w:rsid w:val="00352926"/>
    <w:rsid w:val="00362237"/>
    <w:rsid w:val="00362658"/>
    <w:rsid w:val="00370D16"/>
    <w:rsid w:val="00373683"/>
    <w:rsid w:val="00385EE2"/>
    <w:rsid w:val="0038733C"/>
    <w:rsid w:val="0038758E"/>
    <w:rsid w:val="0039235E"/>
    <w:rsid w:val="00395935"/>
    <w:rsid w:val="003A5167"/>
    <w:rsid w:val="003A7C34"/>
    <w:rsid w:val="003B3AEB"/>
    <w:rsid w:val="003B3F3E"/>
    <w:rsid w:val="003C0490"/>
    <w:rsid w:val="003C7777"/>
    <w:rsid w:val="003D10F2"/>
    <w:rsid w:val="003D2F37"/>
    <w:rsid w:val="003D435D"/>
    <w:rsid w:val="003D4977"/>
    <w:rsid w:val="003D69AC"/>
    <w:rsid w:val="004000BE"/>
    <w:rsid w:val="00401627"/>
    <w:rsid w:val="00402789"/>
    <w:rsid w:val="00404B3F"/>
    <w:rsid w:val="00406166"/>
    <w:rsid w:val="00406316"/>
    <w:rsid w:val="00410795"/>
    <w:rsid w:val="00412948"/>
    <w:rsid w:val="00416B00"/>
    <w:rsid w:val="00416FF5"/>
    <w:rsid w:val="00417FA0"/>
    <w:rsid w:val="00430B0B"/>
    <w:rsid w:val="004337B6"/>
    <w:rsid w:val="00435356"/>
    <w:rsid w:val="004509C0"/>
    <w:rsid w:val="00452F86"/>
    <w:rsid w:val="00453D22"/>
    <w:rsid w:val="00455E43"/>
    <w:rsid w:val="00457EBE"/>
    <w:rsid w:val="00461DE6"/>
    <w:rsid w:val="0046279E"/>
    <w:rsid w:val="0046537B"/>
    <w:rsid w:val="00465AF4"/>
    <w:rsid w:val="00465D60"/>
    <w:rsid w:val="00466655"/>
    <w:rsid w:val="004A493B"/>
    <w:rsid w:val="004A5B87"/>
    <w:rsid w:val="004A6033"/>
    <w:rsid w:val="004B2897"/>
    <w:rsid w:val="004B72A6"/>
    <w:rsid w:val="004C0562"/>
    <w:rsid w:val="004C24F0"/>
    <w:rsid w:val="004C2AC7"/>
    <w:rsid w:val="004D2EA1"/>
    <w:rsid w:val="004E51CF"/>
    <w:rsid w:val="004E542D"/>
    <w:rsid w:val="004E6332"/>
    <w:rsid w:val="004E7354"/>
    <w:rsid w:val="00502ECB"/>
    <w:rsid w:val="00506973"/>
    <w:rsid w:val="00510483"/>
    <w:rsid w:val="00511C40"/>
    <w:rsid w:val="0051331C"/>
    <w:rsid w:val="00517B80"/>
    <w:rsid w:val="005337DD"/>
    <w:rsid w:val="005355D3"/>
    <w:rsid w:val="005538AC"/>
    <w:rsid w:val="0056450D"/>
    <w:rsid w:val="005667A8"/>
    <w:rsid w:val="00570988"/>
    <w:rsid w:val="00570BDE"/>
    <w:rsid w:val="00572567"/>
    <w:rsid w:val="00576D7A"/>
    <w:rsid w:val="00583A59"/>
    <w:rsid w:val="005850DC"/>
    <w:rsid w:val="005921B4"/>
    <w:rsid w:val="00594BAA"/>
    <w:rsid w:val="005966E2"/>
    <w:rsid w:val="005A2BE9"/>
    <w:rsid w:val="005A475B"/>
    <w:rsid w:val="005A7C0B"/>
    <w:rsid w:val="005A7E8F"/>
    <w:rsid w:val="005B76CF"/>
    <w:rsid w:val="005C1712"/>
    <w:rsid w:val="005C33B6"/>
    <w:rsid w:val="005C56F3"/>
    <w:rsid w:val="005D293C"/>
    <w:rsid w:val="005D32AF"/>
    <w:rsid w:val="005F3155"/>
    <w:rsid w:val="0060400C"/>
    <w:rsid w:val="006043A7"/>
    <w:rsid w:val="006049FB"/>
    <w:rsid w:val="006071E6"/>
    <w:rsid w:val="00607760"/>
    <w:rsid w:val="006127EE"/>
    <w:rsid w:val="00627A3F"/>
    <w:rsid w:val="006300DC"/>
    <w:rsid w:val="00637CED"/>
    <w:rsid w:val="0064221B"/>
    <w:rsid w:val="00650395"/>
    <w:rsid w:val="00653073"/>
    <w:rsid w:val="006534B3"/>
    <w:rsid w:val="006537B4"/>
    <w:rsid w:val="00660A9A"/>
    <w:rsid w:val="00660F7E"/>
    <w:rsid w:val="00675CA5"/>
    <w:rsid w:val="00682B48"/>
    <w:rsid w:val="00693FD0"/>
    <w:rsid w:val="00695F0B"/>
    <w:rsid w:val="00696860"/>
    <w:rsid w:val="006A50C2"/>
    <w:rsid w:val="006A6AEB"/>
    <w:rsid w:val="006C547E"/>
    <w:rsid w:val="006E03A0"/>
    <w:rsid w:val="00701BB7"/>
    <w:rsid w:val="007032C0"/>
    <w:rsid w:val="007044A6"/>
    <w:rsid w:val="007132EA"/>
    <w:rsid w:val="00720732"/>
    <w:rsid w:val="00723AAE"/>
    <w:rsid w:val="007315F9"/>
    <w:rsid w:val="00735B52"/>
    <w:rsid w:val="007378F7"/>
    <w:rsid w:val="00737EDA"/>
    <w:rsid w:val="007430BC"/>
    <w:rsid w:val="00752B94"/>
    <w:rsid w:val="007574F9"/>
    <w:rsid w:val="007657C4"/>
    <w:rsid w:val="00771866"/>
    <w:rsid w:val="007802C2"/>
    <w:rsid w:val="0078279E"/>
    <w:rsid w:val="00785580"/>
    <w:rsid w:val="00786F5A"/>
    <w:rsid w:val="007935C6"/>
    <w:rsid w:val="007942AA"/>
    <w:rsid w:val="007A3D1B"/>
    <w:rsid w:val="007A7802"/>
    <w:rsid w:val="007A7FC6"/>
    <w:rsid w:val="007B4131"/>
    <w:rsid w:val="007B63E6"/>
    <w:rsid w:val="007D73A4"/>
    <w:rsid w:val="007E5B6F"/>
    <w:rsid w:val="007E5ED4"/>
    <w:rsid w:val="007F3513"/>
    <w:rsid w:val="00801820"/>
    <w:rsid w:val="008054D1"/>
    <w:rsid w:val="00807023"/>
    <w:rsid w:val="0081346E"/>
    <w:rsid w:val="00816BAF"/>
    <w:rsid w:val="00830AC3"/>
    <w:rsid w:val="008318AB"/>
    <w:rsid w:val="00837382"/>
    <w:rsid w:val="00842559"/>
    <w:rsid w:val="00842E49"/>
    <w:rsid w:val="008453C0"/>
    <w:rsid w:val="00856A63"/>
    <w:rsid w:val="008615CE"/>
    <w:rsid w:val="00861F38"/>
    <w:rsid w:val="00863DEC"/>
    <w:rsid w:val="00864817"/>
    <w:rsid w:val="00865F64"/>
    <w:rsid w:val="00867455"/>
    <w:rsid w:val="00877C26"/>
    <w:rsid w:val="008B1722"/>
    <w:rsid w:val="008B6487"/>
    <w:rsid w:val="008B7D80"/>
    <w:rsid w:val="008C061D"/>
    <w:rsid w:val="008D474C"/>
    <w:rsid w:val="008D491A"/>
    <w:rsid w:val="008E4FF2"/>
    <w:rsid w:val="008E52FA"/>
    <w:rsid w:val="008F5C68"/>
    <w:rsid w:val="00902D12"/>
    <w:rsid w:val="00905BDD"/>
    <w:rsid w:val="009130E2"/>
    <w:rsid w:val="00913E2B"/>
    <w:rsid w:val="009202B6"/>
    <w:rsid w:val="009331EF"/>
    <w:rsid w:val="00942ED6"/>
    <w:rsid w:val="00943C82"/>
    <w:rsid w:val="009475C0"/>
    <w:rsid w:val="009525F3"/>
    <w:rsid w:val="0095799F"/>
    <w:rsid w:val="009672D4"/>
    <w:rsid w:val="009954C8"/>
    <w:rsid w:val="009956DF"/>
    <w:rsid w:val="00997558"/>
    <w:rsid w:val="009A0DC7"/>
    <w:rsid w:val="009A12A0"/>
    <w:rsid w:val="009A49C1"/>
    <w:rsid w:val="009A54F5"/>
    <w:rsid w:val="009C457D"/>
    <w:rsid w:val="009C6510"/>
    <w:rsid w:val="009E110D"/>
    <w:rsid w:val="009E5B03"/>
    <w:rsid w:val="009E782D"/>
    <w:rsid w:val="009F18CB"/>
    <w:rsid w:val="009F2B3C"/>
    <w:rsid w:val="00A11F8F"/>
    <w:rsid w:val="00A164CF"/>
    <w:rsid w:val="00A17347"/>
    <w:rsid w:val="00A20ABA"/>
    <w:rsid w:val="00A403BC"/>
    <w:rsid w:val="00A45189"/>
    <w:rsid w:val="00A45525"/>
    <w:rsid w:val="00A46C50"/>
    <w:rsid w:val="00A508F9"/>
    <w:rsid w:val="00A535A1"/>
    <w:rsid w:val="00A6218D"/>
    <w:rsid w:val="00A67986"/>
    <w:rsid w:val="00A706B2"/>
    <w:rsid w:val="00A71DFA"/>
    <w:rsid w:val="00A72683"/>
    <w:rsid w:val="00A8738F"/>
    <w:rsid w:val="00A92E5A"/>
    <w:rsid w:val="00A94B56"/>
    <w:rsid w:val="00A961F4"/>
    <w:rsid w:val="00AA0783"/>
    <w:rsid w:val="00AA0F00"/>
    <w:rsid w:val="00AA428D"/>
    <w:rsid w:val="00AB0FCE"/>
    <w:rsid w:val="00AB1006"/>
    <w:rsid w:val="00AB3652"/>
    <w:rsid w:val="00AB5C5C"/>
    <w:rsid w:val="00AB6E92"/>
    <w:rsid w:val="00AC1F9E"/>
    <w:rsid w:val="00AC5E42"/>
    <w:rsid w:val="00AD1155"/>
    <w:rsid w:val="00AD53E8"/>
    <w:rsid w:val="00AE162D"/>
    <w:rsid w:val="00AE4F19"/>
    <w:rsid w:val="00AF48B9"/>
    <w:rsid w:val="00B04CD2"/>
    <w:rsid w:val="00B05F8B"/>
    <w:rsid w:val="00B07A38"/>
    <w:rsid w:val="00B14746"/>
    <w:rsid w:val="00B15AEC"/>
    <w:rsid w:val="00B31F8F"/>
    <w:rsid w:val="00B32276"/>
    <w:rsid w:val="00B4197A"/>
    <w:rsid w:val="00B42553"/>
    <w:rsid w:val="00B43392"/>
    <w:rsid w:val="00B46531"/>
    <w:rsid w:val="00B539AD"/>
    <w:rsid w:val="00B61E44"/>
    <w:rsid w:val="00B639DC"/>
    <w:rsid w:val="00B6601E"/>
    <w:rsid w:val="00B672FE"/>
    <w:rsid w:val="00B73D55"/>
    <w:rsid w:val="00B753F5"/>
    <w:rsid w:val="00B76C77"/>
    <w:rsid w:val="00B82D80"/>
    <w:rsid w:val="00B901AE"/>
    <w:rsid w:val="00B906C4"/>
    <w:rsid w:val="00B94457"/>
    <w:rsid w:val="00BA42D8"/>
    <w:rsid w:val="00BB1EFC"/>
    <w:rsid w:val="00BB6E27"/>
    <w:rsid w:val="00BC0DF3"/>
    <w:rsid w:val="00BC2DCE"/>
    <w:rsid w:val="00BC35A1"/>
    <w:rsid w:val="00BC7736"/>
    <w:rsid w:val="00BD3979"/>
    <w:rsid w:val="00BE04E5"/>
    <w:rsid w:val="00BE2B9E"/>
    <w:rsid w:val="00BE3362"/>
    <w:rsid w:val="00BE4055"/>
    <w:rsid w:val="00BE4FA8"/>
    <w:rsid w:val="00BE7240"/>
    <w:rsid w:val="00BE7C28"/>
    <w:rsid w:val="00BF0F28"/>
    <w:rsid w:val="00BF23ED"/>
    <w:rsid w:val="00BF7C0F"/>
    <w:rsid w:val="00C052DD"/>
    <w:rsid w:val="00C05557"/>
    <w:rsid w:val="00C14197"/>
    <w:rsid w:val="00C17997"/>
    <w:rsid w:val="00C20B2D"/>
    <w:rsid w:val="00C2695C"/>
    <w:rsid w:val="00C31683"/>
    <w:rsid w:val="00C340B2"/>
    <w:rsid w:val="00C34BC7"/>
    <w:rsid w:val="00C45FE0"/>
    <w:rsid w:val="00C50441"/>
    <w:rsid w:val="00C56D56"/>
    <w:rsid w:val="00C72B6C"/>
    <w:rsid w:val="00C73789"/>
    <w:rsid w:val="00C778B5"/>
    <w:rsid w:val="00C81948"/>
    <w:rsid w:val="00C82CC9"/>
    <w:rsid w:val="00C8362E"/>
    <w:rsid w:val="00CA5E1A"/>
    <w:rsid w:val="00CD025A"/>
    <w:rsid w:val="00CD0648"/>
    <w:rsid w:val="00CD10C3"/>
    <w:rsid w:val="00CD3E43"/>
    <w:rsid w:val="00CE38BF"/>
    <w:rsid w:val="00CF167C"/>
    <w:rsid w:val="00CF54BC"/>
    <w:rsid w:val="00CF756A"/>
    <w:rsid w:val="00D00BE5"/>
    <w:rsid w:val="00D017ED"/>
    <w:rsid w:val="00D01BC7"/>
    <w:rsid w:val="00D03D20"/>
    <w:rsid w:val="00D04FB9"/>
    <w:rsid w:val="00D112A0"/>
    <w:rsid w:val="00D21D68"/>
    <w:rsid w:val="00D22296"/>
    <w:rsid w:val="00D26B30"/>
    <w:rsid w:val="00D33267"/>
    <w:rsid w:val="00D346C3"/>
    <w:rsid w:val="00D45C35"/>
    <w:rsid w:val="00D512D9"/>
    <w:rsid w:val="00D633A1"/>
    <w:rsid w:val="00D801C6"/>
    <w:rsid w:val="00D90F6A"/>
    <w:rsid w:val="00D9136D"/>
    <w:rsid w:val="00D9517A"/>
    <w:rsid w:val="00D961FA"/>
    <w:rsid w:val="00DA3308"/>
    <w:rsid w:val="00DA6D3B"/>
    <w:rsid w:val="00DB7EC8"/>
    <w:rsid w:val="00DC12B6"/>
    <w:rsid w:val="00DC642C"/>
    <w:rsid w:val="00DD04AB"/>
    <w:rsid w:val="00DD0CFE"/>
    <w:rsid w:val="00DD3F40"/>
    <w:rsid w:val="00DF0428"/>
    <w:rsid w:val="00DF1800"/>
    <w:rsid w:val="00E04F2E"/>
    <w:rsid w:val="00E0691F"/>
    <w:rsid w:val="00E06F77"/>
    <w:rsid w:val="00E0715C"/>
    <w:rsid w:val="00E14502"/>
    <w:rsid w:val="00E261A6"/>
    <w:rsid w:val="00E2637E"/>
    <w:rsid w:val="00E40F9D"/>
    <w:rsid w:val="00E4169B"/>
    <w:rsid w:val="00E41C22"/>
    <w:rsid w:val="00E45116"/>
    <w:rsid w:val="00E47C6C"/>
    <w:rsid w:val="00E51740"/>
    <w:rsid w:val="00E5333A"/>
    <w:rsid w:val="00E53E5E"/>
    <w:rsid w:val="00E553D3"/>
    <w:rsid w:val="00E7283D"/>
    <w:rsid w:val="00E85854"/>
    <w:rsid w:val="00E85D09"/>
    <w:rsid w:val="00E85F73"/>
    <w:rsid w:val="00E9161D"/>
    <w:rsid w:val="00E94FA9"/>
    <w:rsid w:val="00EA0A14"/>
    <w:rsid w:val="00EA1245"/>
    <w:rsid w:val="00EA126D"/>
    <w:rsid w:val="00EA7C6E"/>
    <w:rsid w:val="00EC0D88"/>
    <w:rsid w:val="00EC3725"/>
    <w:rsid w:val="00ED1E0A"/>
    <w:rsid w:val="00ED3804"/>
    <w:rsid w:val="00EE2B0D"/>
    <w:rsid w:val="00EE3092"/>
    <w:rsid w:val="00EF2035"/>
    <w:rsid w:val="00EF3A69"/>
    <w:rsid w:val="00F11A43"/>
    <w:rsid w:val="00F26D5E"/>
    <w:rsid w:val="00F36371"/>
    <w:rsid w:val="00F37FD7"/>
    <w:rsid w:val="00F42AF4"/>
    <w:rsid w:val="00F5174B"/>
    <w:rsid w:val="00F55515"/>
    <w:rsid w:val="00F57247"/>
    <w:rsid w:val="00F63A5D"/>
    <w:rsid w:val="00F6776C"/>
    <w:rsid w:val="00F730D4"/>
    <w:rsid w:val="00F8029C"/>
    <w:rsid w:val="00F824E0"/>
    <w:rsid w:val="00F827CD"/>
    <w:rsid w:val="00F92939"/>
    <w:rsid w:val="00FA0B5F"/>
    <w:rsid w:val="00FA4636"/>
    <w:rsid w:val="00FA73C4"/>
    <w:rsid w:val="00FC5E97"/>
    <w:rsid w:val="00FD7B26"/>
    <w:rsid w:val="00FE687C"/>
    <w:rsid w:val="00FF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67"/>
    <w:rPr>
      <w:sz w:val="24"/>
    </w:rPr>
  </w:style>
  <w:style w:type="paragraph" w:styleId="1">
    <w:name w:val="heading 1"/>
    <w:basedOn w:val="a"/>
    <w:next w:val="a"/>
    <w:link w:val="10"/>
    <w:qFormat/>
    <w:locked/>
    <w:rsid w:val="00E72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2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5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basedOn w:val="a0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basedOn w:val="a0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E7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E7283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semiHidden/>
    <w:rsid w:val="00E728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728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 Spacing"/>
    <w:link w:val="af1"/>
    <w:uiPriority w:val="1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67"/>
    <w:rPr>
      <w:sz w:val="24"/>
    </w:rPr>
  </w:style>
  <w:style w:type="paragraph" w:styleId="1">
    <w:name w:val="heading 1"/>
    <w:basedOn w:val="a"/>
    <w:next w:val="a"/>
    <w:link w:val="10"/>
    <w:qFormat/>
    <w:locked/>
    <w:rsid w:val="00E72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2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5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basedOn w:val="a0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basedOn w:val="a0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E7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E7283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semiHidden/>
    <w:rsid w:val="00E728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728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 Spacing"/>
    <w:link w:val="af1"/>
    <w:uiPriority w:val="1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8F7A-D3EA-4030-9694-11390BFF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3118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2023-08-29T12:20:00Z</cp:lastPrinted>
  <dcterms:created xsi:type="dcterms:W3CDTF">2023-09-01T11:26:00Z</dcterms:created>
  <dcterms:modified xsi:type="dcterms:W3CDTF">2023-09-01T11:27:00Z</dcterms:modified>
</cp:coreProperties>
</file>