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026E51" w:rsidRDefault="006D3748" w:rsidP="00496536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 w:rsidR="00A27DD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A3CA8">
        <w:rPr>
          <w:rFonts w:ascii="Times New Roman" w:hAnsi="Times New Roman"/>
          <w:b/>
          <w:sz w:val="24"/>
          <w:szCs w:val="24"/>
          <w:u w:val="single"/>
        </w:rPr>
        <w:t xml:space="preserve">22.12.2022г. </w:t>
      </w:r>
      <w:r w:rsidR="00C37B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26E51">
        <w:rPr>
          <w:rFonts w:ascii="Times New Roman" w:hAnsi="Times New Roman"/>
          <w:b/>
          <w:sz w:val="24"/>
          <w:szCs w:val="24"/>
          <w:u w:val="single"/>
        </w:rPr>
        <w:t>№</w:t>
      </w:r>
      <w:r w:rsidR="001A3CA8">
        <w:rPr>
          <w:rFonts w:ascii="Times New Roman" w:hAnsi="Times New Roman"/>
          <w:b/>
          <w:sz w:val="24"/>
          <w:szCs w:val="24"/>
          <w:u w:val="single"/>
        </w:rPr>
        <w:t xml:space="preserve"> 1079</w:t>
      </w:r>
    </w:p>
    <w:p w:rsidR="00496536" w:rsidRPr="00966D8C" w:rsidRDefault="00496536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303B9" w:rsidRDefault="00B303B9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62126B" w:rsidRDefault="0062126B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5B4D6F" w:rsidRDefault="005B4D6F" w:rsidP="005B4D6F">
      <w:pPr>
        <w:rPr>
          <w:b/>
          <w:bCs/>
          <w:sz w:val="28"/>
          <w:szCs w:val="28"/>
        </w:rPr>
      </w:pPr>
      <w:r w:rsidRPr="00A3323D">
        <w:rPr>
          <w:b/>
          <w:bCs/>
          <w:sz w:val="28"/>
          <w:szCs w:val="28"/>
        </w:rPr>
        <w:t>Об отмене режима</w:t>
      </w:r>
      <w:r w:rsidR="00CC2FC6">
        <w:rPr>
          <w:b/>
          <w:sz w:val="28"/>
          <w:szCs w:val="28"/>
        </w:rPr>
        <w:t xml:space="preserve">  повышенной готовности</w:t>
      </w:r>
    </w:p>
    <w:p w:rsidR="005B4D6F" w:rsidRPr="00A3323D" w:rsidRDefault="005B4D6F" w:rsidP="005B4D6F">
      <w:pPr>
        <w:rPr>
          <w:b/>
          <w:bCs/>
          <w:sz w:val="28"/>
          <w:szCs w:val="28"/>
        </w:rPr>
      </w:pPr>
    </w:p>
    <w:p w:rsidR="00BD049C" w:rsidRPr="00B967A0" w:rsidRDefault="005B4D6F" w:rsidP="00BD049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B967A0">
        <w:rPr>
          <w:color w:val="000000"/>
          <w:sz w:val="27"/>
          <w:szCs w:val="27"/>
        </w:rPr>
        <w:t>В соответствии с Федеральным законом от 21 декабря 1994 года № 68-ФЗ «О защите населения и территорий от чрезвычайных ситуаций приро</w:t>
      </w:r>
      <w:r w:rsidR="00F9300B" w:rsidRPr="00B967A0">
        <w:rPr>
          <w:color w:val="000000"/>
          <w:sz w:val="27"/>
          <w:szCs w:val="27"/>
        </w:rPr>
        <w:t>дного и техногенного характера»</w:t>
      </w:r>
      <w:r w:rsidR="00BD049C" w:rsidRPr="00B967A0">
        <w:rPr>
          <w:color w:val="000000"/>
          <w:sz w:val="27"/>
          <w:szCs w:val="27"/>
        </w:rPr>
        <w:t xml:space="preserve">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и  </w:t>
      </w:r>
      <w:r w:rsidR="00BD049C" w:rsidRPr="00B967A0">
        <w:rPr>
          <w:sz w:val="27"/>
          <w:szCs w:val="27"/>
        </w:rPr>
        <w:t xml:space="preserve">в связи  с завершением </w:t>
      </w:r>
      <w:r w:rsidR="00163018" w:rsidRPr="00B967A0">
        <w:rPr>
          <w:sz w:val="27"/>
          <w:szCs w:val="27"/>
        </w:rPr>
        <w:t xml:space="preserve">аварийных работ в русле реки  Белая  и моста через реку </w:t>
      </w:r>
      <w:r w:rsidR="00B967A0">
        <w:rPr>
          <w:sz w:val="27"/>
          <w:szCs w:val="27"/>
        </w:rPr>
        <w:t>Б</w:t>
      </w:r>
      <w:r w:rsidR="00163018" w:rsidRPr="00B967A0">
        <w:rPr>
          <w:sz w:val="27"/>
          <w:szCs w:val="27"/>
        </w:rPr>
        <w:t>елая в районе</w:t>
      </w:r>
      <w:proofErr w:type="gramEnd"/>
      <w:r w:rsidR="00163018" w:rsidRPr="00B967A0">
        <w:rPr>
          <w:sz w:val="27"/>
          <w:szCs w:val="27"/>
        </w:rPr>
        <w:t xml:space="preserve"> а. </w:t>
      </w:r>
      <w:proofErr w:type="spellStart"/>
      <w:r w:rsidR="00163018" w:rsidRPr="00B967A0">
        <w:rPr>
          <w:sz w:val="27"/>
          <w:szCs w:val="27"/>
        </w:rPr>
        <w:t>Адамий</w:t>
      </w:r>
      <w:proofErr w:type="spellEnd"/>
      <w:r w:rsidR="00BD049C" w:rsidRPr="00B967A0">
        <w:rPr>
          <w:sz w:val="27"/>
          <w:szCs w:val="27"/>
        </w:rPr>
        <w:t xml:space="preserve">, </w:t>
      </w:r>
      <w:r w:rsidR="00BD049C" w:rsidRPr="00B967A0">
        <w:rPr>
          <w:color w:val="000000"/>
          <w:sz w:val="27"/>
          <w:szCs w:val="27"/>
        </w:rPr>
        <w:t>руководствуясь Уставом МО «Красногвардейский район»</w:t>
      </w:r>
      <w:r w:rsidR="00BD049C" w:rsidRPr="00B967A0">
        <w:rPr>
          <w:sz w:val="27"/>
          <w:szCs w:val="27"/>
        </w:rPr>
        <w:t xml:space="preserve"> </w:t>
      </w:r>
    </w:p>
    <w:p w:rsidR="00F9300B" w:rsidRPr="00B967A0" w:rsidRDefault="005B4D6F" w:rsidP="005B4D6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B967A0">
        <w:rPr>
          <w:color w:val="000000"/>
          <w:sz w:val="27"/>
          <w:szCs w:val="27"/>
        </w:rPr>
        <w:t xml:space="preserve"> </w:t>
      </w:r>
    </w:p>
    <w:p w:rsidR="00317683" w:rsidRPr="00B967A0" w:rsidRDefault="00317683" w:rsidP="00317683">
      <w:pPr>
        <w:jc w:val="center"/>
        <w:rPr>
          <w:b/>
          <w:color w:val="000000"/>
          <w:sz w:val="27"/>
          <w:szCs w:val="27"/>
        </w:rPr>
      </w:pPr>
      <w:r w:rsidRPr="00B967A0">
        <w:rPr>
          <w:b/>
          <w:color w:val="000000"/>
          <w:sz w:val="27"/>
          <w:szCs w:val="27"/>
        </w:rPr>
        <w:t>ПОСТАНОВЛЯЮ:</w:t>
      </w:r>
    </w:p>
    <w:p w:rsidR="005B4D6F" w:rsidRPr="00B967A0" w:rsidRDefault="005B4D6F" w:rsidP="00317683">
      <w:pPr>
        <w:jc w:val="center"/>
        <w:rPr>
          <w:b/>
          <w:sz w:val="27"/>
          <w:szCs w:val="27"/>
        </w:rPr>
      </w:pPr>
    </w:p>
    <w:p w:rsidR="005B4D6F" w:rsidRPr="00B967A0" w:rsidRDefault="005B4D6F" w:rsidP="005B4D6F">
      <w:pPr>
        <w:ind w:firstLine="708"/>
        <w:jc w:val="both"/>
        <w:rPr>
          <w:color w:val="000000"/>
          <w:sz w:val="27"/>
          <w:szCs w:val="27"/>
        </w:rPr>
      </w:pPr>
      <w:r w:rsidRPr="00B967A0">
        <w:rPr>
          <w:color w:val="000000"/>
          <w:sz w:val="27"/>
          <w:szCs w:val="27"/>
        </w:rPr>
        <w:t>1.</w:t>
      </w:r>
      <w:r w:rsidR="00163018" w:rsidRPr="00B967A0">
        <w:rPr>
          <w:color w:val="000000"/>
          <w:sz w:val="27"/>
          <w:szCs w:val="27"/>
        </w:rPr>
        <w:t xml:space="preserve"> </w:t>
      </w:r>
      <w:proofErr w:type="gramStart"/>
      <w:r w:rsidR="00163018" w:rsidRPr="00B967A0">
        <w:rPr>
          <w:color w:val="000000"/>
          <w:sz w:val="27"/>
          <w:szCs w:val="27"/>
        </w:rPr>
        <w:t>Отменить с 10:00 часов 23.12</w:t>
      </w:r>
      <w:r w:rsidR="00317683" w:rsidRPr="00B967A0">
        <w:rPr>
          <w:color w:val="000000"/>
          <w:sz w:val="27"/>
          <w:szCs w:val="27"/>
        </w:rPr>
        <w:t>.2022</w:t>
      </w:r>
      <w:r w:rsidRPr="00B967A0">
        <w:rPr>
          <w:color w:val="000000"/>
          <w:sz w:val="27"/>
          <w:szCs w:val="27"/>
        </w:rPr>
        <w:t xml:space="preserve"> </w:t>
      </w:r>
      <w:r w:rsidR="00825A1F" w:rsidRPr="00B967A0">
        <w:rPr>
          <w:color w:val="000000"/>
          <w:sz w:val="27"/>
          <w:szCs w:val="27"/>
        </w:rPr>
        <w:t>года режим повышенной готовности</w:t>
      </w:r>
      <w:r w:rsidRPr="00B967A0">
        <w:rPr>
          <w:color w:val="000000"/>
          <w:sz w:val="27"/>
          <w:szCs w:val="27"/>
        </w:rPr>
        <w:t xml:space="preserve"> для органов управления и сил </w:t>
      </w:r>
      <w:r w:rsidR="00163018" w:rsidRPr="00B967A0">
        <w:rPr>
          <w:color w:val="000000"/>
          <w:sz w:val="27"/>
          <w:szCs w:val="27"/>
        </w:rPr>
        <w:t xml:space="preserve">МО «Красногвардейский  район» звена Республики Адыгеи </w:t>
      </w:r>
      <w:r w:rsidRPr="00B967A0">
        <w:rPr>
          <w:color w:val="000000"/>
          <w:sz w:val="27"/>
          <w:szCs w:val="27"/>
        </w:rPr>
        <w:t>территориальной подсистемы единой государственной системы предупреждения и ликвидации чрезвычайной ситуации, введенный</w:t>
      </w:r>
      <w:r w:rsidR="00825A1F" w:rsidRPr="00B967A0">
        <w:rPr>
          <w:color w:val="000000"/>
          <w:sz w:val="27"/>
          <w:szCs w:val="27"/>
        </w:rPr>
        <w:t xml:space="preserve"> постановлением</w:t>
      </w:r>
      <w:r w:rsidRPr="00B967A0">
        <w:rPr>
          <w:color w:val="000000"/>
          <w:sz w:val="27"/>
          <w:szCs w:val="27"/>
        </w:rPr>
        <w:t xml:space="preserve"> администрации МО</w:t>
      </w:r>
      <w:r w:rsidR="00825A1F" w:rsidRPr="00B967A0">
        <w:rPr>
          <w:color w:val="000000"/>
          <w:sz w:val="27"/>
          <w:szCs w:val="27"/>
        </w:rPr>
        <w:t xml:space="preserve"> «Красногвардейский район»</w:t>
      </w:r>
      <w:r w:rsidR="00163018" w:rsidRPr="00B967A0">
        <w:rPr>
          <w:color w:val="000000"/>
          <w:sz w:val="27"/>
          <w:szCs w:val="27"/>
        </w:rPr>
        <w:t xml:space="preserve"> от </w:t>
      </w:r>
      <w:r w:rsidR="00163018" w:rsidRPr="00B967A0">
        <w:rPr>
          <w:sz w:val="27"/>
          <w:szCs w:val="27"/>
        </w:rPr>
        <w:t>23</w:t>
      </w:r>
      <w:r w:rsidR="00317683" w:rsidRPr="00B967A0">
        <w:rPr>
          <w:sz w:val="27"/>
          <w:szCs w:val="27"/>
        </w:rPr>
        <w:t xml:space="preserve"> </w:t>
      </w:r>
      <w:r w:rsidR="00B967A0" w:rsidRPr="00B967A0">
        <w:rPr>
          <w:sz w:val="27"/>
          <w:szCs w:val="27"/>
        </w:rPr>
        <w:t>ноября</w:t>
      </w:r>
      <w:r w:rsidR="00317683" w:rsidRPr="00B967A0">
        <w:rPr>
          <w:sz w:val="27"/>
          <w:szCs w:val="27"/>
        </w:rPr>
        <w:t xml:space="preserve"> 2022 года </w:t>
      </w:r>
      <w:r w:rsidR="00163018" w:rsidRPr="00B967A0">
        <w:rPr>
          <w:color w:val="000000"/>
          <w:sz w:val="27"/>
          <w:szCs w:val="27"/>
        </w:rPr>
        <w:t xml:space="preserve">№ 977 </w:t>
      </w:r>
      <w:r w:rsidRPr="00B967A0">
        <w:rPr>
          <w:color w:val="000000"/>
          <w:sz w:val="27"/>
          <w:szCs w:val="27"/>
        </w:rPr>
        <w:t xml:space="preserve"> «О введе</w:t>
      </w:r>
      <w:r w:rsidR="00825A1F" w:rsidRPr="00B967A0">
        <w:rPr>
          <w:color w:val="000000"/>
          <w:sz w:val="27"/>
          <w:szCs w:val="27"/>
        </w:rPr>
        <w:t xml:space="preserve">нии режима </w:t>
      </w:r>
      <w:r w:rsidR="00163018" w:rsidRPr="00B967A0">
        <w:rPr>
          <w:color w:val="000000"/>
          <w:sz w:val="27"/>
          <w:szCs w:val="27"/>
        </w:rPr>
        <w:t>функционирования «Повышенная готовность</w:t>
      </w:r>
      <w:r w:rsidRPr="00B967A0">
        <w:rPr>
          <w:color w:val="000000"/>
          <w:sz w:val="27"/>
          <w:szCs w:val="27"/>
        </w:rPr>
        <w:t>»</w:t>
      </w:r>
      <w:r w:rsidR="00163018" w:rsidRPr="00B967A0">
        <w:rPr>
          <w:color w:val="000000"/>
          <w:sz w:val="27"/>
          <w:szCs w:val="27"/>
        </w:rPr>
        <w:t xml:space="preserve"> для органов управления и сил МО «Красногвардейский  район» звена территориальной подсистемы</w:t>
      </w:r>
      <w:proofErr w:type="gramEnd"/>
      <w:r w:rsidR="00163018" w:rsidRPr="00B967A0">
        <w:rPr>
          <w:color w:val="000000"/>
          <w:sz w:val="27"/>
          <w:szCs w:val="27"/>
        </w:rPr>
        <w:t xml:space="preserve"> Республики Адыгеи единой государственной системы предупреждения и ликвидации чрезвычайной ситуаций.</w:t>
      </w:r>
    </w:p>
    <w:p w:rsidR="00EC6EEC" w:rsidRPr="00B967A0" w:rsidRDefault="005B4D6F" w:rsidP="005B4D6F">
      <w:pPr>
        <w:ind w:firstLine="708"/>
        <w:jc w:val="both"/>
        <w:rPr>
          <w:color w:val="000000"/>
          <w:sz w:val="27"/>
          <w:szCs w:val="27"/>
        </w:rPr>
      </w:pPr>
      <w:r w:rsidRPr="00B967A0">
        <w:rPr>
          <w:color w:val="000000"/>
          <w:sz w:val="27"/>
          <w:szCs w:val="27"/>
        </w:rPr>
        <w:t>2.</w:t>
      </w:r>
      <w:r w:rsidR="00317683" w:rsidRPr="00B967A0">
        <w:rPr>
          <w:color w:val="000000"/>
          <w:sz w:val="27"/>
          <w:szCs w:val="27"/>
        </w:rPr>
        <w:t xml:space="preserve"> Начальнику МКУ ЕДДС МО «Красногвардейский район» д</w:t>
      </w:r>
      <w:r w:rsidRPr="00B967A0">
        <w:rPr>
          <w:color w:val="000000"/>
          <w:sz w:val="27"/>
          <w:szCs w:val="27"/>
        </w:rPr>
        <w:t>анное</w:t>
      </w:r>
      <w:r w:rsidR="00825A1F" w:rsidRPr="00B967A0">
        <w:rPr>
          <w:color w:val="000000"/>
          <w:sz w:val="27"/>
          <w:szCs w:val="27"/>
        </w:rPr>
        <w:t xml:space="preserve"> постановление</w:t>
      </w:r>
      <w:r w:rsidRPr="00B967A0">
        <w:rPr>
          <w:color w:val="000000"/>
          <w:sz w:val="27"/>
          <w:szCs w:val="27"/>
        </w:rPr>
        <w:t xml:space="preserve"> довести до </w:t>
      </w:r>
      <w:r w:rsidR="00317683" w:rsidRPr="00B967A0">
        <w:rPr>
          <w:color w:val="000000"/>
          <w:sz w:val="27"/>
          <w:szCs w:val="27"/>
        </w:rPr>
        <w:t xml:space="preserve">начальников </w:t>
      </w:r>
      <w:r w:rsidRPr="00B967A0">
        <w:rPr>
          <w:color w:val="000000"/>
          <w:sz w:val="27"/>
          <w:szCs w:val="27"/>
        </w:rPr>
        <w:t xml:space="preserve"> Главного управления МЧС России по Республике Адыгея, Комитета Рес</w:t>
      </w:r>
      <w:r w:rsidR="00825A1F" w:rsidRPr="00B967A0">
        <w:rPr>
          <w:color w:val="000000"/>
          <w:sz w:val="27"/>
          <w:szCs w:val="27"/>
        </w:rPr>
        <w:t>п</w:t>
      </w:r>
      <w:r w:rsidR="00317683" w:rsidRPr="00B967A0">
        <w:rPr>
          <w:color w:val="000000"/>
          <w:sz w:val="27"/>
          <w:szCs w:val="27"/>
        </w:rPr>
        <w:t>ублики Адыгея по делам ГО и ЧС, глав</w:t>
      </w:r>
      <w:r w:rsidR="0033573D" w:rsidRPr="00B967A0">
        <w:rPr>
          <w:color w:val="000000"/>
          <w:sz w:val="27"/>
          <w:szCs w:val="27"/>
        </w:rPr>
        <w:t>ы</w:t>
      </w:r>
      <w:r w:rsidR="00317683" w:rsidRPr="00B967A0">
        <w:rPr>
          <w:color w:val="000000"/>
          <w:sz w:val="27"/>
          <w:szCs w:val="27"/>
        </w:rPr>
        <w:t xml:space="preserve"> </w:t>
      </w:r>
      <w:r w:rsidR="0033573D" w:rsidRPr="00B967A0">
        <w:rPr>
          <w:color w:val="000000"/>
          <w:sz w:val="27"/>
          <w:szCs w:val="27"/>
        </w:rPr>
        <w:t>МО «Красногвардейское сельское поселение».</w:t>
      </w:r>
    </w:p>
    <w:p w:rsidR="00E02519" w:rsidRPr="00B967A0" w:rsidRDefault="00E02519" w:rsidP="00E02519">
      <w:pPr>
        <w:tabs>
          <w:tab w:val="left" w:pos="0"/>
        </w:tabs>
        <w:ind w:firstLine="708"/>
        <w:jc w:val="both"/>
        <w:rPr>
          <w:spacing w:val="-2"/>
          <w:sz w:val="27"/>
          <w:szCs w:val="27"/>
        </w:rPr>
      </w:pPr>
      <w:r w:rsidRPr="00B967A0">
        <w:rPr>
          <w:bCs/>
          <w:color w:val="000000"/>
          <w:sz w:val="27"/>
          <w:szCs w:val="27"/>
        </w:rPr>
        <w:t>3.</w:t>
      </w:r>
      <w:r w:rsidRPr="00B967A0">
        <w:rPr>
          <w:spacing w:val="-2"/>
          <w:sz w:val="27"/>
          <w:szCs w:val="27"/>
        </w:rPr>
        <w:t xml:space="preserve"> </w:t>
      </w:r>
      <w:r w:rsidR="0033573D" w:rsidRPr="00B967A0">
        <w:rPr>
          <w:spacing w:val="-2"/>
          <w:sz w:val="27"/>
          <w:szCs w:val="27"/>
        </w:rPr>
        <w:t xml:space="preserve">Настоящее постановление опубликовать в районной газете «Дружба» и </w:t>
      </w:r>
      <w:proofErr w:type="gramStart"/>
      <w:r w:rsidR="0033573D" w:rsidRPr="00B967A0">
        <w:rPr>
          <w:spacing w:val="-2"/>
          <w:sz w:val="27"/>
          <w:szCs w:val="27"/>
        </w:rPr>
        <w:t>р</w:t>
      </w:r>
      <w:r w:rsidRPr="00B967A0">
        <w:rPr>
          <w:spacing w:val="-2"/>
          <w:sz w:val="27"/>
          <w:szCs w:val="27"/>
        </w:rPr>
        <w:t>азместить</w:t>
      </w:r>
      <w:proofErr w:type="gramEnd"/>
      <w:r w:rsidRPr="00B967A0">
        <w:rPr>
          <w:spacing w:val="-2"/>
          <w:sz w:val="27"/>
          <w:szCs w:val="27"/>
        </w:rPr>
        <w:t xml:space="preserve"> данное постановление на официальном сайте органа местного самоуправления МО «Красногвардейский район» в сети «Интернет».</w:t>
      </w:r>
    </w:p>
    <w:p w:rsidR="00E02519" w:rsidRPr="00B967A0" w:rsidRDefault="00E02519" w:rsidP="00E025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   4. </w:t>
      </w:r>
      <w:proofErr w:type="gramStart"/>
      <w:r w:rsidRPr="00B967A0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</w:t>
      </w:r>
      <w:r w:rsidR="00910C66"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 возложить на отдел по делам ГО и ЧС администрации МО «Красногвардейский район»</w:t>
      </w:r>
      <w:r w:rsidRPr="00B967A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02519" w:rsidRPr="00B967A0" w:rsidRDefault="00E02519" w:rsidP="00E02519">
      <w:pPr>
        <w:jc w:val="both"/>
        <w:rPr>
          <w:color w:val="000000"/>
          <w:sz w:val="27"/>
          <w:szCs w:val="27"/>
        </w:rPr>
      </w:pPr>
      <w:r w:rsidRPr="00B967A0">
        <w:rPr>
          <w:color w:val="000000"/>
          <w:sz w:val="27"/>
          <w:szCs w:val="27"/>
        </w:rPr>
        <w:t xml:space="preserve">          5. Настоящее  пост</w:t>
      </w:r>
      <w:r w:rsidR="00910C66" w:rsidRPr="00B967A0">
        <w:rPr>
          <w:color w:val="000000"/>
          <w:sz w:val="27"/>
          <w:szCs w:val="27"/>
        </w:rPr>
        <w:t>ановление вступает в силу  с 10</w:t>
      </w:r>
      <w:r w:rsidRPr="00B967A0">
        <w:rPr>
          <w:color w:val="000000"/>
          <w:sz w:val="27"/>
          <w:szCs w:val="27"/>
        </w:rPr>
        <w:t xml:space="preserve">:00 часов </w:t>
      </w:r>
      <w:r w:rsidR="00910C66" w:rsidRPr="00B967A0">
        <w:rPr>
          <w:color w:val="000000"/>
          <w:sz w:val="27"/>
          <w:szCs w:val="27"/>
        </w:rPr>
        <w:t xml:space="preserve">23 декабря </w:t>
      </w:r>
      <w:r w:rsidRPr="00B967A0">
        <w:rPr>
          <w:color w:val="000000"/>
          <w:sz w:val="27"/>
          <w:szCs w:val="27"/>
        </w:rPr>
        <w:t xml:space="preserve"> 2022 года.</w:t>
      </w:r>
    </w:p>
    <w:p w:rsidR="00E02519" w:rsidRDefault="00E02519" w:rsidP="005B4D6F">
      <w:pPr>
        <w:jc w:val="both"/>
        <w:rPr>
          <w:sz w:val="27"/>
          <w:szCs w:val="27"/>
        </w:rPr>
      </w:pPr>
    </w:p>
    <w:p w:rsidR="00E05C66" w:rsidRPr="00B967A0" w:rsidRDefault="00E05C66" w:rsidP="005B4D6F">
      <w:pPr>
        <w:jc w:val="both"/>
        <w:rPr>
          <w:sz w:val="27"/>
          <w:szCs w:val="27"/>
        </w:rPr>
      </w:pPr>
    </w:p>
    <w:p w:rsidR="00E02519" w:rsidRDefault="005B4D6F" w:rsidP="001A3CA8">
      <w:pPr>
        <w:jc w:val="both"/>
        <w:rPr>
          <w:b/>
          <w:sz w:val="28"/>
          <w:szCs w:val="28"/>
        </w:rPr>
      </w:pPr>
      <w:r w:rsidRPr="00B967A0">
        <w:rPr>
          <w:sz w:val="27"/>
          <w:szCs w:val="27"/>
        </w:rPr>
        <w:t>Глава МО «Красногвардейский   район»</w:t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  <w:t xml:space="preserve">  </w:t>
      </w:r>
      <w:r w:rsidR="00E05C66">
        <w:rPr>
          <w:sz w:val="27"/>
          <w:szCs w:val="27"/>
        </w:rPr>
        <w:t xml:space="preserve">   </w:t>
      </w:r>
      <w:r w:rsidRPr="00B967A0">
        <w:rPr>
          <w:sz w:val="27"/>
          <w:szCs w:val="27"/>
        </w:rPr>
        <w:t xml:space="preserve">     Т.И. </w:t>
      </w:r>
      <w:proofErr w:type="spellStart"/>
      <w:r w:rsidRPr="00B967A0">
        <w:rPr>
          <w:sz w:val="27"/>
          <w:szCs w:val="27"/>
        </w:rPr>
        <w:t>Губжоков</w:t>
      </w:r>
      <w:bookmarkStart w:id="0" w:name="_GoBack"/>
      <w:bookmarkEnd w:id="0"/>
      <w:proofErr w:type="spellEnd"/>
    </w:p>
    <w:sectPr w:rsidR="00E02519" w:rsidSect="00D80CEF">
      <w:headerReference w:type="even" r:id="rId10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A5" w:rsidRDefault="00770CA5">
      <w:r>
        <w:separator/>
      </w:r>
    </w:p>
  </w:endnote>
  <w:endnote w:type="continuationSeparator" w:id="0">
    <w:p w:rsidR="00770CA5" w:rsidRDefault="0077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A5" w:rsidRDefault="00770CA5">
      <w:r>
        <w:separator/>
      </w:r>
    </w:p>
  </w:footnote>
  <w:footnote w:type="continuationSeparator" w:id="0">
    <w:p w:rsidR="00770CA5" w:rsidRDefault="0077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4784DE5" wp14:editId="1650FF78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25pt;height:18.75pt;visibility:visible" o:bullet="t">
        <v:imagedata r:id="rId1" o:title=""/>
      </v:shape>
    </w:pict>
  </w:numPicBullet>
  <w:abstractNum w:abstractNumId="0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67FF"/>
    <w:rsid w:val="00026E51"/>
    <w:rsid w:val="00045D13"/>
    <w:rsid w:val="00056FF6"/>
    <w:rsid w:val="0005760A"/>
    <w:rsid w:val="0006056F"/>
    <w:rsid w:val="0006175B"/>
    <w:rsid w:val="00067B09"/>
    <w:rsid w:val="000740AE"/>
    <w:rsid w:val="00077E38"/>
    <w:rsid w:val="00081486"/>
    <w:rsid w:val="000A0D96"/>
    <w:rsid w:val="000B02D0"/>
    <w:rsid w:val="000B103A"/>
    <w:rsid w:val="000B13F4"/>
    <w:rsid w:val="000C3397"/>
    <w:rsid w:val="000C71A7"/>
    <w:rsid w:val="000D1E32"/>
    <w:rsid w:val="000D5E79"/>
    <w:rsid w:val="000E68F8"/>
    <w:rsid w:val="001105D4"/>
    <w:rsid w:val="0012172C"/>
    <w:rsid w:val="00135AAA"/>
    <w:rsid w:val="001368A5"/>
    <w:rsid w:val="00152AB1"/>
    <w:rsid w:val="00155144"/>
    <w:rsid w:val="001557B0"/>
    <w:rsid w:val="0015728C"/>
    <w:rsid w:val="00163018"/>
    <w:rsid w:val="0016617A"/>
    <w:rsid w:val="00191861"/>
    <w:rsid w:val="001A1DD9"/>
    <w:rsid w:val="001A3CA8"/>
    <w:rsid w:val="001B1700"/>
    <w:rsid w:val="001B63DC"/>
    <w:rsid w:val="001C617E"/>
    <w:rsid w:val="001D2757"/>
    <w:rsid w:val="001D4534"/>
    <w:rsid w:val="001E4BCD"/>
    <w:rsid w:val="001F4806"/>
    <w:rsid w:val="002151F6"/>
    <w:rsid w:val="0022343D"/>
    <w:rsid w:val="00233FFA"/>
    <w:rsid w:val="00236631"/>
    <w:rsid w:val="0024306A"/>
    <w:rsid w:val="002653EC"/>
    <w:rsid w:val="00266455"/>
    <w:rsid w:val="00274A86"/>
    <w:rsid w:val="00286142"/>
    <w:rsid w:val="002A18D4"/>
    <w:rsid w:val="002A4557"/>
    <w:rsid w:val="002A6CD8"/>
    <w:rsid w:val="002C0560"/>
    <w:rsid w:val="002D1A90"/>
    <w:rsid w:val="002D218D"/>
    <w:rsid w:val="002F1A13"/>
    <w:rsid w:val="003022F9"/>
    <w:rsid w:val="00307841"/>
    <w:rsid w:val="00312EC7"/>
    <w:rsid w:val="00317683"/>
    <w:rsid w:val="00330110"/>
    <w:rsid w:val="00333D16"/>
    <w:rsid w:val="0033573D"/>
    <w:rsid w:val="00340F48"/>
    <w:rsid w:val="00342D37"/>
    <w:rsid w:val="00344111"/>
    <w:rsid w:val="003640BB"/>
    <w:rsid w:val="003705CD"/>
    <w:rsid w:val="00371B52"/>
    <w:rsid w:val="00375385"/>
    <w:rsid w:val="00396293"/>
    <w:rsid w:val="003A2415"/>
    <w:rsid w:val="003A2887"/>
    <w:rsid w:val="003C2DC1"/>
    <w:rsid w:val="003C5B35"/>
    <w:rsid w:val="003C681A"/>
    <w:rsid w:val="003F59A3"/>
    <w:rsid w:val="004019EA"/>
    <w:rsid w:val="004048A2"/>
    <w:rsid w:val="00411DBF"/>
    <w:rsid w:val="00413377"/>
    <w:rsid w:val="00433249"/>
    <w:rsid w:val="004372B4"/>
    <w:rsid w:val="00442F12"/>
    <w:rsid w:val="0044799E"/>
    <w:rsid w:val="00450556"/>
    <w:rsid w:val="00464D40"/>
    <w:rsid w:val="00466E1E"/>
    <w:rsid w:val="00491F34"/>
    <w:rsid w:val="00493E9A"/>
    <w:rsid w:val="00496536"/>
    <w:rsid w:val="00497EA6"/>
    <w:rsid w:val="004A7CEF"/>
    <w:rsid w:val="004C107F"/>
    <w:rsid w:val="004C4607"/>
    <w:rsid w:val="004D0643"/>
    <w:rsid w:val="004D1FCA"/>
    <w:rsid w:val="004D3C8A"/>
    <w:rsid w:val="004D43B8"/>
    <w:rsid w:val="004D5434"/>
    <w:rsid w:val="004E588B"/>
    <w:rsid w:val="004E5E4B"/>
    <w:rsid w:val="004E7EE4"/>
    <w:rsid w:val="004F0B6D"/>
    <w:rsid w:val="004F3B97"/>
    <w:rsid w:val="004F7F5C"/>
    <w:rsid w:val="00516B80"/>
    <w:rsid w:val="00521016"/>
    <w:rsid w:val="00523FB3"/>
    <w:rsid w:val="00525310"/>
    <w:rsid w:val="00532065"/>
    <w:rsid w:val="00533181"/>
    <w:rsid w:val="00587F0B"/>
    <w:rsid w:val="00593F3A"/>
    <w:rsid w:val="00594DB3"/>
    <w:rsid w:val="005B1C00"/>
    <w:rsid w:val="005B32FE"/>
    <w:rsid w:val="005B4D6F"/>
    <w:rsid w:val="005B6585"/>
    <w:rsid w:val="005C0581"/>
    <w:rsid w:val="005C235E"/>
    <w:rsid w:val="005C5EA0"/>
    <w:rsid w:val="005E0DD6"/>
    <w:rsid w:val="005E1219"/>
    <w:rsid w:val="005E60BF"/>
    <w:rsid w:val="005F6AE7"/>
    <w:rsid w:val="005F7BF3"/>
    <w:rsid w:val="006017EE"/>
    <w:rsid w:val="006028B3"/>
    <w:rsid w:val="0062126B"/>
    <w:rsid w:val="0062260E"/>
    <w:rsid w:val="006259D1"/>
    <w:rsid w:val="006323A9"/>
    <w:rsid w:val="00635584"/>
    <w:rsid w:val="00636090"/>
    <w:rsid w:val="00640716"/>
    <w:rsid w:val="006425A3"/>
    <w:rsid w:val="00652C67"/>
    <w:rsid w:val="00662784"/>
    <w:rsid w:val="00662C29"/>
    <w:rsid w:val="00676CF2"/>
    <w:rsid w:val="00683186"/>
    <w:rsid w:val="006A6025"/>
    <w:rsid w:val="006B4511"/>
    <w:rsid w:val="006C1787"/>
    <w:rsid w:val="006C1EEB"/>
    <w:rsid w:val="006D3748"/>
    <w:rsid w:val="006E638B"/>
    <w:rsid w:val="006E749E"/>
    <w:rsid w:val="006F3218"/>
    <w:rsid w:val="00701815"/>
    <w:rsid w:val="00702703"/>
    <w:rsid w:val="00714C39"/>
    <w:rsid w:val="00746199"/>
    <w:rsid w:val="00752B8B"/>
    <w:rsid w:val="007557D7"/>
    <w:rsid w:val="00766769"/>
    <w:rsid w:val="00770CA5"/>
    <w:rsid w:val="007727C0"/>
    <w:rsid w:val="0077283B"/>
    <w:rsid w:val="00772D39"/>
    <w:rsid w:val="00773F6D"/>
    <w:rsid w:val="007770D4"/>
    <w:rsid w:val="0078107E"/>
    <w:rsid w:val="00781679"/>
    <w:rsid w:val="007A33EF"/>
    <w:rsid w:val="007A3C3F"/>
    <w:rsid w:val="007A6BFF"/>
    <w:rsid w:val="007C6133"/>
    <w:rsid w:val="007D7F5B"/>
    <w:rsid w:val="007E119B"/>
    <w:rsid w:val="007E1A0C"/>
    <w:rsid w:val="007E4145"/>
    <w:rsid w:val="007E42A2"/>
    <w:rsid w:val="007F0BD6"/>
    <w:rsid w:val="008004CF"/>
    <w:rsid w:val="008109E4"/>
    <w:rsid w:val="0081259F"/>
    <w:rsid w:val="00821403"/>
    <w:rsid w:val="00825893"/>
    <w:rsid w:val="00825A1F"/>
    <w:rsid w:val="008277CD"/>
    <w:rsid w:val="00827AB0"/>
    <w:rsid w:val="00835DE2"/>
    <w:rsid w:val="00845EBA"/>
    <w:rsid w:val="00857E92"/>
    <w:rsid w:val="00866B77"/>
    <w:rsid w:val="0087442E"/>
    <w:rsid w:val="008A05C9"/>
    <w:rsid w:val="008C0274"/>
    <w:rsid w:val="008C1F38"/>
    <w:rsid w:val="008C34FF"/>
    <w:rsid w:val="008C6CB4"/>
    <w:rsid w:val="008E2330"/>
    <w:rsid w:val="008F4C64"/>
    <w:rsid w:val="00901552"/>
    <w:rsid w:val="0090349A"/>
    <w:rsid w:val="00903BAC"/>
    <w:rsid w:val="00910C66"/>
    <w:rsid w:val="00911725"/>
    <w:rsid w:val="00931AC5"/>
    <w:rsid w:val="00946456"/>
    <w:rsid w:val="00947483"/>
    <w:rsid w:val="00952787"/>
    <w:rsid w:val="009578DF"/>
    <w:rsid w:val="009612CE"/>
    <w:rsid w:val="00966D8C"/>
    <w:rsid w:val="009741B8"/>
    <w:rsid w:val="009827E3"/>
    <w:rsid w:val="009956DB"/>
    <w:rsid w:val="00995964"/>
    <w:rsid w:val="00997325"/>
    <w:rsid w:val="009A42A0"/>
    <w:rsid w:val="009A57D3"/>
    <w:rsid w:val="009D6C78"/>
    <w:rsid w:val="00A1075D"/>
    <w:rsid w:val="00A15B10"/>
    <w:rsid w:val="00A177E4"/>
    <w:rsid w:val="00A27DD9"/>
    <w:rsid w:val="00A31CB9"/>
    <w:rsid w:val="00A468E3"/>
    <w:rsid w:val="00A80B91"/>
    <w:rsid w:val="00AA3693"/>
    <w:rsid w:val="00AB0D61"/>
    <w:rsid w:val="00AB1809"/>
    <w:rsid w:val="00AB5C4D"/>
    <w:rsid w:val="00AD3ED4"/>
    <w:rsid w:val="00AD5C1A"/>
    <w:rsid w:val="00AE0355"/>
    <w:rsid w:val="00AF098C"/>
    <w:rsid w:val="00AF11DA"/>
    <w:rsid w:val="00B00792"/>
    <w:rsid w:val="00B169B6"/>
    <w:rsid w:val="00B2368E"/>
    <w:rsid w:val="00B303B9"/>
    <w:rsid w:val="00B447FC"/>
    <w:rsid w:val="00B51BA8"/>
    <w:rsid w:val="00B5721D"/>
    <w:rsid w:val="00B614EB"/>
    <w:rsid w:val="00B7349A"/>
    <w:rsid w:val="00B7551E"/>
    <w:rsid w:val="00B81251"/>
    <w:rsid w:val="00B90654"/>
    <w:rsid w:val="00B9220E"/>
    <w:rsid w:val="00B967A0"/>
    <w:rsid w:val="00BA1A9F"/>
    <w:rsid w:val="00BB7040"/>
    <w:rsid w:val="00BC035C"/>
    <w:rsid w:val="00BC317D"/>
    <w:rsid w:val="00BD049C"/>
    <w:rsid w:val="00BD56BC"/>
    <w:rsid w:val="00BD710E"/>
    <w:rsid w:val="00BF3EA1"/>
    <w:rsid w:val="00BF6A7D"/>
    <w:rsid w:val="00C07888"/>
    <w:rsid w:val="00C135CF"/>
    <w:rsid w:val="00C24D6A"/>
    <w:rsid w:val="00C260CA"/>
    <w:rsid w:val="00C32428"/>
    <w:rsid w:val="00C32455"/>
    <w:rsid w:val="00C36260"/>
    <w:rsid w:val="00C37B63"/>
    <w:rsid w:val="00C449CE"/>
    <w:rsid w:val="00C5627E"/>
    <w:rsid w:val="00C5699E"/>
    <w:rsid w:val="00C64DFC"/>
    <w:rsid w:val="00C65ED3"/>
    <w:rsid w:val="00C66ED8"/>
    <w:rsid w:val="00C6776D"/>
    <w:rsid w:val="00C7037B"/>
    <w:rsid w:val="00C82BC5"/>
    <w:rsid w:val="00CA5C18"/>
    <w:rsid w:val="00CA6965"/>
    <w:rsid w:val="00CB619B"/>
    <w:rsid w:val="00CC2FC6"/>
    <w:rsid w:val="00CD2152"/>
    <w:rsid w:val="00CD4AFD"/>
    <w:rsid w:val="00CD6410"/>
    <w:rsid w:val="00CE15FC"/>
    <w:rsid w:val="00D1534C"/>
    <w:rsid w:val="00D36F5F"/>
    <w:rsid w:val="00D37C83"/>
    <w:rsid w:val="00D41911"/>
    <w:rsid w:val="00D41DA5"/>
    <w:rsid w:val="00D42565"/>
    <w:rsid w:val="00D511AE"/>
    <w:rsid w:val="00D5481A"/>
    <w:rsid w:val="00D80CEF"/>
    <w:rsid w:val="00D84E36"/>
    <w:rsid w:val="00D853A2"/>
    <w:rsid w:val="00D87C00"/>
    <w:rsid w:val="00D91745"/>
    <w:rsid w:val="00D94A20"/>
    <w:rsid w:val="00DA2D1F"/>
    <w:rsid w:val="00DB299F"/>
    <w:rsid w:val="00DB30F7"/>
    <w:rsid w:val="00DB4C08"/>
    <w:rsid w:val="00DC0A45"/>
    <w:rsid w:val="00DC553C"/>
    <w:rsid w:val="00DC7298"/>
    <w:rsid w:val="00DD663D"/>
    <w:rsid w:val="00DD69FA"/>
    <w:rsid w:val="00DE0495"/>
    <w:rsid w:val="00DE06C9"/>
    <w:rsid w:val="00DF1CB9"/>
    <w:rsid w:val="00DF5D90"/>
    <w:rsid w:val="00E005AC"/>
    <w:rsid w:val="00E02519"/>
    <w:rsid w:val="00E03E14"/>
    <w:rsid w:val="00E05C66"/>
    <w:rsid w:val="00E16176"/>
    <w:rsid w:val="00E16BB0"/>
    <w:rsid w:val="00E222BD"/>
    <w:rsid w:val="00E40FFE"/>
    <w:rsid w:val="00E43A18"/>
    <w:rsid w:val="00E67F82"/>
    <w:rsid w:val="00E8268B"/>
    <w:rsid w:val="00EB4CEF"/>
    <w:rsid w:val="00EC0284"/>
    <w:rsid w:val="00EC3A5B"/>
    <w:rsid w:val="00EC6EEC"/>
    <w:rsid w:val="00EC7C93"/>
    <w:rsid w:val="00EF47A7"/>
    <w:rsid w:val="00F020FA"/>
    <w:rsid w:val="00F0286A"/>
    <w:rsid w:val="00F03EA1"/>
    <w:rsid w:val="00F23F0B"/>
    <w:rsid w:val="00F271E3"/>
    <w:rsid w:val="00F27257"/>
    <w:rsid w:val="00F31A06"/>
    <w:rsid w:val="00F34F74"/>
    <w:rsid w:val="00F429E3"/>
    <w:rsid w:val="00F44B30"/>
    <w:rsid w:val="00F55DB5"/>
    <w:rsid w:val="00F560BC"/>
    <w:rsid w:val="00F563DE"/>
    <w:rsid w:val="00F6116A"/>
    <w:rsid w:val="00F62465"/>
    <w:rsid w:val="00F73737"/>
    <w:rsid w:val="00F80AAA"/>
    <w:rsid w:val="00F866C8"/>
    <w:rsid w:val="00F92CBA"/>
    <w:rsid w:val="00F9300B"/>
    <w:rsid w:val="00F97AE4"/>
    <w:rsid w:val="00FB4DEE"/>
    <w:rsid w:val="00FB6EF3"/>
    <w:rsid w:val="00FC16C9"/>
    <w:rsid w:val="00FD7E8D"/>
    <w:rsid w:val="00FE33C6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08A7-9349-40E6-9755-704F5E7B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Приёмая</cp:lastModifiedBy>
  <cp:revision>2</cp:revision>
  <cp:lastPrinted>2022-12-22T09:06:00Z</cp:lastPrinted>
  <dcterms:created xsi:type="dcterms:W3CDTF">2022-12-22T09:06:00Z</dcterms:created>
  <dcterms:modified xsi:type="dcterms:W3CDTF">2022-12-22T09:06:00Z</dcterms:modified>
</cp:coreProperties>
</file>