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E2024A" w:rsidP="00125712">
      <w:pPr>
        <w:jc w:val="center"/>
      </w:pPr>
      <w:r>
        <w:rPr>
          <w:noProof/>
        </w:rPr>
        <w:pict>
          <v:rect id="_x0000_s1037" style="position:absolute;left:0;text-align:left;margin-left:295.05pt;margin-top:-.2pt;width:224.1pt;height:73.85pt;z-index:251658240" o:allowincell="f" strokecolor="white" strokeweight="2pt">
            <v:textbox style="mso-next-textbox:#_x0000_s1037" inset="1pt,1pt,1pt,1pt">
              <w:txbxContent>
                <w:p w:rsidR="00F25C25" w:rsidRPr="0057424F" w:rsidRDefault="00F25C25" w:rsidP="0057424F">
                  <w:pPr>
                    <w:pStyle w:val="a9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F25C25" w:rsidRPr="0057424F" w:rsidRDefault="00F25C25" w:rsidP="0057424F">
                  <w:pPr>
                    <w:pStyle w:val="a9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F25C25" w:rsidRPr="0057424F" w:rsidRDefault="00F25C25" w:rsidP="0057424F">
                  <w:pPr>
                    <w:pStyle w:val="a9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F25C25" w:rsidRPr="0057424F" w:rsidRDefault="00F25C25" w:rsidP="0057424F">
                  <w:pPr>
                    <w:pStyle w:val="a9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F25C25" w:rsidRPr="00D364F3" w:rsidRDefault="00F25C25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F25C25" w:rsidRDefault="00F25C25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F25C25" w:rsidRDefault="00F25C25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F25C25" w:rsidRPr="0057424F" w:rsidRDefault="00F25C25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 w:rsidRPr="0057424F"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F25C25" w:rsidRDefault="00F25C25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0.1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7F1F47">
      <w:pPr>
        <w:pStyle w:val="9"/>
        <w:rPr>
          <w:rFonts w:cs="Arial"/>
          <w:i/>
          <w:shadow/>
          <w:sz w:val="26"/>
          <w:szCs w:val="26"/>
        </w:rPr>
      </w:pPr>
      <w:proofErr w:type="gramStart"/>
      <w:r>
        <w:rPr>
          <w:rFonts w:cs="Arial"/>
          <w:i/>
          <w:shadow/>
          <w:sz w:val="26"/>
          <w:szCs w:val="26"/>
        </w:rPr>
        <w:t>П</w:t>
      </w:r>
      <w:proofErr w:type="gramEnd"/>
      <w:r>
        <w:rPr>
          <w:rFonts w:cs="Arial"/>
          <w:i/>
          <w:shadow/>
          <w:sz w:val="26"/>
          <w:szCs w:val="26"/>
        </w:rPr>
        <w:t xml:space="preserve"> О С Т А Н О В Л Е Н И Е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</w:t>
      </w:r>
      <w:r w:rsidR="008B1502">
        <w:rPr>
          <w:rFonts w:cs="Arial"/>
          <w:b/>
          <w:i/>
          <w:shadow/>
          <w:color w:val="000000"/>
        </w:rPr>
        <w:t>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 w:rsidR="008B1502"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Pr="003E664F" w:rsidRDefault="00261633">
      <w:pPr>
        <w:pStyle w:val="7"/>
        <w:rPr>
          <w:rFonts w:ascii="Book Antiqua" w:hAnsi="Book Antiqua"/>
          <w:i/>
          <w:u w:val="single"/>
        </w:rPr>
      </w:pPr>
    </w:p>
    <w:p w:rsidR="00261633" w:rsidRPr="00D85BAE" w:rsidRDefault="00261633">
      <w:pPr>
        <w:pStyle w:val="7"/>
        <w:rPr>
          <w:i/>
          <w:sz w:val="24"/>
          <w:szCs w:val="24"/>
          <w:u w:val="single"/>
        </w:rPr>
      </w:pPr>
      <w:r w:rsidRPr="00090950">
        <w:rPr>
          <w:i/>
          <w:sz w:val="24"/>
          <w:szCs w:val="24"/>
          <w:u w:val="single"/>
        </w:rPr>
        <w:t>От</w:t>
      </w:r>
      <w:r w:rsidR="005934C3" w:rsidRPr="00090950">
        <w:rPr>
          <w:i/>
          <w:sz w:val="24"/>
          <w:szCs w:val="24"/>
          <w:u w:val="single"/>
        </w:rPr>
        <w:t xml:space="preserve"> </w:t>
      </w:r>
      <w:r w:rsidR="00D85BAE">
        <w:rPr>
          <w:i/>
          <w:sz w:val="24"/>
          <w:szCs w:val="24"/>
          <w:u w:val="single"/>
        </w:rPr>
        <w:t xml:space="preserve"> </w:t>
      </w:r>
      <w:r w:rsidR="00D85BAE" w:rsidRPr="00D85BAE">
        <w:rPr>
          <w:i/>
          <w:sz w:val="24"/>
          <w:szCs w:val="24"/>
          <w:u w:val="single"/>
        </w:rPr>
        <w:t>27</w:t>
      </w:r>
      <w:r w:rsidR="00D85BAE">
        <w:rPr>
          <w:i/>
          <w:sz w:val="24"/>
          <w:szCs w:val="24"/>
          <w:u w:val="single"/>
        </w:rPr>
        <w:t>.05.2022г.  № 404</w:t>
      </w:r>
    </w:p>
    <w:p w:rsidR="00F83173" w:rsidRPr="004F02F1" w:rsidRDefault="00D85BAE" w:rsidP="00F83173">
      <w:pPr>
        <w:pStyle w:val="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</w:t>
      </w:r>
      <w:r w:rsidR="00261633" w:rsidRPr="004F02F1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4F02F1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9D15A8" w:rsidRPr="0012592F" w:rsidRDefault="009D15A8" w:rsidP="009D15A8">
      <w:pPr>
        <w:jc w:val="both"/>
        <w:rPr>
          <w:b/>
          <w:sz w:val="28"/>
        </w:rPr>
      </w:pPr>
    </w:p>
    <w:p w:rsidR="00EA0854" w:rsidRPr="003E664F" w:rsidRDefault="00EA0854" w:rsidP="009D15A8">
      <w:pPr>
        <w:jc w:val="both"/>
        <w:rPr>
          <w:b/>
          <w:sz w:val="28"/>
        </w:rPr>
      </w:pPr>
    </w:p>
    <w:p w:rsidR="00491958" w:rsidRPr="002E6C4E" w:rsidRDefault="00DE7FF7" w:rsidP="00F4042C">
      <w:pPr>
        <w:jc w:val="both"/>
        <w:rPr>
          <w:rFonts w:ascii="Arial" w:hAnsi="Arial"/>
          <w:b/>
          <w:sz w:val="32"/>
          <w:szCs w:val="28"/>
        </w:rPr>
      </w:pPr>
      <w:r>
        <w:rPr>
          <w:b/>
          <w:sz w:val="28"/>
          <w:szCs w:val="28"/>
        </w:rPr>
        <w:t xml:space="preserve">О </w:t>
      </w:r>
      <w:r w:rsidR="008E1C7B">
        <w:rPr>
          <w:b/>
          <w:sz w:val="28"/>
          <w:szCs w:val="28"/>
        </w:rPr>
        <w:t>порядке разработки и утверждения административных регламентов предоставления муниципальных услуг</w:t>
      </w:r>
    </w:p>
    <w:p w:rsidR="009D15A8" w:rsidRPr="0012592F" w:rsidRDefault="009D15A8" w:rsidP="009D15A8">
      <w:pPr>
        <w:jc w:val="both"/>
        <w:rPr>
          <w:rFonts w:ascii="Arial" w:hAnsi="Arial"/>
          <w:b/>
          <w:sz w:val="28"/>
          <w:szCs w:val="28"/>
        </w:rPr>
      </w:pPr>
    </w:p>
    <w:p w:rsidR="004A7FC5" w:rsidRPr="009D15A8" w:rsidRDefault="004A7FC5" w:rsidP="00D13082">
      <w:pPr>
        <w:tabs>
          <w:tab w:val="left" w:pos="709"/>
        </w:tabs>
        <w:jc w:val="both"/>
        <w:rPr>
          <w:rFonts w:ascii="Arial" w:hAnsi="Arial"/>
          <w:b/>
          <w:sz w:val="28"/>
          <w:szCs w:val="28"/>
        </w:rPr>
      </w:pPr>
    </w:p>
    <w:p w:rsidR="00585DFF" w:rsidRPr="007555D7" w:rsidRDefault="00585DFF" w:rsidP="00A247E0">
      <w:pPr>
        <w:tabs>
          <w:tab w:val="left" w:pos="709"/>
        </w:tabs>
        <w:jc w:val="both"/>
        <w:rPr>
          <w:sz w:val="28"/>
          <w:szCs w:val="28"/>
        </w:rPr>
      </w:pPr>
      <w:r w:rsidRPr="007555D7">
        <w:rPr>
          <w:b/>
          <w:sz w:val="28"/>
          <w:szCs w:val="28"/>
        </w:rPr>
        <w:t xml:space="preserve">         </w:t>
      </w:r>
      <w:proofErr w:type="gramStart"/>
      <w:r w:rsidR="00DE7FF7">
        <w:rPr>
          <w:sz w:val="28"/>
          <w:szCs w:val="28"/>
        </w:rPr>
        <w:t xml:space="preserve">В соответствии с Федеральным законом № 131 –ФЗ от 06.10.2003 года </w:t>
      </w:r>
      <w:r w:rsidR="008B1502">
        <w:rPr>
          <w:sz w:val="28"/>
          <w:szCs w:val="28"/>
        </w:rPr>
        <w:t>«</w:t>
      </w:r>
      <w:r w:rsidR="00DE7FF7">
        <w:rPr>
          <w:sz w:val="28"/>
          <w:szCs w:val="28"/>
        </w:rPr>
        <w:t>Об общих принципах организации местного самоуправления в Российской Федер</w:t>
      </w:r>
      <w:r w:rsidR="00E339DB">
        <w:rPr>
          <w:sz w:val="28"/>
          <w:szCs w:val="28"/>
        </w:rPr>
        <w:t>ации</w:t>
      </w:r>
      <w:r w:rsidR="008B1502">
        <w:rPr>
          <w:sz w:val="28"/>
          <w:szCs w:val="28"/>
        </w:rPr>
        <w:t>»</w:t>
      </w:r>
      <w:r w:rsidR="00E339DB">
        <w:rPr>
          <w:sz w:val="28"/>
          <w:szCs w:val="28"/>
        </w:rPr>
        <w:t>, № 210-ФЗ от 27.07.2010 года</w:t>
      </w:r>
      <w:r w:rsidR="00DE7FF7">
        <w:rPr>
          <w:sz w:val="28"/>
          <w:szCs w:val="28"/>
        </w:rPr>
        <w:t xml:space="preserve"> </w:t>
      </w:r>
      <w:r w:rsidR="008B1502">
        <w:rPr>
          <w:sz w:val="28"/>
          <w:szCs w:val="28"/>
        </w:rPr>
        <w:t>«</w:t>
      </w:r>
      <w:r w:rsidR="00DE7FF7" w:rsidRPr="00DE7FF7">
        <w:rPr>
          <w:sz w:val="28"/>
          <w:szCs w:val="28"/>
        </w:rPr>
        <w:t>Об организации предоставления государственных и муниципальных услуг</w:t>
      </w:r>
      <w:r w:rsidR="008B1502">
        <w:rPr>
          <w:sz w:val="28"/>
          <w:szCs w:val="28"/>
        </w:rPr>
        <w:t>»</w:t>
      </w:r>
      <w:r w:rsidR="00DE7FF7">
        <w:rPr>
          <w:sz w:val="28"/>
          <w:szCs w:val="28"/>
        </w:rPr>
        <w:t xml:space="preserve">, руководствуясь </w:t>
      </w:r>
      <w:r w:rsidR="00A247E0" w:rsidRPr="00A247E0">
        <w:rPr>
          <w:sz w:val="28"/>
          <w:szCs w:val="28"/>
        </w:rPr>
        <w:t>Постановление</w:t>
      </w:r>
      <w:r w:rsidR="00A247E0">
        <w:rPr>
          <w:sz w:val="28"/>
          <w:szCs w:val="28"/>
        </w:rPr>
        <w:t>м</w:t>
      </w:r>
      <w:r w:rsidR="00A247E0" w:rsidRPr="00A247E0">
        <w:rPr>
          <w:sz w:val="28"/>
          <w:szCs w:val="28"/>
        </w:rPr>
        <w:t xml:space="preserve"> Пра</w:t>
      </w:r>
      <w:r w:rsidR="00E339DB">
        <w:rPr>
          <w:sz w:val="28"/>
          <w:szCs w:val="28"/>
        </w:rPr>
        <w:t>вительства РФ</w:t>
      </w:r>
      <w:r w:rsidR="00A955CD">
        <w:rPr>
          <w:sz w:val="28"/>
          <w:szCs w:val="28"/>
        </w:rPr>
        <w:t xml:space="preserve"> №</w:t>
      </w:r>
      <w:r w:rsidR="00A955CD" w:rsidRPr="00A247E0">
        <w:rPr>
          <w:sz w:val="28"/>
          <w:szCs w:val="28"/>
        </w:rPr>
        <w:t> 1228</w:t>
      </w:r>
      <w:r w:rsidR="00A955CD">
        <w:rPr>
          <w:sz w:val="28"/>
          <w:szCs w:val="28"/>
        </w:rPr>
        <w:t xml:space="preserve"> </w:t>
      </w:r>
      <w:r w:rsidR="00E339DB">
        <w:rPr>
          <w:sz w:val="28"/>
          <w:szCs w:val="28"/>
        </w:rPr>
        <w:t xml:space="preserve"> от 20 июля 2021 года</w:t>
      </w:r>
      <w:r w:rsidR="00A247E0" w:rsidRPr="00A247E0">
        <w:rPr>
          <w:sz w:val="28"/>
          <w:szCs w:val="28"/>
        </w:rPr>
        <w:t xml:space="preserve"> </w:t>
      </w:r>
      <w:r w:rsidR="008B1502">
        <w:rPr>
          <w:sz w:val="28"/>
          <w:szCs w:val="28"/>
        </w:rPr>
        <w:t>«</w:t>
      </w:r>
      <w:r w:rsidR="00A247E0" w:rsidRPr="00A247E0">
        <w:rPr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</w:t>
      </w:r>
      <w:proofErr w:type="gramEnd"/>
      <w:r w:rsidR="00A247E0" w:rsidRPr="00A247E0">
        <w:rPr>
          <w:sz w:val="28"/>
          <w:szCs w:val="28"/>
        </w:rPr>
        <w:t xml:space="preserve"> и </w:t>
      </w:r>
      <w:proofErr w:type="gramStart"/>
      <w:r w:rsidR="00A247E0" w:rsidRPr="00A247E0">
        <w:rPr>
          <w:sz w:val="28"/>
          <w:szCs w:val="28"/>
        </w:rPr>
        <w:t>признании</w:t>
      </w:r>
      <w:proofErr w:type="gramEnd"/>
      <w:r w:rsidR="00A247E0" w:rsidRPr="00A247E0">
        <w:rPr>
          <w:sz w:val="28"/>
          <w:szCs w:val="28"/>
        </w:rPr>
        <w:t xml:space="preserve"> утратившими силу некоторых актов и отдельных положений актов Правительства Российской Федерации</w:t>
      </w:r>
      <w:r w:rsidR="008B1502">
        <w:rPr>
          <w:sz w:val="28"/>
          <w:szCs w:val="28"/>
        </w:rPr>
        <w:t>»</w:t>
      </w:r>
      <w:r w:rsidR="00A247E0">
        <w:rPr>
          <w:sz w:val="28"/>
          <w:szCs w:val="28"/>
        </w:rPr>
        <w:t xml:space="preserve">, Уставом МО </w:t>
      </w:r>
      <w:r w:rsidR="008B1502">
        <w:rPr>
          <w:sz w:val="28"/>
          <w:szCs w:val="28"/>
        </w:rPr>
        <w:t>«</w:t>
      </w:r>
      <w:r w:rsidR="00A247E0">
        <w:rPr>
          <w:sz w:val="28"/>
          <w:szCs w:val="28"/>
        </w:rPr>
        <w:t>Красногвардейский район</w:t>
      </w:r>
      <w:r w:rsidR="008B1502">
        <w:rPr>
          <w:sz w:val="28"/>
          <w:szCs w:val="28"/>
        </w:rPr>
        <w:t>»</w:t>
      </w:r>
    </w:p>
    <w:p w:rsidR="009D15A8" w:rsidRPr="0012592F" w:rsidRDefault="009D15A8" w:rsidP="007555D7">
      <w:pPr>
        <w:pStyle w:val="a6"/>
        <w:spacing w:line="240" w:lineRule="auto"/>
        <w:rPr>
          <w:sz w:val="28"/>
          <w:szCs w:val="28"/>
        </w:rPr>
      </w:pPr>
    </w:p>
    <w:p w:rsidR="009D15A8" w:rsidRPr="007555D7" w:rsidRDefault="009D15A8" w:rsidP="007555D7">
      <w:pPr>
        <w:pStyle w:val="a6"/>
        <w:spacing w:line="240" w:lineRule="auto"/>
        <w:rPr>
          <w:b/>
          <w:sz w:val="28"/>
          <w:szCs w:val="28"/>
        </w:rPr>
      </w:pPr>
      <w:r w:rsidRPr="007555D7">
        <w:rPr>
          <w:sz w:val="28"/>
          <w:szCs w:val="28"/>
        </w:rPr>
        <w:t xml:space="preserve">                                        </w:t>
      </w:r>
      <w:r w:rsidRPr="007555D7">
        <w:rPr>
          <w:b/>
          <w:sz w:val="28"/>
          <w:szCs w:val="28"/>
        </w:rPr>
        <w:t>ПОСТАНОВЛЯЮ:</w:t>
      </w:r>
    </w:p>
    <w:p w:rsidR="009D15A8" w:rsidRPr="0012592F" w:rsidRDefault="009D15A8" w:rsidP="005870A8">
      <w:pPr>
        <w:pStyle w:val="a6"/>
        <w:spacing w:line="240" w:lineRule="auto"/>
        <w:rPr>
          <w:sz w:val="28"/>
          <w:szCs w:val="28"/>
        </w:rPr>
      </w:pPr>
    </w:p>
    <w:p w:rsidR="008715CC" w:rsidRDefault="009D15A8" w:rsidP="005870A8">
      <w:pPr>
        <w:pStyle w:val="a6"/>
        <w:tabs>
          <w:tab w:val="left" w:pos="709"/>
        </w:tabs>
        <w:spacing w:line="240" w:lineRule="auto"/>
        <w:rPr>
          <w:sz w:val="28"/>
          <w:szCs w:val="28"/>
        </w:rPr>
      </w:pPr>
      <w:r w:rsidRPr="007555D7">
        <w:rPr>
          <w:sz w:val="28"/>
          <w:szCs w:val="28"/>
        </w:rPr>
        <w:t>1.</w:t>
      </w:r>
      <w:r w:rsidR="00E523B5">
        <w:rPr>
          <w:sz w:val="28"/>
          <w:szCs w:val="28"/>
        </w:rPr>
        <w:t xml:space="preserve"> Утвердить п</w:t>
      </w:r>
      <w:r w:rsidR="00EC10DC">
        <w:rPr>
          <w:sz w:val="28"/>
          <w:szCs w:val="28"/>
        </w:rPr>
        <w:t xml:space="preserve">орядок разработки и утверждения административных регламентов предоставления муниципальных услуг </w:t>
      </w:r>
      <w:r w:rsidR="00E523B5">
        <w:rPr>
          <w:sz w:val="28"/>
          <w:szCs w:val="28"/>
        </w:rPr>
        <w:t>(Приложение).</w:t>
      </w:r>
    </w:p>
    <w:p w:rsidR="008715CC" w:rsidRDefault="00A955CD" w:rsidP="00D269A2">
      <w:pPr>
        <w:pStyle w:val="a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D269A2" w:rsidRPr="007555D7">
        <w:rPr>
          <w:sz w:val="28"/>
          <w:szCs w:val="28"/>
        </w:rPr>
        <w:t xml:space="preserve">. </w:t>
      </w:r>
      <w:r w:rsidR="00EC10DC">
        <w:rPr>
          <w:sz w:val="28"/>
          <w:szCs w:val="28"/>
        </w:rPr>
        <w:t xml:space="preserve">Признать утратившим силу постановление администрации МО </w:t>
      </w:r>
      <w:r w:rsidR="008B1502">
        <w:rPr>
          <w:sz w:val="28"/>
          <w:szCs w:val="28"/>
        </w:rPr>
        <w:t>«</w:t>
      </w:r>
      <w:r w:rsidR="00EC10DC">
        <w:rPr>
          <w:sz w:val="28"/>
          <w:szCs w:val="28"/>
        </w:rPr>
        <w:t>Красногвардейский район</w:t>
      </w:r>
      <w:r w:rsidR="008B1502">
        <w:rPr>
          <w:sz w:val="28"/>
          <w:szCs w:val="28"/>
        </w:rPr>
        <w:t>»</w:t>
      </w:r>
      <w:r w:rsidR="00EC10DC">
        <w:rPr>
          <w:sz w:val="28"/>
          <w:szCs w:val="28"/>
        </w:rPr>
        <w:t xml:space="preserve"> № 583 от 10.10.2011 г. </w:t>
      </w:r>
      <w:r w:rsidR="008B1502">
        <w:rPr>
          <w:sz w:val="28"/>
          <w:szCs w:val="28"/>
        </w:rPr>
        <w:t>«</w:t>
      </w:r>
      <w:r w:rsidR="00EC10DC">
        <w:rPr>
          <w:sz w:val="28"/>
          <w:szCs w:val="28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="008B1502">
        <w:rPr>
          <w:sz w:val="28"/>
          <w:szCs w:val="28"/>
        </w:rPr>
        <w:t>»</w:t>
      </w:r>
      <w:r w:rsidR="00EC10DC">
        <w:rPr>
          <w:sz w:val="28"/>
          <w:szCs w:val="28"/>
        </w:rPr>
        <w:t>.</w:t>
      </w:r>
    </w:p>
    <w:p w:rsidR="00EC10DC" w:rsidRDefault="00EC10DC" w:rsidP="00D269A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269A2">
        <w:rPr>
          <w:sz w:val="28"/>
          <w:szCs w:val="28"/>
        </w:rPr>
        <w:t xml:space="preserve"> </w:t>
      </w:r>
      <w:r w:rsidR="00A955C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EC10DC">
        <w:rPr>
          <w:sz w:val="28"/>
          <w:szCs w:val="28"/>
        </w:rPr>
        <w:t xml:space="preserve">Структурным подразделениям администрации </w:t>
      </w:r>
      <w:r w:rsidR="0050595A">
        <w:rPr>
          <w:sz w:val="28"/>
          <w:szCs w:val="28"/>
        </w:rPr>
        <w:t xml:space="preserve"> МО </w:t>
      </w:r>
      <w:r w:rsidR="008B1502">
        <w:rPr>
          <w:sz w:val="28"/>
          <w:szCs w:val="28"/>
        </w:rPr>
        <w:t>«</w:t>
      </w:r>
      <w:r w:rsidR="0050595A">
        <w:rPr>
          <w:sz w:val="28"/>
          <w:szCs w:val="28"/>
        </w:rPr>
        <w:t>Красногвардейский район</w:t>
      </w:r>
      <w:r w:rsidR="008B1502">
        <w:rPr>
          <w:sz w:val="28"/>
          <w:szCs w:val="28"/>
        </w:rPr>
        <w:t>»</w:t>
      </w:r>
      <w:r w:rsidR="0050595A">
        <w:rPr>
          <w:sz w:val="28"/>
          <w:szCs w:val="28"/>
        </w:rPr>
        <w:t xml:space="preserve"> </w:t>
      </w:r>
      <w:r w:rsidRPr="00EC10DC">
        <w:rPr>
          <w:sz w:val="28"/>
          <w:szCs w:val="28"/>
        </w:rPr>
        <w:t>при разработке административных регламентов исполнения муниципальных услуг руководствоваться Порядком, утвержденным настоящим постановлением</w:t>
      </w:r>
      <w:r w:rsidR="0050595A">
        <w:rPr>
          <w:sz w:val="28"/>
          <w:szCs w:val="28"/>
        </w:rPr>
        <w:t>.</w:t>
      </w:r>
    </w:p>
    <w:p w:rsidR="00EC10DC" w:rsidRDefault="00A955CD" w:rsidP="00D269A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EC10DC">
        <w:rPr>
          <w:sz w:val="28"/>
          <w:szCs w:val="28"/>
        </w:rPr>
        <w:t>.</w:t>
      </w:r>
      <w:r w:rsidR="00EC10DC" w:rsidRPr="00EC10DC">
        <w:t xml:space="preserve"> </w:t>
      </w:r>
      <w:r w:rsidR="00EC10DC" w:rsidRPr="00EC10DC">
        <w:rPr>
          <w:sz w:val="28"/>
          <w:szCs w:val="28"/>
        </w:rPr>
        <w:t xml:space="preserve">Опубликовать  настоящее  постановление  в  районной  газете Красногвардейского района </w:t>
      </w:r>
      <w:r w:rsidR="008B1502">
        <w:rPr>
          <w:sz w:val="28"/>
          <w:szCs w:val="28"/>
        </w:rPr>
        <w:t>«</w:t>
      </w:r>
      <w:r w:rsidR="00EC10DC" w:rsidRPr="00EC10DC">
        <w:rPr>
          <w:sz w:val="28"/>
          <w:szCs w:val="28"/>
        </w:rPr>
        <w:t>Дружба</w:t>
      </w:r>
      <w:r w:rsidR="008B1502">
        <w:rPr>
          <w:sz w:val="28"/>
          <w:szCs w:val="28"/>
        </w:rPr>
        <w:t>»</w:t>
      </w:r>
      <w:r w:rsidR="00EC10DC" w:rsidRPr="00EC10DC">
        <w:rPr>
          <w:sz w:val="28"/>
          <w:szCs w:val="28"/>
        </w:rPr>
        <w:t xml:space="preserve"> и разместить на официальном сайте органов местного самоуправления МО </w:t>
      </w:r>
      <w:r w:rsidR="008B1502">
        <w:rPr>
          <w:sz w:val="28"/>
          <w:szCs w:val="28"/>
        </w:rPr>
        <w:t>«</w:t>
      </w:r>
      <w:r w:rsidR="00EC10DC" w:rsidRPr="00EC10DC">
        <w:rPr>
          <w:sz w:val="28"/>
          <w:szCs w:val="28"/>
        </w:rPr>
        <w:t>Красногвардейский район</w:t>
      </w:r>
      <w:r w:rsidR="008B1502">
        <w:rPr>
          <w:sz w:val="28"/>
          <w:szCs w:val="28"/>
        </w:rPr>
        <w:t>»</w:t>
      </w:r>
    </w:p>
    <w:p w:rsidR="00D269A2" w:rsidRPr="007555D7" w:rsidRDefault="00A955CD" w:rsidP="00D269A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D269A2" w:rsidRPr="007555D7">
        <w:rPr>
          <w:sz w:val="28"/>
          <w:szCs w:val="28"/>
        </w:rPr>
        <w:t>.</w:t>
      </w:r>
      <w:proofErr w:type="gramStart"/>
      <w:r w:rsidR="00D269A2" w:rsidRPr="007555D7">
        <w:rPr>
          <w:sz w:val="28"/>
          <w:szCs w:val="28"/>
        </w:rPr>
        <w:t>Контроль за</w:t>
      </w:r>
      <w:proofErr w:type="gramEnd"/>
      <w:r w:rsidR="00D269A2" w:rsidRPr="007555D7">
        <w:rPr>
          <w:sz w:val="28"/>
          <w:szCs w:val="28"/>
        </w:rPr>
        <w:t xml:space="preserve"> исполнением данного постановления возложить на </w:t>
      </w:r>
      <w:r w:rsidR="0050595A">
        <w:rPr>
          <w:sz w:val="28"/>
          <w:szCs w:val="28"/>
        </w:rPr>
        <w:t>руководителей структурных подразделений</w:t>
      </w:r>
      <w:r w:rsidR="00D269A2" w:rsidRPr="007555D7">
        <w:rPr>
          <w:sz w:val="28"/>
          <w:szCs w:val="28"/>
        </w:rPr>
        <w:t xml:space="preserve"> администрации МО </w:t>
      </w:r>
      <w:r w:rsidR="008B1502">
        <w:rPr>
          <w:sz w:val="28"/>
          <w:szCs w:val="28"/>
        </w:rPr>
        <w:t>«</w:t>
      </w:r>
      <w:r w:rsidR="00D269A2" w:rsidRPr="007555D7">
        <w:rPr>
          <w:sz w:val="28"/>
          <w:szCs w:val="28"/>
        </w:rPr>
        <w:t>Красногвардейский район</w:t>
      </w:r>
      <w:r w:rsidR="008B1502">
        <w:rPr>
          <w:sz w:val="28"/>
          <w:szCs w:val="28"/>
        </w:rPr>
        <w:t>»</w:t>
      </w:r>
      <w:r w:rsidR="00D269A2" w:rsidRPr="007555D7">
        <w:rPr>
          <w:sz w:val="28"/>
          <w:szCs w:val="28"/>
        </w:rPr>
        <w:t xml:space="preserve">. </w:t>
      </w:r>
    </w:p>
    <w:p w:rsidR="001E1452" w:rsidRDefault="00D269A2" w:rsidP="001E1452">
      <w:pPr>
        <w:pStyle w:val="11"/>
        <w:widowControl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955CD">
        <w:rPr>
          <w:rFonts w:ascii="Times New Roman" w:hAnsi="Times New Roman"/>
          <w:sz w:val="28"/>
          <w:szCs w:val="28"/>
        </w:rPr>
        <w:t>6</w:t>
      </w:r>
      <w:r w:rsidRPr="007555D7">
        <w:rPr>
          <w:rFonts w:ascii="Times New Roman" w:hAnsi="Times New Roman"/>
          <w:sz w:val="28"/>
          <w:szCs w:val="28"/>
        </w:rPr>
        <w:t>. 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>о дня</w:t>
      </w:r>
      <w:r w:rsidRPr="007555D7">
        <w:rPr>
          <w:rFonts w:ascii="Times New Roman" w:hAnsi="Times New Roman"/>
          <w:sz w:val="28"/>
          <w:szCs w:val="28"/>
        </w:rPr>
        <w:t xml:space="preserve"> его </w:t>
      </w:r>
      <w:r w:rsidR="001E1452">
        <w:rPr>
          <w:rFonts w:ascii="Times New Roman" w:hAnsi="Times New Roman"/>
          <w:sz w:val="28"/>
          <w:szCs w:val="28"/>
        </w:rPr>
        <w:t>опубликования.</w:t>
      </w:r>
    </w:p>
    <w:p w:rsidR="00D85BAE" w:rsidRPr="001E1452" w:rsidRDefault="00D85BAE" w:rsidP="001E1452">
      <w:pPr>
        <w:pStyle w:val="11"/>
        <w:widowControl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A955CD" w:rsidRDefault="00C92803" w:rsidP="00C92803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</w:t>
      </w:r>
      <w:r w:rsidRPr="00F85EA4">
        <w:rPr>
          <w:sz w:val="28"/>
          <w:szCs w:val="28"/>
        </w:rPr>
        <w:t xml:space="preserve"> МО </w:t>
      </w:r>
      <w:r w:rsidR="008B1502">
        <w:rPr>
          <w:sz w:val="28"/>
          <w:szCs w:val="28"/>
        </w:rPr>
        <w:t>«</w:t>
      </w:r>
      <w:r w:rsidRPr="00F85EA4">
        <w:rPr>
          <w:sz w:val="28"/>
          <w:szCs w:val="28"/>
        </w:rPr>
        <w:t>Крас</w:t>
      </w:r>
      <w:r>
        <w:rPr>
          <w:sz w:val="28"/>
          <w:szCs w:val="28"/>
        </w:rPr>
        <w:t>ногвардейский   район</w:t>
      </w:r>
      <w:r w:rsidR="008B1502"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1E1452" w:rsidRDefault="009F3FD6" w:rsidP="009F3FD6">
      <w:pPr>
        <w:shd w:val="clear" w:color="auto" w:fill="FFFFFF"/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9F3FD6" w:rsidRDefault="009F3FD6" w:rsidP="009F3FD6">
      <w:pPr>
        <w:shd w:val="clear" w:color="auto" w:fill="FFFFFF"/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 администрации                                                                 МО </w:t>
      </w:r>
      <w:r w:rsidR="008B1502">
        <w:rPr>
          <w:sz w:val="22"/>
          <w:szCs w:val="22"/>
        </w:rPr>
        <w:t>«</w:t>
      </w:r>
      <w:r>
        <w:rPr>
          <w:sz w:val="22"/>
          <w:szCs w:val="22"/>
        </w:rPr>
        <w:t>Красногвардейский район</w:t>
      </w:r>
      <w:r w:rsidR="008B1502">
        <w:rPr>
          <w:sz w:val="22"/>
          <w:szCs w:val="22"/>
        </w:rPr>
        <w:t>»</w:t>
      </w:r>
    </w:p>
    <w:p w:rsidR="009F3FD6" w:rsidRPr="00D85BAE" w:rsidRDefault="009F3FD6" w:rsidP="009F3FD6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Arial" w:hAnsi="Arial" w:cs="Arial"/>
          <w:b/>
          <w:bCs/>
          <w:color w:val="26282F"/>
          <w:u w:val="single"/>
        </w:rPr>
      </w:pPr>
      <w:r w:rsidRPr="00D85BAE">
        <w:rPr>
          <w:sz w:val="22"/>
          <w:szCs w:val="22"/>
          <w:u w:val="single"/>
        </w:rPr>
        <w:t xml:space="preserve">от  </w:t>
      </w:r>
      <w:r w:rsidR="00D85BAE" w:rsidRPr="00D85BAE">
        <w:rPr>
          <w:sz w:val="22"/>
          <w:szCs w:val="22"/>
          <w:u w:val="single"/>
        </w:rPr>
        <w:t>27.05.2022</w:t>
      </w:r>
      <w:r w:rsidR="00D85BAE">
        <w:rPr>
          <w:sz w:val="22"/>
          <w:szCs w:val="22"/>
          <w:u w:val="single"/>
        </w:rPr>
        <w:t xml:space="preserve"> </w:t>
      </w:r>
      <w:bookmarkStart w:id="0" w:name="_GoBack"/>
      <w:bookmarkEnd w:id="0"/>
      <w:r w:rsidR="00D85BAE" w:rsidRPr="00D85BAE">
        <w:rPr>
          <w:sz w:val="22"/>
          <w:szCs w:val="22"/>
          <w:u w:val="single"/>
        </w:rPr>
        <w:t>г. № 404</w:t>
      </w:r>
    </w:p>
    <w:p w:rsidR="009F3FD6" w:rsidRPr="009F3FD6" w:rsidRDefault="009F3FD6" w:rsidP="009F3FD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9F3FD6">
        <w:rPr>
          <w:b/>
          <w:bCs/>
          <w:color w:val="26282F"/>
          <w:sz w:val="28"/>
          <w:szCs w:val="28"/>
        </w:rPr>
        <w:t>Порядок</w:t>
      </w:r>
      <w:r w:rsidRPr="009F3FD6">
        <w:rPr>
          <w:b/>
          <w:bCs/>
          <w:color w:val="26282F"/>
          <w:sz w:val="28"/>
          <w:szCs w:val="28"/>
        </w:rPr>
        <w:br/>
        <w:t>разработки и утверждения административных регламентов предоставления муниципальных услуг</w:t>
      </w:r>
    </w:p>
    <w:p w:rsidR="0050595A" w:rsidRPr="0050595A" w:rsidRDefault="0050595A" w:rsidP="0050595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0595A" w:rsidRPr="0050595A" w:rsidRDefault="0050595A" w:rsidP="0050595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1" w:name="sub_100"/>
      <w:r w:rsidRPr="0050595A">
        <w:rPr>
          <w:b/>
          <w:bCs/>
          <w:color w:val="26282F"/>
          <w:sz w:val="28"/>
          <w:szCs w:val="28"/>
        </w:rPr>
        <w:t>I. Общие положения</w:t>
      </w:r>
    </w:p>
    <w:bookmarkEnd w:id="1"/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0595A" w:rsidRPr="00CE3DA2" w:rsidRDefault="0050595A" w:rsidP="0050595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" w:name="sub_11"/>
      <w:r w:rsidRPr="00CE3DA2">
        <w:rPr>
          <w:color w:val="000000"/>
          <w:sz w:val="28"/>
          <w:szCs w:val="28"/>
        </w:rPr>
        <w:t xml:space="preserve">1.1. Настоящий Порядок устанавливает требования к разработке и утверждению административных регламентов предоставления муниципальных услуг </w:t>
      </w:r>
      <w:r w:rsidR="001F711E" w:rsidRPr="00CE3DA2">
        <w:rPr>
          <w:color w:val="000000"/>
          <w:sz w:val="28"/>
          <w:szCs w:val="28"/>
        </w:rPr>
        <w:t xml:space="preserve">структурными подразделениями администрации МО </w:t>
      </w:r>
      <w:r w:rsidR="008B1502" w:rsidRPr="00CE3DA2">
        <w:rPr>
          <w:color w:val="000000"/>
          <w:sz w:val="28"/>
          <w:szCs w:val="28"/>
        </w:rPr>
        <w:t>«</w:t>
      </w:r>
      <w:r w:rsidR="001F711E" w:rsidRPr="00CE3DA2">
        <w:rPr>
          <w:color w:val="000000"/>
          <w:sz w:val="28"/>
          <w:szCs w:val="28"/>
        </w:rPr>
        <w:t>Красногвардейский район</w:t>
      </w:r>
      <w:r w:rsidR="008B1502" w:rsidRPr="00CE3DA2">
        <w:rPr>
          <w:color w:val="000000"/>
          <w:sz w:val="28"/>
          <w:szCs w:val="28"/>
        </w:rPr>
        <w:t>»</w:t>
      </w:r>
      <w:r w:rsidR="001F711E" w:rsidRPr="00CE3DA2">
        <w:rPr>
          <w:color w:val="000000"/>
          <w:sz w:val="28"/>
          <w:szCs w:val="28"/>
        </w:rPr>
        <w:t xml:space="preserve">  </w:t>
      </w:r>
      <w:r w:rsidRPr="00CE3DA2">
        <w:rPr>
          <w:color w:val="000000"/>
          <w:sz w:val="28"/>
          <w:szCs w:val="28"/>
        </w:rPr>
        <w:t xml:space="preserve"> (далее - Порядок, Администрация </w:t>
      </w:r>
      <w:r w:rsidR="001F711E" w:rsidRPr="00CE3DA2">
        <w:rPr>
          <w:color w:val="000000"/>
          <w:sz w:val="28"/>
          <w:szCs w:val="28"/>
        </w:rPr>
        <w:t>района</w:t>
      </w:r>
      <w:r w:rsidRPr="00CE3DA2">
        <w:rPr>
          <w:color w:val="000000"/>
          <w:sz w:val="28"/>
          <w:szCs w:val="28"/>
        </w:rPr>
        <w:t>).</w:t>
      </w:r>
    </w:p>
    <w:bookmarkEnd w:id="2"/>
    <w:p w:rsidR="0050595A" w:rsidRPr="00CE3DA2" w:rsidRDefault="0050595A" w:rsidP="0050595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E3DA2">
        <w:rPr>
          <w:color w:val="000000"/>
          <w:sz w:val="28"/>
          <w:szCs w:val="28"/>
        </w:rPr>
        <w:t xml:space="preserve">Административным регламентом является муниципальный нормативный правовой акт Администрации </w:t>
      </w:r>
      <w:r w:rsidR="001F711E" w:rsidRPr="00CE3DA2">
        <w:rPr>
          <w:color w:val="000000"/>
          <w:sz w:val="28"/>
          <w:szCs w:val="28"/>
        </w:rPr>
        <w:t>района</w:t>
      </w:r>
      <w:r w:rsidRPr="00CE3DA2">
        <w:rPr>
          <w:color w:val="000000"/>
          <w:sz w:val="28"/>
          <w:szCs w:val="28"/>
        </w:rPr>
        <w:t>, устанавливающий порядок предоставления муниципальной услуги и стандарт предоставления муниципальной услуги (далее - административный регламент).</w:t>
      </w:r>
    </w:p>
    <w:p w:rsidR="0050595A" w:rsidRPr="00CE3DA2" w:rsidRDefault="0050595A" w:rsidP="0050595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E3DA2">
        <w:rPr>
          <w:color w:val="000000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(действий), осуществляемых Администрацией </w:t>
      </w:r>
      <w:r w:rsidR="001F711E" w:rsidRPr="00CE3DA2">
        <w:rPr>
          <w:color w:val="000000"/>
          <w:sz w:val="28"/>
          <w:szCs w:val="28"/>
        </w:rPr>
        <w:t>района</w:t>
      </w:r>
      <w:r w:rsidRPr="00CE3DA2">
        <w:rPr>
          <w:color w:val="000000"/>
          <w:sz w:val="28"/>
          <w:szCs w:val="28"/>
        </w:rPr>
        <w:t xml:space="preserve"> в лице её структурных подразделений</w:t>
      </w:r>
      <w:r w:rsidR="001E1452">
        <w:rPr>
          <w:color w:val="000000"/>
          <w:sz w:val="28"/>
          <w:szCs w:val="28"/>
        </w:rPr>
        <w:t>, подведомственных учреждений</w:t>
      </w:r>
      <w:r w:rsidRPr="00CE3DA2">
        <w:rPr>
          <w:color w:val="000000"/>
          <w:sz w:val="28"/>
          <w:szCs w:val="28"/>
        </w:rPr>
        <w:t xml:space="preserve"> (далее </w:t>
      </w:r>
      <w:r w:rsidR="00335D99" w:rsidRPr="00CE3DA2">
        <w:rPr>
          <w:color w:val="000000"/>
          <w:sz w:val="28"/>
          <w:szCs w:val="28"/>
        </w:rPr>
        <w:t>–</w:t>
      </w:r>
      <w:r w:rsidRPr="00CE3DA2">
        <w:rPr>
          <w:color w:val="000000"/>
          <w:sz w:val="28"/>
          <w:szCs w:val="28"/>
        </w:rPr>
        <w:t xml:space="preserve"> </w:t>
      </w:r>
      <w:r w:rsidR="00335D99" w:rsidRPr="00CE3DA2">
        <w:rPr>
          <w:color w:val="000000"/>
          <w:sz w:val="28"/>
          <w:szCs w:val="28"/>
        </w:rPr>
        <w:t>орган, предоставляющий муниципальную услугу</w:t>
      </w:r>
      <w:r w:rsidRPr="00CE3DA2">
        <w:rPr>
          <w:color w:val="000000"/>
          <w:sz w:val="28"/>
          <w:szCs w:val="28"/>
        </w:rPr>
        <w:t xml:space="preserve">) в процессе предоставления муниципальной услуги в соответствии с требованиями </w:t>
      </w:r>
      <w:hyperlink r:id="rId9" w:history="1">
        <w:r w:rsidRPr="00CE3DA2">
          <w:rPr>
            <w:color w:val="000000"/>
            <w:sz w:val="28"/>
            <w:szCs w:val="28"/>
          </w:rPr>
          <w:t>Федерального закона</w:t>
        </w:r>
      </w:hyperlink>
      <w:r w:rsidRPr="00CE3DA2">
        <w:rPr>
          <w:color w:val="000000"/>
          <w:sz w:val="28"/>
          <w:szCs w:val="28"/>
        </w:rPr>
        <w:t xml:space="preserve"> от 27.07.2010</w:t>
      </w:r>
      <w:r w:rsidR="001F711E" w:rsidRPr="00CE3DA2">
        <w:rPr>
          <w:color w:val="000000"/>
          <w:sz w:val="28"/>
          <w:szCs w:val="28"/>
        </w:rPr>
        <w:t xml:space="preserve"> года</w:t>
      </w:r>
      <w:r w:rsidRPr="00CE3DA2">
        <w:rPr>
          <w:color w:val="000000"/>
          <w:sz w:val="28"/>
          <w:szCs w:val="28"/>
        </w:rPr>
        <w:t xml:space="preserve"> </w:t>
      </w:r>
      <w:r w:rsidR="001F711E" w:rsidRPr="00CE3DA2">
        <w:rPr>
          <w:color w:val="000000"/>
          <w:sz w:val="28"/>
          <w:szCs w:val="28"/>
        </w:rPr>
        <w:t xml:space="preserve">№ 210-ФЗ </w:t>
      </w:r>
      <w:r w:rsidR="008B1502" w:rsidRPr="00CE3DA2">
        <w:rPr>
          <w:color w:val="000000"/>
          <w:sz w:val="28"/>
          <w:szCs w:val="28"/>
        </w:rPr>
        <w:t>«</w:t>
      </w:r>
      <w:r w:rsidRPr="00CE3DA2">
        <w:rPr>
          <w:color w:val="000000"/>
          <w:sz w:val="28"/>
          <w:szCs w:val="28"/>
        </w:rPr>
        <w:t>Об организации предоставления государ</w:t>
      </w:r>
      <w:r w:rsidR="001F711E" w:rsidRPr="00CE3DA2">
        <w:rPr>
          <w:color w:val="000000"/>
          <w:sz w:val="28"/>
          <w:szCs w:val="28"/>
        </w:rPr>
        <w:t>ственных и муниципальных услуг</w:t>
      </w:r>
      <w:r w:rsidR="008B1502" w:rsidRPr="00CE3DA2">
        <w:rPr>
          <w:color w:val="000000"/>
          <w:sz w:val="28"/>
          <w:szCs w:val="28"/>
        </w:rPr>
        <w:t>»</w:t>
      </w:r>
      <w:r w:rsidR="001F711E" w:rsidRPr="00CE3DA2">
        <w:rPr>
          <w:color w:val="000000"/>
          <w:sz w:val="28"/>
          <w:szCs w:val="28"/>
        </w:rPr>
        <w:t xml:space="preserve"> </w:t>
      </w:r>
      <w:r w:rsidRPr="00CE3DA2">
        <w:rPr>
          <w:color w:val="000000"/>
          <w:sz w:val="28"/>
          <w:szCs w:val="28"/>
        </w:rPr>
        <w:t>(далее - Федеральный закон).</w:t>
      </w:r>
    </w:p>
    <w:p w:rsidR="0050595A" w:rsidRPr="00CE3DA2" w:rsidRDefault="0050595A" w:rsidP="0050595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E3DA2">
        <w:rPr>
          <w:color w:val="000000"/>
          <w:sz w:val="28"/>
          <w:szCs w:val="28"/>
        </w:rPr>
        <w:t>Административный регламент также определяет порядок взаимодействия между исполнителями муниципальной услуги и их должностными лицами, между исполнителями муниципальной услуги и физическими или юридическими лицами, индивидуальными предпринимателями, их уполномоченными представителями, (далее - заявители)</w:t>
      </w:r>
      <w:r w:rsidR="001E1452">
        <w:rPr>
          <w:color w:val="000000"/>
          <w:sz w:val="28"/>
          <w:szCs w:val="28"/>
        </w:rPr>
        <w:t>,</w:t>
      </w:r>
      <w:r w:rsidRPr="00CE3DA2">
        <w:rPr>
          <w:color w:val="000000"/>
          <w:sz w:val="28"/>
          <w:szCs w:val="28"/>
        </w:rPr>
        <w:t xml:space="preserve"> органами государственной власти, органами местного самоуправления, учреждениями и организациями в процессе предоставления муниципальной услуги.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2"/>
      <w:r w:rsidRPr="0050595A">
        <w:rPr>
          <w:sz w:val="28"/>
          <w:szCs w:val="28"/>
        </w:rPr>
        <w:t xml:space="preserve">1.2. Административные регламенты разрабатываются структурными подразделениями Администрации </w:t>
      </w:r>
      <w:r w:rsidR="00C839EF">
        <w:rPr>
          <w:sz w:val="28"/>
          <w:szCs w:val="28"/>
        </w:rPr>
        <w:t>района</w:t>
      </w:r>
      <w:r w:rsidRPr="0050595A">
        <w:rPr>
          <w:sz w:val="28"/>
          <w:szCs w:val="28"/>
        </w:rPr>
        <w:t xml:space="preserve">, в том числе в отношении муниципальных услуг, предоставляемых подведомственными муниципальными учреждениями, к сфере деятельности которых относится предоставление муниципальной услуги, (далее - разработчики административных регламентов) и утверждаются постановлениями Администрации </w:t>
      </w:r>
      <w:r w:rsidR="00C839EF">
        <w:rPr>
          <w:sz w:val="28"/>
          <w:szCs w:val="28"/>
        </w:rPr>
        <w:t>района</w:t>
      </w:r>
      <w:r w:rsidRPr="0050595A">
        <w:rPr>
          <w:sz w:val="28"/>
          <w:szCs w:val="28"/>
        </w:rPr>
        <w:t>.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3"/>
      <w:bookmarkEnd w:id="3"/>
      <w:r w:rsidRPr="0050595A">
        <w:rPr>
          <w:sz w:val="28"/>
          <w:szCs w:val="28"/>
        </w:rPr>
        <w:t xml:space="preserve">1.3. </w:t>
      </w:r>
      <w:proofErr w:type="gramStart"/>
      <w:r w:rsidRPr="0050595A">
        <w:rPr>
          <w:sz w:val="28"/>
          <w:szCs w:val="28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</w:t>
      </w:r>
      <w:r w:rsidR="00C839EF">
        <w:rPr>
          <w:sz w:val="28"/>
          <w:szCs w:val="28"/>
        </w:rPr>
        <w:t>Республики Адыгея</w:t>
      </w:r>
      <w:r w:rsidRPr="0050595A">
        <w:rPr>
          <w:sz w:val="28"/>
          <w:szCs w:val="28"/>
        </w:rPr>
        <w:t xml:space="preserve">, муниципальными правовыми актами муниципального образования </w:t>
      </w:r>
      <w:r w:rsidR="008B1502">
        <w:rPr>
          <w:sz w:val="28"/>
          <w:szCs w:val="28"/>
        </w:rPr>
        <w:t>«</w:t>
      </w:r>
      <w:r w:rsidR="00C839EF">
        <w:rPr>
          <w:sz w:val="28"/>
          <w:szCs w:val="28"/>
        </w:rPr>
        <w:t>Красногвардейский район</w:t>
      </w:r>
      <w:r w:rsidR="008B1502">
        <w:rPr>
          <w:sz w:val="28"/>
          <w:szCs w:val="28"/>
        </w:rPr>
        <w:t>»</w:t>
      </w:r>
      <w:r w:rsidRPr="0050595A">
        <w:rPr>
          <w:sz w:val="28"/>
          <w:szCs w:val="28"/>
        </w:rPr>
        <w:t xml:space="preserve">, а также в соответствии с единым стандартом предоставления муниципальной услуги (при его наличии) после внесения сведений о муниципальной услуге в региональную государственную информационную систему </w:t>
      </w:r>
      <w:r w:rsidR="001E1452">
        <w:rPr>
          <w:sz w:val="28"/>
          <w:szCs w:val="28"/>
        </w:rPr>
        <w:t xml:space="preserve">Республики Адыгея </w:t>
      </w:r>
      <w:r w:rsidRPr="0050595A">
        <w:rPr>
          <w:sz w:val="28"/>
          <w:szCs w:val="28"/>
        </w:rPr>
        <w:t>(при её наличии).</w:t>
      </w:r>
      <w:proofErr w:type="gramEnd"/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4"/>
      <w:bookmarkEnd w:id="4"/>
      <w:r w:rsidRPr="0050595A">
        <w:rPr>
          <w:sz w:val="28"/>
          <w:szCs w:val="28"/>
        </w:rPr>
        <w:lastRenderedPageBreak/>
        <w:t>1.4. В случае наличия региональной государственной информационной системы</w:t>
      </w:r>
      <w:r w:rsidR="001E1452">
        <w:rPr>
          <w:sz w:val="28"/>
          <w:szCs w:val="28"/>
        </w:rPr>
        <w:t xml:space="preserve"> Республики Адыгея</w:t>
      </w:r>
      <w:r w:rsidRPr="0050595A">
        <w:rPr>
          <w:sz w:val="28"/>
          <w:szCs w:val="28"/>
        </w:rPr>
        <w:t>, обеспечивающей разработку и согласование административных регламентов, разработка и согласование проектов административных регламентов осуществляются в такой информационной системе.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5"/>
      <w:bookmarkEnd w:id="5"/>
      <w:r w:rsidRPr="0050595A">
        <w:rPr>
          <w:sz w:val="28"/>
          <w:szCs w:val="28"/>
        </w:rPr>
        <w:t>1.5. Разработка административных регламентов включает следующие этапы: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51"/>
      <w:bookmarkEnd w:id="6"/>
      <w:r w:rsidRPr="0050595A">
        <w:rPr>
          <w:sz w:val="28"/>
          <w:szCs w:val="28"/>
        </w:rPr>
        <w:t>а) внесение разработчиками административных регламентов в государственную информационную систему, обеспечивающую разработку и согласование административных регламентов,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52"/>
      <w:bookmarkEnd w:id="7"/>
      <w:r w:rsidRPr="0050595A">
        <w:rPr>
          <w:sz w:val="28"/>
          <w:szCs w:val="28"/>
        </w:rPr>
        <w:t xml:space="preserve">б) преобразование сведений, указанных в </w:t>
      </w:r>
      <w:r w:rsidR="00335D99">
        <w:rPr>
          <w:sz w:val="28"/>
          <w:szCs w:val="28"/>
        </w:rPr>
        <w:t xml:space="preserve"> подпункте «а</w:t>
      </w:r>
      <w:r w:rsidR="00335D99" w:rsidRPr="00CE3DA2">
        <w:rPr>
          <w:color w:val="000000"/>
          <w:sz w:val="28"/>
          <w:szCs w:val="28"/>
        </w:rPr>
        <w:t>»</w:t>
      </w:r>
      <w:r w:rsidRPr="0050595A">
        <w:rPr>
          <w:sz w:val="28"/>
          <w:szCs w:val="28"/>
        </w:rPr>
        <w:t xml:space="preserve"> настоящего пункта, в машиночитаемый вид в соответствии с требованиями, предусмотренными </w:t>
      </w:r>
      <w:hyperlink r:id="rId10" w:history="1">
        <w:r w:rsidRPr="00CE3DA2">
          <w:rPr>
            <w:color w:val="000000"/>
            <w:sz w:val="28"/>
            <w:szCs w:val="28"/>
          </w:rPr>
          <w:t>частью 3 статьи 12</w:t>
        </w:r>
      </w:hyperlink>
      <w:r w:rsidRPr="0050595A">
        <w:rPr>
          <w:sz w:val="28"/>
          <w:szCs w:val="28"/>
        </w:rPr>
        <w:t xml:space="preserve"> Федерального закона;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53"/>
      <w:bookmarkEnd w:id="8"/>
      <w:r w:rsidRPr="0050595A">
        <w:rPr>
          <w:sz w:val="28"/>
          <w:szCs w:val="28"/>
        </w:rPr>
        <w:t xml:space="preserve">в) автоматическое формирование из сведений, указанных в </w:t>
      </w:r>
      <w:r w:rsidR="00C839EF" w:rsidRPr="00CE3DA2">
        <w:rPr>
          <w:color w:val="000000"/>
          <w:sz w:val="28"/>
          <w:szCs w:val="28"/>
        </w:rPr>
        <w:t xml:space="preserve">подпункте </w:t>
      </w:r>
      <w:r w:rsidR="008B1502" w:rsidRPr="00CE3DA2">
        <w:rPr>
          <w:color w:val="000000"/>
          <w:sz w:val="28"/>
          <w:szCs w:val="28"/>
        </w:rPr>
        <w:t>«</w:t>
      </w:r>
      <w:r w:rsidR="00C839EF" w:rsidRPr="00CE3DA2">
        <w:rPr>
          <w:color w:val="000000"/>
          <w:sz w:val="28"/>
          <w:szCs w:val="28"/>
        </w:rPr>
        <w:t>б</w:t>
      </w:r>
      <w:r w:rsidR="008B1502" w:rsidRPr="00CE3DA2">
        <w:rPr>
          <w:color w:val="000000"/>
          <w:sz w:val="28"/>
          <w:szCs w:val="28"/>
        </w:rPr>
        <w:t>»</w:t>
      </w:r>
      <w:r w:rsidR="00C839EF" w:rsidRPr="00CE3DA2">
        <w:rPr>
          <w:color w:val="000000"/>
          <w:sz w:val="28"/>
          <w:szCs w:val="28"/>
        </w:rPr>
        <w:t xml:space="preserve"> </w:t>
      </w:r>
      <w:r w:rsidRPr="0050595A">
        <w:rPr>
          <w:sz w:val="28"/>
          <w:szCs w:val="28"/>
        </w:rPr>
        <w:t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настоящего Порядка.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6"/>
      <w:bookmarkEnd w:id="9"/>
      <w:r w:rsidRPr="0050595A">
        <w:rPr>
          <w:sz w:val="28"/>
          <w:szCs w:val="28"/>
        </w:rPr>
        <w:t>1.6. Сведения о муниципально</w:t>
      </w:r>
      <w:r w:rsidR="00C839EF">
        <w:rPr>
          <w:sz w:val="28"/>
          <w:szCs w:val="28"/>
        </w:rPr>
        <w:t>й услуге, указанные в настоящем Порядке</w:t>
      </w:r>
      <w:r w:rsidRPr="0050595A">
        <w:rPr>
          <w:sz w:val="28"/>
          <w:szCs w:val="28"/>
        </w:rPr>
        <w:t>, должны быть достаточными для описания: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61"/>
      <w:bookmarkEnd w:id="10"/>
      <w:r w:rsidRPr="0050595A">
        <w:rPr>
          <w:sz w:val="28"/>
          <w:szCs w:val="28"/>
        </w:rPr>
        <w:t>а) 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62"/>
      <w:bookmarkEnd w:id="11"/>
      <w:proofErr w:type="gramStart"/>
      <w:r w:rsidRPr="0050595A">
        <w:rPr>
          <w:sz w:val="28"/>
          <w:szCs w:val="28"/>
        </w:rPr>
        <w:t xml:space="preserve">б) уникальных для каждой категории заявителей, указанной </w:t>
      </w:r>
      <w:r w:rsidR="001E1452">
        <w:rPr>
          <w:sz w:val="28"/>
          <w:szCs w:val="28"/>
        </w:rPr>
        <w:t xml:space="preserve">в подпункте «а» настоящего пункта,  </w:t>
      </w:r>
      <w:r w:rsidRPr="0050595A">
        <w:rPr>
          <w:sz w:val="28"/>
          <w:szCs w:val="28"/>
        </w:rPr>
        <w:t>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</w:t>
      </w:r>
      <w:proofErr w:type="gramEnd"/>
      <w:r w:rsidRPr="0050595A">
        <w:rPr>
          <w:sz w:val="28"/>
          <w:szCs w:val="28"/>
        </w:rPr>
        <w:t xml:space="preserve"> приостановления предоставления муниципальной услуги, </w:t>
      </w:r>
      <w:proofErr w:type="gramStart"/>
      <w:r w:rsidRPr="0050595A">
        <w:rPr>
          <w:sz w:val="28"/>
          <w:szCs w:val="28"/>
        </w:rPr>
        <w:t>критериях</w:t>
      </w:r>
      <w:proofErr w:type="gramEnd"/>
      <w:r w:rsidRPr="0050595A">
        <w:rPr>
          <w:sz w:val="28"/>
          <w:szCs w:val="28"/>
        </w:rPr>
        <w:t xml:space="preserve">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- вариант предоставления муниципальной услуги).</w:t>
      </w:r>
    </w:p>
    <w:bookmarkEnd w:id="12"/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595A">
        <w:rPr>
          <w:sz w:val="28"/>
          <w:szCs w:val="28"/>
        </w:rPr>
        <w:t>Сведения о муниципальной услуге, преобразованные в машиночитаемый</w:t>
      </w:r>
      <w:r w:rsidR="00BD4F2E">
        <w:rPr>
          <w:sz w:val="28"/>
          <w:szCs w:val="28"/>
        </w:rPr>
        <w:t xml:space="preserve"> вид в соответствии с настоящим Порядком</w:t>
      </w:r>
      <w:r w:rsidRPr="0050595A">
        <w:rPr>
          <w:sz w:val="28"/>
          <w:szCs w:val="28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7"/>
      <w:r w:rsidRPr="0050595A">
        <w:rPr>
          <w:sz w:val="28"/>
          <w:szCs w:val="28"/>
        </w:rPr>
        <w:t xml:space="preserve">1.7. </w:t>
      </w:r>
      <w:proofErr w:type="gramStart"/>
      <w:r w:rsidRPr="0050595A">
        <w:rPr>
          <w:sz w:val="28"/>
          <w:szCs w:val="28"/>
        </w:rPr>
        <w:t>При разработке административных регламентов предусматривается оптимизация (повышение качества) предоставления муниципальных услуг, в том числе возможность предоставления муниципальной услуги в упреждающем (</w:t>
      </w:r>
      <w:proofErr w:type="spellStart"/>
      <w:r w:rsidRPr="0050595A">
        <w:rPr>
          <w:sz w:val="28"/>
          <w:szCs w:val="28"/>
        </w:rPr>
        <w:t>проактивном</w:t>
      </w:r>
      <w:proofErr w:type="spellEnd"/>
      <w:r w:rsidRPr="0050595A">
        <w:rPr>
          <w:sz w:val="28"/>
          <w:szCs w:val="28"/>
        </w:rPr>
        <w:t>) режиме, многоканальность и экстерриториальность получения муниципальных услуг, описания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</w:t>
      </w:r>
      <w:proofErr w:type="gramEnd"/>
      <w:r w:rsidRPr="0050595A">
        <w:rPr>
          <w:sz w:val="28"/>
          <w:szCs w:val="28"/>
        </w:rPr>
        <w:t xml:space="preserve"> также внедрение иных принципов предоставления муниципальных услуг, предусмотренных Федеральным законом.</w:t>
      </w:r>
    </w:p>
    <w:p w:rsidR="0050595A" w:rsidRPr="0050595A" w:rsidRDefault="0050595A" w:rsidP="00BA22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8"/>
      <w:bookmarkEnd w:id="13"/>
      <w:r w:rsidRPr="0050595A">
        <w:rPr>
          <w:sz w:val="28"/>
          <w:szCs w:val="28"/>
        </w:rPr>
        <w:lastRenderedPageBreak/>
        <w:t xml:space="preserve">1.8. Руководители структурных подразделений Администрации </w:t>
      </w:r>
      <w:r w:rsidR="00BD4F2E">
        <w:rPr>
          <w:sz w:val="28"/>
          <w:szCs w:val="28"/>
        </w:rPr>
        <w:t>района</w:t>
      </w:r>
      <w:r w:rsidRPr="0050595A">
        <w:rPr>
          <w:sz w:val="28"/>
          <w:szCs w:val="28"/>
        </w:rPr>
        <w:t>, являющихся разработчиками административных регламентов, несут персональную ответственность за соблюдение сроков, установленных для разработки, принятия и внесения изменений в административные регламенты, а также за соблюдение требований настоящего Порядка при разработке административных регламентов.</w:t>
      </w:r>
      <w:bookmarkEnd w:id="14"/>
    </w:p>
    <w:p w:rsidR="0050595A" w:rsidRPr="0050595A" w:rsidRDefault="008B1502" w:rsidP="00BA22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10"/>
      <w:r>
        <w:rPr>
          <w:sz w:val="28"/>
          <w:szCs w:val="28"/>
        </w:rPr>
        <w:t>1.</w:t>
      </w:r>
      <w:r w:rsidR="00BA22C4">
        <w:rPr>
          <w:sz w:val="28"/>
          <w:szCs w:val="28"/>
        </w:rPr>
        <w:t>9</w:t>
      </w:r>
      <w:r w:rsidR="0050595A" w:rsidRPr="0050595A">
        <w:rPr>
          <w:sz w:val="28"/>
          <w:szCs w:val="28"/>
        </w:rPr>
        <w:t>. Внесение изменений в административные регламенты, признание утратившими силу админист</w:t>
      </w:r>
      <w:r w:rsidR="001E1452">
        <w:rPr>
          <w:sz w:val="28"/>
          <w:szCs w:val="28"/>
        </w:rPr>
        <w:t>ративных регламентов обеспечивае</w:t>
      </w:r>
      <w:r w:rsidR="0050595A" w:rsidRPr="0050595A">
        <w:rPr>
          <w:sz w:val="28"/>
          <w:szCs w:val="28"/>
        </w:rPr>
        <w:t>тся разработчиками административных регламентов в соответствии с настоящим Порядком.</w:t>
      </w:r>
    </w:p>
    <w:p w:rsidR="0050595A" w:rsidRPr="0050595A" w:rsidRDefault="008B1502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11"/>
      <w:bookmarkEnd w:id="15"/>
      <w:r>
        <w:rPr>
          <w:sz w:val="28"/>
          <w:szCs w:val="28"/>
        </w:rPr>
        <w:t>1.1</w:t>
      </w:r>
      <w:r w:rsidR="00BA22C4">
        <w:rPr>
          <w:sz w:val="28"/>
          <w:szCs w:val="28"/>
        </w:rPr>
        <w:t>0</w:t>
      </w:r>
      <w:r w:rsidR="0050595A" w:rsidRPr="0050595A">
        <w:rPr>
          <w:sz w:val="28"/>
          <w:szCs w:val="28"/>
        </w:rPr>
        <w:t>. Наименование административного регламента определяется разработчиками административных регламентов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bookmarkEnd w:id="16"/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0595A" w:rsidRPr="0050595A" w:rsidRDefault="0050595A" w:rsidP="0050595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17" w:name="sub_200"/>
      <w:r w:rsidRPr="0050595A">
        <w:rPr>
          <w:b/>
          <w:bCs/>
          <w:color w:val="26282F"/>
          <w:sz w:val="28"/>
          <w:szCs w:val="28"/>
        </w:rPr>
        <w:t>II. Требования к структуре и содержанию административных регламентов</w:t>
      </w:r>
    </w:p>
    <w:bookmarkEnd w:id="17"/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21"/>
      <w:r w:rsidRPr="0050595A">
        <w:rPr>
          <w:sz w:val="28"/>
          <w:szCs w:val="28"/>
        </w:rPr>
        <w:t>2.1. В административный регламент включаются следующие разделы:</w:t>
      </w:r>
    </w:p>
    <w:p w:rsidR="0050595A" w:rsidRPr="0050595A" w:rsidRDefault="008B1502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2101"/>
      <w:bookmarkEnd w:id="18"/>
      <w:r>
        <w:rPr>
          <w:sz w:val="28"/>
          <w:szCs w:val="28"/>
        </w:rPr>
        <w:t>а) «Общие положения»</w:t>
      </w:r>
      <w:r w:rsidR="0050595A" w:rsidRPr="0050595A">
        <w:rPr>
          <w:sz w:val="28"/>
          <w:szCs w:val="28"/>
        </w:rPr>
        <w:t>;</w:t>
      </w:r>
    </w:p>
    <w:p w:rsidR="0050595A" w:rsidRPr="0050595A" w:rsidRDefault="008B1502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2102"/>
      <w:bookmarkEnd w:id="19"/>
      <w:r>
        <w:rPr>
          <w:sz w:val="28"/>
          <w:szCs w:val="28"/>
        </w:rPr>
        <w:t>б) «</w:t>
      </w:r>
      <w:r w:rsidR="0050595A" w:rsidRPr="0050595A">
        <w:rPr>
          <w:sz w:val="28"/>
          <w:szCs w:val="28"/>
        </w:rPr>
        <w:t>Стандарт пред</w:t>
      </w:r>
      <w:r>
        <w:rPr>
          <w:sz w:val="28"/>
          <w:szCs w:val="28"/>
        </w:rPr>
        <w:t>оставления муниципальной услуги»</w:t>
      </w:r>
      <w:r w:rsidR="0050595A" w:rsidRPr="0050595A">
        <w:rPr>
          <w:sz w:val="28"/>
          <w:szCs w:val="28"/>
        </w:rPr>
        <w:t>;</w:t>
      </w:r>
    </w:p>
    <w:p w:rsidR="0050595A" w:rsidRPr="0050595A" w:rsidRDefault="008B1502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2103"/>
      <w:bookmarkEnd w:id="20"/>
      <w:r>
        <w:rPr>
          <w:sz w:val="28"/>
          <w:szCs w:val="28"/>
        </w:rPr>
        <w:t>в) «</w:t>
      </w:r>
      <w:r w:rsidR="0050595A" w:rsidRPr="0050595A">
        <w:rPr>
          <w:sz w:val="28"/>
          <w:szCs w:val="28"/>
        </w:rPr>
        <w:t>Состав, последовательность и сроки выпол</w:t>
      </w:r>
      <w:r>
        <w:rPr>
          <w:sz w:val="28"/>
          <w:szCs w:val="28"/>
        </w:rPr>
        <w:t>нения административных процедур»</w:t>
      </w:r>
      <w:r w:rsidR="0050595A" w:rsidRPr="0050595A">
        <w:rPr>
          <w:sz w:val="28"/>
          <w:szCs w:val="28"/>
        </w:rPr>
        <w:t>;</w:t>
      </w:r>
    </w:p>
    <w:p w:rsidR="0050595A" w:rsidRPr="0050595A" w:rsidRDefault="008B1502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2104"/>
      <w:bookmarkEnd w:id="21"/>
      <w:r>
        <w:rPr>
          <w:sz w:val="28"/>
          <w:szCs w:val="28"/>
        </w:rPr>
        <w:t>г) «</w:t>
      </w:r>
      <w:r w:rsidR="0050595A" w:rsidRPr="0050595A">
        <w:rPr>
          <w:sz w:val="28"/>
          <w:szCs w:val="28"/>
        </w:rPr>
        <w:t xml:space="preserve">Формы </w:t>
      </w:r>
      <w:proofErr w:type="gramStart"/>
      <w:r w:rsidR="0050595A" w:rsidRPr="0050595A">
        <w:rPr>
          <w:sz w:val="28"/>
          <w:szCs w:val="28"/>
        </w:rPr>
        <w:t>контроля за</w:t>
      </w:r>
      <w:proofErr w:type="gramEnd"/>
      <w:r w:rsidR="0050595A" w:rsidRPr="0050595A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 административного регламента»</w:t>
      </w:r>
      <w:r w:rsidR="0050595A" w:rsidRPr="0050595A">
        <w:rPr>
          <w:sz w:val="28"/>
          <w:szCs w:val="28"/>
        </w:rPr>
        <w:t>;</w:t>
      </w:r>
    </w:p>
    <w:p w:rsidR="0050595A" w:rsidRPr="0050595A" w:rsidRDefault="008B1502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2105"/>
      <w:bookmarkEnd w:id="22"/>
      <w:r>
        <w:rPr>
          <w:sz w:val="28"/>
          <w:szCs w:val="28"/>
        </w:rPr>
        <w:t>д) «</w:t>
      </w:r>
      <w:r w:rsidR="0050595A" w:rsidRPr="0050595A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 (далее - многофункциональный центр), организаций, указанных в </w:t>
      </w:r>
      <w:hyperlink r:id="rId11" w:history="1">
        <w:r w:rsidR="0050595A" w:rsidRPr="00CE3DA2">
          <w:rPr>
            <w:color w:val="000000"/>
            <w:sz w:val="28"/>
            <w:szCs w:val="28"/>
          </w:rPr>
          <w:t>части 1.1 статьи 16</w:t>
        </w:r>
      </w:hyperlink>
      <w:r w:rsidR="0050595A" w:rsidRPr="0050595A">
        <w:rPr>
          <w:sz w:val="28"/>
          <w:szCs w:val="28"/>
        </w:rPr>
        <w:t xml:space="preserve"> Федерального закона, а также их должностных лиц, государственных или муниципальных сл</w:t>
      </w:r>
      <w:r>
        <w:rPr>
          <w:sz w:val="28"/>
          <w:szCs w:val="28"/>
        </w:rPr>
        <w:t>ужащих, работников»</w:t>
      </w:r>
      <w:r w:rsidR="0050595A" w:rsidRPr="0050595A">
        <w:rPr>
          <w:sz w:val="28"/>
          <w:szCs w:val="28"/>
        </w:rPr>
        <w:t>.</w:t>
      </w:r>
    </w:p>
    <w:p w:rsidR="0050595A" w:rsidRPr="0050595A" w:rsidRDefault="008B1502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22"/>
      <w:bookmarkEnd w:id="23"/>
      <w:r>
        <w:rPr>
          <w:sz w:val="28"/>
          <w:szCs w:val="28"/>
        </w:rPr>
        <w:t>2.2. В раздел «</w:t>
      </w:r>
      <w:r w:rsidR="0050595A" w:rsidRPr="0050595A">
        <w:rPr>
          <w:sz w:val="28"/>
          <w:szCs w:val="28"/>
        </w:rPr>
        <w:t>Общие положения</w:t>
      </w:r>
      <w:r>
        <w:rPr>
          <w:sz w:val="28"/>
          <w:szCs w:val="28"/>
        </w:rPr>
        <w:t>»</w:t>
      </w:r>
      <w:r w:rsidR="0050595A" w:rsidRPr="0050595A">
        <w:rPr>
          <w:sz w:val="28"/>
          <w:szCs w:val="28"/>
        </w:rPr>
        <w:t xml:space="preserve"> включаются следующие положения: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2316"/>
      <w:bookmarkEnd w:id="24"/>
      <w:r w:rsidRPr="0050595A">
        <w:rPr>
          <w:sz w:val="28"/>
          <w:szCs w:val="28"/>
        </w:rPr>
        <w:t>а) предмет регулирования административного регламента;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2317"/>
      <w:bookmarkEnd w:id="25"/>
      <w:r w:rsidRPr="0050595A">
        <w:rPr>
          <w:sz w:val="28"/>
          <w:szCs w:val="28"/>
        </w:rPr>
        <w:t>б) круг заявителей;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2318"/>
      <w:bookmarkEnd w:id="26"/>
      <w:r w:rsidRPr="0050595A">
        <w:rPr>
          <w:sz w:val="28"/>
          <w:szCs w:val="28"/>
        </w:rPr>
        <w:t>в)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исполнителем муниципальной услуги (далее - профилирование), а также результата, за предоставлением которого обратился заявитель.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23"/>
      <w:bookmarkEnd w:id="27"/>
      <w:r w:rsidRPr="0050595A">
        <w:rPr>
          <w:sz w:val="28"/>
          <w:szCs w:val="28"/>
        </w:rPr>
        <w:t xml:space="preserve">2.3. Раздел </w:t>
      </w:r>
      <w:r w:rsidR="008B1502">
        <w:rPr>
          <w:sz w:val="28"/>
          <w:szCs w:val="28"/>
        </w:rPr>
        <w:t>«</w:t>
      </w:r>
      <w:r w:rsidRPr="0050595A">
        <w:rPr>
          <w:sz w:val="28"/>
          <w:szCs w:val="28"/>
        </w:rPr>
        <w:t>Стандарт предоставления муниципальной услуги</w:t>
      </w:r>
      <w:r w:rsidR="008B1502">
        <w:rPr>
          <w:sz w:val="28"/>
          <w:szCs w:val="28"/>
        </w:rPr>
        <w:t>»</w:t>
      </w:r>
      <w:r w:rsidRPr="0050595A">
        <w:rPr>
          <w:sz w:val="28"/>
          <w:szCs w:val="28"/>
        </w:rPr>
        <w:t xml:space="preserve"> состоит из следующих подразделов: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2301"/>
      <w:bookmarkEnd w:id="28"/>
      <w:r w:rsidRPr="0050595A">
        <w:rPr>
          <w:sz w:val="28"/>
          <w:szCs w:val="28"/>
        </w:rPr>
        <w:t>а) наименование муниципальной услуги;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2302"/>
      <w:bookmarkEnd w:id="29"/>
      <w:r w:rsidRPr="0050595A">
        <w:rPr>
          <w:sz w:val="28"/>
          <w:szCs w:val="28"/>
        </w:rPr>
        <w:t>б) наименование органа, предоставляющего муниципальную услугу, исполнителя муниципальной услуги;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2303"/>
      <w:bookmarkEnd w:id="30"/>
      <w:r w:rsidRPr="0050595A">
        <w:rPr>
          <w:sz w:val="28"/>
          <w:szCs w:val="28"/>
        </w:rPr>
        <w:t>в) результат предоставления муниципальной услуги;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2304"/>
      <w:bookmarkEnd w:id="31"/>
      <w:r w:rsidRPr="0050595A">
        <w:rPr>
          <w:sz w:val="28"/>
          <w:szCs w:val="28"/>
        </w:rPr>
        <w:t>г) срок предоставления муниципальной услуги;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3" w:name="sub_2305"/>
      <w:bookmarkEnd w:id="32"/>
      <w:r w:rsidRPr="0050595A">
        <w:rPr>
          <w:sz w:val="28"/>
          <w:szCs w:val="28"/>
        </w:rPr>
        <w:t>д) правовые основания для предоставления муниципальной услуги;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4" w:name="sub_2306"/>
      <w:bookmarkEnd w:id="33"/>
      <w:r w:rsidRPr="0050595A">
        <w:rPr>
          <w:sz w:val="28"/>
          <w:szCs w:val="28"/>
        </w:rPr>
        <w:t>е) исчерпывающий перечень документов, необходимых для предоставления муниципальной услуги;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5" w:name="sub_2307"/>
      <w:bookmarkEnd w:id="34"/>
      <w:r w:rsidRPr="0050595A">
        <w:rPr>
          <w:sz w:val="28"/>
          <w:szCs w:val="28"/>
        </w:rPr>
        <w:t>ж) исчерпывающий перечень оснований для отказа в приеме документов, необходимых для предоставления муниципальной услуги;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6" w:name="sub_2308"/>
      <w:bookmarkEnd w:id="35"/>
      <w:r w:rsidRPr="0050595A">
        <w:rPr>
          <w:sz w:val="28"/>
          <w:szCs w:val="28"/>
        </w:rPr>
        <w:lastRenderedPageBreak/>
        <w:t>з)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7" w:name="sub_2309"/>
      <w:bookmarkEnd w:id="36"/>
      <w:r w:rsidRPr="0050595A">
        <w:rPr>
          <w:sz w:val="28"/>
          <w:szCs w:val="28"/>
        </w:rPr>
        <w:t>и) размер платы, взимаемой с заявителя при предоставлении муниципальной услуги, и способы ее взимания;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8" w:name="sub_2311"/>
      <w:bookmarkEnd w:id="37"/>
      <w:r w:rsidRPr="0050595A">
        <w:rPr>
          <w:sz w:val="28"/>
          <w:szCs w:val="28"/>
        </w:rPr>
        <w:t>к)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9" w:name="sub_2312"/>
      <w:bookmarkEnd w:id="38"/>
      <w:r w:rsidRPr="0050595A">
        <w:rPr>
          <w:sz w:val="28"/>
          <w:szCs w:val="28"/>
        </w:rPr>
        <w:t>л) срок регистрации запроса заявителя о предоставлении муниципальной услуги;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0" w:name="sub_2313"/>
      <w:bookmarkEnd w:id="39"/>
      <w:r w:rsidRPr="0050595A">
        <w:rPr>
          <w:sz w:val="28"/>
          <w:szCs w:val="28"/>
        </w:rPr>
        <w:t>м) требования к помещениям, в которых предоставляются муниципальные услуги;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2314"/>
      <w:bookmarkEnd w:id="40"/>
      <w:r w:rsidRPr="0050595A">
        <w:rPr>
          <w:sz w:val="28"/>
          <w:szCs w:val="28"/>
        </w:rPr>
        <w:t>н) показатели доступности и качества муниципальной услуги;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2" w:name="sub_2315"/>
      <w:bookmarkEnd w:id="41"/>
      <w:r w:rsidRPr="0050595A">
        <w:rPr>
          <w:sz w:val="28"/>
          <w:szCs w:val="28"/>
        </w:rPr>
        <w:t>о) иные требования к предоставлению муниципальной услуги, в том числе учитыва</w:t>
      </w:r>
      <w:r w:rsidR="001E1452">
        <w:rPr>
          <w:sz w:val="28"/>
          <w:szCs w:val="28"/>
        </w:rPr>
        <w:t xml:space="preserve">ющие особенности предоставления </w:t>
      </w:r>
      <w:r w:rsidRPr="0050595A">
        <w:rPr>
          <w:sz w:val="28"/>
          <w:szCs w:val="28"/>
        </w:rPr>
        <w:t>муниципальн</w:t>
      </w:r>
      <w:r w:rsidR="001E1452">
        <w:rPr>
          <w:sz w:val="28"/>
          <w:szCs w:val="28"/>
        </w:rPr>
        <w:t>ой</w:t>
      </w:r>
      <w:r w:rsidRPr="0050595A">
        <w:rPr>
          <w:sz w:val="28"/>
          <w:szCs w:val="28"/>
        </w:rPr>
        <w:t xml:space="preserve"> услуг</w:t>
      </w:r>
      <w:r w:rsidR="001E1452">
        <w:rPr>
          <w:sz w:val="28"/>
          <w:szCs w:val="28"/>
        </w:rPr>
        <w:t>и</w:t>
      </w:r>
      <w:r w:rsidRPr="0050595A">
        <w:rPr>
          <w:sz w:val="28"/>
          <w:szCs w:val="28"/>
        </w:rPr>
        <w:t xml:space="preserve"> в многофункциональных центрах и особенности предоставления муниципальн</w:t>
      </w:r>
      <w:r w:rsidR="001E1452">
        <w:rPr>
          <w:sz w:val="28"/>
          <w:szCs w:val="28"/>
        </w:rPr>
        <w:t>ой</w:t>
      </w:r>
      <w:r w:rsidRPr="0050595A">
        <w:rPr>
          <w:sz w:val="28"/>
          <w:szCs w:val="28"/>
        </w:rPr>
        <w:t xml:space="preserve"> услуг</w:t>
      </w:r>
      <w:r w:rsidR="001E1452">
        <w:rPr>
          <w:sz w:val="28"/>
          <w:szCs w:val="28"/>
        </w:rPr>
        <w:t>и</w:t>
      </w:r>
      <w:r w:rsidRPr="0050595A">
        <w:rPr>
          <w:sz w:val="28"/>
          <w:szCs w:val="28"/>
        </w:rPr>
        <w:t xml:space="preserve"> в электронной форме.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3" w:name="sub_24"/>
      <w:bookmarkEnd w:id="42"/>
      <w:r w:rsidRPr="0050595A">
        <w:rPr>
          <w:sz w:val="28"/>
          <w:szCs w:val="28"/>
        </w:rPr>
        <w:t xml:space="preserve">2.4. Подраздел </w:t>
      </w:r>
      <w:r w:rsidR="008B1502">
        <w:rPr>
          <w:sz w:val="28"/>
          <w:szCs w:val="28"/>
        </w:rPr>
        <w:t>«</w:t>
      </w:r>
      <w:r w:rsidRPr="0050595A">
        <w:rPr>
          <w:sz w:val="28"/>
          <w:szCs w:val="28"/>
        </w:rPr>
        <w:t>Наименование органа, предоставляющего муниципальную услугу</w:t>
      </w:r>
      <w:r w:rsidR="008B1502">
        <w:rPr>
          <w:sz w:val="28"/>
          <w:szCs w:val="28"/>
        </w:rPr>
        <w:t>»</w:t>
      </w:r>
      <w:r w:rsidRPr="0050595A">
        <w:rPr>
          <w:sz w:val="28"/>
          <w:szCs w:val="28"/>
        </w:rPr>
        <w:t xml:space="preserve"> должен включать следующие положения: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4" w:name="sub_241"/>
      <w:bookmarkEnd w:id="43"/>
      <w:r w:rsidRPr="0050595A">
        <w:rPr>
          <w:sz w:val="28"/>
          <w:szCs w:val="28"/>
        </w:rPr>
        <w:t>а) полное наименование органа, предоставляющего муниципальную услугу, исполнителя муниципальной услуги;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5" w:name="sub_242"/>
      <w:bookmarkEnd w:id="44"/>
      <w:r w:rsidRPr="0050595A">
        <w:rPr>
          <w:sz w:val="28"/>
          <w:szCs w:val="28"/>
        </w:rPr>
        <w:t>б) возможность (невозможность) принятия многофункциональным центром решения об отказе в приеме запроса и документов,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центр).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6" w:name="sub_25"/>
      <w:bookmarkEnd w:id="45"/>
      <w:r w:rsidRPr="0050595A">
        <w:rPr>
          <w:sz w:val="28"/>
          <w:szCs w:val="28"/>
        </w:rPr>
        <w:t xml:space="preserve">2.5. Подраздел </w:t>
      </w:r>
      <w:r w:rsidR="008B1502">
        <w:rPr>
          <w:sz w:val="28"/>
          <w:szCs w:val="28"/>
        </w:rPr>
        <w:t>«</w:t>
      </w:r>
      <w:r w:rsidRPr="0050595A">
        <w:rPr>
          <w:sz w:val="28"/>
          <w:szCs w:val="28"/>
        </w:rPr>
        <w:t>Результат предоставления муниципальной услуги</w:t>
      </w:r>
      <w:r w:rsidR="008B1502">
        <w:rPr>
          <w:sz w:val="28"/>
          <w:szCs w:val="28"/>
        </w:rPr>
        <w:t>»</w:t>
      </w:r>
      <w:r w:rsidRPr="0050595A">
        <w:rPr>
          <w:sz w:val="28"/>
          <w:szCs w:val="28"/>
        </w:rPr>
        <w:t xml:space="preserve"> должен включать следующие положения: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7" w:name="sub_251"/>
      <w:bookmarkEnd w:id="46"/>
      <w:r w:rsidRPr="0050595A">
        <w:rPr>
          <w:sz w:val="28"/>
          <w:szCs w:val="28"/>
        </w:rPr>
        <w:t>а) наименование результата (результатов) предоставления муниципальной услуги;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8" w:name="sub_252"/>
      <w:bookmarkEnd w:id="47"/>
      <w:r w:rsidRPr="0050595A">
        <w:rPr>
          <w:sz w:val="28"/>
          <w:szCs w:val="28"/>
        </w:rPr>
        <w:t>б) 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9" w:name="sub_253"/>
      <w:bookmarkEnd w:id="48"/>
      <w:r w:rsidRPr="0050595A">
        <w:rPr>
          <w:sz w:val="28"/>
          <w:szCs w:val="28"/>
        </w:rPr>
        <w:t>в) 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случае, если результатом предоставления муниципальной услуги является реестровая запись);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0" w:name="sub_254"/>
      <w:bookmarkEnd w:id="49"/>
      <w:r w:rsidRPr="0050595A">
        <w:rPr>
          <w:sz w:val="28"/>
          <w:szCs w:val="28"/>
        </w:rPr>
        <w:t>г) 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1" w:name="sub_255"/>
      <w:bookmarkEnd w:id="50"/>
      <w:r w:rsidRPr="0050595A">
        <w:rPr>
          <w:sz w:val="28"/>
          <w:szCs w:val="28"/>
        </w:rPr>
        <w:t>д) способ получения результата предоставления муниципальной услуги.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2" w:name="sub_26"/>
      <w:bookmarkEnd w:id="51"/>
      <w:r w:rsidRPr="0050595A">
        <w:rPr>
          <w:sz w:val="28"/>
          <w:szCs w:val="28"/>
        </w:rPr>
        <w:t xml:space="preserve">2.6. Положения, указанные в </w:t>
      </w:r>
      <w:hyperlink w:anchor="sub_25" w:history="1">
        <w:r w:rsidRPr="00CE3DA2">
          <w:rPr>
            <w:color w:val="000000"/>
            <w:sz w:val="28"/>
            <w:szCs w:val="28"/>
          </w:rPr>
          <w:t>пункте 2.5</w:t>
        </w:r>
      </w:hyperlink>
      <w:r w:rsidRPr="0050595A">
        <w:rPr>
          <w:sz w:val="28"/>
          <w:szCs w:val="28"/>
        </w:rPr>
        <w:t xml:space="preserve"> настоящего Порядка,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3" w:name="sub_27"/>
      <w:bookmarkEnd w:id="52"/>
      <w:r w:rsidRPr="0050595A">
        <w:rPr>
          <w:sz w:val="28"/>
          <w:szCs w:val="28"/>
        </w:rPr>
        <w:t xml:space="preserve">2.7. Подраздел </w:t>
      </w:r>
      <w:r w:rsidR="008B1502">
        <w:rPr>
          <w:sz w:val="28"/>
          <w:szCs w:val="28"/>
        </w:rPr>
        <w:t>«</w:t>
      </w:r>
      <w:r w:rsidRPr="0050595A">
        <w:rPr>
          <w:sz w:val="28"/>
          <w:szCs w:val="28"/>
        </w:rPr>
        <w:t>Срок предоставления муниципальной услуги</w:t>
      </w:r>
      <w:r w:rsidR="008B1502">
        <w:rPr>
          <w:sz w:val="28"/>
          <w:szCs w:val="28"/>
        </w:rPr>
        <w:t>»</w:t>
      </w:r>
      <w:r w:rsidRPr="0050595A">
        <w:rPr>
          <w:sz w:val="28"/>
          <w:szCs w:val="28"/>
        </w:rPr>
        <w:t xml:space="preserve"> должен включать сведения о максимальном сроке предоставления муниципальной услуги, который исчисляется со дня регистрации запроса и документов, и (или) информации, необходимых для предоставления муниципальной услуги: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4" w:name="sub_271"/>
      <w:bookmarkEnd w:id="53"/>
      <w:r w:rsidRPr="0050595A">
        <w:rPr>
          <w:sz w:val="28"/>
          <w:szCs w:val="28"/>
        </w:rPr>
        <w:lastRenderedPageBreak/>
        <w:t>а) в органе, предоставляющем муниципальную услугу, в том числе в случае, если запрос и документы,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5" w:name="sub_272"/>
      <w:bookmarkEnd w:id="54"/>
      <w:r w:rsidRPr="0050595A">
        <w:rPr>
          <w:sz w:val="28"/>
          <w:szCs w:val="28"/>
        </w:rPr>
        <w:t xml:space="preserve">б) в федеральной государственной информационной системе </w:t>
      </w:r>
      <w:r w:rsidR="008B1502">
        <w:rPr>
          <w:sz w:val="28"/>
          <w:szCs w:val="28"/>
        </w:rPr>
        <w:t>«</w:t>
      </w:r>
      <w:r w:rsidRPr="0050595A">
        <w:rPr>
          <w:sz w:val="28"/>
          <w:szCs w:val="28"/>
        </w:rPr>
        <w:t>Единый портал государственных и муниципальных услуг (функций)</w:t>
      </w:r>
      <w:r w:rsidR="008B1502">
        <w:rPr>
          <w:sz w:val="28"/>
          <w:szCs w:val="28"/>
        </w:rPr>
        <w:t>»</w:t>
      </w:r>
      <w:r w:rsidRPr="0050595A">
        <w:rPr>
          <w:sz w:val="28"/>
          <w:szCs w:val="28"/>
        </w:rPr>
        <w:t xml:space="preserve"> (далее - Единый портал), </w:t>
      </w:r>
      <w:r w:rsidR="008B1502">
        <w:rPr>
          <w:sz w:val="28"/>
          <w:szCs w:val="28"/>
        </w:rPr>
        <w:t>«</w:t>
      </w:r>
      <w:r w:rsidRPr="0050595A">
        <w:rPr>
          <w:sz w:val="28"/>
          <w:szCs w:val="28"/>
        </w:rPr>
        <w:t xml:space="preserve">Региональный портал государственных и муниципальных услуг (функций) </w:t>
      </w:r>
      <w:r w:rsidR="00335D99">
        <w:rPr>
          <w:sz w:val="28"/>
          <w:szCs w:val="28"/>
        </w:rPr>
        <w:t>Республики Адыгея</w:t>
      </w:r>
      <w:r w:rsidR="008B1502">
        <w:rPr>
          <w:sz w:val="28"/>
          <w:szCs w:val="28"/>
        </w:rPr>
        <w:t>»</w:t>
      </w:r>
      <w:r w:rsidRPr="0050595A">
        <w:rPr>
          <w:sz w:val="28"/>
          <w:szCs w:val="28"/>
        </w:rPr>
        <w:t xml:space="preserve"> (далее - Региональный портал), на официальном сайте </w:t>
      </w:r>
      <w:r w:rsidR="00335D99">
        <w:rPr>
          <w:sz w:val="28"/>
          <w:szCs w:val="28"/>
        </w:rPr>
        <w:t>органов местного самоуправления МО «Красногвардейский район»</w:t>
      </w:r>
      <w:r w:rsidRPr="0050595A">
        <w:rPr>
          <w:sz w:val="28"/>
          <w:szCs w:val="28"/>
        </w:rPr>
        <w:t>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6" w:name="sub_273"/>
      <w:bookmarkEnd w:id="55"/>
      <w:r w:rsidRPr="0050595A">
        <w:rPr>
          <w:sz w:val="28"/>
          <w:szCs w:val="28"/>
        </w:rPr>
        <w:t>в) в многофункциональном центре в случае, если запрос и документы, и (или) информация, необходимые для предоставления муниципальной услуги, поданы заявителем в многофункциональном центре.</w:t>
      </w:r>
    </w:p>
    <w:bookmarkEnd w:id="56"/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595A">
        <w:rPr>
          <w:sz w:val="28"/>
          <w:szCs w:val="28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7" w:name="sub_28"/>
      <w:r w:rsidRPr="0050595A">
        <w:rPr>
          <w:sz w:val="28"/>
          <w:szCs w:val="28"/>
        </w:rPr>
        <w:t xml:space="preserve">2.8. </w:t>
      </w:r>
      <w:proofErr w:type="gramStart"/>
      <w:r w:rsidRPr="0050595A">
        <w:rPr>
          <w:sz w:val="28"/>
          <w:szCs w:val="28"/>
        </w:rPr>
        <w:t xml:space="preserve">Подраздел </w:t>
      </w:r>
      <w:r w:rsidR="008B1502">
        <w:rPr>
          <w:sz w:val="28"/>
          <w:szCs w:val="28"/>
        </w:rPr>
        <w:t>«</w:t>
      </w:r>
      <w:r w:rsidRPr="0050595A">
        <w:rPr>
          <w:sz w:val="28"/>
          <w:szCs w:val="28"/>
        </w:rPr>
        <w:t>Правовые основания для предоставления муниципальной услуги</w:t>
      </w:r>
      <w:r w:rsidR="008B1502">
        <w:rPr>
          <w:sz w:val="28"/>
          <w:szCs w:val="28"/>
        </w:rPr>
        <w:t>»</w:t>
      </w:r>
      <w:r w:rsidRPr="0050595A">
        <w:rPr>
          <w:sz w:val="28"/>
          <w:szCs w:val="28"/>
        </w:rPr>
        <w:t xml:space="preserve"> должен включать сведения о размещении на официальном сайте органа, предоставляющего муниципальную услугу, а также на Едином портале, Региональном портале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органа, предоставляющего муниципальные услуги, а также их должностных лиц, государственных или муниципальных служащих, работников.</w:t>
      </w:r>
      <w:proofErr w:type="gramEnd"/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8" w:name="sub_29"/>
      <w:bookmarkEnd w:id="57"/>
      <w:r w:rsidRPr="0050595A">
        <w:rPr>
          <w:sz w:val="28"/>
          <w:szCs w:val="28"/>
        </w:rPr>
        <w:t xml:space="preserve">2.9. </w:t>
      </w:r>
      <w:proofErr w:type="gramStart"/>
      <w:r w:rsidRPr="0050595A">
        <w:rPr>
          <w:sz w:val="28"/>
          <w:szCs w:val="28"/>
        </w:rPr>
        <w:t xml:space="preserve">Подраздел </w:t>
      </w:r>
      <w:r w:rsidR="008B1502">
        <w:rPr>
          <w:sz w:val="28"/>
          <w:szCs w:val="28"/>
        </w:rPr>
        <w:t>«</w:t>
      </w:r>
      <w:r w:rsidRPr="0050595A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 w:rsidR="008B1502">
        <w:rPr>
          <w:sz w:val="28"/>
          <w:szCs w:val="28"/>
        </w:rPr>
        <w:t>»</w:t>
      </w:r>
      <w:r w:rsidRPr="0050595A">
        <w:rPr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50595A">
        <w:rPr>
          <w:sz w:val="28"/>
          <w:szCs w:val="28"/>
        </w:rPr>
        <w:t xml:space="preserve"> следующие положения: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9" w:name="sub_291"/>
      <w:bookmarkEnd w:id="58"/>
      <w:r w:rsidRPr="0050595A">
        <w:rPr>
          <w:sz w:val="28"/>
          <w:szCs w:val="28"/>
        </w:rPr>
        <w:t>а) состав и способы подачи запроса о предоставлении муниципальной услуги, который должен содержать: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0" w:name="sub_292"/>
      <w:bookmarkEnd w:id="59"/>
      <w:r w:rsidRPr="0050595A">
        <w:rPr>
          <w:sz w:val="28"/>
          <w:szCs w:val="28"/>
        </w:rPr>
        <w:t>б) полное наименование органа, предоставляющего муниципальную услугу;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1" w:name="sub_293"/>
      <w:bookmarkEnd w:id="60"/>
      <w:r w:rsidRPr="0050595A">
        <w:rPr>
          <w:sz w:val="28"/>
          <w:szCs w:val="28"/>
        </w:rPr>
        <w:t>в) 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2" w:name="sub_294"/>
      <w:bookmarkEnd w:id="61"/>
      <w:r w:rsidRPr="0050595A">
        <w:rPr>
          <w:sz w:val="28"/>
          <w:szCs w:val="28"/>
        </w:rPr>
        <w:t>г) 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3" w:name="sub_295"/>
      <w:bookmarkEnd w:id="62"/>
      <w:r w:rsidRPr="0050595A">
        <w:rPr>
          <w:sz w:val="28"/>
          <w:szCs w:val="28"/>
        </w:rPr>
        <w:t>д) дополнительные сведения, необходимые для предоставления муниципальной услуги;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4" w:name="sub_296"/>
      <w:bookmarkEnd w:id="63"/>
      <w:r w:rsidRPr="0050595A">
        <w:rPr>
          <w:sz w:val="28"/>
          <w:szCs w:val="28"/>
        </w:rPr>
        <w:t>е) перечень прилагаемых к запросу документов и (или) информации;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5" w:name="sub_297"/>
      <w:bookmarkEnd w:id="64"/>
      <w:r w:rsidRPr="0050595A">
        <w:rPr>
          <w:sz w:val="28"/>
          <w:szCs w:val="28"/>
        </w:rPr>
        <w:t>ж) 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6" w:name="sub_298"/>
      <w:bookmarkEnd w:id="65"/>
      <w:r w:rsidRPr="0050595A">
        <w:rPr>
          <w:sz w:val="28"/>
          <w:szCs w:val="28"/>
        </w:rPr>
        <w:lastRenderedPageBreak/>
        <w:t>з) 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bookmarkEnd w:id="66"/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595A">
        <w:rPr>
          <w:sz w:val="28"/>
          <w:szCs w:val="28"/>
        </w:rPr>
        <w:t xml:space="preserve">Формы запроса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Федерации, актами органов государственной власти </w:t>
      </w:r>
      <w:r w:rsidR="003F3133">
        <w:rPr>
          <w:sz w:val="28"/>
          <w:szCs w:val="28"/>
        </w:rPr>
        <w:t>Республики Адыгея</w:t>
      </w:r>
      <w:r w:rsidRPr="0050595A">
        <w:rPr>
          <w:sz w:val="28"/>
          <w:szCs w:val="28"/>
        </w:rPr>
        <w:t xml:space="preserve">, муниципальными правовыми актами муниципального образования </w:t>
      </w:r>
      <w:r w:rsidR="003F3133">
        <w:rPr>
          <w:sz w:val="28"/>
          <w:szCs w:val="28"/>
        </w:rPr>
        <w:t>«Красногвардейский район»</w:t>
      </w:r>
      <w:r w:rsidRPr="0050595A">
        <w:rPr>
          <w:sz w:val="28"/>
          <w:szCs w:val="28"/>
        </w:rPr>
        <w:t>.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595A">
        <w:rPr>
          <w:sz w:val="28"/>
          <w:szCs w:val="28"/>
        </w:rPr>
        <w:t xml:space="preserve">Исчерпывающий перечень документов, указанных в </w:t>
      </w:r>
      <w:hyperlink w:anchor="sub_297" w:history="1">
        <w:r w:rsidR="008B1502" w:rsidRPr="00CE3DA2">
          <w:rPr>
            <w:color w:val="000000"/>
            <w:sz w:val="28"/>
            <w:szCs w:val="28"/>
          </w:rPr>
          <w:t>«</w:t>
        </w:r>
        <w:r w:rsidRPr="00CE3DA2">
          <w:rPr>
            <w:color w:val="000000"/>
            <w:sz w:val="28"/>
            <w:szCs w:val="28"/>
          </w:rPr>
          <w:t>ж</w:t>
        </w:r>
        <w:r w:rsidR="008B1502" w:rsidRPr="00CE3DA2">
          <w:rPr>
            <w:color w:val="000000"/>
            <w:sz w:val="28"/>
            <w:szCs w:val="28"/>
          </w:rPr>
          <w:t>»</w:t>
        </w:r>
      </w:hyperlink>
      <w:r w:rsidRPr="00CE3DA2">
        <w:rPr>
          <w:color w:val="000000"/>
          <w:sz w:val="28"/>
          <w:szCs w:val="28"/>
        </w:rPr>
        <w:t xml:space="preserve"> и </w:t>
      </w:r>
      <w:hyperlink w:anchor="sub_298" w:history="1">
        <w:r w:rsidR="008B1502" w:rsidRPr="00CE3DA2">
          <w:rPr>
            <w:color w:val="000000"/>
            <w:sz w:val="28"/>
            <w:szCs w:val="28"/>
          </w:rPr>
          <w:t>«</w:t>
        </w:r>
        <w:r w:rsidRPr="00CE3DA2">
          <w:rPr>
            <w:color w:val="000000"/>
            <w:sz w:val="28"/>
            <w:szCs w:val="28"/>
          </w:rPr>
          <w:t>з</w:t>
        </w:r>
        <w:r w:rsidR="008B1502" w:rsidRPr="00CE3DA2">
          <w:rPr>
            <w:color w:val="000000"/>
            <w:sz w:val="28"/>
            <w:szCs w:val="28"/>
          </w:rPr>
          <w:t>»</w:t>
        </w:r>
      </w:hyperlink>
      <w:r w:rsidRPr="0050595A">
        <w:rPr>
          <w:sz w:val="28"/>
          <w:szCs w:val="28"/>
        </w:rP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7" w:name="sub_210"/>
      <w:r w:rsidRPr="0050595A">
        <w:rPr>
          <w:sz w:val="28"/>
          <w:szCs w:val="28"/>
        </w:rPr>
        <w:t xml:space="preserve">2.10. Подраздел </w:t>
      </w:r>
      <w:r w:rsidR="008B1502">
        <w:rPr>
          <w:sz w:val="28"/>
          <w:szCs w:val="28"/>
        </w:rPr>
        <w:t>«</w:t>
      </w:r>
      <w:r w:rsidRPr="0050595A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8B1502">
        <w:rPr>
          <w:sz w:val="28"/>
          <w:szCs w:val="28"/>
        </w:rPr>
        <w:t>»</w:t>
      </w:r>
      <w:r w:rsidRPr="0050595A">
        <w:rPr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bookmarkEnd w:id="67"/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595A">
        <w:rPr>
          <w:sz w:val="28"/>
          <w:szCs w:val="28"/>
        </w:rPr>
        <w:t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8" w:name="sub_211"/>
      <w:r w:rsidRPr="0050595A">
        <w:rPr>
          <w:sz w:val="28"/>
          <w:szCs w:val="28"/>
        </w:rPr>
        <w:t xml:space="preserve">2.11. Подраздел </w:t>
      </w:r>
      <w:r w:rsidR="008B1502">
        <w:rPr>
          <w:sz w:val="28"/>
          <w:szCs w:val="28"/>
        </w:rPr>
        <w:t>«</w:t>
      </w:r>
      <w:r w:rsidRPr="0050595A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8B1502">
        <w:rPr>
          <w:sz w:val="28"/>
          <w:szCs w:val="28"/>
        </w:rPr>
        <w:t>»</w:t>
      </w:r>
      <w:r w:rsidRPr="0050595A">
        <w:rPr>
          <w:sz w:val="28"/>
          <w:szCs w:val="28"/>
        </w:rPr>
        <w:t xml:space="preserve"> должен включать следующие положения: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9" w:name="sub_2111"/>
      <w:bookmarkEnd w:id="68"/>
      <w:r w:rsidRPr="0050595A">
        <w:rPr>
          <w:sz w:val="28"/>
          <w:szCs w:val="28"/>
        </w:rPr>
        <w:t>а) 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0" w:name="sub_2112"/>
      <w:bookmarkEnd w:id="69"/>
      <w:r w:rsidRPr="0050595A">
        <w:rPr>
          <w:sz w:val="28"/>
          <w:szCs w:val="28"/>
        </w:rPr>
        <w:t>б) исчерпывающий перечень оснований для отказа в предоставлении муниципальной услуги.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1" w:name="sub_2114"/>
      <w:bookmarkEnd w:id="70"/>
      <w:r w:rsidRPr="0050595A">
        <w:rPr>
          <w:sz w:val="28"/>
          <w:szCs w:val="28"/>
        </w:rPr>
        <w:t xml:space="preserve">Для каждого основания, включенного в перечни, указанные в </w:t>
      </w:r>
      <w:hyperlink w:anchor="sub_2111" w:history="1">
        <w:r w:rsidRPr="00CE3DA2">
          <w:rPr>
            <w:color w:val="000000"/>
            <w:sz w:val="28"/>
            <w:szCs w:val="28"/>
          </w:rPr>
          <w:t xml:space="preserve">подпунктах </w:t>
        </w:r>
        <w:r w:rsidR="008B1502" w:rsidRPr="00CE3DA2">
          <w:rPr>
            <w:color w:val="000000"/>
            <w:sz w:val="28"/>
            <w:szCs w:val="28"/>
          </w:rPr>
          <w:t>«</w:t>
        </w:r>
        <w:r w:rsidRPr="00CE3DA2">
          <w:rPr>
            <w:color w:val="000000"/>
            <w:sz w:val="28"/>
            <w:szCs w:val="28"/>
          </w:rPr>
          <w:t>а</w:t>
        </w:r>
        <w:r w:rsidR="008B1502" w:rsidRPr="00CE3DA2">
          <w:rPr>
            <w:color w:val="000000"/>
            <w:sz w:val="28"/>
            <w:szCs w:val="28"/>
          </w:rPr>
          <w:t>»</w:t>
        </w:r>
      </w:hyperlink>
      <w:r w:rsidRPr="00CE3DA2">
        <w:rPr>
          <w:color w:val="000000"/>
          <w:sz w:val="28"/>
          <w:szCs w:val="28"/>
        </w:rPr>
        <w:t xml:space="preserve"> и </w:t>
      </w:r>
      <w:hyperlink w:anchor="sub_2112" w:history="1">
        <w:r w:rsidR="008B1502" w:rsidRPr="00CE3DA2">
          <w:rPr>
            <w:color w:val="000000"/>
            <w:sz w:val="28"/>
            <w:szCs w:val="28"/>
          </w:rPr>
          <w:t>«</w:t>
        </w:r>
        <w:r w:rsidRPr="00CE3DA2">
          <w:rPr>
            <w:color w:val="000000"/>
            <w:sz w:val="28"/>
            <w:szCs w:val="28"/>
          </w:rPr>
          <w:t>б</w:t>
        </w:r>
        <w:r w:rsidR="008B1502" w:rsidRPr="00CE3DA2">
          <w:rPr>
            <w:color w:val="000000"/>
            <w:sz w:val="28"/>
            <w:szCs w:val="28"/>
          </w:rPr>
          <w:t>»</w:t>
        </w:r>
      </w:hyperlink>
      <w:r w:rsidRPr="0050595A">
        <w:rPr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bookmarkEnd w:id="71"/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595A">
        <w:rPr>
          <w:sz w:val="28"/>
          <w:szCs w:val="28"/>
        </w:rPr>
        <w:t xml:space="preserve">Исчерпывающий перечень оснований, предусмотренных </w:t>
      </w:r>
      <w:hyperlink w:anchor="sub_2111" w:history="1">
        <w:proofErr w:type="gramStart"/>
        <w:r w:rsidRPr="00CE3DA2">
          <w:rPr>
            <w:color w:val="000000"/>
            <w:sz w:val="28"/>
            <w:szCs w:val="28"/>
          </w:rPr>
          <w:t>подпунктах</w:t>
        </w:r>
        <w:proofErr w:type="gramEnd"/>
        <w:r w:rsidRPr="00CE3DA2">
          <w:rPr>
            <w:color w:val="000000"/>
            <w:sz w:val="28"/>
            <w:szCs w:val="28"/>
          </w:rPr>
          <w:t xml:space="preserve"> </w:t>
        </w:r>
        <w:r w:rsidR="008B1502" w:rsidRPr="00CE3DA2">
          <w:rPr>
            <w:color w:val="000000"/>
            <w:sz w:val="28"/>
            <w:szCs w:val="28"/>
          </w:rPr>
          <w:t>«</w:t>
        </w:r>
        <w:r w:rsidRPr="00CE3DA2">
          <w:rPr>
            <w:color w:val="000000"/>
            <w:sz w:val="28"/>
            <w:szCs w:val="28"/>
          </w:rPr>
          <w:t>а</w:t>
        </w:r>
        <w:r w:rsidR="008B1502" w:rsidRPr="00CE3DA2">
          <w:rPr>
            <w:color w:val="000000"/>
            <w:sz w:val="28"/>
            <w:szCs w:val="28"/>
          </w:rPr>
          <w:t>»</w:t>
        </w:r>
      </w:hyperlink>
      <w:r w:rsidRPr="00CE3DA2">
        <w:rPr>
          <w:color w:val="000000"/>
          <w:sz w:val="28"/>
          <w:szCs w:val="28"/>
        </w:rPr>
        <w:t xml:space="preserve"> и </w:t>
      </w:r>
      <w:hyperlink w:anchor="sub_2112" w:history="1">
        <w:r w:rsidR="008B1502" w:rsidRPr="00CE3DA2">
          <w:rPr>
            <w:color w:val="000000"/>
            <w:sz w:val="28"/>
            <w:szCs w:val="28"/>
          </w:rPr>
          <w:t>«</w:t>
        </w:r>
        <w:r w:rsidRPr="00CE3DA2">
          <w:rPr>
            <w:color w:val="000000"/>
            <w:sz w:val="28"/>
            <w:szCs w:val="28"/>
          </w:rPr>
          <w:t>б</w:t>
        </w:r>
        <w:r w:rsidR="008B1502" w:rsidRPr="00CE3DA2">
          <w:rPr>
            <w:color w:val="000000"/>
            <w:sz w:val="28"/>
            <w:szCs w:val="28"/>
          </w:rPr>
          <w:t>»</w:t>
        </w:r>
      </w:hyperlink>
      <w:r w:rsidRPr="00CE3DA2">
        <w:rPr>
          <w:color w:val="000000"/>
          <w:sz w:val="28"/>
          <w:szCs w:val="28"/>
        </w:rPr>
        <w:t xml:space="preserve"> </w:t>
      </w:r>
      <w:r w:rsidRPr="0050595A">
        <w:rPr>
          <w:sz w:val="28"/>
          <w:szCs w:val="28"/>
        </w:rPr>
        <w:t>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2" w:name="sub_212"/>
      <w:r w:rsidRPr="0050595A">
        <w:rPr>
          <w:sz w:val="28"/>
          <w:szCs w:val="28"/>
        </w:rPr>
        <w:t xml:space="preserve">2.12. В подраздел </w:t>
      </w:r>
      <w:r w:rsidR="008B1502">
        <w:rPr>
          <w:sz w:val="28"/>
          <w:szCs w:val="28"/>
        </w:rPr>
        <w:t>«</w:t>
      </w:r>
      <w:r w:rsidRPr="0050595A">
        <w:rPr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  <w:r w:rsidR="008B1502">
        <w:rPr>
          <w:sz w:val="28"/>
          <w:szCs w:val="28"/>
        </w:rPr>
        <w:t>»</w:t>
      </w:r>
      <w:r w:rsidRPr="0050595A">
        <w:rPr>
          <w:sz w:val="28"/>
          <w:szCs w:val="28"/>
        </w:rPr>
        <w:t xml:space="preserve"> включаются следующие положения: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3" w:name="sub_2121"/>
      <w:bookmarkEnd w:id="72"/>
      <w:proofErr w:type="gramStart"/>
      <w:r w:rsidRPr="0050595A">
        <w:rPr>
          <w:sz w:val="28"/>
          <w:szCs w:val="28"/>
        </w:rPr>
        <w:t>а) сведения о размещении на Едином портале, Региональном портале информации о размере государственной пошлины или иной платы, взимаемой за предоставление муниципальной услуги;</w:t>
      </w:r>
      <w:proofErr w:type="gramEnd"/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4" w:name="sub_2122"/>
      <w:bookmarkEnd w:id="73"/>
      <w:r w:rsidRPr="0050595A">
        <w:rPr>
          <w:sz w:val="28"/>
          <w:szCs w:val="28"/>
        </w:rPr>
        <w:lastRenderedPageBreak/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3F3133">
        <w:rPr>
          <w:sz w:val="28"/>
          <w:szCs w:val="28"/>
        </w:rPr>
        <w:t>Республики Адыгея</w:t>
      </w:r>
      <w:r w:rsidRPr="0050595A">
        <w:rPr>
          <w:sz w:val="28"/>
          <w:szCs w:val="28"/>
        </w:rPr>
        <w:t xml:space="preserve">, муниципальными правовыми актами муниципального образования </w:t>
      </w:r>
      <w:r w:rsidR="003F3133">
        <w:rPr>
          <w:sz w:val="28"/>
          <w:szCs w:val="28"/>
        </w:rPr>
        <w:t>«Красногвардейский район»</w:t>
      </w:r>
      <w:r w:rsidRPr="0050595A">
        <w:rPr>
          <w:sz w:val="28"/>
          <w:szCs w:val="28"/>
        </w:rPr>
        <w:t>.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5" w:name="sub_213"/>
      <w:bookmarkEnd w:id="74"/>
      <w:r w:rsidRPr="0050595A">
        <w:rPr>
          <w:sz w:val="28"/>
          <w:szCs w:val="28"/>
        </w:rPr>
        <w:t xml:space="preserve">2.13. </w:t>
      </w:r>
      <w:proofErr w:type="gramStart"/>
      <w:r w:rsidRPr="0050595A">
        <w:rPr>
          <w:sz w:val="28"/>
          <w:szCs w:val="28"/>
        </w:rPr>
        <w:t xml:space="preserve">В подраздел </w:t>
      </w:r>
      <w:r w:rsidR="008B1502">
        <w:rPr>
          <w:sz w:val="28"/>
          <w:szCs w:val="28"/>
        </w:rPr>
        <w:t>«</w:t>
      </w:r>
      <w:r w:rsidRPr="0050595A">
        <w:rPr>
          <w:sz w:val="28"/>
          <w:szCs w:val="28"/>
        </w:rPr>
        <w:t>Требования к помещениям, в которых предоставляются муниципальные услуги</w:t>
      </w:r>
      <w:r w:rsidR="008B1502">
        <w:rPr>
          <w:sz w:val="28"/>
          <w:szCs w:val="28"/>
        </w:rPr>
        <w:t>»</w:t>
      </w:r>
      <w:r w:rsidRPr="0050595A">
        <w:rPr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 в соответствии</w:t>
      </w:r>
      <w:proofErr w:type="gramEnd"/>
      <w:r w:rsidRPr="0050595A">
        <w:rPr>
          <w:sz w:val="28"/>
          <w:szCs w:val="28"/>
        </w:rPr>
        <w:t xml:space="preserve"> с законодательством Российской Федерации о социальной защите инвалидов.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6" w:name="sub_214"/>
      <w:bookmarkEnd w:id="75"/>
      <w:r w:rsidRPr="0050595A">
        <w:rPr>
          <w:sz w:val="28"/>
          <w:szCs w:val="28"/>
        </w:rPr>
        <w:t xml:space="preserve">2.14. </w:t>
      </w:r>
      <w:proofErr w:type="gramStart"/>
      <w:r w:rsidRPr="0050595A">
        <w:rPr>
          <w:sz w:val="28"/>
          <w:szCs w:val="28"/>
        </w:rPr>
        <w:t xml:space="preserve">В подраздел </w:t>
      </w:r>
      <w:r w:rsidR="008B1502">
        <w:rPr>
          <w:sz w:val="28"/>
          <w:szCs w:val="28"/>
        </w:rPr>
        <w:t>«</w:t>
      </w:r>
      <w:r w:rsidRPr="0050595A">
        <w:rPr>
          <w:sz w:val="28"/>
          <w:szCs w:val="28"/>
        </w:rPr>
        <w:t>Показатели качества и доступности муниципальной услуги</w:t>
      </w:r>
      <w:r w:rsidR="008B1502">
        <w:rPr>
          <w:sz w:val="28"/>
          <w:szCs w:val="28"/>
        </w:rPr>
        <w:t>»</w:t>
      </w:r>
      <w:r w:rsidRPr="0050595A">
        <w:rPr>
          <w:sz w:val="28"/>
          <w:szCs w:val="28"/>
        </w:rPr>
        <w:t xml:space="preserve"> включается перечень показателей качества и доступности муниципальной услуги, в том числе доступность электронных форм документов, необходимых для предоставления услуги, возможность подачи запроса на получение муниципальной услуги и документов в электронной форме, своевременное предоставление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доступность</w:t>
      </w:r>
      <w:proofErr w:type="gramEnd"/>
      <w:r w:rsidRPr="0050595A">
        <w:rPr>
          <w:sz w:val="28"/>
          <w:szCs w:val="28"/>
        </w:rPr>
        <w:t xml:space="preserve"> инструментов совершения в электронном виде платежей, необходимых для получения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7" w:name="sub_215"/>
      <w:bookmarkEnd w:id="76"/>
      <w:r w:rsidRPr="0050595A">
        <w:rPr>
          <w:sz w:val="28"/>
          <w:szCs w:val="28"/>
        </w:rPr>
        <w:t xml:space="preserve">2.15. В подраздел </w:t>
      </w:r>
      <w:r w:rsidR="008B1502">
        <w:rPr>
          <w:sz w:val="28"/>
          <w:szCs w:val="28"/>
        </w:rPr>
        <w:t>«</w:t>
      </w:r>
      <w:r w:rsidRPr="0050595A">
        <w:rPr>
          <w:sz w:val="28"/>
          <w:szCs w:val="28"/>
        </w:rPr>
        <w:t>Иные требования к предоставлению муниципальной услуги</w:t>
      </w:r>
      <w:r w:rsidR="008B1502">
        <w:rPr>
          <w:sz w:val="28"/>
          <w:szCs w:val="28"/>
        </w:rPr>
        <w:t>»</w:t>
      </w:r>
      <w:r w:rsidRPr="0050595A">
        <w:rPr>
          <w:sz w:val="28"/>
          <w:szCs w:val="28"/>
        </w:rPr>
        <w:t xml:space="preserve"> включаются следующие положения: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8" w:name="sub_2151"/>
      <w:bookmarkEnd w:id="77"/>
      <w:r w:rsidRPr="0050595A">
        <w:rPr>
          <w:sz w:val="28"/>
          <w:szCs w:val="28"/>
        </w:rPr>
        <w:t>а) перечень услуг, которые являются необходимыми и обязательными для предоставления муниципальной услуги;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9" w:name="sub_2152"/>
      <w:bookmarkEnd w:id="78"/>
      <w:r w:rsidRPr="0050595A">
        <w:rPr>
          <w:sz w:val="28"/>
          <w:szCs w:val="28"/>
        </w:rPr>
        <w:t xml:space="preserve">б) размер платы за предоставление указанных в </w:t>
      </w:r>
      <w:hyperlink w:anchor="sub_2151" w:history="1">
        <w:r w:rsidRPr="00CE3DA2">
          <w:rPr>
            <w:color w:val="000000"/>
            <w:sz w:val="28"/>
            <w:szCs w:val="28"/>
          </w:rPr>
          <w:t xml:space="preserve">подпункте </w:t>
        </w:r>
        <w:r w:rsidR="008B1502" w:rsidRPr="00CE3DA2">
          <w:rPr>
            <w:color w:val="000000"/>
            <w:sz w:val="28"/>
            <w:szCs w:val="28"/>
          </w:rPr>
          <w:t>«</w:t>
        </w:r>
        <w:r w:rsidRPr="00CE3DA2">
          <w:rPr>
            <w:color w:val="000000"/>
            <w:sz w:val="28"/>
            <w:szCs w:val="28"/>
          </w:rPr>
          <w:t>а</w:t>
        </w:r>
        <w:r w:rsidR="008B1502" w:rsidRPr="00CE3DA2">
          <w:rPr>
            <w:color w:val="000000"/>
            <w:sz w:val="28"/>
            <w:szCs w:val="28"/>
          </w:rPr>
          <w:t>»</w:t>
        </w:r>
      </w:hyperlink>
      <w:r w:rsidRPr="0050595A">
        <w:rPr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0" w:name="sub_2153"/>
      <w:bookmarkEnd w:id="79"/>
      <w:r w:rsidRPr="0050595A">
        <w:rPr>
          <w:sz w:val="28"/>
          <w:szCs w:val="28"/>
        </w:rPr>
        <w:t>в) перечень информационных систем, используемых для предоставления муниципальной услуги.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1" w:name="sub_216"/>
      <w:bookmarkEnd w:id="80"/>
      <w:r w:rsidRPr="0050595A">
        <w:rPr>
          <w:sz w:val="28"/>
          <w:szCs w:val="28"/>
        </w:rPr>
        <w:t xml:space="preserve">2.16. Раздел </w:t>
      </w:r>
      <w:r w:rsidR="008B1502">
        <w:rPr>
          <w:sz w:val="28"/>
          <w:szCs w:val="28"/>
        </w:rPr>
        <w:t>«</w:t>
      </w:r>
      <w:r w:rsidRPr="0050595A">
        <w:rPr>
          <w:sz w:val="28"/>
          <w:szCs w:val="28"/>
        </w:rPr>
        <w:t>Состав, последовательность и сроки выполнения административных процедур</w:t>
      </w:r>
      <w:r w:rsidR="008B1502">
        <w:rPr>
          <w:sz w:val="28"/>
          <w:szCs w:val="28"/>
        </w:rPr>
        <w:t>»</w:t>
      </w:r>
      <w:r w:rsidRPr="0050595A">
        <w:rPr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включать подразделы, содержащие следующую информацию: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2" w:name="sub_2161"/>
      <w:bookmarkEnd w:id="81"/>
      <w:r w:rsidRPr="0050595A">
        <w:rPr>
          <w:sz w:val="28"/>
          <w:szCs w:val="28"/>
        </w:rPr>
        <w:t xml:space="preserve">а) перечень вариантов предоставления муниципальной услуги, </w:t>
      </w:r>
      <w:proofErr w:type="gramStart"/>
      <w:r w:rsidRPr="0050595A">
        <w:rPr>
          <w:sz w:val="28"/>
          <w:szCs w:val="28"/>
        </w:rPr>
        <w:t>включающий</w:t>
      </w:r>
      <w:proofErr w:type="gramEnd"/>
      <w:r w:rsidRPr="0050595A">
        <w:rPr>
          <w:sz w:val="28"/>
          <w:szCs w:val="28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</w:t>
      </w:r>
      <w:r w:rsidRPr="0050595A">
        <w:rPr>
          <w:sz w:val="28"/>
          <w:szCs w:val="28"/>
        </w:rPr>
        <w:lastRenderedPageBreak/>
        <w:t>запроса заявителя о предоставлении муниципальной услуги без рассмотрения (при необходимости);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3" w:name="sub_2162"/>
      <w:bookmarkEnd w:id="82"/>
      <w:r w:rsidRPr="0050595A">
        <w:rPr>
          <w:sz w:val="28"/>
          <w:szCs w:val="28"/>
        </w:rPr>
        <w:t>б) описание административной процедуры профилирования заявителя;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4" w:name="sub_2163"/>
      <w:bookmarkEnd w:id="83"/>
      <w:r w:rsidRPr="0050595A">
        <w:rPr>
          <w:sz w:val="28"/>
          <w:szCs w:val="28"/>
        </w:rPr>
        <w:t>в) описание вариантов предоставления муниципальной услуги.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5" w:name="sub_217"/>
      <w:bookmarkEnd w:id="84"/>
      <w:r w:rsidRPr="0050595A">
        <w:rPr>
          <w:sz w:val="28"/>
          <w:szCs w:val="28"/>
        </w:rPr>
        <w:t>2.17.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bookmarkEnd w:id="85"/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595A">
        <w:rPr>
          <w:sz w:val="28"/>
          <w:szCs w:val="28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6" w:name="sub_218"/>
      <w:r w:rsidRPr="0050595A">
        <w:rPr>
          <w:sz w:val="28"/>
          <w:szCs w:val="28"/>
        </w:rPr>
        <w:t xml:space="preserve">2.18.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</w:t>
      </w:r>
      <w:hyperlink w:anchor="sub_2161" w:history="1">
        <w:r w:rsidRPr="00CE3DA2">
          <w:rPr>
            <w:color w:val="000000"/>
            <w:sz w:val="28"/>
            <w:szCs w:val="28"/>
          </w:rPr>
          <w:t xml:space="preserve">подпунктом </w:t>
        </w:r>
        <w:r w:rsidR="008B1502" w:rsidRPr="00CE3DA2">
          <w:rPr>
            <w:color w:val="000000"/>
            <w:sz w:val="28"/>
            <w:szCs w:val="28"/>
          </w:rPr>
          <w:t>«</w:t>
        </w:r>
        <w:r w:rsidRPr="00CE3DA2">
          <w:rPr>
            <w:color w:val="000000"/>
            <w:sz w:val="28"/>
            <w:szCs w:val="28"/>
          </w:rPr>
          <w:t>а</w:t>
        </w:r>
        <w:r w:rsidR="008B1502" w:rsidRPr="00CE3DA2">
          <w:rPr>
            <w:color w:val="000000"/>
            <w:sz w:val="28"/>
            <w:szCs w:val="28"/>
          </w:rPr>
          <w:t>»</w:t>
        </w:r>
        <w:r w:rsidRPr="00CE3DA2">
          <w:rPr>
            <w:color w:val="000000"/>
            <w:sz w:val="28"/>
            <w:szCs w:val="28"/>
          </w:rPr>
          <w:t xml:space="preserve"> пункта 2.16</w:t>
        </w:r>
      </w:hyperlink>
      <w:r w:rsidRPr="0050595A">
        <w:rPr>
          <w:sz w:val="28"/>
          <w:szCs w:val="28"/>
        </w:rPr>
        <w:t xml:space="preserve">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7" w:name="sub_219"/>
      <w:bookmarkEnd w:id="86"/>
      <w:r w:rsidRPr="0050595A">
        <w:rPr>
          <w:sz w:val="28"/>
          <w:szCs w:val="28"/>
        </w:rPr>
        <w:t>2.19. В описание административной процедуры приема запроса и документов, и (или) информации, необходимых для предоставления муниципальной услуги, включаются следующие положения: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8" w:name="sub_2191"/>
      <w:bookmarkEnd w:id="87"/>
      <w:proofErr w:type="gramStart"/>
      <w:r w:rsidRPr="0050595A">
        <w:rPr>
          <w:sz w:val="28"/>
          <w:szCs w:val="28"/>
        </w:rPr>
        <w:t>а) состав запроса и перечень документов,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  <w:proofErr w:type="gramEnd"/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9" w:name="sub_2192"/>
      <w:bookmarkEnd w:id="88"/>
      <w:r w:rsidRPr="0050595A">
        <w:rPr>
          <w:sz w:val="28"/>
          <w:szCs w:val="28"/>
        </w:rPr>
        <w:t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0" w:name="sub_2193"/>
      <w:bookmarkEnd w:id="89"/>
      <w:r w:rsidRPr="0050595A">
        <w:rPr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1" w:name="sub_2194"/>
      <w:bookmarkEnd w:id="90"/>
      <w:r w:rsidRPr="0050595A">
        <w:rPr>
          <w:sz w:val="28"/>
          <w:szCs w:val="28"/>
        </w:rPr>
        <w:t>г) основания для принятия решения об отказе в приеме запроса и документов, и (или) информации, а в случае отсутствия таких оснований - указание на их отсутствие;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2" w:name="sub_2195"/>
      <w:bookmarkEnd w:id="91"/>
      <w:r w:rsidRPr="0050595A">
        <w:rPr>
          <w:sz w:val="28"/>
          <w:szCs w:val="28"/>
        </w:rPr>
        <w:t>д) федеральные органы исполнительной власти, государственные корпорации, органы государственных внебюджетных фондов,</w:t>
      </w:r>
      <w:r w:rsidR="00DC5A60">
        <w:rPr>
          <w:sz w:val="28"/>
          <w:szCs w:val="28"/>
        </w:rPr>
        <w:t xml:space="preserve"> органов власти Республики Адыгея</w:t>
      </w:r>
      <w:r w:rsidR="0009774B">
        <w:rPr>
          <w:sz w:val="28"/>
          <w:szCs w:val="28"/>
        </w:rPr>
        <w:t>,</w:t>
      </w:r>
      <w:r w:rsidRPr="0050595A">
        <w:rPr>
          <w:sz w:val="28"/>
          <w:szCs w:val="28"/>
        </w:rPr>
        <w:t xml:space="preserve"> участвующие в приеме запроса о предоставлении муниципальной услуги, в том числе сведения о возможности подачи запроса в территориальный орган, центральный аппарат или многофункциональный центр (при наличии такой возможности);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3" w:name="sub_2196"/>
      <w:bookmarkEnd w:id="92"/>
      <w:r w:rsidRPr="0050595A">
        <w:rPr>
          <w:sz w:val="28"/>
          <w:szCs w:val="28"/>
        </w:rPr>
        <w:t>е) возможность (невозможность) приема органом, предоставляющим муниципальную услугу, или многофункциональным центром запроса и документов,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4" w:name="sub_2197"/>
      <w:bookmarkEnd w:id="93"/>
      <w:r w:rsidRPr="0050595A">
        <w:rPr>
          <w:sz w:val="28"/>
          <w:szCs w:val="28"/>
        </w:rPr>
        <w:lastRenderedPageBreak/>
        <w:t>ж) 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многофункциональном центре.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5" w:name="sub_220"/>
      <w:bookmarkEnd w:id="94"/>
      <w:r w:rsidRPr="0050595A">
        <w:rPr>
          <w:sz w:val="28"/>
          <w:szCs w:val="28"/>
        </w:rPr>
        <w:t>2.20.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6" w:name="sub_2201"/>
      <w:bookmarkEnd w:id="95"/>
      <w:r w:rsidRPr="0050595A">
        <w:rPr>
          <w:sz w:val="28"/>
          <w:szCs w:val="28"/>
        </w:rPr>
        <w:t>а) наименование федерального органа исполнительной власти, органа государственного внебюджетного фонда</w:t>
      </w:r>
      <w:r w:rsidR="0009774B">
        <w:rPr>
          <w:sz w:val="28"/>
          <w:szCs w:val="28"/>
        </w:rPr>
        <w:t>, органа власти Республики Адыгея,</w:t>
      </w:r>
      <w:r w:rsidRPr="0050595A">
        <w:rPr>
          <w:sz w:val="28"/>
          <w:szCs w:val="28"/>
        </w:rPr>
        <w:t xml:space="preserve"> или государственной корпорации, в которые направляется запрос;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7" w:name="sub_2202"/>
      <w:bookmarkEnd w:id="96"/>
      <w:r w:rsidRPr="0050595A">
        <w:rPr>
          <w:sz w:val="28"/>
          <w:szCs w:val="28"/>
        </w:rPr>
        <w:t>б) направляемые в запросе сведения;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8" w:name="sub_2203"/>
      <w:bookmarkEnd w:id="97"/>
      <w:r w:rsidRPr="0050595A">
        <w:rPr>
          <w:sz w:val="28"/>
          <w:szCs w:val="28"/>
        </w:rPr>
        <w:t>в) запрашиваемые в запросе сведения с указанием их цели использования;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9" w:name="sub_2204"/>
      <w:bookmarkEnd w:id="98"/>
      <w:r w:rsidRPr="0050595A">
        <w:rPr>
          <w:sz w:val="28"/>
          <w:szCs w:val="28"/>
        </w:rPr>
        <w:t>г) основание для информационного запроса, срок его направления;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0" w:name="sub_2205"/>
      <w:bookmarkEnd w:id="99"/>
      <w:r w:rsidRPr="0050595A">
        <w:rPr>
          <w:sz w:val="28"/>
          <w:szCs w:val="28"/>
        </w:rPr>
        <w:t>д) срок, в течение которого результат запроса должен поступить в орган, предоставляющий муниципальную услугу.</w:t>
      </w:r>
    </w:p>
    <w:bookmarkEnd w:id="100"/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595A">
        <w:rPr>
          <w:sz w:val="28"/>
          <w:szCs w:val="28"/>
        </w:rPr>
        <w:t>Орган, предоставляющий муниципальную услугу, организует между входящими в его состав структурными подразделениями обмен сведениями, необходимыми для предоставления муниципальной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1" w:name="sub_221"/>
      <w:r w:rsidRPr="0050595A">
        <w:rPr>
          <w:sz w:val="28"/>
          <w:szCs w:val="28"/>
        </w:rPr>
        <w:t>2.21.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2" w:name="sub_2211"/>
      <w:bookmarkEnd w:id="101"/>
      <w:r w:rsidRPr="0050595A">
        <w:rPr>
          <w:sz w:val="28"/>
          <w:szCs w:val="28"/>
        </w:rPr>
        <w:t>а)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3" w:name="sub_2212"/>
      <w:bookmarkEnd w:id="102"/>
      <w:r w:rsidRPr="0050595A">
        <w:rPr>
          <w:sz w:val="28"/>
          <w:szCs w:val="28"/>
        </w:rPr>
        <w:t>б) состав и содержание осуществляемых при приостановлении предоставления муниципальной услуги административных действий;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4" w:name="sub_2213"/>
      <w:bookmarkEnd w:id="103"/>
      <w:r w:rsidRPr="0050595A">
        <w:rPr>
          <w:sz w:val="28"/>
          <w:szCs w:val="28"/>
        </w:rPr>
        <w:t>в) перечень оснований для возобновления предоставления муниципальной услуги.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5" w:name="sub_222"/>
      <w:bookmarkEnd w:id="104"/>
      <w:r w:rsidRPr="0050595A">
        <w:rPr>
          <w:sz w:val="28"/>
          <w:szCs w:val="28"/>
        </w:rPr>
        <w:t>2.22.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6" w:name="sub_2221"/>
      <w:bookmarkEnd w:id="105"/>
      <w:r w:rsidRPr="0050595A">
        <w:rPr>
          <w:sz w:val="28"/>
          <w:szCs w:val="28"/>
        </w:rPr>
        <w:t>а) критерии принятия решения о предоставлении (об отказе в предоставлении) муниципальной услуги;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7" w:name="sub_2222"/>
      <w:bookmarkEnd w:id="106"/>
      <w:r w:rsidRPr="0050595A">
        <w:rPr>
          <w:sz w:val="28"/>
          <w:szCs w:val="28"/>
        </w:rPr>
        <w:t xml:space="preserve">б) срок принятия решения о предоставлении (об отказе в предоставлении) муниципальной услуги, исчисляемый </w:t>
      </w:r>
      <w:proofErr w:type="gramStart"/>
      <w:r w:rsidRPr="0050595A">
        <w:rPr>
          <w:sz w:val="28"/>
          <w:szCs w:val="28"/>
        </w:rPr>
        <w:t>с даты получения</w:t>
      </w:r>
      <w:proofErr w:type="gramEnd"/>
      <w:r w:rsidRPr="0050595A">
        <w:rPr>
          <w:sz w:val="28"/>
          <w:szCs w:val="28"/>
        </w:rPr>
        <w:t xml:space="preserve"> органом, предоставляющим муниципальную услугу, всех сведений, необходимых для принятия решения.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8" w:name="sub_223"/>
      <w:bookmarkEnd w:id="107"/>
      <w:r w:rsidRPr="0050595A">
        <w:rPr>
          <w:sz w:val="28"/>
          <w:szCs w:val="28"/>
        </w:rPr>
        <w:t>2.23. В описание административной процедуры предоставления результата муниципальной услуги включаются следующие положения: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9" w:name="sub_2231"/>
      <w:bookmarkEnd w:id="108"/>
      <w:r w:rsidRPr="0050595A">
        <w:rPr>
          <w:sz w:val="28"/>
          <w:szCs w:val="28"/>
        </w:rPr>
        <w:t>а) способы предоставления результата муниципальной услуги;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0" w:name="sub_2232"/>
      <w:bookmarkEnd w:id="109"/>
      <w:proofErr w:type="gramStart"/>
      <w:r w:rsidRPr="0050595A">
        <w:rPr>
          <w:sz w:val="28"/>
          <w:szCs w:val="28"/>
        </w:rPr>
        <w:t>б) 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  <w:proofErr w:type="gramEnd"/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1" w:name="sub_2233"/>
      <w:bookmarkEnd w:id="110"/>
      <w:r w:rsidRPr="0050595A">
        <w:rPr>
          <w:sz w:val="28"/>
          <w:szCs w:val="28"/>
        </w:rPr>
        <w:t xml:space="preserve">в) возможность (невозможность) предоставления органом, предоставляющим муниципальную услугу, или многофункциональным центром результата муниципальной услуги по выбору заявителя независимо от его места жительства </w:t>
      </w:r>
      <w:r w:rsidRPr="0050595A">
        <w:rPr>
          <w:sz w:val="28"/>
          <w:szCs w:val="28"/>
        </w:rPr>
        <w:lastRenderedPageBreak/>
        <w:t>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2" w:name="sub_224"/>
      <w:bookmarkEnd w:id="111"/>
      <w:r w:rsidRPr="0050595A">
        <w:rPr>
          <w:sz w:val="28"/>
          <w:szCs w:val="28"/>
        </w:rPr>
        <w:t>2.24. В описание административной процедуры получения дополнительных сведений от заявителя включаются следующие положения: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3" w:name="sub_2241"/>
      <w:bookmarkEnd w:id="112"/>
      <w:r w:rsidRPr="0050595A">
        <w:rPr>
          <w:sz w:val="28"/>
          <w:szCs w:val="28"/>
        </w:rPr>
        <w:t>а)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4" w:name="sub_2242"/>
      <w:bookmarkEnd w:id="113"/>
      <w:r w:rsidRPr="0050595A">
        <w:rPr>
          <w:sz w:val="28"/>
          <w:szCs w:val="28"/>
        </w:rPr>
        <w:t>б) срок, необходимый для получения таких документов и (или) информации;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5" w:name="sub_2243"/>
      <w:bookmarkEnd w:id="114"/>
      <w:r w:rsidRPr="0050595A">
        <w:rPr>
          <w:sz w:val="28"/>
          <w:szCs w:val="28"/>
        </w:rPr>
        <w:t>в)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6" w:name="sub_2244"/>
      <w:bookmarkEnd w:id="115"/>
      <w:r w:rsidRPr="0050595A">
        <w:rPr>
          <w:sz w:val="28"/>
          <w:szCs w:val="28"/>
        </w:rPr>
        <w:t>г) перечень федеральных органов исполнительной власти, государственных корпораций, органов государственных внебюджетных фондов,</w:t>
      </w:r>
      <w:r w:rsidR="0009774B">
        <w:rPr>
          <w:sz w:val="28"/>
          <w:szCs w:val="28"/>
        </w:rPr>
        <w:t xml:space="preserve"> органов власти Республики Адыгея</w:t>
      </w:r>
      <w:r w:rsidRPr="0050595A">
        <w:rPr>
          <w:sz w:val="28"/>
          <w:szCs w:val="28"/>
        </w:rPr>
        <w:t xml:space="preserve"> участвующих в административной процедуре, в случае, если они известны (при необходимости).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7" w:name="sub_225"/>
      <w:bookmarkEnd w:id="116"/>
      <w:r w:rsidRPr="0050595A">
        <w:rPr>
          <w:sz w:val="28"/>
          <w:szCs w:val="28"/>
        </w:rPr>
        <w:t>2.25. 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Pr="0050595A">
        <w:rPr>
          <w:sz w:val="28"/>
          <w:szCs w:val="28"/>
        </w:rPr>
        <w:t>проактивном</w:t>
      </w:r>
      <w:proofErr w:type="spellEnd"/>
      <w:r w:rsidRPr="0050595A">
        <w:rPr>
          <w:sz w:val="28"/>
          <w:szCs w:val="28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8" w:name="sub_2251"/>
      <w:bookmarkEnd w:id="117"/>
      <w:r w:rsidRPr="0050595A">
        <w:rPr>
          <w:sz w:val="28"/>
          <w:szCs w:val="28"/>
        </w:rPr>
        <w:t>а) 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50595A">
        <w:rPr>
          <w:sz w:val="28"/>
          <w:szCs w:val="28"/>
        </w:rPr>
        <w:t>проактивном</w:t>
      </w:r>
      <w:proofErr w:type="spellEnd"/>
      <w:r w:rsidRPr="0050595A">
        <w:rPr>
          <w:sz w:val="28"/>
          <w:szCs w:val="28"/>
        </w:rPr>
        <w:t xml:space="preserve">) режиме или подачи заявителем запроса о предоставлении данной муниципальной услуги после осуществления органом, предоставляющим муниципальную услугу, мероприятий в соответствии с </w:t>
      </w:r>
      <w:hyperlink r:id="rId12" w:history="1">
        <w:r w:rsidRPr="00CE3DA2">
          <w:rPr>
            <w:color w:val="000000"/>
            <w:sz w:val="28"/>
            <w:szCs w:val="28"/>
          </w:rPr>
          <w:t>пунктом 1 части 1 статьи 7.3</w:t>
        </w:r>
      </w:hyperlink>
      <w:r w:rsidRPr="0050595A">
        <w:rPr>
          <w:sz w:val="28"/>
          <w:szCs w:val="28"/>
        </w:rPr>
        <w:t xml:space="preserve"> Федерального закона;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9" w:name="sub_2252"/>
      <w:bookmarkEnd w:id="118"/>
      <w:r w:rsidRPr="0050595A">
        <w:rPr>
          <w:sz w:val="28"/>
          <w:szCs w:val="28"/>
        </w:rPr>
        <w:t>б) сведения о юридическом факте, поступление которых в 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упреждающем (</w:t>
      </w:r>
      <w:proofErr w:type="spellStart"/>
      <w:r w:rsidRPr="0050595A">
        <w:rPr>
          <w:sz w:val="28"/>
          <w:szCs w:val="28"/>
        </w:rPr>
        <w:t>проактивном</w:t>
      </w:r>
      <w:proofErr w:type="spellEnd"/>
      <w:r w:rsidRPr="0050595A">
        <w:rPr>
          <w:sz w:val="28"/>
          <w:szCs w:val="28"/>
        </w:rPr>
        <w:t>) режиме;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0" w:name="sub_2253"/>
      <w:bookmarkEnd w:id="119"/>
      <w:r w:rsidRPr="0050595A">
        <w:rPr>
          <w:sz w:val="28"/>
          <w:szCs w:val="28"/>
        </w:rPr>
        <w:t xml:space="preserve">в) наименование информационной системы, из которой должны поступить сведения, указанные в </w:t>
      </w:r>
      <w:hyperlink w:anchor="sub_2252" w:history="1">
        <w:r w:rsidRPr="00CE3DA2">
          <w:rPr>
            <w:color w:val="000000"/>
            <w:sz w:val="28"/>
            <w:szCs w:val="28"/>
          </w:rPr>
          <w:t xml:space="preserve">подпункте </w:t>
        </w:r>
        <w:r w:rsidR="008B1502" w:rsidRPr="00CE3DA2">
          <w:rPr>
            <w:color w:val="000000"/>
            <w:sz w:val="28"/>
            <w:szCs w:val="28"/>
          </w:rPr>
          <w:t>«</w:t>
        </w:r>
        <w:r w:rsidRPr="00CE3DA2">
          <w:rPr>
            <w:color w:val="000000"/>
            <w:sz w:val="28"/>
            <w:szCs w:val="28"/>
          </w:rPr>
          <w:t>б</w:t>
        </w:r>
        <w:r w:rsidR="008B1502" w:rsidRPr="00CE3DA2">
          <w:rPr>
            <w:color w:val="000000"/>
            <w:sz w:val="28"/>
            <w:szCs w:val="28"/>
          </w:rPr>
          <w:t>»</w:t>
        </w:r>
      </w:hyperlink>
      <w:r w:rsidRPr="0050595A">
        <w:rPr>
          <w:sz w:val="28"/>
          <w:szCs w:val="28"/>
        </w:rPr>
        <w:t xml:space="preserve"> настоящего пункта, а также информационной системы органа, предоставляющего муниципальную услугу, в которую должны поступить данные сведения;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1" w:name="sub_2254"/>
      <w:bookmarkEnd w:id="120"/>
      <w:r w:rsidRPr="0050595A">
        <w:rPr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органа сведений, указанных в </w:t>
      </w:r>
      <w:hyperlink w:anchor="sub_2252" w:history="1">
        <w:r w:rsidRPr="00CE3DA2">
          <w:rPr>
            <w:color w:val="000000"/>
            <w:sz w:val="28"/>
            <w:szCs w:val="28"/>
          </w:rPr>
          <w:t xml:space="preserve">подпункте </w:t>
        </w:r>
        <w:r w:rsidR="008B1502" w:rsidRPr="00CE3DA2">
          <w:rPr>
            <w:color w:val="000000"/>
            <w:sz w:val="28"/>
            <w:szCs w:val="28"/>
          </w:rPr>
          <w:t>«</w:t>
        </w:r>
        <w:r w:rsidRPr="00CE3DA2">
          <w:rPr>
            <w:color w:val="000000"/>
            <w:sz w:val="28"/>
            <w:szCs w:val="28"/>
          </w:rPr>
          <w:t>б</w:t>
        </w:r>
        <w:r w:rsidR="008B1502" w:rsidRPr="00CE3DA2">
          <w:rPr>
            <w:color w:val="000000"/>
            <w:sz w:val="28"/>
            <w:szCs w:val="28"/>
          </w:rPr>
          <w:t>»</w:t>
        </w:r>
      </w:hyperlink>
      <w:r w:rsidRPr="0050595A">
        <w:rPr>
          <w:sz w:val="28"/>
          <w:szCs w:val="28"/>
        </w:rPr>
        <w:t xml:space="preserve"> настоящего пункта.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2" w:name="sub_226"/>
      <w:bookmarkEnd w:id="121"/>
      <w:r w:rsidRPr="0050595A">
        <w:rPr>
          <w:sz w:val="28"/>
          <w:szCs w:val="28"/>
        </w:rPr>
        <w:t xml:space="preserve">2.26. Раздел </w:t>
      </w:r>
      <w:r w:rsidR="008B1502">
        <w:rPr>
          <w:sz w:val="28"/>
          <w:szCs w:val="28"/>
        </w:rPr>
        <w:t>«</w:t>
      </w:r>
      <w:r w:rsidRPr="0050595A">
        <w:rPr>
          <w:sz w:val="28"/>
          <w:szCs w:val="28"/>
        </w:rPr>
        <w:t xml:space="preserve">Формы </w:t>
      </w:r>
      <w:proofErr w:type="gramStart"/>
      <w:r w:rsidRPr="0050595A">
        <w:rPr>
          <w:sz w:val="28"/>
          <w:szCs w:val="28"/>
        </w:rPr>
        <w:t>контроля за</w:t>
      </w:r>
      <w:proofErr w:type="gramEnd"/>
      <w:r w:rsidRPr="0050595A">
        <w:rPr>
          <w:sz w:val="28"/>
          <w:szCs w:val="28"/>
        </w:rPr>
        <w:t xml:space="preserve"> исполнением административного регламента</w:t>
      </w:r>
      <w:r w:rsidR="008B1502">
        <w:rPr>
          <w:sz w:val="28"/>
          <w:szCs w:val="28"/>
        </w:rPr>
        <w:t>»</w:t>
      </w:r>
      <w:r w:rsidRPr="0050595A">
        <w:rPr>
          <w:sz w:val="28"/>
          <w:szCs w:val="28"/>
        </w:rPr>
        <w:t xml:space="preserve"> состоит из следующих подразделов: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3" w:name="sub_2261"/>
      <w:bookmarkEnd w:id="122"/>
      <w:r w:rsidRPr="0050595A">
        <w:rPr>
          <w:sz w:val="28"/>
          <w:szCs w:val="28"/>
        </w:rPr>
        <w:t xml:space="preserve">а) порядок осуществления текущего </w:t>
      </w:r>
      <w:proofErr w:type="gramStart"/>
      <w:r w:rsidRPr="0050595A">
        <w:rPr>
          <w:sz w:val="28"/>
          <w:szCs w:val="28"/>
        </w:rPr>
        <w:t>контроля за</w:t>
      </w:r>
      <w:proofErr w:type="gramEnd"/>
      <w:r w:rsidRPr="0050595A">
        <w:rPr>
          <w:sz w:val="28"/>
          <w:szCs w:val="28"/>
        </w:rPr>
        <w:t xml:space="preserve"> соблюдением и исполнением ответственными должностными лицами положений </w:t>
      </w:r>
      <w:r w:rsidR="0009774B">
        <w:rPr>
          <w:sz w:val="28"/>
          <w:szCs w:val="28"/>
        </w:rPr>
        <w:t xml:space="preserve"> административного </w:t>
      </w:r>
      <w:r w:rsidRPr="0050595A">
        <w:rPr>
          <w:sz w:val="28"/>
          <w:szCs w:val="28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4" w:name="sub_2262"/>
      <w:bookmarkEnd w:id="123"/>
      <w:r w:rsidRPr="0050595A">
        <w:rPr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0595A">
        <w:rPr>
          <w:sz w:val="28"/>
          <w:szCs w:val="28"/>
        </w:rPr>
        <w:t>контроля за</w:t>
      </w:r>
      <w:proofErr w:type="gramEnd"/>
      <w:r w:rsidRPr="0050595A">
        <w:rPr>
          <w:sz w:val="28"/>
          <w:szCs w:val="28"/>
        </w:rPr>
        <w:t xml:space="preserve"> полнотой и качеством предоставления муниципальной услуги;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5" w:name="sub_2263"/>
      <w:bookmarkEnd w:id="124"/>
      <w:r w:rsidRPr="0050595A">
        <w:rPr>
          <w:sz w:val="28"/>
          <w:szCs w:val="28"/>
        </w:rPr>
        <w:lastRenderedPageBreak/>
        <w:t>в)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6" w:name="sub_2264"/>
      <w:bookmarkEnd w:id="125"/>
      <w:r w:rsidRPr="0050595A">
        <w:rPr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 w:rsidRPr="0050595A">
        <w:rPr>
          <w:sz w:val="28"/>
          <w:szCs w:val="28"/>
        </w:rPr>
        <w:t>контроля за</w:t>
      </w:r>
      <w:proofErr w:type="gramEnd"/>
      <w:r w:rsidRPr="0050595A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7" w:name="sub_227"/>
      <w:bookmarkEnd w:id="126"/>
      <w:r w:rsidRPr="0050595A">
        <w:rPr>
          <w:sz w:val="28"/>
          <w:szCs w:val="28"/>
        </w:rPr>
        <w:t xml:space="preserve">2.27. </w:t>
      </w:r>
      <w:proofErr w:type="gramStart"/>
      <w:r w:rsidRPr="0050595A">
        <w:rPr>
          <w:sz w:val="28"/>
          <w:szCs w:val="28"/>
        </w:rPr>
        <w:t xml:space="preserve">Раздел </w:t>
      </w:r>
      <w:r w:rsidR="008B1502">
        <w:rPr>
          <w:sz w:val="28"/>
          <w:szCs w:val="28"/>
        </w:rPr>
        <w:t>«</w:t>
      </w:r>
      <w:r w:rsidRPr="0050595A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3" w:history="1">
        <w:r w:rsidRPr="00CE3DA2">
          <w:rPr>
            <w:color w:val="000000"/>
            <w:sz w:val="28"/>
            <w:szCs w:val="28"/>
          </w:rPr>
          <w:t>части 1.1 статьи 16</w:t>
        </w:r>
      </w:hyperlink>
      <w:r w:rsidRPr="0050595A">
        <w:rPr>
          <w:sz w:val="28"/>
          <w:szCs w:val="28"/>
        </w:rPr>
        <w:t xml:space="preserve"> Федерального закона, а также их должностных лиц, государственных или муниципальных служащих, работников</w:t>
      </w:r>
      <w:r w:rsidR="008B1502">
        <w:rPr>
          <w:sz w:val="28"/>
          <w:szCs w:val="28"/>
        </w:rPr>
        <w:t>»</w:t>
      </w:r>
      <w:r w:rsidRPr="0050595A">
        <w:rPr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  <w:proofErr w:type="gramEnd"/>
    </w:p>
    <w:bookmarkEnd w:id="127"/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0595A" w:rsidRPr="0050595A" w:rsidRDefault="0050595A" w:rsidP="0050595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128" w:name="sub_300"/>
      <w:r w:rsidRPr="0050595A">
        <w:rPr>
          <w:b/>
          <w:bCs/>
          <w:color w:val="26282F"/>
          <w:sz w:val="28"/>
          <w:szCs w:val="28"/>
        </w:rPr>
        <w:t>III. Порядок согласования и утверждения административных регламентов</w:t>
      </w:r>
    </w:p>
    <w:bookmarkEnd w:id="128"/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9" w:name="sub_31"/>
      <w:r w:rsidRPr="0050595A">
        <w:rPr>
          <w:sz w:val="28"/>
          <w:szCs w:val="28"/>
        </w:rPr>
        <w:t xml:space="preserve">3.1. </w:t>
      </w:r>
      <w:proofErr w:type="gramStart"/>
      <w:r w:rsidRPr="0050595A">
        <w:rPr>
          <w:sz w:val="28"/>
          <w:szCs w:val="28"/>
        </w:rPr>
        <w:t xml:space="preserve">Согласование и утверждение административных регламентов, осуществляется в соответствии с установленным в Администрации </w:t>
      </w:r>
      <w:r w:rsidR="00071312">
        <w:rPr>
          <w:sz w:val="28"/>
          <w:szCs w:val="28"/>
        </w:rPr>
        <w:t>района</w:t>
      </w:r>
      <w:r w:rsidRPr="0050595A">
        <w:rPr>
          <w:sz w:val="28"/>
          <w:szCs w:val="28"/>
        </w:rPr>
        <w:t xml:space="preserve"> порядком проведения антикоррупционной экспертизы муниципальных нормативных правовых актов и их проектов, а также с соблюдением требований, предусмотренных при согласовании проектов муниципальных нормативных правовых актов.</w:t>
      </w:r>
      <w:proofErr w:type="gramEnd"/>
    </w:p>
    <w:p w:rsidR="00B06AC8" w:rsidRPr="0050595A" w:rsidRDefault="00B06AC8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B06AC8">
        <w:t xml:space="preserve"> </w:t>
      </w:r>
      <w:r w:rsidRPr="00B06AC8">
        <w:rPr>
          <w:sz w:val="28"/>
          <w:szCs w:val="28"/>
        </w:rPr>
        <w:t xml:space="preserve">В целях соблюдения требований Федерального закона о разработке и согласовании административных регламентов в электронной форме в случае </w:t>
      </w:r>
      <w:proofErr w:type="gramStart"/>
      <w:r w:rsidRPr="00B06AC8">
        <w:rPr>
          <w:sz w:val="28"/>
          <w:szCs w:val="28"/>
        </w:rPr>
        <w:t xml:space="preserve">принятия соответствующего </w:t>
      </w:r>
      <w:r>
        <w:rPr>
          <w:sz w:val="28"/>
          <w:szCs w:val="28"/>
        </w:rPr>
        <w:t>постановления Кабинета Министров Республики</w:t>
      </w:r>
      <w:proofErr w:type="gramEnd"/>
      <w:r>
        <w:rPr>
          <w:sz w:val="28"/>
          <w:szCs w:val="28"/>
        </w:rPr>
        <w:t xml:space="preserve"> Адыгея</w:t>
      </w:r>
      <w:r w:rsidRPr="00B06AC8">
        <w:rPr>
          <w:sz w:val="28"/>
          <w:szCs w:val="28"/>
        </w:rPr>
        <w:t xml:space="preserve"> проект административного регламента формируется </w:t>
      </w:r>
      <w:r w:rsidR="0009774B">
        <w:rPr>
          <w:sz w:val="28"/>
          <w:szCs w:val="28"/>
        </w:rPr>
        <w:t>разработчиком административного регламента</w:t>
      </w:r>
      <w:r w:rsidRPr="00B06AC8">
        <w:rPr>
          <w:sz w:val="28"/>
          <w:szCs w:val="28"/>
        </w:rPr>
        <w:t>, в машиночитаемом формате в электронном виде в региональной государственной информационной системе (при её наличии)</w:t>
      </w:r>
    </w:p>
    <w:p w:rsidR="0050595A" w:rsidRDefault="00BA22C4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0" w:name="sub_32"/>
      <w:bookmarkEnd w:id="129"/>
      <w:r>
        <w:rPr>
          <w:sz w:val="28"/>
          <w:szCs w:val="28"/>
        </w:rPr>
        <w:t>3.3</w:t>
      </w:r>
      <w:r w:rsidR="0050595A" w:rsidRPr="0050595A">
        <w:rPr>
          <w:sz w:val="28"/>
          <w:szCs w:val="28"/>
        </w:rPr>
        <w:t xml:space="preserve">. </w:t>
      </w:r>
      <w:r w:rsidR="008148CC">
        <w:rPr>
          <w:sz w:val="28"/>
          <w:szCs w:val="28"/>
        </w:rPr>
        <w:t>Одновременно с началом процедуры согласования в целях проведения независимой антикоррупционной экс</w:t>
      </w:r>
      <w:r w:rsidR="009B63AF">
        <w:rPr>
          <w:sz w:val="28"/>
          <w:szCs w:val="28"/>
        </w:rPr>
        <w:t>пертизы проект административного</w:t>
      </w:r>
      <w:r w:rsidR="008148CC">
        <w:rPr>
          <w:sz w:val="28"/>
          <w:szCs w:val="28"/>
        </w:rPr>
        <w:t xml:space="preserve"> регламента размешается на сайте </w:t>
      </w:r>
      <w:r w:rsidR="009B63AF">
        <w:rPr>
          <w:sz w:val="28"/>
          <w:szCs w:val="28"/>
          <w:lang w:val="en-US"/>
        </w:rPr>
        <w:t>regulation</w:t>
      </w:r>
      <w:r w:rsidR="009B63AF" w:rsidRPr="009B63AF">
        <w:rPr>
          <w:sz w:val="28"/>
          <w:szCs w:val="28"/>
        </w:rPr>
        <w:t>.</w:t>
      </w:r>
      <w:proofErr w:type="spellStart"/>
      <w:r w:rsidR="009B63AF">
        <w:rPr>
          <w:sz w:val="28"/>
          <w:szCs w:val="28"/>
          <w:lang w:val="en-US"/>
        </w:rPr>
        <w:t>gov</w:t>
      </w:r>
      <w:proofErr w:type="spellEnd"/>
      <w:r w:rsidR="009B63AF" w:rsidRPr="009B63AF">
        <w:rPr>
          <w:sz w:val="28"/>
          <w:szCs w:val="28"/>
        </w:rPr>
        <w:t>.</w:t>
      </w:r>
      <w:proofErr w:type="spellStart"/>
      <w:r w:rsidR="009B63AF">
        <w:rPr>
          <w:sz w:val="28"/>
          <w:szCs w:val="28"/>
          <w:lang w:val="en-US"/>
        </w:rPr>
        <w:t>ru</w:t>
      </w:r>
      <w:proofErr w:type="spellEnd"/>
      <w:r w:rsidR="009B63AF">
        <w:rPr>
          <w:sz w:val="28"/>
          <w:szCs w:val="28"/>
        </w:rPr>
        <w:t xml:space="preserve"> в информационно-телекоммуникационной сети «Интернет» посредством интеграции с реестром услуг </w:t>
      </w:r>
      <w:r w:rsidR="0050595A" w:rsidRPr="0050595A">
        <w:rPr>
          <w:sz w:val="28"/>
          <w:szCs w:val="28"/>
        </w:rPr>
        <w:t xml:space="preserve"> (при </w:t>
      </w:r>
      <w:r w:rsidR="00B06AC8">
        <w:rPr>
          <w:sz w:val="28"/>
          <w:szCs w:val="28"/>
        </w:rPr>
        <w:t>его</w:t>
      </w:r>
      <w:r w:rsidR="0050595A" w:rsidRPr="0050595A">
        <w:rPr>
          <w:sz w:val="28"/>
          <w:szCs w:val="28"/>
        </w:rPr>
        <w:t xml:space="preserve"> наличии).</w:t>
      </w:r>
    </w:p>
    <w:p w:rsidR="008148CC" w:rsidRPr="0050595A" w:rsidRDefault="00B06AC8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8148CC">
        <w:rPr>
          <w:sz w:val="28"/>
          <w:szCs w:val="28"/>
        </w:rPr>
        <w:t>.</w:t>
      </w:r>
      <w:r w:rsidR="009B63AF">
        <w:rPr>
          <w:sz w:val="28"/>
          <w:szCs w:val="28"/>
        </w:rPr>
        <w:t>В случае отсутствия возможности проведения независимой эксперт</w:t>
      </w:r>
      <w:r w:rsidR="0009774B">
        <w:rPr>
          <w:sz w:val="28"/>
          <w:szCs w:val="28"/>
        </w:rPr>
        <w:t xml:space="preserve">изы в порядке, предусмотренном пунктом </w:t>
      </w:r>
      <w:r w:rsidR="009B63AF">
        <w:rPr>
          <w:sz w:val="28"/>
          <w:szCs w:val="28"/>
        </w:rPr>
        <w:t xml:space="preserve">3.3., с </w:t>
      </w:r>
      <w:r w:rsidR="009B63AF" w:rsidRPr="0050595A">
        <w:rPr>
          <w:sz w:val="28"/>
          <w:szCs w:val="28"/>
        </w:rPr>
        <w:t xml:space="preserve"> целью обеспечения возможности проведения независимой экспертизы разработчик административного регламента до направления проекта административного регламента на согласование размещает проект административного регламента на официальном сайте </w:t>
      </w:r>
      <w:r>
        <w:rPr>
          <w:sz w:val="28"/>
          <w:szCs w:val="28"/>
        </w:rPr>
        <w:t>органов местного самоуправления МО «Красногвардейский район»</w:t>
      </w:r>
      <w:r w:rsidR="009B63AF" w:rsidRPr="0050595A">
        <w:rPr>
          <w:sz w:val="28"/>
          <w:szCs w:val="28"/>
        </w:rPr>
        <w:t xml:space="preserve"> в информационно-телекоммуникационной сети </w:t>
      </w:r>
      <w:r w:rsidR="009B63AF">
        <w:rPr>
          <w:sz w:val="28"/>
          <w:szCs w:val="28"/>
        </w:rPr>
        <w:t>«</w:t>
      </w:r>
      <w:r w:rsidR="009B63AF" w:rsidRPr="0050595A">
        <w:rPr>
          <w:sz w:val="28"/>
          <w:szCs w:val="28"/>
        </w:rPr>
        <w:t>Интернет</w:t>
      </w:r>
      <w:r w:rsidR="009B63AF">
        <w:rPr>
          <w:sz w:val="28"/>
          <w:szCs w:val="28"/>
        </w:rPr>
        <w:t>»</w:t>
      </w:r>
      <w:r w:rsidR="009B63AF" w:rsidRPr="0050595A">
        <w:rPr>
          <w:sz w:val="28"/>
          <w:szCs w:val="28"/>
        </w:rPr>
        <w:t>.</w:t>
      </w:r>
    </w:p>
    <w:p w:rsidR="0050595A" w:rsidRPr="0050595A" w:rsidRDefault="00B06AC8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1" w:name="sub_33"/>
      <w:bookmarkEnd w:id="130"/>
      <w:r>
        <w:rPr>
          <w:sz w:val="28"/>
          <w:szCs w:val="28"/>
        </w:rPr>
        <w:t>3.5</w:t>
      </w:r>
      <w:r w:rsidR="0050595A" w:rsidRPr="0050595A">
        <w:rPr>
          <w:sz w:val="28"/>
          <w:szCs w:val="28"/>
        </w:rPr>
        <w:t xml:space="preserve">. Проекты административных регламентов подлежат независимой экспертизе и экспертизе, проводимой уполномоченным органом, в соответствии с </w:t>
      </w:r>
      <w:hyperlink w:anchor="sub_400" w:history="1">
        <w:r w:rsidR="0050595A" w:rsidRPr="00CE3DA2">
          <w:rPr>
            <w:color w:val="000000"/>
            <w:sz w:val="28"/>
            <w:szCs w:val="28"/>
          </w:rPr>
          <w:t>разделом IV</w:t>
        </w:r>
      </w:hyperlink>
      <w:r w:rsidR="0050595A" w:rsidRPr="0050595A">
        <w:rPr>
          <w:sz w:val="28"/>
          <w:szCs w:val="28"/>
        </w:rPr>
        <w:t xml:space="preserve"> настоящего Порядка.</w:t>
      </w:r>
    </w:p>
    <w:bookmarkEnd w:id="131"/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595A">
        <w:rPr>
          <w:sz w:val="28"/>
          <w:szCs w:val="28"/>
        </w:rPr>
        <w:t>Срок, отведенный для проведения независимой экспертизы, указывается при размещении проекта административного регламента и не может быть менее семи рабочих дней со дня его размещения.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595A">
        <w:rPr>
          <w:sz w:val="28"/>
          <w:szCs w:val="28"/>
        </w:rPr>
        <w:t xml:space="preserve">Проведение независимой экспертизы, рассмотрение заключений по результатам независимой экспертизы и направление ответа о результатах его </w:t>
      </w:r>
      <w:r w:rsidRPr="0050595A">
        <w:rPr>
          <w:sz w:val="28"/>
          <w:szCs w:val="28"/>
        </w:rPr>
        <w:lastRenderedPageBreak/>
        <w:t>рассмотрения осуществляются в порядке, установленном Правительством Российской Федерации.</w:t>
      </w:r>
    </w:p>
    <w:p w:rsidR="0050595A" w:rsidRPr="0050595A" w:rsidRDefault="00B06AC8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2" w:name="sub_35"/>
      <w:r>
        <w:rPr>
          <w:sz w:val="28"/>
          <w:szCs w:val="28"/>
        </w:rPr>
        <w:t>3.6</w:t>
      </w:r>
      <w:r w:rsidR="0050595A" w:rsidRPr="0050595A">
        <w:rPr>
          <w:sz w:val="28"/>
          <w:szCs w:val="28"/>
        </w:rPr>
        <w:t xml:space="preserve">. По окончании срока приёма заключений, установленного </w:t>
      </w:r>
      <w:r>
        <w:rPr>
          <w:color w:val="000000"/>
          <w:sz w:val="28"/>
          <w:szCs w:val="28"/>
        </w:rPr>
        <w:t>пункта 3.5.</w:t>
      </w:r>
      <w:r w:rsidR="0050595A" w:rsidRPr="0050595A">
        <w:rPr>
          <w:sz w:val="28"/>
          <w:szCs w:val="28"/>
        </w:rPr>
        <w:t xml:space="preserve">настоящего Порядка, проект административного регламента направляется на согласование в </w:t>
      </w:r>
      <w:r w:rsidR="0009774B">
        <w:rPr>
          <w:sz w:val="28"/>
          <w:szCs w:val="28"/>
        </w:rPr>
        <w:t>правовой отдел Администрации района</w:t>
      </w:r>
      <w:r w:rsidR="0050595A" w:rsidRPr="0050595A">
        <w:rPr>
          <w:sz w:val="28"/>
          <w:szCs w:val="28"/>
        </w:rPr>
        <w:t>.</w:t>
      </w:r>
    </w:p>
    <w:bookmarkEnd w:id="132"/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595A">
        <w:rPr>
          <w:sz w:val="28"/>
          <w:szCs w:val="28"/>
        </w:rPr>
        <w:t xml:space="preserve">В пояснительной записке к проекту административного регламента отражаются результаты рассмотрения заключений, указанных в </w:t>
      </w:r>
      <w:r w:rsidR="00B06AC8">
        <w:rPr>
          <w:color w:val="000000"/>
          <w:sz w:val="28"/>
          <w:szCs w:val="28"/>
        </w:rPr>
        <w:t xml:space="preserve">пункте 3.5. </w:t>
      </w:r>
      <w:r w:rsidRPr="0050595A">
        <w:rPr>
          <w:sz w:val="28"/>
          <w:szCs w:val="28"/>
        </w:rPr>
        <w:t>настоящего Порядка.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0595A" w:rsidRPr="0050595A" w:rsidRDefault="0050595A" w:rsidP="0050595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133" w:name="sub_400"/>
      <w:r w:rsidRPr="0050595A">
        <w:rPr>
          <w:b/>
          <w:bCs/>
          <w:color w:val="26282F"/>
          <w:sz w:val="28"/>
          <w:szCs w:val="28"/>
        </w:rPr>
        <w:t>IV. Проведение экспертизы проектов административных регламентов уполномоченным органом</w:t>
      </w:r>
    </w:p>
    <w:bookmarkEnd w:id="133"/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0595A" w:rsidRPr="0050595A" w:rsidRDefault="009B29A4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4" w:name="sub_41"/>
      <w:r>
        <w:rPr>
          <w:sz w:val="28"/>
          <w:szCs w:val="28"/>
        </w:rPr>
        <w:t>4.1. Правовой</w:t>
      </w:r>
      <w:r w:rsidR="0050595A" w:rsidRPr="0050595A">
        <w:rPr>
          <w:sz w:val="28"/>
          <w:szCs w:val="28"/>
        </w:rPr>
        <w:t xml:space="preserve"> </w:t>
      </w:r>
      <w:r w:rsidR="005E7243">
        <w:rPr>
          <w:sz w:val="28"/>
          <w:szCs w:val="28"/>
        </w:rPr>
        <w:t>отдел Администрации района</w:t>
      </w:r>
      <w:r w:rsidR="0050595A" w:rsidRPr="0050595A">
        <w:rPr>
          <w:sz w:val="28"/>
          <w:szCs w:val="28"/>
        </w:rPr>
        <w:t xml:space="preserve"> является органом, уполномоченным на проведение экспертизы проектов административных регламентов.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5" w:name="sub_42"/>
      <w:bookmarkEnd w:id="134"/>
      <w:r w:rsidRPr="0050595A">
        <w:rPr>
          <w:sz w:val="28"/>
          <w:szCs w:val="28"/>
        </w:rPr>
        <w:t xml:space="preserve">4.2. Предметом экспертизы, проводимой правовым </w:t>
      </w:r>
      <w:r w:rsidR="00416C68">
        <w:rPr>
          <w:sz w:val="28"/>
          <w:szCs w:val="28"/>
        </w:rPr>
        <w:t>отделом Администрации района</w:t>
      </w:r>
      <w:r w:rsidRPr="0050595A">
        <w:rPr>
          <w:sz w:val="28"/>
          <w:szCs w:val="28"/>
        </w:rPr>
        <w:t>, является оценка соответствия проектов административных регламентов требованиям, предъявляемым к ним Федеральным законом и принятым в соответствии с ним иными нормативными правовыми актами, в том числе на предмет: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6" w:name="sub_421"/>
      <w:bookmarkEnd w:id="135"/>
      <w:r w:rsidRPr="0050595A">
        <w:rPr>
          <w:sz w:val="28"/>
          <w:szCs w:val="28"/>
        </w:rPr>
        <w:t xml:space="preserve">а) соответствия проектов административных регламентов требованиям </w:t>
      </w:r>
      <w:hyperlink w:anchor="sub_13" w:history="1">
        <w:r w:rsidRPr="00CE3DA2">
          <w:rPr>
            <w:color w:val="000000"/>
            <w:sz w:val="28"/>
            <w:szCs w:val="28"/>
          </w:rPr>
          <w:t>пунктов 1.3</w:t>
        </w:r>
      </w:hyperlink>
      <w:r w:rsidRPr="00CE3DA2">
        <w:rPr>
          <w:color w:val="000000"/>
          <w:sz w:val="28"/>
          <w:szCs w:val="28"/>
        </w:rPr>
        <w:t xml:space="preserve"> и </w:t>
      </w:r>
      <w:hyperlink w:anchor="sub_17" w:history="1">
        <w:r w:rsidRPr="00CE3DA2">
          <w:rPr>
            <w:color w:val="000000"/>
            <w:sz w:val="28"/>
            <w:szCs w:val="28"/>
          </w:rPr>
          <w:t>1.7</w:t>
        </w:r>
      </w:hyperlink>
      <w:r w:rsidRPr="0050595A">
        <w:rPr>
          <w:sz w:val="28"/>
          <w:szCs w:val="28"/>
        </w:rPr>
        <w:t xml:space="preserve"> настоящего Порядка;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7" w:name="sub_422"/>
      <w:bookmarkEnd w:id="136"/>
      <w:r w:rsidRPr="0050595A">
        <w:rPr>
          <w:sz w:val="28"/>
          <w:szCs w:val="28"/>
        </w:rPr>
        <w:t xml:space="preserve">б) соответствия критериев принятия решения требованиям, предусмотренным </w:t>
      </w:r>
      <w:hyperlink w:anchor="sub_2114" w:history="1">
        <w:r w:rsidRPr="00CE3DA2">
          <w:rPr>
            <w:color w:val="000000"/>
            <w:sz w:val="28"/>
            <w:szCs w:val="28"/>
          </w:rPr>
          <w:t>абзацем четвертым пункта 2.11</w:t>
        </w:r>
      </w:hyperlink>
      <w:r w:rsidRPr="0050595A">
        <w:rPr>
          <w:sz w:val="28"/>
          <w:szCs w:val="28"/>
        </w:rPr>
        <w:t xml:space="preserve"> настоящего Порядка;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8" w:name="sub_423"/>
      <w:bookmarkEnd w:id="137"/>
      <w:r w:rsidRPr="0050595A">
        <w:rPr>
          <w:sz w:val="28"/>
          <w:szCs w:val="28"/>
        </w:rPr>
        <w:t>в) отсутствия в проекте административного регламента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9" w:name="sub_43"/>
      <w:bookmarkEnd w:id="138"/>
      <w:r w:rsidRPr="0050595A">
        <w:rPr>
          <w:sz w:val="28"/>
          <w:szCs w:val="28"/>
        </w:rPr>
        <w:t xml:space="preserve">4.3. Проект административного регламента не может быть принят на экспертизу правовым </w:t>
      </w:r>
      <w:r w:rsidR="00AC19F1">
        <w:rPr>
          <w:sz w:val="28"/>
          <w:szCs w:val="28"/>
        </w:rPr>
        <w:t>отделом Администрации района</w:t>
      </w:r>
      <w:r w:rsidRPr="0050595A">
        <w:rPr>
          <w:sz w:val="28"/>
          <w:szCs w:val="28"/>
        </w:rPr>
        <w:t xml:space="preserve"> до окончания срока, установленного </w:t>
      </w:r>
      <w:hyperlink w:anchor="sub_34" w:history="1">
        <w:r w:rsidR="006E3E9B">
          <w:rPr>
            <w:color w:val="000000"/>
            <w:sz w:val="28"/>
            <w:szCs w:val="28"/>
          </w:rPr>
          <w:t>пунктом</w:t>
        </w:r>
      </w:hyperlink>
      <w:r w:rsidR="006E3E9B">
        <w:rPr>
          <w:color w:val="000000"/>
          <w:sz w:val="28"/>
          <w:szCs w:val="28"/>
        </w:rPr>
        <w:t xml:space="preserve"> 3.5.</w:t>
      </w:r>
      <w:r w:rsidRPr="0050595A">
        <w:rPr>
          <w:sz w:val="28"/>
          <w:szCs w:val="28"/>
        </w:rPr>
        <w:t xml:space="preserve"> настоящего Порядка.</w:t>
      </w:r>
    </w:p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0" w:name="sub_44"/>
      <w:bookmarkEnd w:id="139"/>
      <w:r w:rsidRPr="0050595A">
        <w:rPr>
          <w:sz w:val="28"/>
          <w:szCs w:val="28"/>
        </w:rPr>
        <w:t xml:space="preserve">4.4. Проведение экспертизы проекта административного регламента осуществляется правовым </w:t>
      </w:r>
      <w:r w:rsidR="00AC19F1">
        <w:rPr>
          <w:sz w:val="28"/>
          <w:szCs w:val="28"/>
        </w:rPr>
        <w:t>отделом Администрации района</w:t>
      </w:r>
      <w:r w:rsidRPr="0050595A">
        <w:rPr>
          <w:sz w:val="28"/>
          <w:szCs w:val="28"/>
        </w:rPr>
        <w:t xml:space="preserve"> в срок не более 10 рабочих дней с</w:t>
      </w:r>
      <w:r w:rsidR="00AC19F1">
        <w:rPr>
          <w:sz w:val="28"/>
          <w:szCs w:val="28"/>
        </w:rPr>
        <w:t>о дня его поступления в правовой отдел Администрации района</w:t>
      </w:r>
      <w:r w:rsidRPr="0050595A">
        <w:rPr>
          <w:sz w:val="28"/>
          <w:szCs w:val="28"/>
        </w:rPr>
        <w:t>.</w:t>
      </w:r>
    </w:p>
    <w:bookmarkEnd w:id="140"/>
    <w:p w:rsidR="0050595A" w:rsidRPr="0050595A" w:rsidRDefault="0050595A" w:rsidP="00505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5BAE" w:rsidRDefault="00D85BAE" w:rsidP="00D85BAE">
      <w:pPr>
        <w:tabs>
          <w:tab w:val="left" w:pos="709"/>
        </w:tabs>
        <w:contextualSpacing/>
        <w:jc w:val="both"/>
        <w:rPr>
          <w:bCs/>
          <w:color w:val="26282F"/>
          <w:sz w:val="28"/>
          <w:szCs w:val="28"/>
        </w:rPr>
      </w:pPr>
      <w:proofErr w:type="spellStart"/>
      <w:r>
        <w:rPr>
          <w:bCs/>
          <w:color w:val="26282F"/>
          <w:sz w:val="28"/>
          <w:szCs w:val="28"/>
        </w:rPr>
        <w:t>И.о</w:t>
      </w:r>
      <w:proofErr w:type="spellEnd"/>
      <w:r>
        <w:rPr>
          <w:bCs/>
          <w:color w:val="26282F"/>
          <w:sz w:val="28"/>
          <w:szCs w:val="28"/>
        </w:rPr>
        <w:t xml:space="preserve">. управляющего делами администрации </w:t>
      </w:r>
    </w:p>
    <w:p w:rsidR="00D85BAE" w:rsidRDefault="00D85BAE" w:rsidP="00D85BAE">
      <w:pPr>
        <w:tabs>
          <w:tab w:val="left" w:pos="709"/>
        </w:tabs>
        <w:contextualSpacing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МО «Красногвардейский район» - </w:t>
      </w:r>
    </w:p>
    <w:p w:rsidR="00D85BAE" w:rsidRPr="001E1452" w:rsidRDefault="00D85BAE" w:rsidP="00D85BAE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начальника  общего отдела                                                                                Х.Н. </w:t>
      </w:r>
      <w:proofErr w:type="spellStart"/>
      <w:r>
        <w:rPr>
          <w:bCs/>
          <w:color w:val="26282F"/>
          <w:sz w:val="28"/>
          <w:szCs w:val="28"/>
        </w:rPr>
        <w:t>Хутов</w:t>
      </w:r>
      <w:proofErr w:type="spellEnd"/>
    </w:p>
    <w:p w:rsidR="002A4EB0" w:rsidRPr="0050595A" w:rsidRDefault="002A4EB0" w:rsidP="00D85BAE">
      <w:pPr>
        <w:widowControl w:val="0"/>
        <w:autoSpaceDE w:val="0"/>
        <w:autoSpaceDN w:val="0"/>
        <w:adjustRightInd w:val="0"/>
        <w:spacing w:before="108" w:after="108"/>
        <w:contextualSpacing/>
        <w:jc w:val="both"/>
        <w:outlineLvl w:val="0"/>
        <w:rPr>
          <w:sz w:val="28"/>
          <w:szCs w:val="28"/>
        </w:rPr>
      </w:pPr>
    </w:p>
    <w:sectPr w:rsidR="002A4EB0" w:rsidRPr="0050595A" w:rsidSect="00D85BAE">
      <w:headerReference w:type="even" r:id="rId14"/>
      <w:pgSz w:w="11906" w:h="16838" w:code="9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8D7" w:rsidRDefault="00FE08D7">
      <w:r>
        <w:separator/>
      </w:r>
    </w:p>
  </w:endnote>
  <w:endnote w:type="continuationSeparator" w:id="0">
    <w:p w:rsidR="00FE08D7" w:rsidRDefault="00FE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8D7" w:rsidRDefault="00FE08D7">
      <w:r>
        <w:separator/>
      </w:r>
    </w:p>
  </w:footnote>
  <w:footnote w:type="continuationSeparator" w:id="0">
    <w:p w:rsidR="00FE08D7" w:rsidRDefault="00FE0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25" w:rsidRDefault="00F25C25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8pt;margin-top:48.05pt;width:8.45pt;height:8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F25C25" w:rsidRDefault="00F25C25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f0"/>
                    <w:noProof/>
                  </w:rPr>
                  <w:t>14</w:t>
                </w:r>
                <w:r>
                  <w:rPr>
                    <w:rStyle w:val="af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4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4"/>
  </w:num>
  <w:num w:numId="3">
    <w:abstractNumId w:val="2"/>
  </w:num>
  <w:num w:numId="4">
    <w:abstractNumId w:val="17"/>
  </w:num>
  <w:num w:numId="5">
    <w:abstractNumId w:val="18"/>
  </w:num>
  <w:num w:numId="6">
    <w:abstractNumId w:val="6"/>
  </w:num>
  <w:num w:numId="7">
    <w:abstractNumId w:val="22"/>
  </w:num>
  <w:num w:numId="8">
    <w:abstractNumId w:val="8"/>
  </w:num>
  <w:num w:numId="9">
    <w:abstractNumId w:val="21"/>
  </w:num>
  <w:num w:numId="10">
    <w:abstractNumId w:val="23"/>
  </w:num>
  <w:num w:numId="11">
    <w:abstractNumId w:val="1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1"/>
  </w:num>
  <w:num w:numId="15">
    <w:abstractNumId w:val="12"/>
  </w:num>
  <w:num w:numId="16">
    <w:abstractNumId w:val="10"/>
  </w:num>
  <w:num w:numId="17">
    <w:abstractNumId w:val="5"/>
  </w:num>
  <w:num w:numId="18">
    <w:abstractNumId w:val="14"/>
  </w:num>
  <w:num w:numId="19">
    <w:abstractNumId w:val="4"/>
  </w:num>
  <w:num w:numId="20">
    <w:abstractNumId w:val="3"/>
  </w:num>
  <w:num w:numId="21">
    <w:abstractNumId w:val="1"/>
  </w:num>
  <w:num w:numId="22">
    <w:abstractNumId w:val="20"/>
  </w:num>
  <w:num w:numId="23">
    <w:abstractNumId w:val="13"/>
  </w:num>
  <w:num w:numId="24">
    <w:abstractNumId w:val="16"/>
  </w:num>
  <w:num w:numId="25">
    <w:abstractNumId w:val="1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13D0F"/>
    <w:rsid w:val="00014C13"/>
    <w:rsid w:val="00024FBF"/>
    <w:rsid w:val="00062944"/>
    <w:rsid w:val="0006347F"/>
    <w:rsid w:val="00071312"/>
    <w:rsid w:val="00073B3F"/>
    <w:rsid w:val="00073BC7"/>
    <w:rsid w:val="000817AF"/>
    <w:rsid w:val="0008426F"/>
    <w:rsid w:val="00090950"/>
    <w:rsid w:val="00090A2F"/>
    <w:rsid w:val="00092508"/>
    <w:rsid w:val="0009774B"/>
    <w:rsid w:val="000A4FD9"/>
    <w:rsid w:val="000A5C6A"/>
    <w:rsid w:val="000F414F"/>
    <w:rsid w:val="001159D4"/>
    <w:rsid w:val="00125712"/>
    <w:rsid w:val="001257D3"/>
    <w:rsid w:val="0012592F"/>
    <w:rsid w:val="001260DC"/>
    <w:rsid w:val="00126557"/>
    <w:rsid w:val="00157B9B"/>
    <w:rsid w:val="00163A52"/>
    <w:rsid w:val="0017103C"/>
    <w:rsid w:val="00180312"/>
    <w:rsid w:val="00180DA1"/>
    <w:rsid w:val="00181D0D"/>
    <w:rsid w:val="00184ACD"/>
    <w:rsid w:val="00184CA1"/>
    <w:rsid w:val="00195C01"/>
    <w:rsid w:val="0019667F"/>
    <w:rsid w:val="001977BC"/>
    <w:rsid w:val="001A7021"/>
    <w:rsid w:val="001B0DD8"/>
    <w:rsid w:val="001B7BCC"/>
    <w:rsid w:val="001E1452"/>
    <w:rsid w:val="001F1378"/>
    <w:rsid w:val="001F609A"/>
    <w:rsid w:val="001F711E"/>
    <w:rsid w:val="00201D60"/>
    <w:rsid w:val="002071FD"/>
    <w:rsid w:val="0022529F"/>
    <w:rsid w:val="0024602C"/>
    <w:rsid w:val="00246A9D"/>
    <w:rsid w:val="002608CD"/>
    <w:rsid w:val="00261633"/>
    <w:rsid w:val="0027052B"/>
    <w:rsid w:val="00272DB3"/>
    <w:rsid w:val="00272F78"/>
    <w:rsid w:val="00275D4C"/>
    <w:rsid w:val="002779ED"/>
    <w:rsid w:val="00284814"/>
    <w:rsid w:val="00292B03"/>
    <w:rsid w:val="002A4EB0"/>
    <w:rsid w:val="002A7FD2"/>
    <w:rsid w:val="002B00F8"/>
    <w:rsid w:val="002B6A9F"/>
    <w:rsid w:val="002C424D"/>
    <w:rsid w:val="002E1E9D"/>
    <w:rsid w:val="002F6971"/>
    <w:rsid w:val="00311630"/>
    <w:rsid w:val="00322DD6"/>
    <w:rsid w:val="00330D16"/>
    <w:rsid w:val="00331432"/>
    <w:rsid w:val="00335D99"/>
    <w:rsid w:val="003404FA"/>
    <w:rsid w:val="003559A4"/>
    <w:rsid w:val="00363D65"/>
    <w:rsid w:val="00363F84"/>
    <w:rsid w:val="00373947"/>
    <w:rsid w:val="003751DF"/>
    <w:rsid w:val="00384D28"/>
    <w:rsid w:val="003B079B"/>
    <w:rsid w:val="003B24DC"/>
    <w:rsid w:val="003B3050"/>
    <w:rsid w:val="003C05AA"/>
    <w:rsid w:val="003C6938"/>
    <w:rsid w:val="003D6A7D"/>
    <w:rsid w:val="003E664F"/>
    <w:rsid w:val="003E79D9"/>
    <w:rsid w:val="003F3133"/>
    <w:rsid w:val="0040448B"/>
    <w:rsid w:val="004071A6"/>
    <w:rsid w:val="00413053"/>
    <w:rsid w:val="0041542B"/>
    <w:rsid w:val="00416C68"/>
    <w:rsid w:val="00417A5A"/>
    <w:rsid w:val="00431828"/>
    <w:rsid w:val="00432A9B"/>
    <w:rsid w:val="00453DD9"/>
    <w:rsid w:val="00457A70"/>
    <w:rsid w:val="00461060"/>
    <w:rsid w:val="0046467A"/>
    <w:rsid w:val="00464ABB"/>
    <w:rsid w:val="004667D9"/>
    <w:rsid w:val="0046780C"/>
    <w:rsid w:val="004751B0"/>
    <w:rsid w:val="00491958"/>
    <w:rsid w:val="004937CD"/>
    <w:rsid w:val="00495D3A"/>
    <w:rsid w:val="004A7FC5"/>
    <w:rsid w:val="004B3D43"/>
    <w:rsid w:val="004B542A"/>
    <w:rsid w:val="004B5E96"/>
    <w:rsid w:val="004B7A53"/>
    <w:rsid w:val="004C43F6"/>
    <w:rsid w:val="004E48F5"/>
    <w:rsid w:val="004E4A4D"/>
    <w:rsid w:val="004F02F1"/>
    <w:rsid w:val="004F2B19"/>
    <w:rsid w:val="00504A0E"/>
    <w:rsid w:val="0050595A"/>
    <w:rsid w:val="00514B9E"/>
    <w:rsid w:val="00534A4F"/>
    <w:rsid w:val="005477C4"/>
    <w:rsid w:val="00552583"/>
    <w:rsid w:val="00552D76"/>
    <w:rsid w:val="00554CBE"/>
    <w:rsid w:val="005626EC"/>
    <w:rsid w:val="0057424F"/>
    <w:rsid w:val="00577985"/>
    <w:rsid w:val="0058435F"/>
    <w:rsid w:val="00585DFF"/>
    <w:rsid w:val="005870A8"/>
    <w:rsid w:val="005934C3"/>
    <w:rsid w:val="00594F26"/>
    <w:rsid w:val="005A0C7A"/>
    <w:rsid w:val="005A723D"/>
    <w:rsid w:val="005D635A"/>
    <w:rsid w:val="005D798D"/>
    <w:rsid w:val="005E46B4"/>
    <w:rsid w:val="005E7243"/>
    <w:rsid w:val="005F464E"/>
    <w:rsid w:val="005F5841"/>
    <w:rsid w:val="0060570C"/>
    <w:rsid w:val="00616512"/>
    <w:rsid w:val="00643972"/>
    <w:rsid w:val="00646265"/>
    <w:rsid w:val="00653856"/>
    <w:rsid w:val="00654805"/>
    <w:rsid w:val="00675B75"/>
    <w:rsid w:val="00681EBC"/>
    <w:rsid w:val="006A181E"/>
    <w:rsid w:val="006A23E3"/>
    <w:rsid w:val="006A34F6"/>
    <w:rsid w:val="006B5B0B"/>
    <w:rsid w:val="006C3444"/>
    <w:rsid w:val="006E3B0B"/>
    <w:rsid w:val="006E3E9B"/>
    <w:rsid w:val="006E78CE"/>
    <w:rsid w:val="00726580"/>
    <w:rsid w:val="0074082F"/>
    <w:rsid w:val="00743B1F"/>
    <w:rsid w:val="007444E4"/>
    <w:rsid w:val="00745755"/>
    <w:rsid w:val="007555D7"/>
    <w:rsid w:val="00756190"/>
    <w:rsid w:val="00764765"/>
    <w:rsid w:val="00772220"/>
    <w:rsid w:val="007726DD"/>
    <w:rsid w:val="0078352B"/>
    <w:rsid w:val="007A0010"/>
    <w:rsid w:val="007C50C8"/>
    <w:rsid w:val="007C5F38"/>
    <w:rsid w:val="007E352B"/>
    <w:rsid w:val="007E69FD"/>
    <w:rsid w:val="007E6EFD"/>
    <w:rsid w:val="007F1F47"/>
    <w:rsid w:val="008107FA"/>
    <w:rsid w:val="008148CC"/>
    <w:rsid w:val="00826AC1"/>
    <w:rsid w:val="00830CF7"/>
    <w:rsid w:val="00830EB0"/>
    <w:rsid w:val="00832D94"/>
    <w:rsid w:val="00833CCC"/>
    <w:rsid w:val="008462BA"/>
    <w:rsid w:val="008509DE"/>
    <w:rsid w:val="008715CC"/>
    <w:rsid w:val="0087744F"/>
    <w:rsid w:val="00884290"/>
    <w:rsid w:val="00892489"/>
    <w:rsid w:val="0089254A"/>
    <w:rsid w:val="008937D1"/>
    <w:rsid w:val="00894F03"/>
    <w:rsid w:val="008A7502"/>
    <w:rsid w:val="008B1502"/>
    <w:rsid w:val="008B5559"/>
    <w:rsid w:val="008B700B"/>
    <w:rsid w:val="008C13EE"/>
    <w:rsid w:val="008C606F"/>
    <w:rsid w:val="008D1E07"/>
    <w:rsid w:val="008E1C7B"/>
    <w:rsid w:val="008E4B8F"/>
    <w:rsid w:val="008E5103"/>
    <w:rsid w:val="008F56C8"/>
    <w:rsid w:val="00927B11"/>
    <w:rsid w:val="00931809"/>
    <w:rsid w:val="00957198"/>
    <w:rsid w:val="0096505B"/>
    <w:rsid w:val="009747B4"/>
    <w:rsid w:val="0097656C"/>
    <w:rsid w:val="009864B1"/>
    <w:rsid w:val="009A1993"/>
    <w:rsid w:val="009A37C1"/>
    <w:rsid w:val="009A458A"/>
    <w:rsid w:val="009A6A46"/>
    <w:rsid w:val="009B09CA"/>
    <w:rsid w:val="009B29A4"/>
    <w:rsid w:val="009B40E9"/>
    <w:rsid w:val="009B63AF"/>
    <w:rsid w:val="009B6D2E"/>
    <w:rsid w:val="009C5B33"/>
    <w:rsid w:val="009D15A8"/>
    <w:rsid w:val="009D699C"/>
    <w:rsid w:val="009D7058"/>
    <w:rsid w:val="009F3FD6"/>
    <w:rsid w:val="00A20B3D"/>
    <w:rsid w:val="00A22148"/>
    <w:rsid w:val="00A247E0"/>
    <w:rsid w:val="00A25960"/>
    <w:rsid w:val="00A33D7E"/>
    <w:rsid w:val="00A432F3"/>
    <w:rsid w:val="00A53628"/>
    <w:rsid w:val="00A56BD7"/>
    <w:rsid w:val="00A62607"/>
    <w:rsid w:val="00A62656"/>
    <w:rsid w:val="00A74D5E"/>
    <w:rsid w:val="00A76D51"/>
    <w:rsid w:val="00A90F3B"/>
    <w:rsid w:val="00A91732"/>
    <w:rsid w:val="00A91A29"/>
    <w:rsid w:val="00A955CD"/>
    <w:rsid w:val="00AB7549"/>
    <w:rsid w:val="00AC0B94"/>
    <w:rsid w:val="00AC19F1"/>
    <w:rsid w:val="00AC2FA6"/>
    <w:rsid w:val="00AD1185"/>
    <w:rsid w:val="00AD4098"/>
    <w:rsid w:val="00AE4228"/>
    <w:rsid w:val="00AE46A4"/>
    <w:rsid w:val="00AE51BE"/>
    <w:rsid w:val="00AE6CDB"/>
    <w:rsid w:val="00B00970"/>
    <w:rsid w:val="00B05A1D"/>
    <w:rsid w:val="00B06AC8"/>
    <w:rsid w:val="00B115EA"/>
    <w:rsid w:val="00B14A7C"/>
    <w:rsid w:val="00B15A42"/>
    <w:rsid w:val="00B2077B"/>
    <w:rsid w:val="00B23D96"/>
    <w:rsid w:val="00B26400"/>
    <w:rsid w:val="00B41A2E"/>
    <w:rsid w:val="00B4335D"/>
    <w:rsid w:val="00B45BDF"/>
    <w:rsid w:val="00B60E0D"/>
    <w:rsid w:val="00BA01C5"/>
    <w:rsid w:val="00BA22C4"/>
    <w:rsid w:val="00BB043C"/>
    <w:rsid w:val="00BB1BF1"/>
    <w:rsid w:val="00BC2A99"/>
    <w:rsid w:val="00BC4C52"/>
    <w:rsid w:val="00BD209E"/>
    <w:rsid w:val="00BD4F2E"/>
    <w:rsid w:val="00BD5C04"/>
    <w:rsid w:val="00BE16B8"/>
    <w:rsid w:val="00BE3D3A"/>
    <w:rsid w:val="00BE4739"/>
    <w:rsid w:val="00BF1F61"/>
    <w:rsid w:val="00BF4B58"/>
    <w:rsid w:val="00C0238E"/>
    <w:rsid w:val="00C0540A"/>
    <w:rsid w:val="00C21FFE"/>
    <w:rsid w:val="00C271DC"/>
    <w:rsid w:val="00C31C84"/>
    <w:rsid w:val="00C355F2"/>
    <w:rsid w:val="00C41FD3"/>
    <w:rsid w:val="00C839EF"/>
    <w:rsid w:val="00C9148D"/>
    <w:rsid w:val="00C92803"/>
    <w:rsid w:val="00C93D52"/>
    <w:rsid w:val="00C94F47"/>
    <w:rsid w:val="00CB7C69"/>
    <w:rsid w:val="00CC5A7F"/>
    <w:rsid w:val="00CC6D94"/>
    <w:rsid w:val="00CD2487"/>
    <w:rsid w:val="00CD6345"/>
    <w:rsid w:val="00CE3DA2"/>
    <w:rsid w:val="00D008B1"/>
    <w:rsid w:val="00D06E01"/>
    <w:rsid w:val="00D06EF6"/>
    <w:rsid w:val="00D12EE2"/>
    <w:rsid w:val="00D13082"/>
    <w:rsid w:val="00D22B02"/>
    <w:rsid w:val="00D269A2"/>
    <w:rsid w:val="00D42927"/>
    <w:rsid w:val="00D57470"/>
    <w:rsid w:val="00D70B23"/>
    <w:rsid w:val="00D76781"/>
    <w:rsid w:val="00D77283"/>
    <w:rsid w:val="00D85BAE"/>
    <w:rsid w:val="00D952F7"/>
    <w:rsid w:val="00D965EE"/>
    <w:rsid w:val="00DA2B1A"/>
    <w:rsid w:val="00DA3291"/>
    <w:rsid w:val="00DB4804"/>
    <w:rsid w:val="00DB6E83"/>
    <w:rsid w:val="00DC0AED"/>
    <w:rsid w:val="00DC0F84"/>
    <w:rsid w:val="00DC5A60"/>
    <w:rsid w:val="00DE7FF7"/>
    <w:rsid w:val="00DF01F0"/>
    <w:rsid w:val="00E00CD3"/>
    <w:rsid w:val="00E05AA9"/>
    <w:rsid w:val="00E109CD"/>
    <w:rsid w:val="00E2024A"/>
    <w:rsid w:val="00E25F7A"/>
    <w:rsid w:val="00E336A7"/>
    <w:rsid w:val="00E339DB"/>
    <w:rsid w:val="00E50723"/>
    <w:rsid w:val="00E523B5"/>
    <w:rsid w:val="00E540E4"/>
    <w:rsid w:val="00E559C6"/>
    <w:rsid w:val="00E6351A"/>
    <w:rsid w:val="00E65F76"/>
    <w:rsid w:val="00E71FC0"/>
    <w:rsid w:val="00E77AAA"/>
    <w:rsid w:val="00E81E4F"/>
    <w:rsid w:val="00E83904"/>
    <w:rsid w:val="00E8779F"/>
    <w:rsid w:val="00E907D4"/>
    <w:rsid w:val="00E92B83"/>
    <w:rsid w:val="00E93C96"/>
    <w:rsid w:val="00E97DF8"/>
    <w:rsid w:val="00EA0854"/>
    <w:rsid w:val="00EA404B"/>
    <w:rsid w:val="00EA5A5C"/>
    <w:rsid w:val="00EB3664"/>
    <w:rsid w:val="00EB6AB3"/>
    <w:rsid w:val="00EC10DC"/>
    <w:rsid w:val="00ED191A"/>
    <w:rsid w:val="00EF00BB"/>
    <w:rsid w:val="00F10811"/>
    <w:rsid w:val="00F157B9"/>
    <w:rsid w:val="00F205D1"/>
    <w:rsid w:val="00F25C25"/>
    <w:rsid w:val="00F4042C"/>
    <w:rsid w:val="00F54B76"/>
    <w:rsid w:val="00F57ADF"/>
    <w:rsid w:val="00F70315"/>
    <w:rsid w:val="00F722B0"/>
    <w:rsid w:val="00F72DFE"/>
    <w:rsid w:val="00F83173"/>
    <w:rsid w:val="00F8573A"/>
    <w:rsid w:val="00F91985"/>
    <w:rsid w:val="00FA4401"/>
    <w:rsid w:val="00FB23B3"/>
    <w:rsid w:val="00FD38A3"/>
    <w:rsid w:val="00FE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25712"/>
    <w:rPr>
      <w:sz w:val="24"/>
      <w:szCs w:val="24"/>
    </w:rPr>
  </w:style>
  <w:style w:type="paragraph" w:customStyle="1" w:styleId="aa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b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c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d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d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e">
    <w:name w:val="Hyperlink"/>
    <w:rsid w:val="005A723D"/>
    <w:rPr>
      <w:color w:val="0066CC"/>
      <w:u w:val="single"/>
    </w:rPr>
  </w:style>
  <w:style w:type="character" w:customStyle="1" w:styleId="af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0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1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character" w:styleId="af2">
    <w:name w:val="Emphasis"/>
    <w:qFormat/>
    <w:rsid w:val="00832D94"/>
    <w:rPr>
      <w:i/>
      <w:iCs/>
    </w:rPr>
  </w:style>
  <w:style w:type="paragraph" w:styleId="37">
    <w:name w:val="Body Text 3"/>
    <w:basedOn w:val="a"/>
    <w:link w:val="38"/>
    <w:unhideWhenUsed/>
    <w:rsid w:val="004F02F1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link w:val="37"/>
    <w:rsid w:val="004F02F1"/>
    <w:rPr>
      <w:sz w:val="16"/>
      <w:szCs w:val="16"/>
    </w:rPr>
  </w:style>
  <w:style w:type="character" w:customStyle="1" w:styleId="a7">
    <w:name w:val="Основной текст с отступом Знак"/>
    <w:link w:val="a6"/>
    <w:rsid w:val="009D15A8"/>
    <w:rPr>
      <w:sz w:val="24"/>
      <w:szCs w:val="24"/>
    </w:rPr>
  </w:style>
  <w:style w:type="paragraph" w:customStyle="1" w:styleId="11">
    <w:name w:val="Обычный1"/>
    <w:rsid w:val="009D15A8"/>
    <w:pPr>
      <w:widowControl w:val="0"/>
      <w:snapToGrid w:val="0"/>
    </w:pPr>
    <w:rPr>
      <w:rFonts w:ascii="Courier New" w:hAnsi="Courier New"/>
    </w:rPr>
  </w:style>
  <w:style w:type="paragraph" w:styleId="af3">
    <w:name w:val="footer"/>
    <w:basedOn w:val="a"/>
    <w:link w:val="af4"/>
    <w:rsid w:val="009A458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9A458A"/>
    <w:rPr>
      <w:sz w:val="24"/>
      <w:szCs w:val="24"/>
    </w:rPr>
  </w:style>
  <w:style w:type="paragraph" w:styleId="af5">
    <w:name w:val="header"/>
    <w:basedOn w:val="a"/>
    <w:link w:val="af6"/>
    <w:rsid w:val="009A458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9A45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77515.160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77515.731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515.160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77515.12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A9766-5BDE-4F52-BD40-FF408AC5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5405</Words>
  <Characters>30815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36148</CharactersWithSpaces>
  <SharedDoc>false</SharedDoc>
  <HLinks>
    <vt:vector size="126" baseType="variant">
      <vt:variant>
        <vt:i4>1966114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sub_34</vt:lpwstr>
      </vt:variant>
      <vt:variant>
        <vt:i4>3080210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sub_2114</vt:lpwstr>
      </vt:variant>
      <vt:variant>
        <vt:i4>1900576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sub_17</vt:lpwstr>
      </vt:variant>
      <vt:variant>
        <vt:i4>1638432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  <vt:variant>
        <vt:i4>1703973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sub_400</vt:lpwstr>
      </vt:variant>
      <vt:variant>
        <vt:i4>7012413</vt:i4>
      </vt:variant>
      <vt:variant>
        <vt:i4>45</vt:i4>
      </vt:variant>
      <vt:variant>
        <vt:i4>0</vt:i4>
      </vt:variant>
      <vt:variant>
        <vt:i4>5</vt:i4>
      </vt:variant>
      <vt:variant>
        <vt:lpwstr>garantf1://12077515.16011/</vt:lpwstr>
      </vt:variant>
      <vt:variant>
        <vt:lpwstr/>
      </vt:variant>
      <vt:variant>
        <vt:i4>2752534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sub_2252</vt:lpwstr>
      </vt:variant>
      <vt:variant>
        <vt:i4>2752534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sub_2252</vt:lpwstr>
      </vt:variant>
      <vt:variant>
        <vt:i4>4259851</vt:i4>
      </vt:variant>
      <vt:variant>
        <vt:i4>36</vt:i4>
      </vt:variant>
      <vt:variant>
        <vt:i4>0</vt:i4>
      </vt:variant>
      <vt:variant>
        <vt:i4>5</vt:i4>
      </vt:variant>
      <vt:variant>
        <vt:lpwstr>garantf1://12077515.7311/</vt:lpwstr>
      </vt:variant>
      <vt:variant>
        <vt:lpwstr/>
      </vt:variant>
      <vt:variant>
        <vt:i4>2752533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sub_2161</vt:lpwstr>
      </vt:variant>
      <vt:variant>
        <vt:i4>2752534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sub_2151</vt:lpwstr>
      </vt:variant>
      <vt:variant>
        <vt:i4>2686994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sub_2112</vt:lpwstr>
      </vt:variant>
      <vt:variant>
        <vt:i4>2752530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sub_2111</vt:lpwstr>
      </vt:variant>
      <vt:variant>
        <vt:i4>2686994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sub_2112</vt:lpwstr>
      </vt:variant>
      <vt:variant>
        <vt:i4>2752530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sub_2111</vt:lpwstr>
      </vt:variant>
      <vt:variant>
        <vt:i4>1245219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sub_298</vt:lpwstr>
      </vt:variant>
      <vt:variant>
        <vt:i4>1245219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sub_297</vt:lpwstr>
      </vt:variant>
      <vt:variant>
        <vt:i4>2031651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7012413</vt:i4>
      </vt:variant>
      <vt:variant>
        <vt:i4>6</vt:i4>
      </vt:variant>
      <vt:variant>
        <vt:i4>0</vt:i4>
      </vt:variant>
      <vt:variant>
        <vt:i4>5</vt:i4>
      </vt:variant>
      <vt:variant>
        <vt:lpwstr>garantf1://12077515.16011/</vt:lpwstr>
      </vt:variant>
      <vt:variant>
        <vt:lpwstr/>
      </vt:variant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garantf1://12077515.123/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2022-05-30T06:06:00Z</cp:lastPrinted>
  <dcterms:created xsi:type="dcterms:W3CDTF">2022-05-30T06:06:00Z</dcterms:created>
  <dcterms:modified xsi:type="dcterms:W3CDTF">2022-05-30T06:06:00Z</dcterms:modified>
</cp:coreProperties>
</file>