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5D" w:rsidRDefault="007D7908" w:rsidP="00F9695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-47625</wp:posOffset>
                </wp:positionV>
                <wp:extent cx="2933700" cy="977900"/>
                <wp:effectExtent l="19050" t="15240" r="19050" b="1651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95D" w:rsidRPr="0057424F" w:rsidRDefault="00F9695D" w:rsidP="00F9695D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F9695D" w:rsidRPr="0057424F" w:rsidRDefault="00F9695D" w:rsidP="00F9695D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F9695D" w:rsidRPr="0057424F" w:rsidRDefault="00F9695D" w:rsidP="00F9695D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F9695D" w:rsidRPr="0057424F" w:rsidRDefault="00F9695D" w:rsidP="00F9695D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F9695D" w:rsidRPr="0057424F" w:rsidRDefault="00F9695D" w:rsidP="00F9695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F9695D" w:rsidRPr="0057424F" w:rsidRDefault="00F9695D" w:rsidP="00F9695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9695D" w:rsidRPr="00D364F3" w:rsidRDefault="00F9695D" w:rsidP="00F969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9695D" w:rsidRDefault="00F9695D" w:rsidP="00F96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88.3pt;margin-top:-3.75pt;width:231pt;height:7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" o:allowincell="f" strokecolor="white" strokeweight="2pt">
                <v:textbox inset="1pt,1pt,1pt,1pt">
                  <w:txbxContent>
                    <w:p w:rsidR="00F9695D" w:rsidRPr="0057424F" w:rsidRDefault="00F9695D" w:rsidP="00F9695D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F9695D" w:rsidRPr="0057424F" w:rsidRDefault="00F9695D" w:rsidP="00F9695D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F9695D" w:rsidRPr="0057424F" w:rsidRDefault="00F9695D" w:rsidP="00F9695D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F9695D" w:rsidRPr="0057424F" w:rsidRDefault="00F9695D" w:rsidP="00F9695D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F9695D" w:rsidRPr="0057424F" w:rsidRDefault="00F9695D" w:rsidP="00F9695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F9695D" w:rsidRPr="0057424F" w:rsidRDefault="00F9695D" w:rsidP="00F9695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F9695D" w:rsidRPr="00D364F3" w:rsidRDefault="00F9695D" w:rsidP="00F969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9695D" w:rsidRDefault="00F9695D" w:rsidP="00F969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975610" cy="1048385"/>
                <wp:effectExtent l="15240" t="12700" r="19050" b="1524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5610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95D" w:rsidRPr="0057424F" w:rsidRDefault="00F9695D" w:rsidP="00F9695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F9695D" w:rsidRPr="0057424F" w:rsidRDefault="00F9695D" w:rsidP="00F9695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F9695D" w:rsidRPr="0057424F" w:rsidRDefault="00F9695D" w:rsidP="00F9695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F9695D" w:rsidRDefault="00F9695D" w:rsidP="00F9695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-18pt;margin-top:-.2pt;width:234.3pt;height:8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" strokecolor="white" strokeweight="2pt">
                <v:textbox inset="1pt,1pt,1pt,1pt">
                  <w:txbxContent>
                    <w:p w:rsidR="00F9695D" w:rsidRPr="0057424F" w:rsidRDefault="00F9695D" w:rsidP="00F9695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F9695D" w:rsidRPr="0057424F" w:rsidRDefault="00F9695D" w:rsidP="00F9695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F9695D" w:rsidRPr="0057424F" w:rsidRDefault="00F9695D" w:rsidP="00F9695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F9695D" w:rsidRDefault="00F9695D" w:rsidP="00F9695D">
                      <w:pPr>
                        <w:jc w:val="center"/>
                        <w:rPr>
                          <w:i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</w:txbxContent>
                </v:textbox>
              </v:rect>
            </w:pict>
          </mc:Fallback>
        </mc:AlternateContent>
      </w:r>
      <w:r w:rsidR="00F9695D">
        <w:rPr>
          <w:b/>
          <w:noProof/>
          <w:sz w:val="22"/>
          <w:szCs w:val="22"/>
        </w:rPr>
        <w:drawing>
          <wp:inline distT="0" distB="0" distL="0" distR="0">
            <wp:extent cx="762000" cy="896620"/>
            <wp:effectExtent l="1905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5D" w:rsidRDefault="00F9695D" w:rsidP="00F9695D">
      <w:pPr>
        <w:jc w:val="center"/>
        <w:rPr>
          <w:sz w:val="18"/>
        </w:rPr>
      </w:pPr>
    </w:p>
    <w:p w:rsidR="00F9695D" w:rsidRPr="007D7908" w:rsidRDefault="00F9695D" w:rsidP="00F9695D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D7908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7D7908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 Е</w:t>
      </w:r>
    </w:p>
    <w:p w:rsidR="00F9695D" w:rsidRPr="007D7908" w:rsidRDefault="00F9695D" w:rsidP="00F9695D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7908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МУНИЦИПАЛЬНОГО  ОБРАЗОВАНИЯ</w:t>
      </w:r>
    </w:p>
    <w:p w:rsidR="00F9695D" w:rsidRPr="007D7908" w:rsidRDefault="00F9695D" w:rsidP="00F9695D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7908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F9695D" w:rsidRDefault="007D7908" w:rsidP="00F9695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38100" r="45720" b="381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hB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FQFyEE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F9695D" w:rsidRPr="00A0798A" w:rsidRDefault="00F9695D" w:rsidP="00F9695D">
      <w:pPr>
        <w:pStyle w:val="7"/>
        <w:rPr>
          <w:i/>
          <w:sz w:val="24"/>
          <w:szCs w:val="24"/>
          <w:u w:val="single"/>
        </w:rPr>
      </w:pPr>
      <w:r w:rsidRPr="00A0798A">
        <w:rPr>
          <w:i/>
          <w:sz w:val="24"/>
          <w:szCs w:val="24"/>
          <w:u w:val="single"/>
        </w:rPr>
        <w:t xml:space="preserve">От  </w:t>
      </w:r>
      <w:r w:rsidR="00AA49E5">
        <w:rPr>
          <w:i/>
          <w:sz w:val="24"/>
          <w:szCs w:val="24"/>
          <w:u w:val="single"/>
        </w:rPr>
        <w:t>19.01.2022г.</w:t>
      </w:r>
      <w:r w:rsidRPr="00A0798A">
        <w:rPr>
          <w:i/>
          <w:sz w:val="24"/>
          <w:szCs w:val="24"/>
          <w:u w:val="single"/>
        </w:rPr>
        <w:t xml:space="preserve">   №_</w:t>
      </w:r>
      <w:r w:rsidR="00AA49E5">
        <w:rPr>
          <w:i/>
          <w:sz w:val="24"/>
          <w:szCs w:val="24"/>
          <w:u w:val="single"/>
        </w:rPr>
        <w:t>44</w:t>
      </w:r>
    </w:p>
    <w:p w:rsidR="00F9695D" w:rsidRPr="00A0798A" w:rsidRDefault="00F9695D" w:rsidP="00F9695D">
      <w:pPr>
        <w:pStyle w:val="8"/>
        <w:rPr>
          <w:rFonts w:ascii="Times New Roman" w:hAnsi="Times New Roman"/>
          <w:b/>
          <w:sz w:val="24"/>
          <w:szCs w:val="24"/>
        </w:rPr>
      </w:pPr>
      <w:r w:rsidRPr="00A0798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:rsidR="008C07C5" w:rsidRDefault="008C07C5" w:rsidP="008C07C5"/>
    <w:p w:rsidR="009C197D" w:rsidRPr="00B94ECB" w:rsidRDefault="002D0B9A" w:rsidP="00173C32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Об утверждении Порядка осуществления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деятельностью муниципальных бюджетных и казенных учреждений МО «Красногвардейский район»</w:t>
      </w:r>
    </w:p>
    <w:p w:rsidR="009F6762" w:rsidRPr="00B94ECB" w:rsidRDefault="009F6762" w:rsidP="00173C32">
      <w:pPr>
        <w:jc w:val="both"/>
        <w:rPr>
          <w:sz w:val="28"/>
          <w:szCs w:val="28"/>
        </w:rPr>
      </w:pPr>
    </w:p>
    <w:p w:rsidR="007C7620" w:rsidRDefault="00013CA1" w:rsidP="007C7620">
      <w:pPr>
        <w:jc w:val="both"/>
        <w:rPr>
          <w:sz w:val="28"/>
          <w:szCs w:val="28"/>
        </w:rPr>
      </w:pPr>
      <w:r w:rsidRPr="00B94ECB">
        <w:rPr>
          <w:sz w:val="28"/>
          <w:szCs w:val="28"/>
        </w:rPr>
        <w:tab/>
      </w:r>
      <w:r w:rsidR="002D0B9A" w:rsidRPr="002D0B9A">
        <w:rPr>
          <w:sz w:val="28"/>
          <w:szCs w:val="28"/>
        </w:rPr>
        <w:t>В соответствии с подпунктом 3 пункта 5.1 статьи 32 Федерального закона</w:t>
      </w:r>
      <w:r w:rsidR="002D0B9A">
        <w:rPr>
          <w:sz w:val="28"/>
          <w:szCs w:val="28"/>
        </w:rPr>
        <w:t xml:space="preserve"> от 12 января 1996 года № 7-ФЗ «О некоммерческих организациях</w:t>
      </w:r>
      <w:r w:rsidR="00475D46">
        <w:rPr>
          <w:sz w:val="28"/>
          <w:szCs w:val="28"/>
        </w:rPr>
        <w:t>»,</w:t>
      </w:r>
      <w:r w:rsidR="002D0B9A" w:rsidRPr="002D0B9A">
        <w:rPr>
          <w:sz w:val="28"/>
          <w:szCs w:val="28"/>
        </w:rPr>
        <w:t xml:space="preserve"> руководствуясь </w:t>
      </w:r>
      <w:r w:rsidR="002C29D2">
        <w:rPr>
          <w:sz w:val="28"/>
          <w:szCs w:val="28"/>
        </w:rPr>
        <w:t>У</w:t>
      </w:r>
      <w:r w:rsidR="00FB5DA3">
        <w:rPr>
          <w:sz w:val="28"/>
          <w:szCs w:val="28"/>
        </w:rPr>
        <w:t>ставом МО «Красногвардейский район»</w:t>
      </w:r>
      <w:r w:rsidR="00147699" w:rsidRPr="007C7620">
        <w:rPr>
          <w:sz w:val="28"/>
          <w:szCs w:val="28"/>
        </w:rPr>
        <w:t xml:space="preserve"> </w:t>
      </w:r>
    </w:p>
    <w:p w:rsidR="00C252D9" w:rsidRDefault="00C252D9" w:rsidP="007C7620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C7620" w:rsidRPr="007C7620" w:rsidRDefault="007C7620" w:rsidP="007C7620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8E02A9">
        <w:rPr>
          <w:b/>
          <w:sz w:val="28"/>
          <w:szCs w:val="28"/>
        </w:rPr>
        <w:t>ПОСТАНОВЛЯЮ:</w:t>
      </w:r>
    </w:p>
    <w:p w:rsidR="00173C32" w:rsidRPr="00013CA1" w:rsidRDefault="00173C32" w:rsidP="00173C32">
      <w:pPr>
        <w:shd w:val="clear" w:color="auto" w:fill="FFFFFF"/>
        <w:ind w:left="-426" w:right="48"/>
        <w:jc w:val="center"/>
        <w:rPr>
          <w:b/>
          <w:bCs/>
          <w:color w:val="000000"/>
          <w:sz w:val="26"/>
          <w:szCs w:val="26"/>
        </w:rPr>
      </w:pPr>
    </w:p>
    <w:p w:rsidR="00846311" w:rsidRDefault="002D0B9A" w:rsidP="00FB5DA3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муниципальных бюджетных и казенных учреждений МО «Красногвардейский район»</w:t>
      </w:r>
      <w:r w:rsidR="00E16C49">
        <w:rPr>
          <w:sz w:val="28"/>
          <w:szCs w:val="28"/>
        </w:rPr>
        <w:t xml:space="preserve"> согласно приложению к настоящему постановлению</w:t>
      </w:r>
      <w:r w:rsidR="007C7620" w:rsidRPr="00FB5DA3">
        <w:rPr>
          <w:sz w:val="28"/>
          <w:szCs w:val="28"/>
        </w:rPr>
        <w:t>.</w:t>
      </w:r>
    </w:p>
    <w:p w:rsidR="005116DE" w:rsidRPr="00FB5DA3" w:rsidRDefault="005116DE" w:rsidP="00FB5DA3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МО «Красногвардейский район» № 744 от 14.11.2017 г. «Об утверждении Положения о муниципальном учредительном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за деятельностью образовательных организаций муниципального образования «Красногвардейский район».</w:t>
      </w:r>
    </w:p>
    <w:p w:rsidR="00D34972" w:rsidRPr="007C7620" w:rsidRDefault="005116DE" w:rsidP="00CD0599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3580">
        <w:rPr>
          <w:sz w:val="28"/>
          <w:szCs w:val="28"/>
        </w:rPr>
        <w:t xml:space="preserve">. </w:t>
      </w:r>
      <w:proofErr w:type="gramStart"/>
      <w:r w:rsidR="000F1B49">
        <w:rPr>
          <w:sz w:val="28"/>
          <w:szCs w:val="28"/>
        </w:rPr>
        <w:t>Размести</w:t>
      </w:r>
      <w:r w:rsidR="00D34972" w:rsidRPr="007C7620">
        <w:rPr>
          <w:sz w:val="28"/>
          <w:szCs w:val="28"/>
        </w:rPr>
        <w:t>ть</w:t>
      </w:r>
      <w:proofErr w:type="gramEnd"/>
      <w:r w:rsidR="00D34972" w:rsidRPr="007C7620">
        <w:rPr>
          <w:sz w:val="28"/>
          <w:szCs w:val="28"/>
        </w:rPr>
        <w:t xml:space="preserve"> настоящее постановление </w:t>
      </w:r>
      <w:r w:rsidR="00FB5DA3">
        <w:rPr>
          <w:sz w:val="28"/>
          <w:szCs w:val="28"/>
        </w:rPr>
        <w:t xml:space="preserve">в районной газете «Дружба» и </w:t>
      </w:r>
      <w:r w:rsidR="00D34972" w:rsidRPr="007C7620">
        <w:rPr>
          <w:sz w:val="28"/>
          <w:szCs w:val="28"/>
        </w:rPr>
        <w:t xml:space="preserve">на официальном сайте </w:t>
      </w:r>
      <w:r w:rsidR="00475D46">
        <w:rPr>
          <w:sz w:val="28"/>
          <w:szCs w:val="28"/>
        </w:rPr>
        <w:t>орган</w:t>
      </w:r>
      <w:r w:rsidR="00F004DC">
        <w:rPr>
          <w:sz w:val="28"/>
          <w:szCs w:val="28"/>
        </w:rPr>
        <w:t>ов</w:t>
      </w:r>
      <w:r w:rsidR="00475D46">
        <w:rPr>
          <w:sz w:val="28"/>
          <w:szCs w:val="28"/>
        </w:rPr>
        <w:t xml:space="preserve"> местного самоуправления МО «Красногвардейский район»</w:t>
      </w:r>
      <w:r w:rsidR="00D34972" w:rsidRPr="007C7620">
        <w:rPr>
          <w:sz w:val="28"/>
          <w:szCs w:val="28"/>
        </w:rPr>
        <w:t xml:space="preserve"> в сети «Интернет». </w:t>
      </w:r>
    </w:p>
    <w:p w:rsidR="00453B93" w:rsidRDefault="005116DE" w:rsidP="00CD05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9364E" w:rsidRPr="007C7620">
        <w:rPr>
          <w:bCs/>
          <w:sz w:val="28"/>
          <w:szCs w:val="28"/>
        </w:rPr>
        <w:t>.</w:t>
      </w:r>
      <w:r w:rsidR="00846311" w:rsidRPr="007C7620">
        <w:rPr>
          <w:bCs/>
          <w:sz w:val="28"/>
          <w:szCs w:val="28"/>
        </w:rPr>
        <w:tab/>
      </w:r>
      <w:proofErr w:type="gramStart"/>
      <w:r w:rsidR="00037FC7" w:rsidRPr="007C7620">
        <w:rPr>
          <w:bCs/>
          <w:sz w:val="28"/>
          <w:szCs w:val="28"/>
        </w:rPr>
        <w:t>Контроль за</w:t>
      </w:r>
      <w:proofErr w:type="gramEnd"/>
      <w:r w:rsidR="00037FC7" w:rsidRPr="007C7620">
        <w:rPr>
          <w:bCs/>
          <w:sz w:val="28"/>
          <w:szCs w:val="28"/>
        </w:rPr>
        <w:t xml:space="preserve"> исполнением данного постановления возложить  на </w:t>
      </w:r>
      <w:r w:rsidR="00E743FE">
        <w:rPr>
          <w:bCs/>
          <w:sz w:val="28"/>
          <w:szCs w:val="28"/>
        </w:rPr>
        <w:t>первого заместителя главы администрации МО «Красногвардейский район».</w:t>
      </w:r>
    </w:p>
    <w:p w:rsidR="006A3580" w:rsidRDefault="005116DE" w:rsidP="00FF6C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9364E" w:rsidRPr="007C7620">
        <w:rPr>
          <w:bCs/>
          <w:sz w:val="28"/>
          <w:szCs w:val="28"/>
        </w:rPr>
        <w:t>.</w:t>
      </w:r>
      <w:r w:rsidR="00846311" w:rsidRPr="007C7620">
        <w:rPr>
          <w:bCs/>
          <w:sz w:val="28"/>
          <w:szCs w:val="28"/>
        </w:rPr>
        <w:tab/>
      </w:r>
      <w:r w:rsidR="00037FC7" w:rsidRPr="007C7620">
        <w:rPr>
          <w:bCs/>
          <w:sz w:val="28"/>
          <w:szCs w:val="28"/>
        </w:rPr>
        <w:t xml:space="preserve">Настоящее постановление вступает в </w:t>
      </w:r>
      <w:r w:rsidR="003227CB" w:rsidRPr="007C7620">
        <w:rPr>
          <w:bCs/>
          <w:sz w:val="28"/>
          <w:szCs w:val="28"/>
        </w:rPr>
        <w:t>силу с момента его</w:t>
      </w:r>
      <w:r w:rsidR="00FF6C46">
        <w:rPr>
          <w:bCs/>
          <w:sz w:val="28"/>
          <w:szCs w:val="28"/>
        </w:rPr>
        <w:t xml:space="preserve"> </w:t>
      </w:r>
      <w:r w:rsidR="00453B93">
        <w:rPr>
          <w:bCs/>
          <w:sz w:val="28"/>
          <w:szCs w:val="28"/>
        </w:rPr>
        <w:t>п</w:t>
      </w:r>
      <w:r w:rsidR="00C252D9">
        <w:rPr>
          <w:bCs/>
          <w:sz w:val="28"/>
          <w:szCs w:val="28"/>
        </w:rPr>
        <w:t>одписа</w:t>
      </w:r>
      <w:r w:rsidR="003227CB" w:rsidRPr="007C7620">
        <w:rPr>
          <w:bCs/>
          <w:sz w:val="28"/>
          <w:szCs w:val="28"/>
        </w:rPr>
        <w:t>ния</w:t>
      </w:r>
      <w:r w:rsidR="00253769">
        <w:rPr>
          <w:bCs/>
          <w:sz w:val="28"/>
          <w:szCs w:val="28"/>
        </w:rPr>
        <w:t>.</w:t>
      </w:r>
    </w:p>
    <w:p w:rsidR="006A3580" w:rsidRPr="007C7620" w:rsidRDefault="006A3580" w:rsidP="00FF6C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F1386" w:rsidRPr="009851BB" w:rsidRDefault="00AF1386" w:rsidP="000E15B3">
      <w:pPr>
        <w:ind w:right="-483"/>
        <w:jc w:val="both"/>
        <w:rPr>
          <w:sz w:val="28"/>
          <w:szCs w:val="28"/>
        </w:rPr>
      </w:pPr>
      <w:r w:rsidRPr="009851BB">
        <w:rPr>
          <w:sz w:val="28"/>
          <w:szCs w:val="28"/>
        </w:rPr>
        <w:t>Глава МО «</w:t>
      </w:r>
      <w:r w:rsidR="000E15B3" w:rsidRPr="009851BB">
        <w:rPr>
          <w:sz w:val="28"/>
          <w:szCs w:val="28"/>
        </w:rPr>
        <w:t>Красногвардейский   район»</w:t>
      </w:r>
      <w:r w:rsidR="000E15B3" w:rsidRPr="009851BB">
        <w:rPr>
          <w:sz w:val="28"/>
          <w:szCs w:val="28"/>
        </w:rPr>
        <w:tab/>
      </w:r>
      <w:r w:rsidR="000E15B3" w:rsidRPr="009851BB">
        <w:rPr>
          <w:sz w:val="28"/>
          <w:szCs w:val="28"/>
        </w:rPr>
        <w:tab/>
      </w:r>
      <w:r w:rsidR="000E15B3" w:rsidRPr="009851BB">
        <w:rPr>
          <w:sz w:val="28"/>
          <w:szCs w:val="28"/>
        </w:rPr>
        <w:tab/>
      </w:r>
      <w:r w:rsidR="000E15B3" w:rsidRPr="009851BB">
        <w:rPr>
          <w:sz w:val="28"/>
          <w:szCs w:val="28"/>
        </w:rPr>
        <w:tab/>
      </w:r>
      <w:r w:rsidR="00B2463C">
        <w:rPr>
          <w:sz w:val="28"/>
          <w:szCs w:val="28"/>
        </w:rPr>
        <w:t xml:space="preserve">                    </w:t>
      </w:r>
      <w:r w:rsidR="00253769">
        <w:rPr>
          <w:sz w:val="28"/>
          <w:szCs w:val="28"/>
        </w:rPr>
        <w:t xml:space="preserve">Т.И. </w:t>
      </w:r>
      <w:proofErr w:type="spellStart"/>
      <w:r w:rsidR="00253769">
        <w:rPr>
          <w:sz w:val="28"/>
          <w:szCs w:val="28"/>
        </w:rPr>
        <w:t>Губжоков</w:t>
      </w:r>
      <w:proofErr w:type="spellEnd"/>
    </w:p>
    <w:p w:rsidR="00755851" w:rsidRPr="00AA6E79" w:rsidRDefault="00755851" w:rsidP="000E15B3">
      <w:pPr>
        <w:ind w:right="-483"/>
        <w:jc w:val="both"/>
        <w:rPr>
          <w:rFonts w:ascii="Arial" w:hAnsi="Arial"/>
          <w:b/>
          <w:i/>
        </w:rPr>
      </w:pPr>
    </w:p>
    <w:p w:rsidR="00220CBA" w:rsidRDefault="00220CBA" w:rsidP="000E15B3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1D2E32" w:rsidRDefault="001D2E32" w:rsidP="000E15B3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253769" w:rsidRDefault="00253769" w:rsidP="000E15B3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AA49E5" w:rsidRDefault="00AA49E5" w:rsidP="000E15B3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AA49E5" w:rsidRDefault="00AA49E5" w:rsidP="000E15B3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AA49E5" w:rsidRDefault="00AA49E5" w:rsidP="000E15B3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F004DC" w:rsidRDefault="00F004DC" w:rsidP="000E15B3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F004DC" w:rsidRDefault="00F004DC" w:rsidP="000E15B3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F004DC" w:rsidRDefault="00F004DC" w:rsidP="000E15B3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E16C49" w:rsidRDefault="00E16C49" w:rsidP="00E1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95"/>
        </w:tabs>
        <w:jc w:val="right"/>
        <w:rPr>
          <w:bCs/>
          <w:iCs/>
        </w:rPr>
      </w:pPr>
      <w:r>
        <w:rPr>
          <w:bCs/>
          <w:iCs/>
        </w:rPr>
        <w:lastRenderedPageBreak/>
        <w:t xml:space="preserve">Приложение  </w:t>
      </w:r>
    </w:p>
    <w:p w:rsidR="00E16C49" w:rsidRDefault="00E16C49" w:rsidP="00E1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95"/>
        </w:tabs>
        <w:jc w:val="right"/>
        <w:rPr>
          <w:bCs/>
          <w:iCs/>
        </w:rPr>
      </w:pPr>
      <w:r>
        <w:rPr>
          <w:bCs/>
          <w:iCs/>
        </w:rPr>
        <w:t>к постановлению администрации</w:t>
      </w:r>
    </w:p>
    <w:p w:rsidR="00E16C49" w:rsidRDefault="00E16C49" w:rsidP="00E1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95"/>
        </w:tabs>
        <w:jc w:val="right"/>
        <w:rPr>
          <w:bCs/>
          <w:iCs/>
        </w:rPr>
      </w:pPr>
      <w:r>
        <w:rPr>
          <w:bCs/>
          <w:iCs/>
        </w:rPr>
        <w:t xml:space="preserve"> МО «Красногвардейский район»</w:t>
      </w:r>
    </w:p>
    <w:p w:rsidR="00AA49E5" w:rsidRPr="00AA49E5" w:rsidRDefault="00AA49E5" w:rsidP="00AA49E5">
      <w:pPr>
        <w:pStyle w:val="7"/>
        <w:jc w:val="right"/>
        <w:rPr>
          <w:b w:val="0"/>
          <w:sz w:val="24"/>
          <w:szCs w:val="24"/>
          <w:u w:val="single"/>
        </w:rPr>
      </w:pPr>
      <w:bookmarkStart w:id="0" w:name="_GoBack"/>
      <w:r w:rsidRPr="00AA49E5">
        <w:rPr>
          <w:b w:val="0"/>
          <w:sz w:val="24"/>
          <w:szCs w:val="24"/>
          <w:u w:val="single"/>
        </w:rPr>
        <w:t>о</w:t>
      </w:r>
      <w:r w:rsidRPr="00AA49E5">
        <w:rPr>
          <w:b w:val="0"/>
          <w:sz w:val="24"/>
          <w:szCs w:val="24"/>
          <w:u w:val="single"/>
        </w:rPr>
        <w:t>т  19.01.2022г.   №_44</w:t>
      </w:r>
    </w:p>
    <w:bookmarkEnd w:id="0"/>
    <w:p w:rsidR="00E16C49" w:rsidRDefault="00E16C49" w:rsidP="00E1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95"/>
        </w:tabs>
        <w:rPr>
          <w:bCs/>
          <w:iCs/>
          <w:sz w:val="28"/>
          <w:szCs w:val="28"/>
        </w:rPr>
      </w:pPr>
    </w:p>
    <w:p w:rsidR="00C03D8C" w:rsidRPr="00C03D8C" w:rsidRDefault="00C03D8C" w:rsidP="00C03D8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03D8C">
        <w:rPr>
          <w:rFonts w:ascii="Times New Roman" w:hAnsi="Times New Roman"/>
          <w:sz w:val="28"/>
          <w:szCs w:val="28"/>
        </w:rPr>
        <w:t>Порядок</w:t>
      </w:r>
      <w:r w:rsidRPr="00C03D8C">
        <w:rPr>
          <w:rFonts w:ascii="Times New Roman" w:hAnsi="Times New Roman"/>
          <w:sz w:val="28"/>
          <w:szCs w:val="28"/>
        </w:rPr>
        <w:br/>
        <w:t xml:space="preserve">осуществления </w:t>
      </w:r>
      <w:proofErr w:type="gramStart"/>
      <w:r w:rsidRPr="00C03D8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03D8C">
        <w:rPr>
          <w:rFonts w:ascii="Times New Roman" w:hAnsi="Times New Roman"/>
          <w:sz w:val="28"/>
          <w:szCs w:val="28"/>
        </w:rPr>
        <w:t xml:space="preserve"> деятель</w:t>
      </w:r>
      <w:r>
        <w:rPr>
          <w:rFonts w:ascii="Times New Roman" w:hAnsi="Times New Roman"/>
          <w:sz w:val="28"/>
          <w:szCs w:val="28"/>
        </w:rPr>
        <w:t xml:space="preserve">ностью муниципальных бюджетных </w:t>
      </w:r>
      <w:r w:rsidRPr="00C03D8C">
        <w:rPr>
          <w:rFonts w:ascii="Times New Roman" w:hAnsi="Times New Roman"/>
          <w:sz w:val="28"/>
          <w:szCs w:val="28"/>
        </w:rPr>
        <w:t xml:space="preserve">и казенных учреждений </w:t>
      </w:r>
      <w:r>
        <w:rPr>
          <w:rFonts w:ascii="Times New Roman" w:hAnsi="Times New Roman"/>
          <w:sz w:val="28"/>
          <w:szCs w:val="28"/>
        </w:rPr>
        <w:t>МО «Красногвардейский район»</w:t>
      </w:r>
    </w:p>
    <w:p w:rsidR="00C03D8C" w:rsidRPr="00C03D8C" w:rsidRDefault="00C03D8C" w:rsidP="00C03D8C">
      <w:pPr>
        <w:jc w:val="both"/>
        <w:rPr>
          <w:sz w:val="28"/>
          <w:szCs w:val="28"/>
        </w:rPr>
      </w:pPr>
    </w:p>
    <w:p w:rsidR="00C03D8C" w:rsidRPr="00C03D8C" w:rsidRDefault="00C03D8C" w:rsidP="00C03D8C">
      <w:pPr>
        <w:ind w:firstLine="708"/>
        <w:jc w:val="both"/>
        <w:rPr>
          <w:sz w:val="28"/>
          <w:szCs w:val="28"/>
        </w:rPr>
      </w:pPr>
      <w:bookmarkStart w:id="1" w:name="sub_1001"/>
      <w:r w:rsidRPr="00C03D8C">
        <w:rPr>
          <w:sz w:val="28"/>
          <w:szCs w:val="28"/>
        </w:rPr>
        <w:t xml:space="preserve">1. Настоящий Порядок определяет общие принципы и требования по организации и осуществлению </w:t>
      </w:r>
      <w:proofErr w:type="gramStart"/>
      <w:r w:rsidRPr="00C03D8C">
        <w:rPr>
          <w:sz w:val="28"/>
          <w:szCs w:val="28"/>
        </w:rPr>
        <w:t>контроля за</w:t>
      </w:r>
      <w:proofErr w:type="gramEnd"/>
      <w:r w:rsidRPr="00C03D8C">
        <w:rPr>
          <w:sz w:val="28"/>
          <w:szCs w:val="28"/>
        </w:rPr>
        <w:t xml:space="preserve"> деятельностью муниципальных бюджетных и казенных учреждений </w:t>
      </w:r>
      <w:r>
        <w:rPr>
          <w:sz w:val="28"/>
          <w:szCs w:val="28"/>
        </w:rPr>
        <w:t>МО «Красногвардейский район»</w:t>
      </w:r>
      <w:r w:rsidRPr="00C03D8C">
        <w:rPr>
          <w:sz w:val="28"/>
          <w:szCs w:val="28"/>
        </w:rPr>
        <w:t xml:space="preserve"> (далее - </w:t>
      </w:r>
      <w:r w:rsidR="00032978">
        <w:rPr>
          <w:sz w:val="28"/>
          <w:szCs w:val="28"/>
        </w:rPr>
        <w:t>Учреждения</w:t>
      </w:r>
      <w:r w:rsidRPr="00C03D8C">
        <w:rPr>
          <w:sz w:val="28"/>
          <w:szCs w:val="28"/>
        </w:rPr>
        <w:t>).</w:t>
      </w:r>
    </w:p>
    <w:p w:rsidR="00C03D8C" w:rsidRPr="00C03D8C" w:rsidRDefault="00C03D8C" w:rsidP="00C03D8C">
      <w:pPr>
        <w:ind w:firstLine="708"/>
        <w:jc w:val="both"/>
        <w:rPr>
          <w:sz w:val="28"/>
          <w:szCs w:val="28"/>
        </w:rPr>
      </w:pPr>
      <w:bookmarkStart w:id="2" w:name="sub_1002"/>
      <w:bookmarkEnd w:id="1"/>
      <w:r w:rsidRPr="00C03D8C">
        <w:rPr>
          <w:sz w:val="28"/>
          <w:szCs w:val="28"/>
        </w:rPr>
        <w:t xml:space="preserve">2. </w:t>
      </w:r>
      <w:proofErr w:type="gramStart"/>
      <w:r w:rsidRPr="00C03D8C">
        <w:rPr>
          <w:sz w:val="28"/>
          <w:szCs w:val="28"/>
        </w:rPr>
        <w:t>Контроль за</w:t>
      </w:r>
      <w:proofErr w:type="gramEnd"/>
      <w:r w:rsidRPr="00C03D8C">
        <w:rPr>
          <w:sz w:val="28"/>
          <w:szCs w:val="28"/>
        </w:rPr>
        <w:t xml:space="preserve"> деятельностью муниципальных </w:t>
      </w:r>
      <w:r>
        <w:rPr>
          <w:sz w:val="28"/>
          <w:szCs w:val="28"/>
        </w:rPr>
        <w:t xml:space="preserve">бюджетных </w:t>
      </w:r>
      <w:r w:rsidRPr="00C03D8C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МО «Красногвардейский район»</w:t>
      </w:r>
      <w:r w:rsidRPr="00C03D8C">
        <w:rPr>
          <w:sz w:val="28"/>
          <w:szCs w:val="28"/>
        </w:rPr>
        <w:t xml:space="preserve">, в том числе контроль за финансово-хозяйственной деятельностью, порядком оказания платных услуг, осуществляется главными распорядителями бюджетных средств, выполняющими функции и полномочия учредителя подведомственных учреждений, </w:t>
      </w:r>
      <w:r>
        <w:rPr>
          <w:sz w:val="28"/>
          <w:szCs w:val="28"/>
        </w:rPr>
        <w:t>управлением финансов администрации МО «Красногвардейский район»</w:t>
      </w:r>
      <w:r w:rsidRPr="00C03D8C">
        <w:rPr>
          <w:sz w:val="28"/>
          <w:szCs w:val="28"/>
        </w:rPr>
        <w:t>.</w:t>
      </w:r>
    </w:p>
    <w:bookmarkEnd w:id="2"/>
    <w:p w:rsidR="00C03D8C" w:rsidRPr="00C03D8C" w:rsidRDefault="00C03D8C" w:rsidP="00C03D8C">
      <w:pPr>
        <w:ind w:firstLine="708"/>
        <w:jc w:val="both"/>
        <w:rPr>
          <w:sz w:val="28"/>
          <w:szCs w:val="28"/>
        </w:rPr>
      </w:pPr>
      <w:proofErr w:type="gramStart"/>
      <w:r w:rsidRPr="00C03D8C">
        <w:rPr>
          <w:sz w:val="28"/>
          <w:szCs w:val="28"/>
        </w:rPr>
        <w:t>Контроль за</w:t>
      </w:r>
      <w:proofErr w:type="gramEnd"/>
      <w:r w:rsidRPr="00C03D8C">
        <w:rPr>
          <w:sz w:val="28"/>
          <w:szCs w:val="28"/>
        </w:rPr>
        <w:t xml:space="preserve"> распоряжением, использованием по назначению, а также сохранностью имущества, закрепленного за </w:t>
      </w:r>
      <w:r w:rsidR="00BD2506">
        <w:rPr>
          <w:sz w:val="28"/>
          <w:szCs w:val="28"/>
        </w:rPr>
        <w:t xml:space="preserve">Учреждением </w:t>
      </w:r>
      <w:r w:rsidRPr="00C03D8C">
        <w:rPr>
          <w:sz w:val="28"/>
          <w:szCs w:val="28"/>
        </w:rPr>
        <w:t xml:space="preserve">на праве оперативного управления, осуществляет </w:t>
      </w:r>
      <w:r w:rsidR="00097CA3">
        <w:rPr>
          <w:sz w:val="28"/>
          <w:szCs w:val="28"/>
        </w:rPr>
        <w:t>отдел земельно-</w:t>
      </w:r>
      <w:r>
        <w:rPr>
          <w:sz w:val="28"/>
          <w:szCs w:val="28"/>
        </w:rPr>
        <w:t>имущественных отношений администрации МО «Красногвардейский район»</w:t>
      </w:r>
      <w:r w:rsidRPr="00C03D8C">
        <w:rPr>
          <w:sz w:val="28"/>
          <w:szCs w:val="28"/>
        </w:rPr>
        <w:t>.</w:t>
      </w:r>
    </w:p>
    <w:p w:rsidR="00C03D8C" w:rsidRPr="00C03D8C" w:rsidRDefault="00C03D8C" w:rsidP="00C03D8C">
      <w:pPr>
        <w:ind w:firstLine="708"/>
        <w:jc w:val="both"/>
        <w:rPr>
          <w:sz w:val="28"/>
          <w:szCs w:val="28"/>
        </w:rPr>
      </w:pPr>
      <w:proofErr w:type="gramStart"/>
      <w:r w:rsidRPr="00C03D8C">
        <w:rPr>
          <w:sz w:val="28"/>
          <w:szCs w:val="28"/>
        </w:rPr>
        <w:t>Контроль за</w:t>
      </w:r>
      <w:proofErr w:type="gramEnd"/>
      <w:r w:rsidRPr="00C03D8C">
        <w:rPr>
          <w:sz w:val="28"/>
          <w:szCs w:val="28"/>
        </w:rPr>
        <w:t xml:space="preserve"> выполнением муниципальными казенными учреждениями </w:t>
      </w:r>
      <w:r>
        <w:rPr>
          <w:sz w:val="28"/>
          <w:szCs w:val="28"/>
        </w:rPr>
        <w:t>МО «Красногвардейский район»</w:t>
      </w:r>
      <w:r w:rsidRPr="00C03D8C">
        <w:rPr>
          <w:sz w:val="28"/>
          <w:szCs w:val="28"/>
        </w:rPr>
        <w:t xml:space="preserve"> муниципальных заданий осуществляют главные распорядители бюджетных средств, в ведении которых находятся к</w:t>
      </w:r>
      <w:r>
        <w:rPr>
          <w:sz w:val="28"/>
          <w:szCs w:val="28"/>
        </w:rPr>
        <w:t>азенные учреждения.</w:t>
      </w:r>
    </w:p>
    <w:p w:rsidR="005C565E" w:rsidRPr="005C565E" w:rsidRDefault="00C03D8C" w:rsidP="005C565E">
      <w:pPr>
        <w:ind w:firstLine="708"/>
        <w:jc w:val="both"/>
        <w:rPr>
          <w:sz w:val="28"/>
          <w:szCs w:val="28"/>
        </w:rPr>
      </w:pPr>
      <w:bookmarkStart w:id="3" w:name="sub_1003"/>
      <w:r w:rsidRPr="00C03D8C">
        <w:rPr>
          <w:sz w:val="28"/>
          <w:szCs w:val="28"/>
        </w:rPr>
        <w:t xml:space="preserve">3. </w:t>
      </w:r>
      <w:bookmarkStart w:id="4" w:name="sub_1004"/>
      <w:bookmarkEnd w:id="3"/>
      <w:r w:rsidR="005C565E" w:rsidRPr="005C565E">
        <w:rPr>
          <w:sz w:val="28"/>
          <w:szCs w:val="28"/>
        </w:rPr>
        <w:t xml:space="preserve">Предметом контроля, проводимого в отношении муниципальных бюджетных учреждений </w:t>
      </w:r>
      <w:r w:rsidR="005C565E">
        <w:rPr>
          <w:sz w:val="28"/>
          <w:szCs w:val="28"/>
        </w:rPr>
        <w:t>МО «Красногвардейский район»</w:t>
      </w:r>
      <w:r w:rsidR="005C565E" w:rsidRPr="005C565E">
        <w:rPr>
          <w:sz w:val="28"/>
          <w:szCs w:val="28"/>
        </w:rPr>
        <w:t>, в соответ</w:t>
      </w:r>
      <w:r w:rsidR="00335984">
        <w:rPr>
          <w:sz w:val="28"/>
          <w:szCs w:val="28"/>
        </w:rPr>
        <w:t>ствии с настоящим Порядком являе</w:t>
      </w:r>
      <w:r w:rsidR="005C565E" w:rsidRPr="005C565E">
        <w:rPr>
          <w:sz w:val="28"/>
          <w:szCs w:val="28"/>
        </w:rPr>
        <w:t>тся:</w:t>
      </w:r>
    </w:p>
    <w:p w:rsidR="005C565E" w:rsidRPr="005C565E" w:rsidRDefault="0075656B" w:rsidP="005C5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565E" w:rsidRPr="005C565E">
        <w:rPr>
          <w:sz w:val="28"/>
          <w:szCs w:val="28"/>
        </w:rPr>
        <w:t>соблюдение муниципальным бюджетным учреждением</w:t>
      </w:r>
      <w:r w:rsidR="00335984">
        <w:rPr>
          <w:sz w:val="28"/>
          <w:szCs w:val="28"/>
        </w:rPr>
        <w:t xml:space="preserve"> </w:t>
      </w:r>
      <w:r w:rsidR="005C565E" w:rsidRPr="005C565E">
        <w:rPr>
          <w:sz w:val="28"/>
          <w:szCs w:val="28"/>
        </w:rPr>
        <w:t>требований законодательства Российской Федерации в сфере деятельности некоммерческих организаций, в том числе в части открытости и доступности документов муниципального бюджетного учреждения, и целей, предусмотренных его учредительными документами;</w:t>
      </w:r>
    </w:p>
    <w:p w:rsidR="005C565E" w:rsidRPr="005C565E" w:rsidRDefault="0075656B" w:rsidP="005C5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565E" w:rsidRPr="005C565E">
        <w:rPr>
          <w:sz w:val="28"/>
          <w:szCs w:val="28"/>
        </w:rPr>
        <w:t xml:space="preserve"> составл</w:t>
      </w:r>
      <w:r w:rsidR="00335984">
        <w:rPr>
          <w:sz w:val="28"/>
          <w:szCs w:val="28"/>
        </w:rPr>
        <w:t xml:space="preserve">ение и выполнение муниципальным бюджетным учреждением </w:t>
      </w:r>
      <w:r w:rsidR="005C565E" w:rsidRPr="005C565E">
        <w:rPr>
          <w:sz w:val="28"/>
          <w:szCs w:val="28"/>
        </w:rPr>
        <w:t>план</w:t>
      </w:r>
      <w:r w:rsidR="00335984">
        <w:rPr>
          <w:sz w:val="28"/>
          <w:szCs w:val="28"/>
        </w:rPr>
        <w:t>а</w:t>
      </w:r>
      <w:r w:rsidR="005C565E" w:rsidRPr="005C565E">
        <w:rPr>
          <w:sz w:val="28"/>
          <w:szCs w:val="28"/>
        </w:rPr>
        <w:t xml:space="preserve"> финансово-хозяйственной деятельности;</w:t>
      </w:r>
    </w:p>
    <w:p w:rsidR="005C565E" w:rsidRPr="005C565E" w:rsidRDefault="0075656B" w:rsidP="005C5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565E" w:rsidRPr="005C565E">
        <w:rPr>
          <w:sz w:val="28"/>
          <w:szCs w:val="28"/>
        </w:rPr>
        <w:t xml:space="preserve"> полнота и качество выполнения муниципальным бюджетным учреждением муниципального задания на оказание услуг (выполнение работ), полнота, достоверность отчетности о его исполнении;</w:t>
      </w:r>
    </w:p>
    <w:p w:rsidR="005C565E" w:rsidRPr="005C565E" w:rsidRDefault="0075656B" w:rsidP="005C5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565E" w:rsidRPr="005C565E">
        <w:rPr>
          <w:sz w:val="28"/>
          <w:szCs w:val="28"/>
        </w:rPr>
        <w:t xml:space="preserve"> эффективность и целевое использование субсидий, соблюдение целей, условий и порядка их использования;</w:t>
      </w:r>
    </w:p>
    <w:p w:rsidR="005C565E" w:rsidRPr="005C565E" w:rsidRDefault="0075656B" w:rsidP="005C5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565E" w:rsidRPr="005C565E">
        <w:rPr>
          <w:sz w:val="28"/>
          <w:szCs w:val="28"/>
        </w:rPr>
        <w:t xml:space="preserve"> организация и осуществление муниципальным бюджетным учреждением бухгалтерского учета, составление и представление бухгалтерской (финансовой) отчетности;</w:t>
      </w:r>
    </w:p>
    <w:p w:rsidR="005C565E" w:rsidRPr="005C565E" w:rsidRDefault="0075656B" w:rsidP="005C5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5984">
        <w:rPr>
          <w:sz w:val="28"/>
          <w:szCs w:val="28"/>
        </w:rPr>
        <w:t xml:space="preserve"> осуществление муниципальным бюджетным</w:t>
      </w:r>
      <w:r w:rsidR="005C565E" w:rsidRPr="005C565E">
        <w:rPr>
          <w:sz w:val="28"/>
          <w:szCs w:val="28"/>
        </w:rPr>
        <w:t xml:space="preserve"> учреждени</w:t>
      </w:r>
      <w:r w:rsidR="00335984">
        <w:rPr>
          <w:sz w:val="28"/>
          <w:szCs w:val="28"/>
        </w:rPr>
        <w:t xml:space="preserve">ем </w:t>
      </w:r>
      <w:r w:rsidR="005C565E" w:rsidRPr="005C565E">
        <w:rPr>
          <w:sz w:val="28"/>
          <w:szCs w:val="28"/>
        </w:rPr>
        <w:t xml:space="preserve">предусмотренных </w:t>
      </w:r>
      <w:r w:rsidR="00335984">
        <w:rPr>
          <w:sz w:val="28"/>
          <w:szCs w:val="28"/>
        </w:rPr>
        <w:t>его</w:t>
      </w:r>
      <w:r w:rsidR="005C565E" w:rsidRPr="005C565E">
        <w:rPr>
          <w:sz w:val="28"/>
          <w:szCs w:val="28"/>
        </w:rPr>
        <w:t xml:space="preserve"> устав</w:t>
      </w:r>
      <w:r w:rsidR="00335984">
        <w:rPr>
          <w:sz w:val="28"/>
          <w:szCs w:val="28"/>
        </w:rPr>
        <w:t>ом</w:t>
      </w:r>
      <w:r w:rsidR="005C565E" w:rsidRPr="005C565E">
        <w:rPr>
          <w:sz w:val="28"/>
          <w:szCs w:val="28"/>
        </w:rPr>
        <w:t xml:space="preserve"> основных видов деятельности;</w:t>
      </w:r>
    </w:p>
    <w:p w:rsidR="005C565E" w:rsidRPr="005C565E" w:rsidRDefault="0075656B" w:rsidP="005C5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C565E" w:rsidRPr="005C565E">
        <w:rPr>
          <w:sz w:val="28"/>
          <w:szCs w:val="28"/>
        </w:rPr>
        <w:t xml:space="preserve"> выполнение условий заключенных гражданско-правовых договоров;</w:t>
      </w:r>
    </w:p>
    <w:p w:rsidR="00DF66B2" w:rsidRDefault="0075656B" w:rsidP="005C5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565E" w:rsidRPr="005C565E">
        <w:rPr>
          <w:sz w:val="28"/>
          <w:szCs w:val="28"/>
        </w:rPr>
        <w:t xml:space="preserve"> обеспечение целевого использования и сохранности недвижимого имущества и особо ценного движимого имущества, принадлежащего на праве собственности </w:t>
      </w:r>
      <w:r w:rsidR="00DF66B2">
        <w:rPr>
          <w:sz w:val="28"/>
          <w:szCs w:val="28"/>
        </w:rPr>
        <w:t>МО «Красногвардейский район».</w:t>
      </w:r>
    </w:p>
    <w:p w:rsidR="00DF66B2" w:rsidRPr="00DF66B2" w:rsidRDefault="00DF66B2" w:rsidP="00335984">
      <w:pPr>
        <w:ind w:firstLine="708"/>
        <w:jc w:val="both"/>
        <w:rPr>
          <w:sz w:val="28"/>
          <w:szCs w:val="28"/>
        </w:rPr>
      </w:pPr>
      <w:r w:rsidRPr="00DF66B2">
        <w:rPr>
          <w:sz w:val="28"/>
          <w:szCs w:val="28"/>
        </w:rPr>
        <w:t>4. Предметом контроля, проводимого в отношении муниципальных казенных учреждений</w:t>
      </w:r>
      <w:r w:rsidR="00335984">
        <w:rPr>
          <w:sz w:val="28"/>
          <w:szCs w:val="28"/>
        </w:rPr>
        <w:t xml:space="preserve"> МО «Красногвардейский район»</w:t>
      </w:r>
      <w:r w:rsidRPr="00DF66B2">
        <w:rPr>
          <w:sz w:val="28"/>
          <w:szCs w:val="28"/>
        </w:rPr>
        <w:t>, в соответ</w:t>
      </w:r>
      <w:r w:rsidR="00335984">
        <w:rPr>
          <w:sz w:val="28"/>
          <w:szCs w:val="28"/>
        </w:rPr>
        <w:t>ствии с настоящим Порядком являе</w:t>
      </w:r>
      <w:r w:rsidRPr="00DF66B2">
        <w:rPr>
          <w:sz w:val="28"/>
          <w:szCs w:val="28"/>
        </w:rPr>
        <w:t>тся:</w:t>
      </w:r>
    </w:p>
    <w:p w:rsidR="00DF66B2" w:rsidRPr="00DF66B2" w:rsidRDefault="0075656B" w:rsidP="00DF66B2">
      <w:pPr>
        <w:ind w:firstLine="708"/>
        <w:jc w:val="both"/>
        <w:rPr>
          <w:sz w:val="28"/>
          <w:szCs w:val="28"/>
        </w:rPr>
      </w:pPr>
      <w:bookmarkStart w:id="5" w:name="sub_43"/>
      <w:r>
        <w:rPr>
          <w:sz w:val="28"/>
          <w:szCs w:val="28"/>
        </w:rPr>
        <w:t>-</w:t>
      </w:r>
      <w:r w:rsidR="00DF66B2" w:rsidRPr="00DF66B2">
        <w:rPr>
          <w:sz w:val="28"/>
          <w:szCs w:val="28"/>
        </w:rPr>
        <w:t xml:space="preserve"> осуществление муниципальным казенным учреждени</w:t>
      </w:r>
      <w:r w:rsidR="00335984">
        <w:rPr>
          <w:sz w:val="28"/>
          <w:szCs w:val="28"/>
        </w:rPr>
        <w:t>ем</w:t>
      </w:r>
      <w:r w:rsidR="00DF66B2" w:rsidRPr="00DF66B2">
        <w:rPr>
          <w:sz w:val="28"/>
          <w:szCs w:val="28"/>
        </w:rPr>
        <w:t xml:space="preserve"> предусмотренных учредительными документами основных видов деятельности;</w:t>
      </w:r>
    </w:p>
    <w:p w:rsidR="00DF66B2" w:rsidRPr="00DF66B2" w:rsidRDefault="0075656B" w:rsidP="00DF66B2">
      <w:pPr>
        <w:ind w:firstLine="708"/>
        <w:jc w:val="both"/>
        <w:rPr>
          <w:sz w:val="28"/>
          <w:szCs w:val="28"/>
        </w:rPr>
      </w:pPr>
      <w:bookmarkStart w:id="6" w:name="sub_44"/>
      <w:bookmarkEnd w:id="5"/>
      <w:r>
        <w:rPr>
          <w:sz w:val="28"/>
          <w:szCs w:val="28"/>
        </w:rPr>
        <w:t>-</w:t>
      </w:r>
      <w:r w:rsidR="00DF66B2" w:rsidRPr="00DF66B2">
        <w:rPr>
          <w:sz w:val="28"/>
          <w:szCs w:val="28"/>
        </w:rPr>
        <w:t xml:space="preserve"> соблюдение муниципальным</w:t>
      </w:r>
      <w:r w:rsidR="00335984">
        <w:rPr>
          <w:sz w:val="28"/>
          <w:szCs w:val="28"/>
        </w:rPr>
        <w:t xml:space="preserve"> казенным</w:t>
      </w:r>
      <w:r w:rsidR="00DF66B2" w:rsidRPr="00DF66B2">
        <w:rPr>
          <w:sz w:val="28"/>
          <w:szCs w:val="28"/>
        </w:rPr>
        <w:t xml:space="preserve"> учреждени</w:t>
      </w:r>
      <w:r w:rsidR="00335984">
        <w:rPr>
          <w:sz w:val="28"/>
          <w:szCs w:val="28"/>
        </w:rPr>
        <w:t>ем</w:t>
      </w:r>
      <w:r w:rsidR="00DF66B2" w:rsidRPr="00DF66B2">
        <w:rPr>
          <w:sz w:val="28"/>
          <w:szCs w:val="28"/>
        </w:rPr>
        <w:t xml:space="preserve"> требований законодательства Российской Федерации в сфере деятельности некоммерческих организаций, в том числе в части открытости и доступности документов муниципальн</w:t>
      </w:r>
      <w:r w:rsidR="00335984">
        <w:rPr>
          <w:sz w:val="28"/>
          <w:szCs w:val="28"/>
        </w:rPr>
        <w:t>ого</w:t>
      </w:r>
      <w:r w:rsidR="00DF66B2" w:rsidRPr="00DF66B2">
        <w:rPr>
          <w:sz w:val="28"/>
          <w:szCs w:val="28"/>
        </w:rPr>
        <w:t xml:space="preserve"> казенного учреждения;</w:t>
      </w:r>
    </w:p>
    <w:p w:rsidR="00DF66B2" w:rsidRPr="00DF66B2" w:rsidRDefault="0075656B" w:rsidP="00DF66B2">
      <w:pPr>
        <w:ind w:firstLine="708"/>
        <w:jc w:val="both"/>
        <w:rPr>
          <w:sz w:val="28"/>
          <w:szCs w:val="28"/>
        </w:rPr>
      </w:pPr>
      <w:bookmarkStart w:id="7" w:name="sub_45"/>
      <w:bookmarkEnd w:id="6"/>
      <w:r>
        <w:rPr>
          <w:sz w:val="28"/>
          <w:szCs w:val="28"/>
        </w:rPr>
        <w:t>-</w:t>
      </w:r>
      <w:r w:rsidR="00DF66B2" w:rsidRPr="00DF66B2">
        <w:rPr>
          <w:sz w:val="28"/>
          <w:szCs w:val="28"/>
        </w:rPr>
        <w:t xml:space="preserve"> организация и осуществление муниципальным казенным учреждением бюджетного учета, составление и представление бюджетной отчетности;</w:t>
      </w:r>
    </w:p>
    <w:p w:rsidR="00DF66B2" w:rsidRPr="00DF66B2" w:rsidRDefault="0075656B" w:rsidP="00DF66B2">
      <w:pPr>
        <w:ind w:firstLine="708"/>
        <w:jc w:val="both"/>
        <w:rPr>
          <w:sz w:val="28"/>
          <w:szCs w:val="28"/>
        </w:rPr>
      </w:pPr>
      <w:bookmarkStart w:id="8" w:name="sub_46"/>
      <w:bookmarkEnd w:id="7"/>
      <w:r>
        <w:rPr>
          <w:sz w:val="28"/>
          <w:szCs w:val="28"/>
        </w:rPr>
        <w:t>-</w:t>
      </w:r>
      <w:r w:rsidR="00DF66B2" w:rsidRPr="00DF66B2">
        <w:rPr>
          <w:sz w:val="28"/>
          <w:szCs w:val="28"/>
        </w:rPr>
        <w:t xml:space="preserve"> выполнение условий заключенных </w:t>
      </w:r>
      <w:r w:rsidR="00335984">
        <w:rPr>
          <w:sz w:val="28"/>
          <w:szCs w:val="28"/>
        </w:rPr>
        <w:t>гражданско-правовых договоров</w:t>
      </w:r>
      <w:r w:rsidR="00DF66B2" w:rsidRPr="00DF66B2">
        <w:rPr>
          <w:sz w:val="28"/>
          <w:szCs w:val="28"/>
        </w:rPr>
        <w:t>;</w:t>
      </w:r>
    </w:p>
    <w:bookmarkEnd w:id="8"/>
    <w:p w:rsidR="00075B5C" w:rsidRDefault="0075656B" w:rsidP="00B13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66B2" w:rsidRPr="00DF66B2">
        <w:rPr>
          <w:sz w:val="28"/>
          <w:szCs w:val="28"/>
        </w:rPr>
        <w:t xml:space="preserve"> обеспечение целевого использования и сохранности недвижимого имущества и особо ценного движимого имущества, принадлежащего на праве собственности </w:t>
      </w:r>
      <w:r w:rsidR="00DF66B2">
        <w:rPr>
          <w:sz w:val="28"/>
          <w:szCs w:val="28"/>
        </w:rPr>
        <w:t>МО «Красногвардейский район».</w:t>
      </w:r>
      <w:bookmarkStart w:id="9" w:name="sub_1005"/>
      <w:bookmarkEnd w:id="4"/>
    </w:p>
    <w:p w:rsidR="00702373" w:rsidRPr="00702373" w:rsidRDefault="00097CA3" w:rsidP="0070237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31"/>
      <w:r>
        <w:rPr>
          <w:rFonts w:eastAsiaTheme="minorHAnsi"/>
          <w:sz w:val="28"/>
          <w:szCs w:val="28"/>
          <w:lang w:eastAsia="en-US"/>
        </w:rPr>
        <w:t>5.</w:t>
      </w:r>
      <w:r w:rsidR="00702373" w:rsidRPr="0070237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02373" w:rsidRPr="0070237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702373" w:rsidRPr="00702373">
        <w:rPr>
          <w:rFonts w:eastAsiaTheme="minorHAnsi"/>
          <w:sz w:val="28"/>
          <w:szCs w:val="28"/>
          <w:lang w:eastAsia="en-US"/>
        </w:rPr>
        <w:t xml:space="preserve"> деятельностью Учреждений осуществляется с использованием форм предварительного, текущего и последующего контроля.</w:t>
      </w:r>
    </w:p>
    <w:bookmarkEnd w:id="10"/>
    <w:p w:rsidR="00702373" w:rsidRPr="00702373" w:rsidRDefault="00097CA3" w:rsidP="0070237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</w:t>
      </w:r>
      <w:r w:rsidR="00702373" w:rsidRPr="00702373">
        <w:rPr>
          <w:rFonts w:eastAsiaTheme="minorHAnsi"/>
          <w:sz w:val="28"/>
          <w:szCs w:val="28"/>
          <w:lang w:eastAsia="en-US"/>
        </w:rPr>
        <w:t xml:space="preserve">Предварительный контроль осуществляется до совершения финансовых операций на стадии установления, рассмотрения и утверждения бюджетных смет, составления и утверждения плана финансово-хозяйственной деятельности </w:t>
      </w:r>
      <w:r w:rsidR="00702373">
        <w:rPr>
          <w:rFonts w:eastAsiaTheme="minorHAnsi"/>
          <w:sz w:val="28"/>
          <w:szCs w:val="28"/>
          <w:lang w:eastAsia="en-US"/>
        </w:rPr>
        <w:t>Учреждения</w:t>
      </w:r>
      <w:r w:rsidR="00702373" w:rsidRPr="00702373">
        <w:rPr>
          <w:rFonts w:eastAsiaTheme="minorHAnsi"/>
          <w:sz w:val="28"/>
          <w:szCs w:val="28"/>
          <w:lang w:eastAsia="en-US"/>
        </w:rPr>
        <w:t xml:space="preserve">, формирования и утверждения муниципального задания, </w:t>
      </w:r>
      <w:r w:rsidR="00386B0A">
        <w:rPr>
          <w:rFonts w:eastAsiaTheme="minorHAnsi"/>
          <w:sz w:val="28"/>
          <w:szCs w:val="28"/>
          <w:lang w:eastAsia="en-US"/>
        </w:rPr>
        <w:t>договорных отношений и других документов, в том числе при санкционировании операций</w:t>
      </w:r>
    </w:p>
    <w:p w:rsidR="00702373" w:rsidRPr="00702373" w:rsidRDefault="00097CA3" w:rsidP="0070237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r w:rsidR="00702373" w:rsidRPr="00702373">
        <w:rPr>
          <w:rFonts w:eastAsiaTheme="minorHAnsi"/>
          <w:sz w:val="28"/>
          <w:szCs w:val="28"/>
          <w:lang w:eastAsia="en-US"/>
        </w:rPr>
        <w:t xml:space="preserve">Текущий контроль осуществляется в процессе исполнения бюджета </w:t>
      </w:r>
      <w:r w:rsidR="00386B0A">
        <w:rPr>
          <w:rFonts w:eastAsiaTheme="minorHAnsi"/>
          <w:sz w:val="28"/>
          <w:szCs w:val="28"/>
          <w:lang w:eastAsia="en-US"/>
        </w:rPr>
        <w:t xml:space="preserve"> Красногвардейского района, </w:t>
      </w:r>
      <w:r w:rsidR="00702373" w:rsidRPr="00702373">
        <w:rPr>
          <w:rFonts w:eastAsiaTheme="minorHAnsi"/>
          <w:sz w:val="28"/>
          <w:szCs w:val="28"/>
          <w:lang w:eastAsia="en-US"/>
        </w:rPr>
        <w:t>путем анализа оперативных данных, текущей отчетности об исполнении бюджетных обязательств, выполнении муниципальных заданий, данных об использовании бюджетных средств бюджетополучателями, получателями бюджетных субсидий и бюджетных инвестиций, согласовании или одобрении сделок.</w:t>
      </w:r>
    </w:p>
    <w:p w:rsidR="00702373" w:rsidRDefault="00113B28" w:rsidP="0070237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</w:t>
      </w:r>
      <w:r w:rsidR="00702373" w:rsidRPr="00702373">
        <w:rPr>
          <w:rFonts w:eastAsiaTheme="minorHAnsi"/>
          <w:sz w:val="28"/>
          <w:szCs w:val="28"/>
          <w:lang w:eastAsia="en-US"/>
        </w:rPr>
        <w:t xml:space="preserve">Последующий контроль осуществляется после совершения финансовых операций, в том числе путем проведения ревизий, проверок отчетности о непосредственных результатах использования бюджетных ассигнований в рамках муниципальных программ </w:t>
      </w:r>
      <w:r w:rsidR="00726412">
        <w:rPr>
          <w:rFonts w:eastAsiaTheme="minorHAnsi"/>
          <w:sz w:val="28"/>
          <w:szCs w:val="28"/>
          <w:lang w:eastAsia="en-US"/>
        </w:rPr>
        <w:t>МО «Красногвардейский район»</w:t>
      </w:r>
      <w:r w:rsidR="00702373" w:rsidRPr="00702373">
        <w:rPr>
          <w:rFonts w:eastAsiaTheme="minorHAnsi"/>
          <w:sz w:val="28"/>
          <w:szCs w:val="28"/>
          <w:lang w:eastAsia="en-US"/>
        </w:rPr>
        <w:t>, ведомственных целевых программ и при выполнении муниципальных заданий, бюджетных субсидий и бюджетных инвестиций, выполнения гражданско-правовых договоров, осуществления финансово-хозяйственной деятельности.</w:t>
      </w:r>
    </w:p>
    <w:p w:rsidR="00097CA3" w:rsidRPr="00097CA3" w:rsidRDefault="00113B28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</w:t>
      </w:r>
      <w:r w:rsidR="00097CA3" w:rsidRPr="00097CA3">
        <w:rPr>
          <w:rFonts w:eastAsiaTheme="minorHAnsi"/>
          <w:sz w:val="28"/>
          <w:szCs w:val="28"/>
          <w:lang w:eastAsia="en-US"/>
        </w:rPr>
        <w:t>.</w:t>
      </w:r>
      <w:r w:rsidR="00097CA3" w:rsidRPr="00097CA3">
        <w:rPr>
          <w:rFonts w:eastAsiaTheme="minorHAnsi"/>
          <w:sz w:val="28"/>
          <w:szCs w:val="28"/>
          <w:lang w:eastAsia="en-US"/>
        </w:rPr>
        <w:tab/>
      </w:r>
      <w:proofErr w:type="gramStart"/>
      <w:r w:rsidR="00097CA3" w:rsidRPr="00097CA3">
        <w:rPr>
          <w:rFonts w:eastAsiaTheme="minorHAnsi"/>
          <w:sz w:val="28"/>
          <w:szCs w:val="28"/>
          <w:lang w:eastAsia="en-US"/>
        </w:rPr>
        <w:t xml:space="preserve">Предварительный и текущий контроль осуществляется по месту нахождения главного распорядителя бюджетных средств по мере поступления проектов планов, отчетности о выполнении муниципального задания, отчетов о выполнении плана финансово-хозяйственной деятельности или исполнении бюджетной сметы, сметы доходов и расходов от приносящей доход деятельности, </w:t>
      </w:r>
      <w:r w:rsidR="00097CA3">
        <w:rPr>
          <w:rFonts w:eastAsiaTheme="minorHAnsi"/>
          <w:sz w:val="28"/>
          <w:szCs w:val="28"/>
          <w:lang w:eastAsia="en-US"/>
        </w:rPr>
        <w:t xml:space="preserve">иных отчётных документов </w:t>
      </w:r>
      <w:r w:rsidR="00097CA3" w:rsidRPr="00097CA3">
        <w:rPr>
          <w:rFonts w:eastAsiaTheme="minorHAnsi"/>
          <w:sz w:val="28"/>
          <w:szCs w:val="28"/>
          <w:lang w:eastAsia="en-US"/>
        </w:rPr>
        <w:t xml:space="preserve"> и сведений о деятельности </w:t>
      </w:r>
      <w:r w:rsidR="00097CA3">
        <w:rPr>
          <w:rFonts w:eastAsiaTheme="minorHAnsi"/>
          <w:sz w:val="28"/>
          <w:szCs w:val="28"/>
          <w:lang w:eastAsia="en-US"/>
        </w:rPr>
        <w:t>Учреждения,</w:t>
      </w:r>
      <w:r w:rsidR="00097CA3" w:rsidRPr="00097CA3">
        <w:rPr>
          <w:rFonts w:eastAsiaTheme="minorHAnsi"/>
          <w:sz w:val="28"/>
          <w:szCs w:val="28"/>
          <w:lang w:eastAsia="en-US"/>
        </w:rPr>
        <w:t xml:space="preserve"> установленных </w:t>
      </w:r>
      <w:r w:rsidR="00097CA3">
        <w:rPr>
          <w:rFonts w:eastAsiaTheme="minorHAnsi"/>
          <w:sz w:val="28"/>
          <w:szCs w:val="28"/>
          <w:lang w:eastAsia="en-US"/>
        </w:rPr>
        <w:t xml:space="preserve"> муниципальными </w:t>
      </w:r>
      <w:r w:rsidR="00097CA3" w:rsidRPr="00097CA3">
        <w:rPr>
          <w:rFonts w:eastAsiaTheme="minorHAnsi"/>
          <w:sz w:val="28"/>
          <w:szCs w:val="28"/>
          <w:lang w:eastAsia="en-US"/>
        </w:rPr>
        <w:t xml:space="preserve">актами МО «Красногвардейский район», и не требует издания </w:t>
      </w:r>
      <w:proofErr w:type="gramEnd"/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lastRenderedPageBreak/>
        <w:t>отдельного распоряжения (приказа) главного распорядителя бюджетных средств о проведении проверки.</w:t>
      </w:r>
    </w:p>
    <w:p w:rsidR="00097CA3" w:rsidRPr="00097CA3" w:rsidRDefault="00113B28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</w:t>
      </w:r>
      <w:r w:rsidR="00097CA3" w:rsidRPr="00097CA3">
        <w:rPr>
          <w:rFonts w:eastAsiaTheme="minorHAnsi"/>
          <w:sz w:val="28"/>
          <w:szCs w:val="28"/>
          <w:lang w:eastAsia="en-US"/>
        </w:rPr>
        <w:t>.</w:t>
      </w:r>
      <w:r w:rsidR="00097CA3" w:rsidRPr="00097CA3">
        <w:rPr>
          <w:rFonts w:eastAsiaTheme="minorHAnsi"/>
          <w:sz w:val="28"/>
          <w:szCs w:val="28"/>
          <w:lang w:eastAsia="en-US"/>
        </w:rPr>
        <w:tab/>
        <w:t>Последующий контроль осуществляется в форме выездной или документарной проверки на основании распоряжения (приказа) главного распорядителя бюджетных средств о назначении выездной проверки, в котором в обязательном порядке указываются: наименование органа, принявшего решение о проведении проверки; фамилия, имя, отчество, должность лица (лиц), уполномоченного (уполномоченных) на проведение проверки; наименование Учреждения, проверка которого проводится; цели, предмет проверки срок ее проведения основани</w:t>
      </w:r>
      <w:proofErr w:type="gramStart"/>
      <w:r w:rsidR="00097CA3" w:rsidRPr="00097CA3">
        <w:rPr>
          <w:rFonts w:eastAsiaTheme="minorHAnsi"/>
          <w:sz w:val="28"/>
          <w:szCs w:val="28"/>
          <w:lang w:eastAsia="en-US"/>
        </w:rPr>
        <w:t>е(</w:t>
      </w:r>
      <w:proofErr w:type="gramEnd"/>
      <w:r w:rsidR="00097CA3" w:rsidRPr="00097CA3">
        <w:rPr>
          <w:rFonts w:eastAsiaTheme="minorHAnsi"/>
          <w:sz w:val="28"/>
          <w:szCs w:val="28"/>
          <w:lang w:eastAsia="en-US"/>
        </w:rPr>
        <w:t>я) проведения проверки; срок и проведения и перечень мероприятий по контролю, необходимых для достижения целей проведения проверки.</w:t>
      </w:r>
    </w:p>
    <w:p w:rsidR="00097CA3" w:rsidRPr="00097CA3" w:rsidRDefault="00113B28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</w:t>
      </w:r>
      <w:r w:rsidR="00097CA3" w:rsidRPr="00097CA3">
        <w:rPr>
          <w:rFonts w:eastAsiaTheme="minorHAnsi"/>
          <w:sz w:val="28"/>
          <w:szCs w:val="28"/>
          <w:lang w:eastAsia="en-US"/>
        </w:rPr>
        <w:t>.</w:t>
      </w:r>
      <w:r w:rsidR="00097CA3" w:rsidRPr="00097CA3">
        <w:rPr>
          <w:rFonts w:eastAsiaTheme="minorHAnsi"/>
          <w:sz w:val="28"/>
          <w:szCs w:val="28"/>
          <w:lang w:eastAsia="en-US"/>
        </w:rPr>
        <w:tab/>
        <w:t xml:space="preserve">Контроль осуществляется путем проведения </w:t>
      </w:r>
      <w:proofErr w:type="gramStart"/>
      <w:r w:rsidR="00097CA3" w:rsidRPr="00097CA3">
        <w:rPr>
          <w:rFonts w:eastAsiaTheme="minorHAnsi"/>
          <w:sz w:val="28"/>
          <w:szCs w:val="28"/>
          <w:lang w:eastAsia="en-US"/>
        </w:rPr>
        <w:t>плановых</w:t>
      </w:r>
      <w:proofErr w:type="gramEnd"/>
      <w:r w:rsidR="00097CA3" w:rsidRPr="00097CA3">
        <w:rPr>
          <w:rFonts w:eastAsiaTheme="minorHAnsi"/>
          <w:sz w:val="28"/>
          <w:szCs w:val="28"/>
          <w:lang w:eastAsia="en-US"/>
        </w:rPr>
        <w:t xml:space="preserve"> и внеплановых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 xml:space="preserve">проверок в формах </w:t>
      </w:r>
      <w:r>
        <w:rPr>
          <w:rFonts w:eastAsiaTheme="minorHAnsi"/>
          <w:sz w:val="28"/>
          <w:szCs w:val="28"/>
          <w:lang w:eastAsia="en-US"/>
        </w:rPr>
        <w:t>документарной и (или) выездной проверки.</w:t>
      </w:r>
    </w:p>
    <w:p w:rsidR="00097CA3" w:rsidRPr="00097CA3" w:rsidRDefault="00113B28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</w:t>
      </w:r>
      <w:r w:rsidR="00097CA3" w:rsidRPr="00097CA3">
        <w:rPr>
          <w:rFonts w:eastAsiaTheme="minorHAnsi"/>
          <w:sz w:val="28"/>
          <w:szCs w:val="28"/>
          <w:lang w:eastAsia="en-US"/>
        </w:rPr>
        <w:t>.</w:t>
      </w:r>
      <w:r w:rsidR="00097CA3" w:rsidRPr="00097CA3">
        <w:rPr>
          <w:rFonts w:eastAsiaTheme="minorHAnsi"/>
          <w:sz w:val="28"/>
          <w:szCs w:val="28"/>
          <w:lang w:eastAsia="en-US"/>
        </w:rPr>
        <w:tab/>
        <w:t>Планы проверок утверждаются главным распорядителем бюджетных средств до 31 декабря года, предшествующего году, в котором планируется проведение проверок. Ежегодные планы проверок размещаются на официальном сайте главного распорядителя бюджетных сре</w:t>
      </w:r>
      <w:proofErr w:type="gramStart"/>
      <w:r w:rsidR="00097CA3" w:rsidRPr="00097CA3">
        <w:rPr>
          <w:rFonts w:eastAsiaTheme="minorHAnsi"/>
          <w:sz w:val="28"/>
          <w:szCs w:val="28"/>
          <w:lang w:eastAsia="en-US"/>
        </w:rPr>
        <w:t>дств в ср</w:t>
      </w:r>
      <w:proofErr w:type="gramEnd"/>
      <w:r w:rsidR="00097CA3" w:rsidRPr="00097CA3">
        <w:rPr>
          <w:rFonts w:eastAsiaTheme="minorHAnsi"/>
          <w:sz w:val="28"/>
          <w:szCs w:val="28"/>
          <w:lang w:eastAsia="en-US"/>
        </w:rPr>
        <w:t>ок не позднее 5 рабочих дней со дня утверждения.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5.8.</w:t>
      </w:r>
      <w:r w:rsidRPr="00097CA3">
        <w:rPr>
          <w:rFonts w:eastAsiaTheme="minorHAnsi"/>
          <w:sz w:val="28"/>
          <w:szCs w:val="28"/>
          <w:lang w:eastAsia="en-US"/>
        </w:rPr>
        <w:tab/>
        <w:t>Плановые проверки в отношении конкретного Учреждения проводятся не реже чем один раз в три года.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5.9.</w:t>
      </w:r>
      <w:r w:rsidRPr="00097CA3">
        <w:rPr>
          <w:rFonts w:eastAsiaTheme="minorHAnsi"/>
          <w:sz w:val="28"/>
          <w:szCs w:val="28"/>
          <w:lang w:eastAsia="en-US"/>
        </w:rPr>
        <w:tab/>
        <w:t>Основания для проведения внеплановой проверки: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-</w:t>
      </w:r>
      <w:r w:rsidRPr="00097CA3">
        <w:rPr>
          <w:rFonts w:eastAsiaTheme="minorHAnsi"/>
          <w:sz w:val="28"/>
          <w:szCs w:val="28"/>
          <w:lang w:eastAsia="en-US"/>
        </w:rPr>
        <w:tab/>
        <w:t xml:space="preserve">истечение срока представления отчета об исполнении Учреждением ранее направленных предписаний об устранении выявленных нарушений в деятельности </w:t>
      </w:r>
      <w:r>
        <w:rPr>
          <w:rFonts w:eastAsiaTheme="minorHAnsi"/>
          <w:sz w:val="28"/>
          <w:szCs w:val="28"/>
          <w:lang w:eastAsia="en-US"/>
        </w:rPr>
        <w:t>У</w:t>
      </w:r>
      <w:r w:rsidRPr="00097CA3">
        <w:rPr>
          <w:rFonts w:eastAsiaTheme="minorHAnsi"/>
          <w:sz w:val="28"/>
          <w:szCs w:val="28"/>
          <w:lang w:eastAsia="en-US"/>
        </w:rPr>
        <w:t>чреждения;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-</w:t>
      </w:r>
      <w:r w:rsidRPr="00097CA3">
        <w:rPr>
          <w:rFonts w:eastAsiaTheme="minorHAnsi"/>
          <w:sz w:val="28"/>
          <w:szCs w:val="28"/>
          <w:lang w:eastAsia="en-US"/>
        </w:rPr>
        <w:tab/>
        <w:t>получение от органов местного самоуправления, органов прокуратуры и иных правоохранительных органов информации о предполага</w:t>
      </w:r>
      <w:r>
        <w:rPr>
          <w:rFonts w:eastAsiaTheme="minorHAnsi"/>
          <w:sz w:val="28"/>
          <w:szCs w:val="28"/>
          <w:lang w:eastAsia="en-US"/>
        </w:rPr>
        <w:t xml:space="preserve">емых или выявленных нарушениях </w:t>
      </w:r>
      <w:r w:rsidRPr="00097CA3">
        <w:rPr>
          <w:rFonts w:eastAsiaTheme="minorHAnsi"/>
          <w:sz w:val="28"/>
          <w:szCs w:val="28"/>
          <w:lang w:eastAsia="en-US"/>
        </w:rPr>
        <w:t xml:space="preserve">законодательства Российской Федерации, Республики Адыгея и </w:t>
      </w:r>
      <w:r>
        <w:rPr>
          <w:rFonts w:eastAsiaTheme="minorHAnsi"/>
          <w:sz w:val="28"/>
          <w:szCs w:val="28"/>
          <w:lang w:eastAsia="en-US"/>
        </w:rPr>
        <w:t>муниципальных правовых</w:t>
      </w:r>
      <w:r w:rsidRPr="00097CA3">
        <w:rPr>
          <w:rFonts w:eastAsiaTheme="minorHAnsi"/>
          <w:sz w:val="28"/>
          <w:szCs w:val="28"/>
          <w:lang w:eastAsia="en-US"/>
        </w:rPr>
        <w:t xml:space="preserve"> актов МО «Красногвардейский район»;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-</w:t>
      </w:r>
      <w:r w:rsidRPr="00097CA3">
        <w:rPr>
          <w:rFonts w:eastAsiaTheme="minorHAnsi"/>
          <w:sz w:val="28"/>
          <w:szCs w:val="28"/>
          <w:lang w:eastAsia="en-US"/>
        </w:rPr>
        <w:tab/>
        <w:t>обнаружение главным распорядителем в представленных Учреждением документах нарушений в его деятельности;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-</w:t>
      </w:r>
      <w:r w:rsidRPr="00097CA3">
        <w:rPr>
          <w:rFonts w:eastAsiaTheme="minorHAnsi"/>
          <w:sz w:val="28"/>
          <w:szCs w:val="28"/>
          <w:lang w:eastAsia="en-US"/>
        </w:rPr>
        <w:tab/>
        <w:t>мотивированные заявления физических и юридических лиц, а также сообщения в средствах массовой информации о ненадлежащем качестве предоставления муниципальных услуг (выполнения работ), нарушениях в деятельности Учреждений.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6.</w:t>
      </w:r>
      <w:r w:rsidRPr="00097CA3">
        <w:rPr>
          <w:rFonts w:eastAsiaTheme="minorHAnsi"/>
          <w:sz w:val="28"/>
          <w:szCs w:val="28"/>
          <w:lang w:eastAsia="en-US"/>
        </w:rPr>
        <w:tab/>
        <w:t xml:space="preserve">Оформление и учет результатов </w:t>
      </w:r>
      <w:proofErr w:type="gramStart"/>
      <w:r w:rsidRPr="00097CA3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097CA3">
        <w:rPr>
          <w:rFonts w:eastAsiaTheme="minorHAnsi"/>
          <w:sz w:val="28"/>
          <w:szCs w:val="28"/>
          <w:lang w:eastAsia="en-US"/>
        </w:rPr>
        <w:t xml:space="preserve"> деятельностью Учреждений.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По </w:t>
      </w:r>
      <w:r w:rsidRPr="00097CA3">
        <w:rPr>
          <w:rFonts w:eastAsiaTheme="minorHAnsi"/>
          <w:sz w:val="28"/>
          <w:szCs w:val="28"/>
          <w:lang w:eastAsia="en-US"/>
        </w:rPr>
        <w:t xml:space="preserve"> результатам проверки составляется акт проверки в количестве не менее 2-х </w:t>
      </w:r>
      <w:r>
        <w:rPr>
          <w:rFonts w:eastAsiaTheme="minorHAnsi"/>
          <w:sz w:val="28"/>
          <w:szCs w:val="28"/>
          <w:lang w:eastAsia="en-US"/>
        </w:rPr>
        <w:t>экземпляров</w:t>
      </w:r>
      <w:r w:rsidR="00113B28">
        <w:rPr>
          <w:rFonts w:eastAsiaTheme="minorHAnsi"/>
          <w:sz w:val="28"/>
          <w:szCs w:val="28"/>
          <w:lang w:eastAsia="en-US"/>
        </w:rPr>
        <w:t>,</w:t>
      </w:r>
      <w:r w:rsidRPr="00097C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один из</w:t>
      </w:r>
      <w:r w:rsidRPr="00097CA3">
        <w:rPr>
          <w:rFonts w:eastAsiaTheme="minorHAnsi"/>
          <w:sz w:val="28"/>
          <w:szCs w:val="28"/>
          <w:lang w:eastAsia="en-US"/>
        </w:rPr>
        <w:t xml:space="preserve"> которых вручается под </w:t>
      </w:r>
      <w:r>
        <w:rPr>
          <w:rFonts w:eastAsiaTheme="minorHAnsi"/>
          <w:sz w:val="28"/>
          <w:szCs w:val="28"/>
          <w:lang w:eastAsia="en-US"/>
        </w:rPr>
        <w:t>роспись руководителю Учреждения (его представителю)</w:t>
      </w:r>
      <w:r w:rsidRPr="00097C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Второй в </w:t>
      </w:r>
      <w:r w:rsidRPr="00097CA3">
        <w:rPr>
          <w:rFonts w:eastAsiaTheme="minorHAnsi"/>
          <w:sz w:val="28"/>
          <w:szCs w:val="28"/>
          <w:lang w:eastAsia="en-US"/>
        </w:rPr>
        <w:t>установленном порядке хранится у главного распоря</w:t>
      </w:r>
      <w:r>
        <w:rPr>
          <w:rFonts w:eastAsiaTheme="minorHAnsi"/>
          <w:sz w:val="28"/>
          <w:szCs w:val="28"/>
          <w:lang w:eastAsia="en-US"/>
        </w:rPr>
        <w:t>дителя бюджетных средств.</w:t>
      </w:r>
      <w:r>
        <w:rPr>
          <w:rFonts w:eastAsiaTheme="minorHAnsi"/>
          <w:sz w:val="28"/>
          <w:szCs w:val="28"/>
          <w:lang w:eastAsia="en-US"/>
        </w:rPr>
        <w:tab/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 Порядок</w:t>
      </w:r>
      <w:r w:rsidRPr="00097CA3">
        <w:rPr>
          <w:rFonts w:eastAsiaTheme="minorHAnsi"/>
          <w:sz w:val="28"/>
          <w:szCs w:val="28"/>
          <w:lang w:eastAsia="en-US"/>
        </w:rPr>
        <w:t xml:space="preserve"> оформления, подп</w:t>
      </w:r>
      <w:r>
        <w:rPr>
          <w:rFonts w:eastAsiaTheme="minorHAnsi"/>
          <w:sz w:val="28"/>
          <w:szCs w:val="28"/>
          <w:lang w:eastAsia="en-US"/>
        </w:rPr>
        <w:t xml:space="preserve">исания, вручения акта проверки </w:t>
      </w:r>
      <w:r w:rsidRPr="00097CA3">
        <w:rPr>
          <w:rFonts w:eastAsiaTheme="minorHAnsi"/>
          <w:sz w:val="28"/>
          <w:szCs w:val="28"/>
          <w:lang w:eastAsia="en-US"/>
        </w:rPr>
        <w:t>устанавливается правовыми актами главных распорядителей бюджетных средств. Результаты контроля учитываются при принятии решений: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lastRenderedPageBreak/>
        <w:t>1)</w:t>
      </w:r>
      <w:r w:rsidRPr="00097CA3">
        <w:rPr>
          <w:rFonts w:eastAsiaTheme="minorHAnsi"/>
          <w:sz w:val="28"/>
          <w:szCs w:val="28"/>
          <w:lang w:eastAsia="en-US"/>
        </w:rPr>
        <w:tab/>
        <w:t>о соответствии состава, качества и (или) объема (содержания) оказываемых услуг (выполняемых работ), условий, порядка и результатов оказания услуг (выполнения работ), определенных в муниципальном задании; 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2)</w:t>
      </w:r>
      <w:r w:rsidRPr="00097CA3">
        <w:rPr>
          <w:rFonts w:eastAsiaTheme="minorHAnsi"/>
          <w:sz w:val="28"/>
          <w:szCs w:val="28"/>
          <w:lang w:eastAsia="en-US"/>
        </w:rPr>
        <w:tab/>
        <w:t>о результативности и эффективности финансово-хозяйственной деятельности Учреждения, целевого характера использования бюджетных средств;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3)</w:t>
      </w:r>
      <w:r w:rsidRPr="00097CA3">
        <w:rPr>
          <w:rFonts w:eastAsiaTheme="minorHAnsi"/>
          <w:sz w:val="28"/>
          <w:szCs w:val="28"/>
          <w:lang w:eastAsia="en-US"/>
        </w:rPr>
        <w:tab/>
        <w:t>о сохранении (увеличении, уменьшении) показателей муниципального задания и объемов его финансового обеспечения;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4)</w:t>
      </w:r>
      <w:r w:rsidRPr="00097CA3">
        <w:rPr>
          <w:rFonts w:eastAsiaTheme="minorHAnsi"/>
          <w:sz w:val="28"/>
          <w:szCs w:val="28"/>
          <w:lang w:eastAsia="en-US"/>
        </w:rPr>
        <w:tab/>
        <w:t>о реорганизации, изменении типа Учреждения или его ликвидации;</w:t>
      </w:r>
    </w:p>
    <w:p w:rsidR="00097CA3" w:rsidRPr="00097CA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5)</w:t>
      </w:r>
      <w:r w:rsidRPr="00097CA3">
        <w:rPr>
          <w:rFonts w:eastAsiaTheme="minorHAnsi"/>
          <w:sz w:val="28"/>
          <w:szCs w:val="28"/>
          <w:lang w:eastAsia="en-US"/>
        </w:rPr>
        <w:tab/>
        <w:t>об изъятия излишнего, неиспользуемого либо используемого не по назначению имущества, закрепленного за Учреждением;</w:t>
      </w:r>
    </w:p>
    <w:p w:rsidR="00386B0A" w:rsidRPr="00702373" w:rsidRDefault="00097CA3" w:rsidP="00097CA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CA3">
        <w:rPr>
          <w:rFonts w:eastAsiaTheme="minorHAnsi"/>
          <w:sz w:val="28"/>
          <w:szCs w:val="28"/>
          <w:lang w:eastAsia="en-US"/>
        </w:rPr>
        <w:t>6)</w:t>
      </w:r>
      <w:r w:rsidRPr="00097CA3">
        <w:rPr>
          <w:rFonts w:eastAsiaTheme="minorHAnsi"/>
          <w:sz w:val="28"/>
          <w:szCs w:val="28"/>
          <w:lang w:eastAsia="en-US"/>
        </w:rPr>
        <w:tab/>
        <w:t>о применении мер ответственности к руководителю Учреждения</w:t>
      </w:r>
    </w:p>
    <w:p w:rsidR="00DF66B2" w:rsidRDefault="00DF66B2" w:rsidP="00C03D8C">
      <w:pPr>
        <w:jc w:val="both"/>
        <w:rPr>
          <w:sz w:val="28"/>
          <w:szCs w:val="28"/>
        </w:rPr>
      </w:pPr>
      <w:bookmarkStart w:id="11" w:name="sub_10051"/>
      <w:bookmarkEnd w:id="9"/>
    </w:p>
    <w:p w:rsidR="00DF66B2" w:rsidRDefault="00DF66B2" w:rsidP="00C03D8C">
      <w:pPr>
        <w:jc w:val="both"/>
        <w:rPr>
          <w:sz w:val="28"/>
          <w:szCs w:val="28"/>
        </w:rPr>
      </w:pPr>
    </w:p>
    <w:bookmarkEnd w:id="11"/>
    <w:p w:rsidR="00AA49E5" w:rsidRDefault="00AA49E5" w:rsidP="00AA4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95"/>
        </w:tabs>
        <w:jc w:val="both"/>
        <w:rPr>
          <w:bCs/>
          <w:iCs/>
          <w:sz w:val="28"/>
          <w:szCs w:val="28"/>
        </w:rPr>
      </w:pPr>
      <w:r w:rsidRPr="00173C32">
        <w:rPr>
          <w:bCs/>
          <w:iCs/>
          <w:sz w:val="28"/>
          <w:szCs w:val="28"/>
        </w:rPr>
        <w:t>Управляющ</w:t>
      </w:r>
      <w:r>
        <w:rPr>
          <w:bCs/>
          <w:iCs/>
          <w:sz w:val="28"/>
          <w:szCs w:val="28"/>
        </w:rPr>
        <w:t>ий</w:t>
      </w:r>
      <w:r w:rsidRPr="00173C32">
        <w:rPr>
          <w:bCs/>
          <w:iCs/>
          <w:sz w:val="28"/>
          <w:szCs w:val="28"/>
        </w:rPr>
        <w:t xml:space="preserve"> делами администрации </w:t>
      </w:r>
    </w:p>
    <w:p w:rsidR="00AA49E5" w:rsidRPr="00173C32" w:rsidRDefault="00AA49E5" w:rsidP="00AA4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95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 «Красногвардейский район»</w:t>
      </w:r>
      <w:r w:rsidRPr="00173C32">
        <w:rPr>
          <w:bCs/>
          <w:iCs/>
          <w:sz w:val="28"/>
          <w:szCs w:val="28"/>
        </w:rPr>
        <w:t xml:space="preserve"> –</w:t>
      </w:r>
      <w:r>
        <w:rPr>
          <w:bCs/>
          <w:iCs/>
          <w:sz w:val="28"/>
          <w:szCs w:val="28"/>
        </w:rPr>
        <w:tab/>
        <w:t xml:space="preserve">    </w:t>
      </w:r>
    </w:p>
    <w:p w:rsidR="00AA49E5" w:rsidRPr="00F004DC" w:rsidRDefault="00AA49E5" w:rsidP="00AA4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95"/>
        </w:tabs>
        <w:jc w:val="both"/>
        <w:rPr>
          <w:bCs/>
          <w:iCs/>
          <w:sz w:val="28"/>
          <w:szCs w:val="28"/>
        </w:rPr>
      </w:pPr>
      <w:r w:rsidRPr="00173C32">
        <w:rPr>
          <w:bCs/>
          <w:iCs/>
          <w:sz w:val="28"/>
          <w:szCs w:val="28"/>
        </w:rPr>
        <w:t>начальник общего отдела</w:t>
      </w:r>
      <w:r w:rsidRPr="00173C32">
        <w:rPr>
          <w:bCs/>
          <w:iCs/>
          <w:sz w:val="28"/>
          <w:szCs w:val="28"/>
        </w:rPr>
        <w:tab/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E16C49" w:rsidRPr="00A87F7C" w:rsidRDefault="00E16C49" w:rsidP="00AA49E5">
      <w:pPr>
        <w:jc w:val="both"/>
        <w:rPr>
          <w:sz w:val="28"/>
          <w:szCs w:val="28"/>
        </w:rPr>
      </w:pPr>
    </w:p>
    <w:sectPr w:rsidR="00E16C49" w:rsidRPr="00A87F7C" w:rsidSect="00FF6C4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59" w:rsidRDefault="00606759" w:rsidP="000E15B3">
      <w:r>
        <w:separator/>
      </w:r>
    </w:p>
  </w:endnote>
  <w:endnote w:type="continuationSeparator" w:id="0">
    <w:p w:rsidR="00606759" w:rsidRDefault="00606759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59" w:rsidRDefault="00606759" w:rsidP="000E15B3">
      <w:r>
        <w:separator/>
      </w:r>
    </w:p>
  </w:footnote>
  <w:footnote w:type="continuationSeparator" w:id="0">
    <w:p w:rsidR="00606759" w:rsidRDefault="00606759" w:rsidP="000E1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2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DB0375A"/>
    <w:multiLevelType w:val="multilevel"/>
    <w:tmpl w:val="20248128"/>
    <w:lvl w:ilvl="0">
      <w:start w:val="1"/>
      <w:numFmt w:val="decimal"/>
      <w:lvlText w:val="%1."/>
      <w:lvlJc w:val="left"/>
      <w:pPr>
        <w:ind w:left="1718" w:hanging="101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2978"/>
    <w:rsid w:val="0003320F"/>
    <w:rsid w:val="000340DD"/>
    <w:rsid w:val="000342AD"/>
    <w:rsid w:val="000343FE"/>
    <w:rsid w:val="00035707"/>
    <w:rsid w:val="000358DE"/>
    <w:rsid w:val="0003597D"/>
    <w:rsid w:val="00036FDD"/>
    <w:rsid w:val="00036FFE"/>
    <w:rsid w:val="00037B55"/>
    <w:rsid w:val="00037CB8"/>
    <w:rsid w:val="00037FC7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2C9D"/>
    <w:rsid w:val="00053536"/>
    <w:rsid w:val="00054CF9"/>
    <w:rsid w:val="00054F79"/>
    <w:rsid w:val="00054FBD"/>
    <w:rsid w:val="0005634E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B8C"/>
    <w:rsid w:val="0007046B"/>
    <w:rsid w:val="00070F77"/>
    <w:rsid w:val="00072459"/>
    <w:rsid w:val="00073A72"/>
    <w:rsid w:val="00073C0F"/>
    <w:rsid w:val="00075748"/>
    <w:rsid w:val="00075B5C"/>
    <w:rsid w:val="00075C55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2479"/>
    <w:rsid w:val="00093AD4"/>
    <w:rsid w:val="00094169"/>
    <w:rsid w:val="00094585"/>
    <w:rsid w:val="00095531"/>
    <w:rsid w:val="00095F01"/>
    <w:rsid w:val="00096192"/>
    <w:rsid w:val="000969DE"/>
    <w:rsid w:val="00097CA3"/>
    <w:rsid w:val="000A037E"/>
    <w:rsid w:val="000A0EB4"/>
    <w:rsid w:val="000A2CEF"/>
    <w:rsid w:val="000A5111"/>
    <w:rsid w:val="000A6376"/>
    <w:rsid w:val="000A6641"/>
    <w:rsid w:val="000A66F2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7356"/>
    <w:rsid w:val="000D7AD3"/>
    <w:rsid w:val="000E0529"/>
    <w:rsid w:val="000E0689"/>
    <w:rsid w:val="000E0BCD"/>
    <w:rsid w:val="000E0F4D"/>
    <w:rsid w:val="000E15B3"/>
    <w:rsid w:val="000E235E"/>
    <w:rsid w:val="000E44EF"/>
    <w:rsid w:val="000E498D"/>
    <w:rsid w:val="000E5C37"/>
    <w:rsid w:val="000E5E7F"/>
    <w:rsid w:val="000F042E"/>
    <w:rsid w:val="000F1426"/>
    <w:rsid w:val="000F14F5"/>
    <w:rsid w:val="000F1B49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63D5"/>
    <w:rsid w:val="0010716C"/>
    <w:rsid w:val="001073D2"/>
    <w:rsid w:val="001107B0"/>
    <w:rsid w:val="001108CF"/>
    <w:rsid w:val="00110980"/>
    <w:rsid w:val="001122F3"/>
    <w:rsid w:val="0011247D"/>
    <w:rsid w:val="0011320B"/>
    <w:rsid w:val="00113B28"/>
    <w:rsid w:val="00114173"/>
    <w:rsid w:val="0011418C"/>
    <w:rsid w:val="0011573A"/>
    <w:rsid w:val="00115D65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3D53"/>
    <w:rsid w:val="00144213"/>
    <w:rsid w:val="001445C8"/>
    <w:rsid w:val="00144C80"/>
    <w:rsid w:val="00144D22"/>
    <w:rsid w:val="00147699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D7E"/>
    <w:rsid w:val="00160449"/>
    <w:rsid w:val="00160D1F"/>
    <w:rsid w:val="00161AF4"/>
    <w:rsid w:val="00161E41"/>
    <w:rsid w:val="00162DAA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3849"/>
    <w:rsid w:val="00173C32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EEE"/>
    <w:rsid w:val="001A220C"/>
    <w:rsid w:val="001A22B1"/>
    <w:rsid w:val="001A294D"/>
    <w:rsid w:val="001A29FC"/>
    <w:rsid w:val="001A2D3E"/>
    <w:rsid w:val="001A5629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52D9"/>
    <w:rsid w:val="001B6E0E"/>
    <w:rsid w:val="001B7645"/>
    <w:rsid w:val="001B779E"/>
    <w:rsid w:val="001C2B9D"/>
    <w:rsid w:val="001C3B7B"/>
    <w:rsid w:val="001C3CD6"/>
    <w:rsid w:val="001C3FF9"/>
    <w:rsid w:val="001C4247"/>
    <w:rsid w:val="001C440B"/>
    <w:rsid w:val="001C444E"/>
    <w:rsid w:val="001C4755"/>
    <w:rsid w:val="001C4F47"/>
    <w:rsid w:val="001C5589"/>
    <w:rsid w:val="001C6376"/>
    <w:rsid w:val="001C7226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C0D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4364"/>
    <w:rsid w:val="001F548A"/>
    <w:rsid w:val="001F6619"/>
    <w:rsid w:val="001F6C94"/>
    <w:rsid w:val="00201227"/>
    <w:rsid w:val="0020129F"/>
    <w:rsid w:val="002016C7"/>
    <w:rsid w:val="00202339"/>
    <w:rsid w:val="00202D7D"/>
    <w:rsid w:val="00203111"/>
    <w:rsid w:val="002031F9"/>
    <w:rsid w:val="00203247"/>
    <w:rsid w:val="002039C0"/>
    <w:rsid w:val="00204D40"/>
    <w:rsid w:val="002052BA"/>
    <w:rsid w:val="00205383"/>
    <w:rsid w:val="002055CA"/>
    <w:rsid w:val="00205D6A"/>
    <w:rsid w:val="00212522"/>
    <w:rsid w:val="00212B61"/>
    <w:rsid w:val="00213CDB"/>
    <w:rsid w:val="0021455E"/>
    <w:rsid w:val="00214F17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E52"/>
    <w:rsid w:val="00225C14"/>
    <w:rsid w:val="00226432"/>
    <w:rsid w:val="002273A9"/>
    <w:rsid w:val="002275C2"/>
    <w:rsid w:val="00227BD4"/>
    <w:rsid w:val="0023011F"/>
    <w:rsid w:val="00230886"/>
    <w:rsid w:val="002319C7"/>
    <w:rsid w:val="002336C1"/>
    <w:rsid w:val="0023448F"/>
    <w:rsid w:val="00235661"/>
    <w:rsid w:val="002356B9"/>
    <w:rsid w:val="0023636D"/>
    <w:rsid w:val="002364E0"/>
    <w:rsid w:val="002400DA"/>
    <w:rsid w:val="0024038E"/>
    <w:rsid w:val="002417F9"/>
    <w:rsid w:val="00241FB8"/>
    <w:rsid w:val="002424DA"/>
    <w:rsid w:val="00242A14"/>
    <w:rsid w:val="00242C90"/>
    <w:rsid w:val="00242CD5"/>
    <w:rsid w:val="00242D67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769"/>
    <w:rsid w:val="00253908"/>
    <w:rsid w:val="00255ACE"/>
    <w:rsid w:val="002561A1"/>
    <w:rsid w:val="002562A1"/>
    <w:rsid w:val="0025640B"/>
    <w:rsid w:val="00256876"/>
    <w:rsid w:val="00256B26"/>
    <w:rsid w:val="00257338"/>
    <w:rsid w:val="00257A83"/>
    <w:rsid w:val="00257D43"/>
    <w:rsid w:val="00260462"/>
    <w:rsid w:val="00261BCB"/>
    <w:rsid w:val="00261E04"/>
    <w:rsid w:val="00263B3D"/>
    <w:rsid w:val="00263D53"/>
    <w:rsid w:val="00265F94"/>
    <w:rsid w:val="00266CD6"/>
    <w:rsid w:val="00266EEE"/>
    <w:rsid w:val="00267323"/>
    <w:rsid w:val="0026760F"/>
    <w:rsid w:val="00267AE5"/>
    <w:rsid w:val="00267EE9"/>
    <w:rsid w:val="0027033E"/>
    <w:rsid w:val="00270B6D"/>
    <w:rsid w:val="00272C7C"/>
    <w:rsid w:val="00272EEE"/>
    <w:rsid w:val="00274C9C"/>
    <w:rsid w:val="00275B4B"/>
    <w:rsid w:val="00276CAD"/>
    <w:rsid w:val="00277328"/>
    <w:rsid w:val="0028070E"/>
    <w:rsid w:val="00280BA5"/>
    <w:rsid w:val="002819F3"/>
    <w:rsid w:val="002822AF"/>
    <w:rsid w:val="00283E57"/>
    <w:rsid w:val="00284EA7"/>
    <w:rsid w:val="00284F76"/>
    <w:rsid w:val="0029013E"/>
    <w:rsid w:val="00291874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AFE"/>
    <w:rsid w:val="002A5132"/>
    <w:rsid w:val="002A5AFB"/>
    <w:rsid w:val="002A6B25"/>
    <w:rsid w:val="002B06AD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29D2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0B9A"/>
    <w:rsid w:val="002D14BA"/>
    <w:rsid w:val="002D2803"/>
    <w:rsid w:val="002D347C"/>
    <w:rsid w:val="002D3E5D"/>
    <w:rsid w:val="002D4387"/>
    <w:rsid w:val="002D57B4"/>
    <w:rsid w:val="002D6309"/>
    <w:rsid w:val="002D754A"/>
    <w:rsid w:val="002E2109"/>
    <w:rsid w:val="002E2505"/>
    <w:rsid w:val="002E33A2"/>
    <w:rsid w:val="002E386F"/>
    <w:rsid w:val="002E465D"/>
    <w:rsid w:val="002E5595"/>
    <w:rsid w:val="002E5B26"/>
    <w:rsid w:val="002E7CAC"/>
    <w:rsid w:val="002E7FAC"/>
    <w:rsid w:val="002F113A"/>
    <w:rsid w:val="002F2593"/>
    <w:rsid w:val="002F4551"/>
    <w:rsid w:val="002F5475"/>
    <w:rsid w:val="002F5C31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74CA"/>
    <w:rsid w:val="00307E16"/>
    <w:rsid w:val="0031037F"/>
    <w:rsid w:val="00311CA2"/>
    <w:rsid w:val="00312129"/>
    <w:rsid w:val="0031306C"/>
    <w:rsid w:val="003137B5"/>
    <w:rsid w:val="00313DC4"/>
    <w:rsid w:val="00314C43"/>
    <w:rsid w:val="003158D5"/>
    <w:rsid w:val="0031667B"/>
    <w:rsid w:val="00316B30"/>
    <w:rsid w:val="00320098"/>
    <w:rsid w:val="003204C4"/>
    <w:rsid w:val="00321113"/>
    <w:rsid w:val="003211E9"/>
    <w:rsid w:val="003227CB"/>
    <w:rsid w:val="003243AA"/>
    <w:rsid w:val="00326873"/>
    <w:rsid w:val="00326F50"/>
    <w:rsid w:val="00327438"/>
    <w:rsid w:val="00327629"/>
    <w:rsid w:val="00327C7D"/>
    <w:rsid w:val="00330754"/>
    <w:rsid w:val="00330EA1"/>
    <w:rsid w:val="00335549"/>
    <w:rsid w:val="00335984"/>
    <w:rsid w:val="00336567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5FDB"/>
    <w:rsid w:val="0034784C"/>
    <w:rsid w:val="003478A6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F22"/>
    <w:rsid w:val="00364557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5C6B"/>
    <w:rsid w:val="0038649C"/>
    <w:rsid w:val="00386B0A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2DDD"/>
    <w:rsid w:val="00393EAC"/>
    <w:rsid w:val="00394456"/>
    <w:rsid w:val="003945E8"/>
    <w:rsid w:val="00395739"/>
    <w:rsid w:val="003964C5"/>
    <w:rsid w:val="00396640"/>
    <w:rsid w:val="003969BC"/>
    <w:rsid w:val="00397EF0"/>
    <w:rsid w:val="003A0ACF"/>
    <w:rsid w:val="003A1D6E"/>
    <w:rsid w:val="003A239D"/>
    <w:rsid w:val="003A2CED"/>
    <w:rsid w:val="003A366E"/>
    <w:rsid w:val="003A3910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2CDE"/>
    <w:rsid w:val="003C3370"/>
    <w:rsid w:val="003C3AE6"/>
    <w:rsid w:val="003C4BA7"/>
    <w:rsid w:val="003C4C47"/>
    <w:rsid w:val="003C5A01"/>
    <w:rsid w:val="003C7D98"/>
    <w:rsid w:val="003D0255"/>
    <w:rsid w:val="003D1539"/>
    <w:rsid w:val="003D1D0C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7E6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128B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A6F"/>
    <w:rsid w:val="00404372"/>
    <w:rsid w:val="00405A42"/>
    <w:rsid w:val="00406CD3"/>
    <w:rsid w:val="00411DF7"/>
    <w:rsid w:val="00413F6D"/>
    <w:rsid w:val="0041427B"/>
    <w:rsid w:val="00414A02"/>
    <w:rsid w:val="00414FEA"/>
    <w:rsid w:val="00415296"/>
    <w:rsid w:val="00415671"/>
    <w:rsid w:val="00415D6F"/>
    <w:rsid w:val="004164D2"/>
    <w:rsid w:val="00416AD1"/>
    <w:rsid w:val="00416FFB"/>
    <w:rsid w:val="00420231"/>
    <w:rsid w:val="004207C2"/>
    <w:rsid w:val="00422EDE"/>
    <w:rsid w:val="00424E91"/>
    <w:rsid w:val="00425034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DD7"/>
    <w:rsid w:val="00450793"/>
    <w:rsid w:val="00451E57"/>
    <w:rsid w:val="00452B39"/>
    <w:rsid w:val="00453B93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126"/>
    <w:rsid w:val="004615D2"/>
    <w:rsid w:val="00461F0D"/>
    <w:rsid w:val="00462298"/>
    <w:rsid w:val="004626F6"/>
    <w:rsid w:val="00462E0C"/>
    <w:rsid w:val="004634CB"/>
    <w:rsid w:val="004706AA"/>
    <w:rsid w:val="00471403"/>
    <w:rsid w:val="00472188"/>
    <w:rsid w:val="004725AF"/>
    <w:rsid w:val="00473B5A"/>
    <w:rsid w:val="00475CEC"/>
    <w:rsid w:val="00475D46"/>
    <w:rsid w:val="00476379"/>
    <w:rsid w:val="0047716D"/>
    <w:rsid w:val="00477335"/>
    <w:rsid w:val="004803F5"/>
    <w:rsid w:val="0048120C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7AD"/>
    <w:rsid w:val="004B7C3C"/>
    <w:rsid w:val="004C1063"/>
    <w:rsid w:val="004C1229"/>
    <w:rsid w:val="004C197D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50C"/>
    <w:rsid w:val="004D2CED"/>
    <w:rsid w:val="004D3F73"/>
    <w:rsid w:val="004D4557"/>
    <w:rsid w:val="004E0D7D"/>
    <w:rsid w:val="004E105A"/>
    <w:rsid w:val="004E14BB"/>
    <w:rsid w:val="004E167E"/>
    <w:rsid w:val="004E2310"/>
    <w:rsid w:val="004E26D7"/>
    <w:rsid w:val="004E46BD"/>
    <w:rsid w:val="004E4850"/>
    <w:rsid w:val="004E4FBB"/>
    <w:rsid w:val="004E59B7"/>
    <w:rsid w:val="004E5BC1"/>
    <w:rsid w:val="004F0756"/>
    <w:rsid w:val="004F134C"/>
    <w:rsid w:val="004F1D6F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16DE"/>
    <w:rsid w:val="005169F5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755C"/>
    <w:rsid w:val="0052774E"/>
    <w:rsid w:val="00527909"/>
    <w:rsid w:val="0053119A"/>
    <w:rsid w:val="00532757"/>
    <w:rsid w:val="00532A28"/>
    <w:rsid w:val="00532D2C"/>
    <w:rsid w:val="00533256"/>
    <w:rsid w:val="00534A77"/>
    <w:rsid w:val="005356CF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6987"/>
    <w:rsid w:val="00571BD2"/>
    <w:rsid w:val="0057346C"/>
    <w:rsid w:val="005755F4"/>
    <w:rsid w:val="00575E39"/>
    <w:rsid w:val="00576976"/>
    <w:rsid w:val="00576B78"/>
    <w:rsid w:val="005773A1"/>
    <w:rsid w:val="0058214B"/>
    <w:rsid w:val="0058261E"/>
    <w:rsid w:val="00582C7B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2F9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8A9"/>
    <w:rsid w:val="005C0525"/>
    <w:rsid w:val="005C155D"/>
    <w:rsid w:val="005C1E12"/>
    <w:rsid w:val="005C206E"/>
    <w:rsid w:val="005C2E9C"/>
    <w:rsid w:val="005C565E"/>
    <w:rsid w:val="005C6595"/>
    <w:rsid w:val="005D2443"/>
    <w:rsid w:val="005D2F52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32A7"/>
    <w:rsid w:val="005F35AA"/>
    <w:rsid w:val="005F3EA2"/>
    <w:rsid w:val="005F3EAC"/>
    <w:rsid w:val="005F4308"/>
    <w:rsid w:val="005F5FE6"/>
    <w:rsid w:val="005F6946"/>
    <w:rsid w:val="00601A45"/>
    <w:rsid w:val="00601C05"/>
    <w:rsid w:val="00604730"/>
    <w:rsid w:val="00604F55"/>
    <w:rsid w:val="00604FFF"/>
    <w:rsid w:val="00605314"/>
    <w:rsid w:val="0060531A"/>
    <w:rsid w:val="00605CC8"/>
    <w:rsid w:val="006061A4"/>
    <w:rsid w:val="00606759"/>
    <w:rsid w:val="006072D8"/>
    <w:rsid w:val="006079F7"/>
    <w:rsid w:val="00607C32"/>
    <w:rsid w:val="0061085B"/>
    <w:rsid w:val="00612029"/>
    <w:rsid w:val="00612A61"/>
    <w:rsid w:val="006139C2"/>
    <w:rsid w:val="00614FF4"/>
    <w:rsid w:val="00615D0A"/>
    <w:rsid w:val="00615D35"/>
    <w:rsid w:val="006163B2"/>
    <w:rsid w:val="00616481"/>
    <w:rsid w:val="006165A2"/>
    <w:rsid w:val="006172F2"/>
    <w:rsid w:val="0061784B"/>
    <w:rsid w:val="00617D46"/>
    <w:rsid w:val="00620857"/>
    <w:rsid w:val="00620D2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2A51"/>
    <w:rsid w:val="00632AD7"/>
    <w:rsid w:val="00636982"/>
    <w:rsid w:val="00636B31"/>
    <w:rsid w:val="00641EEA"/>
    <w:rsid w:val="00642A34"/>
    <w:rsid w:val="00642A7D"/>
    <w:rsid w:val="00644226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BDB"/>
    <w:rsid w:val="00665DFD"/>
    <w:rsid w:val="00667377"/>
    <w:rsid w:val="0066751A"/>
    <w:rsid w:val="0067064C"/>
    <w:rsid w:val="0067098B"/>
    <w:rsid w:val="0067153B"/>
    <w:rsid w:val="006716D5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2570"/>
    <w:rsid w:val="00693BFE"/>
    <w:rsid w:val="006A0856"/>
    <w:rsid w:val="006A09CA"/>
    <w:rsid w:val="006A0E53"/>
    <w:rsid w:val="006A17DF"/>
    <w:rsid w:val="006A30EA"/>
    <w:rsid w:val="006A3580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42A1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D1349"/>
    <w:rsid w:val="006D1710"/>
    <w:rsid w:val="006D294C"/>
    <w:rsid w:val="006D69A0"/>
    <w:rsid w:val="006D7A14"/>
    <w:rsid w:val="006D7D5A"/>
    <w:rsid w:val="006E003E"/>
    <w:rsid w:val="006E1583"/>
    <w:rsid w:val="006E2290"/>
    <w:rsid w:val="006E2292"/>
    <w:rsid w:val="006E2328"/>
    <w:rsid w:val="006E360B"/>
    <w:rsid w:val="006E36E6"/>
    <w:rsid w:val="006E378B"/>
    <w:rsid w:val="006E3F69"/>
    <w:rsid w:val="006E427B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5B31"/>
    <w:rsid w:val="006F5E85"/>
    <w:rsid w:val="006F7DC3"/>
    <w:rsid w:val="007000D7"/>
    <w:rsid w:val="007009C6"/>
    <w:rsid w:val="00702373"/>
    <w:rsid w:val="00702E50"/>
    <w:rsid w:val="00703702"/>
    <w:rsid w:val="00703786"/>
    <w:rsid w:val="0070484C"/>
    <w:rsid w:val="0070529C"/>
    <w:rsid w:val="007067BE"/>
    <w:rsid w:val="00706929"/>
    <w:rsid w:val="007069E5"/>
    <w:rsid w:val="00707968"/>
    <w:rsid w:val="00707AA5"/>
    <w:rsid w:val="00707AE3"/>
    <w:rsid w:val="00707D9C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412"/>
    <w:rsid w:val="00726754"/>
    <w:rsid w:val="00726F80"/>
    <w:rsid w:val="007325FF"/>
    <w:rsid w:val="007339D2"/>
    <w:rsid w:val="0073418D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F3B"/>
    <w:rsid w:val="007458EB"/>
    <w:rsid w:val="00745DD4"/>
    <w:rsid w:val="00746755"/>
    <w:rsid w:val="00746D4D"/>
    <w:rsid w:val="00746E7A"/>
    <w:rsid w:val="007470A5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656B"/>
    <w:rsid w:val="007578F1"/>
    <w:rsid w:val="00760962"/>
    <w:rsid w:val="00760F36"/>
    <w:rsid w:val="00762DC6"/>
    <w:rsid w:val="00764A3E"/>
    <w:rsid w:val="00764D2D"/>
    <w:rsid w:val="007651F3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20B9"/>
    <w:rsid w:val="00782E1D"/>
    <w:rsid w:val="00783397"/>
    <w:rsid w:val="00784E2F"/>
    <w:rsid w:val="0078503E"/>
    <w:rsid w:val="0078516F"/>
    <w:rsid w:val="0078592E"/>
    <w:rsid w:val="007860EB"/>
    <w:rsid w:val="007863E0"/>
    <w:rsid w:val="00787D3C"/>
    <w:rsid w:val="00790302"/>
    <w:rsid w:val="00790A98"/>
    <w:rsid w:val="00790C5E"/>
    <w:rsid w:val="00791361"/>
    <w:rsid w:val="007918F1"/>
    <w:rsid w:val="007924CE"/>
    <w:rsid w:val="00793120"/>
    <w:rsid w:val="00793348"/>
    <w:rsid w:val="00793B8D"/>
    <w:rsid w:val="007947B9"/>
    <w:rsid w:val="00794AFD"/>
    <w:rsid w:val="00795E5F"/>
    <w:rsid w:val="00796528"/>
    <w:rsid w:val="00796797"/>
    <w:rsid w:val="007968C8"/>
    <w:rsid w:val="00797245"/>
    <w:rsid w:val="0079753C"/>
    <w:rsid w:val="007978DE"/>
    <w:rsid w:val="00797B34"/>
    <w:rsid w:val="007A0A9C"/>
    <w:rsid w:val="007A0D55"/>
    <w:rsid w:val="007A10E0"/>
    <w:rsid w:val="007A113D"/>
    <w:rsid w:val="007A157F"/>
    <w:rsid w:val="007A193B"/>
    <w:rsid w:val="007A381B"/>
    <w:rsid w:val="007A3B93"/>
    <w:rsid w:val="007A6C26"/>
    <w:rsid w:val="007A7A21"/>
    <w:rsid w:val="007B0EC4"/>
    <w:rsid w:val="007B2967"/>
    <w:rsid w:val="007B34CF"/>
    <w:rsid w:val="007B3605"/>
    <w:rsid w:val="007B3881"/>
    <w:rsid w:val="007B6433"/>
    <w:rsid w:val="007B6665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7620"/>
    <w:rsid w:val="007D07CD"/>
    <w:rsid w:val="007D209F"/>
    <w:rsid w:val="007D5960"/>
    <w:rsid w:val="007D5A39"/>
    <w:rsid w:val="007D68DC"/>
    <w:rsid w:val="007D7908"/>
    <w:rsid w:val="007E1693"/>
    <w:rsid w:val="007E398D"/>
    <w:rsid w:val="007E4399"/>
    <w:rsid w:val="007F036A"/>
    <w:rsid w:val="007F07C5"/>
    <w:rsid w:val="007F1279"/>
    <w:rsid w:val="007F150D"/>
    <w:rsid w:val="007F2CAA"/>
    <w:rsid w:val="007F3F64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813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786C"/>
    <w:rsid w:val="00817903"/>
    <w:rsid w:val="008241E9"/>
    <w:rsid w:val="00824501"/>
    <w:rsid w:val="008260CD"/>
    <w:rsid w:val="00826739"/>
    <w:rsid w:val="0082724A"/>
    <w:rsid w:val="00830469"/>
    <w:rsid w:val="00831AED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6311"/>
    <w:rsid w:val="00847267"/>
    <w:rsid w:val="008476E4"/>
    <w:rsid w:val="00847E95"/>
    <w:rsid w:val="00850065"/>
    <w:rsid w:val="00851AC4"/>
    <w:rsid w:val="00851D91"/>
    <w:rsid w:val="00852254"/>
    <w:rsid w:val="00853150"/>
    <w:rsid w:val="008531C4"/>
    <w:rsid w:val="00853384"/>
    <w:rsid w:val="0085359C"/>
    <w:rsid w:val="00854906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2B4B"/>
    <w:rsid w:val="0086305A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3A87"/>
    <w:rsid w:val="00883B10"/>
    <w:rsid w:val="00883C17"/>
    <w:rsid w:val="00884932"/>
    <w:rsid w:val="00886893"/>
    <w:rsid w:val="008868DF"/>
    <w:rsid w:val="008874A4"/>
    <w:rsid w:val="008875FE"/>
    <w:rsid w:val="00887E75"/>
    <w:rsid w:val="008908E9"/>
    <w:rsid w:val="00890AD7"/>
    <w:rsid w:val="00891FA1"/>
    <w:rsid w:val="0089202F"/>
    <w:rsid w:val="0089249D"/>
    <w:rsid w:val="0089558C"/>
    <w:rsid w:val="00896309"/>
    <w:rsid w:val="0089643C"/>
    <w:rsid w:val="008A00B5"/>
    <w:rsid w:val="008A1293"/>
    <w:rsid w:val="008A305A"/>
    <w:rsid w:val="008A335A"/>
    <w:rsid w:val="008A3455"/>
    <w:rsid w:val="008A378F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4430"/>
    <w:rsid w:val="008B5836"/>
    <w:rsid w:val="008B5B2F"/>
    <w:rsid w:val="008B6089"/>
    <w:rsid w:val="008C001C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0BC"/>
    <w:rsid w:val="008D27BA"/>
    <w:rsid w:val="008D28E5"/>
    <w:rsid w:val="008D2C6C"/>
    <w:rsid w:val="008D46E4"/>
    <w:rsid w:val="008D480F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54DA"/>
    <w:rsid w:val="008E57C3"/>
    <w:rsid w:val="008E6DE7"/>
    <w:rsid w:val="008F0391"/>
    <w:rsid w:val="008F0441"/>
    <w:rsid w:val="008F068F"/>
    <w:rsid w:val="008F1A20"/>
    <w:rsid w:val="008F2042"/>
    <w:rsid w:val="008F2C01"/>
    <w:rsid w:val="008F2DF6"/>
    <w:rsid w:val="008F3037"/>
    <w:rsid w:val="008F399E"/>
    <w:rsid w:val="008F3CB4"/>
    <w:rsid w:val="008F467F"/>
    <w:rsid w:val="008F4D31"/>
    <w:rsid w:val="008F4D6F"/>
    <w:rsid w:val="008F73FC"/>
    <w:rsid w:val="008F7972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960"/>
    <w:rsid w:val="009127AF"/>
    <w:rsid w:val="00913212"/>
    <w:rsid w:val="0091405B"/>
    <w:rsid w:val="00915907"/>
    <w:rsid w:val="00920153"/>
    <w:rsid w:val="00920602"/>
    <w:rsid w:val="00920CD9"/>
    <w:rsid w:val="00921E4A"/>
    <w:rsid w:val="00921FA8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EC9"/>
    <w:rsid w:val="00941470"/>
    <w:rsid w:val="00942CA2"/>
    <w:rsid w:val="009431FC"/>
    <w:rsid w:val="00943675"/>
    <w:rsid w:val="00944480"/>
    <w:rsid w:val="00944C7F"/>
    <w:rsid w:val="00945ADC"/>
    <w:rsid w:val="00946894"/>
    <w:rsid w:val="00946BB2"/>
    <w:rsid w:val="00947CEE"/>
    <w:rsid w:val="00952BF2"/>
    <w:rsid w:val="009532D0"/>
    <w:rsid w:val="0095421E"/>
    <w:rsid w:val="00954EDF"/>
    <w:rsid w:val="00955B06"/>
    <w:rsid w:val="00956100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4B92"/>
    <w:rsid w:val="009851BB"/>
    <w:rsid w:val="0098530D"/>
    <w:rsid w:val="009856E7"/>
    <w:rsid w:val="00986481"/>
    <w:rsid w:val="009938F9"/>
    <w:rsid w:val="0099452C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17EC"/>
    <w:rsid w:val="009B1CF2"/>
    <w:rsid w:val="009B2733"/>
    <w:rsid w:val="009B2987"/>
    <w:rsid w:val="009B45E6"/>
    <w:rsid w:val="009B5068"/>
    <w:rsid w:val="009B5CDF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5C80"/>
    <w:rsid w:val="009C61DF"/>
    <w:rsid w:val="009C67C8"/>
    <w:rsid w:val="009C6BFC"/>
    <w:rsid w:val="009C746C"/>
    <w:rsid w:val="009D13D1"/>
    <w:rsid w:val="009D1A39"/>
    <w:rsid w:val="009D2011"/>
    <w:rsid w:val="009D2448"/>
    <w:rsid w:val="009D2B5F"/>
    <w:rsid w:val="009D4881"/>
    <w:rsid w:val="009D62A0"/>
    <w:rsid w:val="009D645B"/>
    <w:rsid w:val="009D7F38"/>
    <w:rsid w:val="009E0277"/>
    <w:rsid w:val="009E0375"/>
    <w:rsid w:val="009E077C"/>
    <w:rsid w:val="009E0D8A"/>
    <w:rsid w:val="009E125E"/>
    <w:rsid w:val="009E1AAC"/>
    <w:rsid w:val="009E1AC9"/>
    <w:rsid w:val="009E3D68"/>
    <w:rsid w:val="009E620E"/>
    <w:rsid w:val="009E77A2"/>
    <w:rsid w:val="009F05ED"/>
    <w:rsid w:val="009F089A"/>
    <w:rsid w:val="009F1FA9"/>
    <w:rsid w:val="009F310F"/>
    <w:rsid w:val="009F320C"/>
    <w:rsid w:val="009F5B36"/>
    <w:rsid w:val="009F6762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E3B"/>
    <w:rsid w:val="00A219F0"/>
    <w:rsid w:val="00A21B38"/>
    <w:rsid w:val="00A22F1F"/>
    <w:rsid w:val="00A232A0"/>
    <w:rsid w:val="00A23ACA"/>
    <w:rsid w:val="00A25D70"/>
    <w:rsid w:val="00A26EA7"/>
    <w:rsid w:val="00A26EF0"/>
    <w:rsid w:val="00A277DE"/>
    <w:rsid w:val="00A316BE"/>
    <w:rsid w:val="00A318C3"/>
    <w:rsid w:val="00A31AAE"/>
    <w:rsid w:val="00A31C94"/>
    <w:rsid w:val="00A32BB9"/>
    <w:rsid w:val="00A3327B"/>
    <w:rsid w:val="00A335A1"/>
    <w:rsid w:val="00A33C91"/>
    <w:rsid w:val="00A373CE"/>
    <w:rsid w:val="00A3746A"/>
    <w:rsid w:val="00A375C6"/>
    <w:rsid w:val="00A37ACC"/>
    <w:rsid w:val="00A40814"/>
    <w:rsid w:val="00A40F56"/>
    <w:rsid w:val="00A41243"/>
    <w:rsid w:val="00A428EC"/>
    <w:rsid w:val="00A43B84"/>
    <w:rsid w:val="00A44905"/>
    <w:rsid w:val="00A45D0C"/>
    <w:rsid w:val="00A460C7"/>
    <w:rsid w:val="00A461AF"/>
    <w:rsid w:val="00A47A6E"/>
    <w:rsid w:val="00A47DB6"/>
    <w:rsid w:val="00A50C85"/>
    <w:rsid w:val="00A5122B"/>
    <w:rsid w:val="00A521CA"/>
    <w:rsid w:val="00A52E86"/>
    <w:rsid w:val="00A52EFE"/>
    <w:rsid w:val="00A53053"/>
    <w:rsid w:val="00A542C9"/>
    <w:rsid w:val="00A5546C"/>
    <w:rsid w:val="00A56480"/>
    <w:rsid w:val="00A57486"/>
    <w:rsid w:val="00A576DC"/>
    <w:rsid w:val="00A600C3"/>
    <w:rsid w:val="00A60C2F"/>
    <w:rsid w:val="00A60FE0"/>
    <w:rsid w:val="00A61285"/>
    <w:rsid w:val="00A61532"/>
    <w:rsid w:val="00A620BD"/>
    <w:rsid w:val="00A625EB"/>
    <w:rsid w:val="00A63CB2"/>
    <w:rsid w:val="00A64429"/>
    <w:rsid w:val="00A64820"/>
    <w:rsid w:val="00A65AAD"/>
    <w:rsid w:val="00A65B9D"/>
    <w:rsid w:val="00A65F98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67F4"/>
    <w:rsid w:val="00A86B86"/>
    <w:rsid w:val="00A86E8C"/>
    <w:rsid w:val="00A87D5A"/>
    <w:rsid w:val="00A87F7C"/>
    <w:rsid w:val="00A9168C"/>
    <w:rsid w:val="00A93C4C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807"/>
    <w:rsid w:val="00AA49E5"/>
    <w:rsid w:val="00AA5EAE"/>
    <w:rsid w:val="00AA60E9"/>
    <w:rsid w:val="00AA66B8"/>
    <w:rsid w:val="00AA6D13"/>
    <w:rsid w:val="00AA6E79"/>
    <w:rsid w:val="00AA6F3F"/>
    <w:rsid w:val="00AA76A8"/>
    <w:rsid w:val="00AB0CB1"/>
    <w:rsid w:val="00AB1959"/>
    <w:rsid w:val="00AB4487"/>
    <w:rsid w:val="00AB5331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731"/>
    <w:rsid w:val="00AC498E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4AED"/>
    <w:rsid w:val="00AD5179"/>
    <w:rsid w:val="00AD6B9A"/>
    <w:rsid w:val="00AD7895"/>
    <w:rsid w:val="00AD794D"/>
    <w:rsid w:val="00AD7D74"/>
    <w:rsid w:val="00AE1607"/>
    <w:rsid w:val="00AE186D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C1A"/>
    <w:rsid w:val="00B06DC0"/>
    <w:rsid w:val="00B106DB"/>
    <w:rsid w:val="00B1071F"/>
    <w:rsid w:val="00B111BF"/>
    <w:rsid w:val="00B11D5D"/>
    <w:rsid w:val="00B11FE8"/>
    <w:rsid w:val="00B13E74"/>
    <w:rsid w:val="00B150A4"/>
    <w:rsid w:val="00B15809"/>
    <w:rsid w:val="00B1756A"/>
    <w:rsid w:val="00B207B5"/>
    <w:rsid w:val="00B20E5A"/>
    <w:rsid w:val="00B233D5"/>
    <w:rsid w:val="00B2463C"/>
    <w:rsid w:val="00B24B22"/>
    <w:rsid w:val="00B26807"/>
    <w:rsid w:val="00B277B3"/>
    <w:rsid w:val="00B31F9D"/>
    <w:rsid w:val="00B328EB"/>
    <w:rsid w:val="00B32F9D"/>
    <w:rsid w:val="00B373C5"/>
    <w:rsid w:val="00B37811"/>
    <w:rsid w:val="00B40695"/>
    <w:rsid w:val="00B41A45"/>
    <w:rsid w:val="00B420A7"/>
    <w:rsid w:val="00B42DF7"/>
    <w:rsid w:val="00B433AF"/>
    <w:rsid w:val="00B440D0"/>
    <w:rsid w:val="00B44389"/>
    <w:rsid w:val="00B46604"/>
    <w:rsid w:val="00B47774"/>
    <w:rsid w:val="00B5078B"/>
    <w:rsid w:val="00B50B79"/>
    <w:rsid w:val="00B512AD"/>
    <w:rsid w:val="00B51359"/>
    <w:rsid w:val="00B5186D"/>
    <w:rsid w:val="00B51957"/>
    <w:rsid w:val="00B51AEB"/>
    <w:rsid w:val="00B51DEE"/>
    <w:rsid w:val="00B52B44"/>
    <w:rsid w:val="00B53B8F"/>
    <w:rsid w:val="00B54213"/>
    <w:rsid w:val="00B543F1"/>
    <w:rsid w:val="00B54A27"/>
    <w:rsid w:val="00B55D81"/>
    <w:rsid w:val="00B57D94"/>
    <w:rsid w:val="00B60256"/>
    <w:rsid w:val="00B6174A"/>
    <w:rsid w:val="00B6205A"/>
    <w:rsid w:val="00B62072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CE4"/>
    <w:rsid w:val="00B77BA9"/>
    <w:rsid w:val="00B809D4"/>
    <w:rsid w:val="00B842A6"/>
    <w:rsid w:val="00B84D01"/>
    <w:rsid w:val="00B869A6"/>
    <w:rsid w:val="00B87538"/>
    <w:rsid w:val="00B87AC6"/>
    <w:rsid w:val="00B913B6"/>
    <w:rsid w:val="00B92860"/>
    <w:rsid w:val="00B93712"/>
    <w:rsid w:val="00B93A0B"/>
    <w:rsid w:val="00B93CB0"/>
    <w:rsid w:val="00B94ECB"/>
    <w:rsid w:val="00B95CA7"/>
    <w:rsid w:val="00B96D5D"/>
    <w:rsid w:val="00B96E5C"/>
    <w:rsid w:val="00BA06FF"/>
    <w:rsid w:val="00BA0D96"/>
    <w:rsid w:val="00BA16C8"/>
    <w:rsid w:val="00BA23F6"/>
    <w:rsid w:val="00BA2AB1"/>
    <w:rsid w:val="00BA2DE8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2506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7DC9"/>
    <w:rsid w:val="00BF0152"/>
    <w:rsid w:val="00BF080F"/>
    <w:rsid w:val="00BF1309"/>
    <w:rsid w:val="00BF139E"/>
    <w:rsid w:val="00BF178B"/>
    <w:rsid w:val="00BF2492"/>
    <w:rsid w:val="00BF46D8"/>
    <w:rsid w:val="00BF48A0"/>
    <w:rsid w:val="00BF5840"/>
    <w:rsid w:val="00BF5C43"/>
    <w:rsid w:val="00BF607A"/>
    <w:rsid w:val="00BF6229"/>
    <w:rsid w:val="00BF6347"/>
    <w:rsid w:val="00BF7CBB"/>
    <w:rsid w:val="00BF7DBC"/>
    <w:rsid w:val="00C00487"/>
    <w:rsid w:val="00C02136"/>
    <w:rsid w:val="00C02738"/>
    <w:rsid w:val="00C03D8C"/>
    <w:rsid w:val="00C04156"/>
    <w:rsid w:val="00C0433A"/>
    <w:rsid w:val="00C050F6"/>
    <w:rsid w:val="00C059DE"/>
    <w:rsid w:val="00C0668B"/>
    <w:rsid w:val="00C06E4A"/>
    <w:rsid w:val="00C11892"/>
    <w:rsid w:val="00C13542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52D9"/>
    <w:rsid w:val="00C26A50"/>
    <w:rsid w:val="00C30222"/>
    <w:rsid w:val="00C3055E"/>
    <w:rsid w:val="00C310EC"/>
    <w:rsid w:val="00C31337"/>
    <w:rsid w:val="00C337FC"/>
    <w:rsid w:val="00C351BD"/>
    <w:rsid w:val="00C35EE6"/>
    <w:rsid w:val="00C364FE"/>
    <w:rsid w:val="00C374EA"/>
    <w:rsid w:val="00C374FE"/>
    <w:rsid w:val="00C37516"/>
    <w:rsid w:val="00C37DC5"/>
    <w:rsid w:val="00C40671"/>
    <w:rsid w:val="00C4178C"/>
    <w:rsid w:val="00C41EFA"/>
    <w:rsid w:val="00C4247D"/>
    <w:rsid w:val="00C4289C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3E0C"/>
    <w:rsid w:val="00C5425A"/>
    <w:rsid w:val="00C54A47"/>
    <w:rsid w:val="00C56581"/>
    <w:rsid w:val="00C56AE8"/>
    <w:rsid w:val="00C60A70"/>
    <w:rsid w:val="00C61505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7894"/>
    <w:rsid w:val="00C802B4"/>
    <w:rsid w:val="00C80E44"/>
    <w:rsid w:val="00C8135D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77CE"/>
    <w:rsid w:val="00CA1572"/>
    <w:rsid w:val="00CA32C0"/>
    <w:rsid w:val="00CA3338"/>
    <w:rsid w:val="00CA3AB0"/>
    <w:rsid w:val="00CA4C7A"/>
    <w:rsid w:val="00CA530D"/>
    <w:rsid w:val="00CA6819"/>
    <w:rsid w:val="00CA7911"/>
    <w:rsid w:val="00CB586D"/>
    <w:rsid w:val="00CB5CBA"/>
    <w:rsid w:val="00CC0575"/>
    <w:rsid w:val="00CC0A9E"/>
    <w:rsid w:val="00CC1181"/>
    <w:rsid w:val="00CC2106"/>
    <w:rsid w:val="00CC26F4"/>
    <w:rsid w:val="00CC2B0D"/>
    <w:rsid w:val="00CC3643"/>
    <w:rsid w:val="00CC385A"/>
    <w:rsid w:val="00CC42F6"/>
    <w:rsid w:val="00CC4373"/>
    <w:rsid w:val="00CC4D8D"/>
    <w:rsid w:val="00CC5E56"/>
    <w:rsid w:val="00CC679E"/>
    <w:rsid w:val="00CC6D8E"/>
    <w:rsid w:val="00CC701E"/>
    <w:rsid w:val="00CC733E"/>
    <w:rsid w:val="00CD007C"/>
    <w:rsid w:val="00CD012E"/>
    <w:rsid w:val="00CD0599"/>
    <w:rsid w:val="00CD2A71"/>
    <w:rsid w:val="00CD4705"/>
    <w:rsid w:val="00CD4A55"/>
    <w:rsid w:val="00CD4CE8"/>
    <w:rsid w:val="00CD5EA0"/>
    <w:rsid w:val="00CD6319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A8B"/>
    <w:rsid w:val="00CF2CFA"/>
    <w:rsid w:val="00CF32F3"/>
    <w:rsid w:val="00CF330C"/>
    <w:rsid w:val="00CF400F"/>
    <w:rsid w:val="00CF4336"/>
    <w:rsid w:val="00CF4BAB"/>
    <w:rsid w:val="00CF52DE"/>
    <w:rsid w:val="00CF6277"/>
    <w:rsid w:val="00CF6A86"/>
    <w:rsid w:val="00CF7FEA"/>
    <w:rsid w:val="00D00A0E"/>
    <w:rsid w:val="00D00CD8"/>
    <w:rsid w:val="00D01194"/>
    <w:rsid w:val="00D02ADB"/>
    <w:rsid w:val="00D03D7F"/>
    <w:rsid w:val="00D06F4B"/>
    <w:rsid w:val="00D10E95"/>
    <w:rsid w:val="00D11068"/>
    <w:rsid w:val="00D12344"/>
    <w:rsid w:val="00D14165"/>
    <w:rsid w:val="00D14BA6"/>
    <w:rsid w:val="00D16230"/>
    <w:rsid w:val="00D169CE"/>
    <w:rsid w:val="00D16CB5"/>
    <w:rsid w:val="00D21330"/>
    <w:rsid w:val="00D234E6"/>
    <w:rsid w:val="00D238DB"/>
    <w:rsid w:val="00D23E19"/>
    <w:rsid w:val="00D25B26"/>
    <w:rsid w:val="00D26EF0"/>
    <w:rsid w:val="00D27B77"/>
    <w:rsid w:val="00D27FE3"/>
    <w:rsid w:val="00D30628"/>
    <w:rsid w:val="00D30E5E"/>
    <w:rsid w:val="00D31A1B"/>
    <w:rsid w:val="00D328CE"/>
    <w:rsid w:val="00D32987"/>
    <w:rsid w:val="00D348F5"/>
    <w:rsid w:val="00D34972"/>
    <w:rsid w:val="00D351B2"/>
    <w:rsid w:val="00D35474"/>
    <w:rsid w:val="00D359C1"/>
    <w:rsid w:val="00D36C39"/>
    <w:rsid w:val="00D374BB"/>
    <w:rsid w:val="00D403C8"/>
    <w:rsid w:val="00D40421"/>
    <w:rsid w:val="00D43092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A0C"/>
    <w:rsid w:val="00D63BB3"/>
    <w:rsid w:val="00D65868"/>
    <w:rsid w:val="00D669BE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9023C"/>
    <w:rsid w:val="00D906D9"/>
    <w:rsid w:val="00D90712"/>
    <w:rsid w:val="00D91E5B"/>
    <w:rsid w:val="00D93FBE"/>
    <w:rsid w:val="00D9411B"/>
    <w:rsid w:val="00D941CA"/>
    <w:rsid w:val="00D949E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E6B"/>
    <w:rsid w:val="00DB34A1"/>
    <w:rsid w:val="00DB35CF"/>
    <w:rsid w:val="00DB6794"/>
    <w:rsid w:val="00DC00D5"/>
    <w:rsid w:val="00DC0274"/>
    <w:rsid w:val="00DC0D2D"/>
    <w:rsid w:val="00DC1BB3"/>
    <w:rsid w:val="00DC2078"/>
    <w:rsid w:val="00DC2E6B"/>
    <w:rsid w:val="00DC3B7F"/>
    <w:rsid w:val="00DC444C"/>
    <w:rsid w:val="00DC4B7A"/>
    <w:rsid w:val="00DC4D52"/>
    <w:rsid w:val="00DC57C3"/>
    <w:rsid w:val="00DC7B4E"/>
    <w:rsid w:val="00DC7E44"/>
    <w:rsid w:val="00DC7F52"/>
    <w:rsid w:val="00DD026F"/>
    <w:rsid w:val="00DD2825"/>
    <w:rsid w:val="00DD38A5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401"/>
    <w:rsid w:val="00DF0317"/>
    <w:rsid w:val="00DF099D"/>
    <w:rsid w:val="00DF1896"/>
    <w:rsid w:val="00DF1ED1"/>
    <w:rsid w:val="00DF27EC"/>
    <w:rsid w:val="00DF4213"/>
    <w:rsid w:val="00DF56EE"/>
    <w:rsid w:val="00DF61BC"/>
    <w:rsid w:val="00DF61D7"/>
    <w:rsid w:val="00DF6530"/>
    <w:rsid w:val="00DF66B2"/>
    <w:rsid w:val="00DF6AB0"/>
    <w:rsid w:val="00E00237"/>
    <w:rsid w:val="00E00C70"/>
    <w:rsid w:val="00E01685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45"/>
    <w:rsid w:val="00E13B41"/>
    <w:rsid w:val="00E13BA3"/>
    <w:rsid w:val="00E143BB"/>
    <w:rsid w:val="00E15366"/>
    <w:rsid w:val="00E162FC"/>
    <w:rsid w:val="00E16C49"/>
    <w:rsid w:val="00E16E5B"/>
    <w:rsid w:val="00E1719B"/>
    <w:rsid w:val="00E17A68"/>
    <w:rsid w:val="00E2004A"/>
    <w:rsid w:val="00E20F40"/>
    <w:rsid w:val="00E23330"/>
    <w:rsid w:val="00E26B8A"/>
    <w:rsid w:val="00E2782F"/>
    <w:rsid w:val="00E33A48"/>
    <w:rsid w:val="00E354F7"/>
    <w:rsid w:val="00E36372"/>
    <w:rsid w:val="00E367BC"/>
    <w:rsid w:val="00E402E0"/>
    <w:rsid w:val="00E41B39"/>
    <w:rsid w:val="00E42D45"/>
    <w:rsid w:val="00E43628"/>
    <w:rsid w:val="00E43EDD"/>
    <w:rsid w:val="00E46495"/>
    <w:rsid w:val="00E46543"/>
    <w:rsid w:val="00E46F7A"/>
    <w:rsid w:val="00E478ED"/>
    <w:rsid w:val="00E50D32"/>
    <w:rsid w:val="00E510F3"/>
    <w:rsid w:val="00E52507"/>
    <w:rsid w:val="00E53FBF"/>
    <w:rsid w:val="00E54A05"/>
    <w:rsid w:val="00E54C81"/>
    <w:rsid w:val="00E56310"/>
    <w:rsid w:val="00E5668C"/>
    <w:rsid w:val="00E56897"/>
    <w:rsid w:val="00E57252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3FE"/>
    <w:rsid w:val="00E7495E"/>
    <w:rsid w:val="00E74F64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87708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13D"/>
    <w:rsid w:val="00E97E22"/>
    <w:rsid w:val="00EA1960"/>
    <w:rsid w:val="00EA2141"/>
    <w:rsid w:val="00EA57E6"/>
    <w:rsid w:val="00EB0819"/>
    <w:rsid w:val="00EB1634"/>
    <w:rsid w:val="00EB2189"/>
    <w:rsid w:val="00EB2844"/>
    <w:rsid w:val="00EB2D2E"/>
    <w:rsid w:val="00EB435B"/>
    <w:rsid w:val="00EB5B59"/>
    <w:rsid w:val="00EB6513"/>
    <w:rsid w:val="00EB7095"/>
    <w:rsid w:val="00EC0677"/>
    <w:rsid w:val="00EC06A5"/>
    <w:rsid w:val="00EC0788"/>
    <w:rsid w:val="00EC0C10"/>
    <w:rsid w:val="00EC1108"/>
    <w:rsid w:val="00EC1529"/>
    <w:rsid w:val="00EC277B"/>
    <w:rsid w:val="00EC59EC"/>
    <w:rsid w:val="00EC5C31"/>
    <w:rsid w:val="00EC6A78"/>
    <w:rsid w:val="00EC7186"/>
    <w:rsid w:val="00EC7536"/>
    <w:rsid w:val="00EC7A5B"/>
    <w:rsid w:val="00ED0645"/>
    <w:rsid w:val="00ED12D6"/>
    <w:rsid w:val="00ED132F"/>
    <w:rsid w:val="00ED3EA6"/>
    <w:rsid w:val="00ED43EA"/>
    <w:rsid w:val="00ED4DBF"/>
    <w:rsid w:val="00ED5254"/>
    <w:rsid w:val="00EE279D"/>
    <w:rsid w:val="00EE5B7F"/>
    <w:rsid w:val="00EE5E29"/>
    <w:rsid w:val="00EE6CD3"/>
    <w:rsid w:val="00EF0F49"/>
    <w:rsid w:val="00EF1F61"/>
    <w:rsid w:val="00EF2415"/>
    <w:rsid w:val="00EF3090"/>
    <w:rsid w:val="00EF3E33"/>
    <w:rsid w:val="00EF5167"/>
    <w:rsid w:val="00EF526B"/>
    <w:rsid w:val="00EF6094"/>
    <w:rsid w:val="00F004DC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E0C"/>
    <w:rsid w:val="00F163CC"/>
    <w:rsid w:val="00F1793E"/>
    <w:rsid w:val="00F206ED"/>
    <w:rsid w:val="00F210C8"/>
    <w:rsid w:val="00F219FE"/>
    <w:rsid w:val="00F23BA8"/>
    <w:rsid w:val="00F24717"/>
    <w:rsid w:val="00F248D1"/>
    <w:rsid w:val="00F26496"/>
    <w:rsid w:val="00F26C54"/>
    <w:rsid w:val="00F30350"/>
    <w:rsid w:val="00F30AAF"/>
    <w:rsid w:val="00F32666"/>
    <w:rsid w:val="00F333FB"/>
    <w:rsid w:val="00F343AA"/>
    <w:rsid w:val="00F34536"/>
    <w:rsid w:val="00F36831"/>
    <w:rsid w:val="00F4116A"/>
    <w:rsid w:val="00F41490"/>
    <w:rsid w:val="00F41896"/>
    <w:rsid w:val="00F41BFF"/>
    <w:rsid w:val="00F42450"/>
    <w:rsid w:val="00F434F4"/>
    <w:rsid w:val="00F43D54"/>
    <w:rsid w:val="00F4424F"/>
    <w:rsid w:val="00F44F8F"/>
    <w:rsid w:val="00F45564"/>
    <w:rsid w:val="00F46BAD"/>
    <w:rsid w:val="00F4792D"/>
    <w:rsid w:val="00F5008F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5B7"/>
    <w:rsid w:val="00F77796"/>
    <w:rsid w:val="00F8057A"/>
    <w:rsid w:val="00F8144A"/>
    <w:rsid w:val="00F81AC7"/>
    <w:rsid w:val="00F81C8B"/>
    <w:rsid w:val="00F82C26"/>
    <w:rsid w:val="00F84A86"/>
    <w:rsid w:val="00F84F7E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9695D"/>
    <w:rsid w:val="00F97976"/>
    <w:rsid w:val="00FA09A1"/>
    <w:rsid w:val="00FA0C28"/>
    <w:rsid w:val="00FA1CDE"/>
    <w:rsid w:val="00FA4403"/>
    <w:rsid w:val="00FA588E"/>
    <w:rsid w:val="00FA66C0"/>
    <w:rsid w:val="00FA6CE3"/>
    <w:rsid w:val="00FA71F0"/>
    <w:rsid w:val="00FA7F36"/>
    <w:rsid w:val="00FB1524"/>
    <w:rsid w:val="00FB2363"/>
    <w:rsid w:val="00FB29D9"/>
    <w:rsid w:val="00FB3771"/>
    <w:rsid w:val="00FB3B7E"/>
    <w:rsid w:val="00FB47EF"/>
    <w:rsid w:val="00FB5DA3"/>
    <w:rsid w:val="00FB738E"/>
    <w:rsid w:val="00FB747E"/>
    <w:rsid w:val="00FB7C7A"/>
    <w:rsid w:val="00FB7D66"/>
    <w:rsid w:val="00FC1729"/>
    <w:rsid w:val="00FC1FDF"/>
    <w:rsid w:val="00FC32BB"/>
    <w:rsid w:val="00FC391D"/>
    <w:rsid w:val="00FC6A95"/>
    <w:rsid w:val="00FD13BE"/>
    <w:rsid w:val="00FD16E3"/>
    <w:rsid w:val="00FD2561"/>
    <w:rsid w:val="00FD265E"/>
    <w:rsid w:val="00FD3ED0"/>
    <w:rsid w:val="00FD4A7B"/>
    <w:rsid w:val="00FD5AC3"/>
    <w:rsid w:val="00FD60A8"/>
    <w:rsid w:val="00FD659C"/>
    <w:rsid w:val="00FD7739"/>
    <w:rsid w:val="00FE00D5"/>
    <w:rsid w:val="00FE066A"/>
    <w:rsid w:val="00FE1A66"/>
    <w:rsid w:val="00FE5496"/>
    <w:rsid w:val="00FE54DF"/>
    <w:rsid w:val="00FE585E"/>
    <w:rsid w:val="00FE5D8C"/>
    <w:rsid w:val="00FE6846"/>
    <w:rsid w:val="00FE7AC5"/>
    <w:rsid w:val="00FF0BC4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FB0"/>
    <w:rsid w:val="00FF6C46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C03D8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C03D8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5021-17F2-45D9-AC72-CA6297A3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2022-01-20T06:49:00Z</cp:lastPrinted>
  <dcterms:created xsi:type="dcterms:W3CDTF">2022-01-20T06:49:00Z</dcterms:created>
  <dcterms:modified xsi:type="dcterms:W3CDTF">2022-01-20T06:49:00Z</dcterms:modified>
</cp:coreProperties>
</file>