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4DB66" w14:textId="77777777" w:rsidR="001B773B" w:rsidRPr="002D69BF" w:rsidRDefault="001B773B" w:rsidP="001B773B">
      <w:pPr>
        <w:ind w:right="-1"/>
        <w:jc w:val="center"/>
      </w:pPr>
      <w:r w:rsidRPr="002D69BF">
        <w:rPr>
          <w:noProof/>
        </w:rPr>
        <mc:AlternateContent>
          <mc:Choice Requires="wps">
            <w:drawing>
              <wp:anchor distT="0" distB="0" distL="114300" distR="114300" simplePos="0" relativeHeight="252515328" behindDoc="0" locked="0" layoutInCell="1" allowOverlap="1" wp14:anchorId="426CB3F7" wp14:editId="5F40EF22">
                <wp:simplePos x="0" y="0"/>
                <wp:positionH relativeFrom="column">
                  <wp:posOffset>-100965</wp:posOffset>
                </wp:positionH>
                <wp:positionV relativeFrom="paragraph">
                  <wp:posOffset>0</wp:posOffset>
                </wp:positionV>
                <wp:extent cx="3027045" cy="937895"/>
                <wp:effectExtent l="0" t="0" r="20955" b="14605"/>
                <wp:wrapNone/>
                <wp:docPr id="4571" name="Прямоугольник 4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937895"/>
                        </a:xfrm>
                        <a:prstGeom prst="rect">
                          <a:avLst/>
                        </a:prstGeom>
                        <a:solidFill>
                          <a:srgbClr val="FFFFFF"/>
                        </a:solidFill>
                        <a:ln w="25400">
                          <a:solidFill>
                            <a:srgbClr val="FFFFFF"/>
                          </a:solidFill>
                          <a:miter lim="800000"/>
                          <a:headEnd/>
                          <a:tailEnd/>
                        </a:ln>
                      </wps:spPr>
                      <wps:txbx>
                        <w:txbxContent>
                          <w:p w14:paraId="4F809BD2" w14:textId="77777777" w:rsidR="001B773B" w:rsidRPr="00F85EA4" w:rsidRDefault="001B773B" w:rsidP="001B773B">
                            <w:pPr>
                              <w:jc w:val="center"/>
                              <w:rPr>
                                <w:b/>
                                <w:sz w:val="23"/>
                                <w:szCs w:val="23"/>
                              </w:rPr>
                            </w:pPr>
                            <w:r w:rsidRPr="00F85EA4">
                              <w:rPr>
                                <w:b/>
                                <w:sz w:val="23"/>
                                <w:szCs w:val="23"/>
                              </w:rPr>
                              <w:t>РОССИЙСКАЯ  ФЕДЕРАЦИЯ</w:t>
                            </w:r>
                          </w:p>
                          <w:p w14:paraId="13E6AB8C" w14:textId="77777777" w:rsidR="001B773B" w:rsidRPr="00F85EA4" w:rsidRDefault="001B773B" w:rsidP="001B773B">
                            <w:pPr>
                              <w:jc w:val="center"/>
                              <w:rPr>
                                <w:b/>
                                <w:sz w:val="23"/>
                                <w:szCs w:val="23"/>
                              </w:rPr>
                            </w:pPr>
                            <w:r w:rsidRPr="00F85EA4">
                              <w:rPr>
                                <w:b/>
                                <w:sz w:val="23"/>
                                <w:szCs w:val="23"/>
                              </w:rPr>
                              <w:t>РЕСПУБЛИКА  АДЫГЕЯ</w:t>
                            </w:r>
                          </w:p>
                          <w:p w14:paraId="134FCEB0" w14:textId="77777777" w:rsidR="001B773B" w:rsidRPr="00F85EA4" w:rsidRDefault="001B773B" w:rsidP="001B773B">
                            <w:pPr>
                              <w:jc w:val="center"/>
                              <w:rPr>
                                <w:b/>
                                <w:sz w:val="23"/>
                                <w:szCs w:val="23"/>
                              </w:rPr>
                            </w:pPr>
                            <w:r w:rsidRPr="00F85EA4">
                              <w:rPr>
                                <w:b/>
                                <w:sz w:val="23"/>
                                <w:szCs w:val="23"/>
                              </w:rPr>
                              <w:t>АДМИНИСТРАЦИЯ</w:t>
                            </w:r>
                          </w:p>
                          <w:p w14:paraId="77B8EB95" w14:textId="77777777" w:rsidR="001B773B" w:rsidRPr="00F85EA4" w:rsidRDefault="001B773B" w:rsidP="001B773B">
                            <w:pPr>
                              <w:jc w:val="center"/>
                              <w:rPr>
                                <w:b/>
                                <w:sz w:val="23"/>
                                <w:szCs w:val="23"/>
                              </w:rPr>
                            </w:pPr>
                            <w:r w:rsidRPr="00F85EA4">
                              <w:rPr>
                                <w:b/>
                                <w:sz w:val="23"/>
                                <w:szCs w:val="23"/>
                              </w:rPr>
                              <w:t>МУНИЦИПАЛЬНОГО  ОБРАЗОВАНИЯ  «КРАСНОГВАРДЕЙСКИЙ  РАЙОН»</w:t>
                            </w:r>
                          </w:p>
                          <w:p w14:paraId="0C32B56F" w14:textId="77777777" w:rsidR="001B773B" w:rsidRDefault="001B773B" w:rsidP="001B773B">
                            <w:pPr>
                              <w:jc w:val="center"/>
                              <w:rPr>
                                <w:rFonts w:ascii="Bookman Old Style" w:hAnsi="Bookman Old Style"/>
                                <w:b/>
                                <w:color w:val="800080"/>
                              </w:rPr>
                            </w:pPr>
                          </w:p>
                          <w:p w14:paraId="10671202" w14:textId="77777777" w:rsidR="001B773B" w:rsidRDefault="001B773B" w:rsidP="001B773B">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6CB3F7" id="Прямоугольник 4571" o:spid="_x0000_s1026" style="position:absolute;left:0;text-align:left;margin-left:-7.95pt;margin-top:0;width:238.35pt;height:73.8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" strokecolor="white" strokeweight="2pt">
                <v:textbox inset="1pt,1pt,1pt,1pt">
                  <w:txbxContent>
                    <w:p w14:paraId="4F809BD2" w14:textId="77777777" w:rsidR="001B773B" w:rsidRPr="00F85EA4" w:rsidRDefault="001B773B" w:rsidP="001B773B">
                      <w:pPr>
                        <w:jc w:val="center"/>
                        <w:rPr>
                          <w:b/>
                          <w:sz w:val="23"/>
                          <w:szCs w:val="23"/>
                        </w:rPr>
                      </w:pPr>
                      <w:proofErr w:type="gramStart"/>
                      <w:r w:rsidRPr="00F85EA4">
                        <w:rPr>
                          <w:b/>
                          <w:sz w:val="23"/>
                          <w:szCs w:val="23"/>
                        </w:rPr>
                        <w:t>РОССИЙСКАЯ  ФЕДЕРАЦИЯ</w:t>
                      </w:r>
                      <w:proofErr w:type="gramEnd"/>
                    </w:p>
                    <w:p w14:paraId="13E6AB8C" w14:textId="77777777" w:rsidR="001B773B" w:rsidRPr="00F85EA4" w:rsidRDefault="001B773B" w:rsidP="001B773B">
                      <w:pPr>
                        <w:jc w:val="center"/>
                        <w:rPr>
                          <w:b/>
                          <w:sz w:val="23"/>
                          <w:szCs w:val="23"/>
                        </w:rPr>
                      </w:pPr>
                      <w:proofErr w:type="gramStart"/>
                      <w:r w:rsidRPr="00F85EA4">
                        <w:rPr>
                          <w:b/>
                          <w:sz w:val="23"/>
                          <w:szCs w:val="23"/>
                        </w:rPr>
                        <w:t>РЕСПУБЛИКА  АДЫГЕЯ</w:t>
                      </w:r>
                      <w:proofErr w:type="gramEnd"/>
                    </w:p>
                    <w:p w14:paraId="134FCEB0" w14:textId="77777777" w:rsidR="001B773B" w:rsidRPr="00F85EA4" w:rsidRDefault="001B773B" w:rsidP="001B773B">
                      <w:pPr>
                        <w:jc w:val="center"/>
                        <w:rPr>
                          <w:b/>
                          <w:sz w:val="23"/>
                          <w:szCs w:val="23"/>
                        </w:rPr>
                      </w:pPr>
                      <w:r w:rsidRPr="00F85EA4">
                        <w:rPr>
                          <w:b/>
                          <w:sz w:val="23"/>
                          <w:szCs w:val="23"/>
                        </w:rPr>
                        <w:t>АДМИНИСТРАЦИЯ</w:t>
                      </w:r>
                    </w:p>
                    <w:p w14:paraId="77B8EB95" w14:textId="77777777" w:rsidR="001B773B" w:rsidRPr="00F85EA4" w:rsidRDefault="001B773B" w:rsidP="001B773B">
                      <w:pPr>
                        <w:jc w:val="center"/>
                        <w:rPr>
                          <w:b/>
                          <w:sz w:val="23"/>
                          <w:szCs w:val="23"/>
                        </w:rPr>
                      </w:pPr>
                      <w:proofErr w:type="gramStart"/>
                      <w:r w:rsidRPr="00F85EA4">
                        <w:rPr>
                          <w:b/>
                          <w:sz w:val="23"/>
                          <w:szCs w:val="23"/>
                        </w:rPr>
                        <w:t>МУНИЦИПАЛЬНОГО  ОБРАЗОВАНИЯ</w:t>
                      </w:r>
                      <w:proofErr w:type="gramEnd"/>
                      <w:r w:rsidRPr="00F85EA4">
                        <w:rPr>
                          <w:b/>
                          <w:sz w:val="23"/>
                          <w:szCs w:val="23"/>
                        </w:rPr>
                        <w:t xml:space="preserve">  «КРАСНОГВАРДЕЙСКИЙ  РАЙОН»</w:t>
                      </w:r>
                    </w:p>
                    <w:p w14:paraId="0C32B56F" w14:textId="77777777" w:rsidR="001B773B" w:rsidRDefault="001B773B" w:rsidP="001B773B">
                      <w:pPr>
                        <w:jc w:val="center"/>
                        <w:rPr>
                          <w:rFonts w:ascii="Bookman Old Style" w:hAnsi="Bookman Old Style"/>
                          <w:b/>
                          <w:color w:val="800080"/>
                        </w:rPr>
                      </w:pPr>
                    </w:p>
                    <w:p w14:paraId="10671202" w14:textId="77777777" w:rsidR="001B773B" w:rsidRDefault="001B773B" w:rsidP="001B773B">
                      <w:pPr>
                        <w:jc w:val="center"/>
                      </w:pPr>
                    </w:p>
                  </w:txbxContent>
                </v:textbox>
              </v:rect>
            </w:pict>
          </mc:Fallback>
        </mc:AlternateContent>
      </w:r>
      <w:r w:rsidRPr="002D69BF">
        <w:rPr>
          <w:noProof/>
        </w:rPr>
        <mc:AlternateContent>
          <mc:Choice Requires="wps">
            <w:drawing>
              <wp:anchor distT="0" distB="0" distL="114300" distR="114300" simplePos="0" relativeHeight="252514304" behindDoc="0" locked="0" layoutInCell="1" allowOverlap="1" wp14:anchorId="5922D47A" wp14:editId="283E2018">
                <wp:simplePos x="0" y="0"/>
                <wp:positionH relativeFrom="column">
                  <wp:posOffset>3714750</wp:posOffset>
                </wp:positionH>
                <wp:positionV relativeFrom="paragraph">
                  <wp:posOffset>0</wp:posOffset>
                </wp:positionV>
                <wp:extent cx="2857500" cy="933450"/>
                <wp:effectExtent l="13335" t="15240" r="15240" b="13335"/>
                <wp:wrapNone/>
                <wp:docPr id="4572" name="Прямоугольник 4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wps:spPr>
                      <wps:txbx>
                        <w:txbxContent>
                          <w:p w14:paraId="44F353D4" w14:textId="77777777" w:rsidR="001B773B" w:rsidRPr="00F85EA4" w:rsidRDefault="001B773B" w:rsidP="001B773B">
                            <w:pPr>
                              <w:pStyle w:val="a3"/>
                              <w:jc w:val="center"/>
                              <w:rPr>
                                <w:b/>
                                <w:sz w:val="23"/>
                                <w:szCs w:val="23"/>
                              </w:rPr>
                            </w:pPr>
                            <w:r w:rsidRPr="00F85EA4">
                              <w:rPr>
                                <w:b/>
                                <w:sz w:val="23"/>
                                <w:szCs w:val="23"/>
                              </w:rPr>
                              <w:t>УРЫСЫЕ ФЕДЕРАЦИЕ</w:t>
                            </w:r>
                          </w:p>
                          <w:p w14:paraId="45E3C8A1" w14:textId="77777777" w:rsidR="001B773B" w:rsidRPr="00F85EA4" w:rsidRDefault="001B773B" w:rsidP="001B773B">
                            <w:pPr>
                              <w:pStyle w:val="a3"/>
                              <w:jc w:val="center"/>
                              <w:rPr>
                                <w:b/>
                                <w:sz w:val="23"/>
                                <w:szCs w:val="23"/>
                              </w:rPr>
                            </w:pPr>
                            <w:r w:rsidRPr="00F85EA4">
                              <w:rPr>
                                <w:b/>
                                <w:sz w:val="23"/>
                                <w:szCs w:val="23"/>
                              </w:rPr>
                              <w:t>АДЫГЭ РЕСПУБЛИК</w:t>
                            </w:r>
                          </w:p>
                          <w:p w14:paraId="4E948F72" w14:textId="77777777" w:rsidR="001B773B" w:rsidRPr="00F85EA4" w:rsidRDefault="001B773B" w:rsidP="001B773B">
                            <w:pPr>
                              <w:pStyle w:val="a3"/>
                              <w:jc w:val="center"/>
                              <w:rPr>
                                <w:b/>
                                <w:sz w:val="23"/>
                                <w:szCs w:val="23"/>
                              </w:rPr>
                            </w:pPr>
                            <w:r w:rsidRPr="00F85EA4">
                              <w:rPr>
                                <w:b/>
                                <w:sz w:val="23"/>
                                <w:szCs w:val="23"/>
                              </w:rPr>
                              <w:t>МУНИЦИПАЛЬНЭ ОБРАЗОВАНИЕУ</w:t>
                            </w:r>
                          </w:p>
                          <w:p w14:paraId="344FE2C7" w14:textId="77777777" w:rsidR="001B773B" w:rsidRPr="00F85EA4" w:rsidRDefault="001B773B" w:rsidP="001B773B">
                            <w:pPr>
                              <w:pStyle w:val="a3"/>
                              <w:jc w:val="center"/>
                              <w:rPr>
                                <w:b/>
                                <w:sz w:val="23"/>
                                <w:szCs w:val="23"/>
                              </w:rPr>
                            </w:pPr>
                            <w:r w:rsidRPr="00F85EA4">
                              <w:rPr>
                                <w:b/>
                                <w:sz w:val="23"/>
                                <w:szCs w:val="23"/>
                              </w:rPr>
                              <w:t>«КРАСНОГВАРДЕЙСКЭ РАЙОНЫМ»</w:t>
                            </w:r>
                          </w:p>
                          <w:p w14:paraId="77BBC860" w14:textId="77777777" w:rsidR="001B773B" w:rsidRDefault="001B773B" w:rsidP="001B773B">
                            <w:pPr>
                              <w:pStyle w:val="a3"/>
                              <w:jc w:val="center"/>
                              <w:rPr>
                                <w:b/>
                              </w:rPr>
                            </w:pPr>
                            <w:r w:rsidRPr="00F85EA4">
                              <w:rPr>
                                <w:b/>
                                <w:sz w:val="23"/>
                                <w:szCs w:val="23"/>
                              </w:rPr>
                              <w:t>И АДМИНИСТРАЦИЙ</w:t>
                            </w:r>
                          </w:p>
                          <w:p w14:paraId="7A031424" w14:textId="77777777" w:rsidR="001B773B" w:rsidRDefault="001B773B" w:rsidP="001B773B">
                            <w:pPr>
                              <w:jc w:val="center"/>
                              <w:rPr>
                                <w:rFonts w:ascii="Bookman Old Style" w:hAnsi="Bookman Old Style"/>
                                <w:b/>
                                <w:i/>
                                <w:sz w:val="6"/>
                              </w:rPr>
                            </w:pPr>
                          </w:p>
                          <w:p w14:paraId="6328A04A" w14:textId="77777777" w:rsidR="001B773B" w:rsidRDefault="001B773B" w:rsidP="001B773B">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2D47A" id="Прямоугольник 4572" o:spid="_x0000_s1027" style="position:absolute;left:0;text-align:left;margin-left:292.5pt;margin-top:0;width:225pt;height:73.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" strokecolor="white" strokeweight="2pt">
                <v:textbox inset="1pt,1pt,1pt,1pt">
                  <w:txbxContent>
                    <w:p w14:paraId="44F353D4" w14:textId="77777777" w:rsidR="001B773B" w:rsidRPr="00F85EA4" w:rsidRDefault="001B773B" w:rsidP="001B773B">
                      <w:pPr>
                        <w:pStyle w:val="a3"/>
                        <w:jc w:val="center"/>
                        <w:rPr>
                          <w:b/>
                          <w:sz w:val="23"/>
                          <w:szCs w:val="23"/>
                        </w:rPr>
                      </w:pPr>
                      <w:r w:rsidRPr="00F85EA4">
                        <w:rPr>
                          <w:b/>
                          <w:sz w:val="23"/>
                          <w:szCs w:val="23"/>
                        </w:rPr>
                        <w:t>УРЫСЫЕ ФЕДЕРАЦИЕ</w:t>
                      </w:r>
                    </w:p>
                    <w:p w14:paraId="45E3C8A1" w14:textId="77777777" w:rsidR="001B773B" w:rsidRPr="00F85EA4" w:rsidRDefault="001B773B" w:rsidP="001B773B">
                      <w:pPr>
                        <w:pStyle w:val="a3"/>
                        <w:jc w:val="center"/>
                        <w:rPr>
                          <w:b/>
                          <w:sz w:val="23"/>
                          <w:szCs w:val="23"/>
                        </w:rPr>
                      </w:pPr>
                      <w:r w:rsidRPr="00F85EA4">
                        <w:rPr>
                          <w:b/>
                          <w:sz w:val="23"/>
                          <w:szCs w:val="23"/>
                        </w:rPr>
                        <w:t>АДЫГЭ РЕСПУБЛИК</w:t>
                      </w:r>
                    </w:p>
                    <w:p w14:paraId="4E948F72" w14:textId="77777777" w:rsidR="001B773B" w:rsidRPr="00F85EA4" w:rsidRDefault="001B773B" w:rsidP="001B773B">
                      <w:pPr>
                        <w:pStyle w:val="a3"/>
                        <w:jc w:val="center"/>
                        <w:rPr>
                          <w:b/>
                          <w:sz w:val="23"/>
                          <w:szCs w:val="23"/>
                        </w:rPr>
                      </w:pPr>
                      <w:r w:rsidRPr="00F85EA4">
                        <w:rPr>
                          <w:b/>
                          <w:sz w:val="23"/>
                          <w:szCs w:val="23"/>
                        </w:rPr>
                        <w:t>МУНИЦИПАЛЬНЭ ОБРАЗОВАНИЕУ</w:t>
                      </w:r>
                    </w:p>
                    <w:p w14:paraId="344FE2C7" w14:textId="77777777" w:rsidR="001B773B" w:rsidRPr="00F85EA4" w:rsidRDefault="001B773B" w:rsidP="001B773B">
                      <w:pPr>
                        <w:pStyle w:val="a3"/>
                        <w:jc w:val="center"/>
                        <w:rPr>
                          <w:b/>
                          <w:sz w:val="23"/>
                          <w:szCs w:val="23"/>
                        </w:rPr>
                      </w:pPr>
                      <w:r w:rsidRPr="00F85EA4">
                        <w:rPr>
                          <w:b/>
                          <w:sz w:val="23"/>
                          <w:szCs w:val="23"/>
                        </w:rPr>
                        <w:t>«КРАСНОГВАРДЕЙСКЭ РАЙОНЫМ»</w:t>
                      </w:r>
                    </w:p>
                    <w:p w14:paraId="77BBC860" w14:textId="77777777" w:rsidR="001B773B" w:rsidRDefault="001B773B" w:rsidP="001B773B">
                      <w:pPr>
                        <w:pStyle w:val="a3"/>
                        <w:jc w:val="center"/>
                        <w:rPr>
                          <w:b/>
                        </w:rPr>
                      </w:pPr>
                      <w:r w:rsidRPr="00F85EA4">
                        <w:rPr>
                          <w:b/>
                          <w:sz w:val="23"/>
                          <w:szCs w:val="23"/>
                        </w:rPr>
                        <w:t>И АДМИНИСТРАЦИЙ</w:t>
                      </w:r>
                    </w:p>
                    <w:p w14:paraId="7A031424" w14:textId="77777777" w:rsidR="001B773B" w:rsidRDefault="001B773B" w:rsidP="001B773B">
                      <w:pPr>
                        <w:jc w:val="center"/>
                        <w:rPr>
                          <w:rFonts w:ascii="Bookman Old Style" w:hAnsi="Bookman Old Style"/>
                          <w:b/>
                          <w:i/>
                          <w:sz w:val="6"/>
                        </w:rPr>
                      </w:pPr>
                    </w:p>
                    <w:p w14:paraId="6328A04A" w14:textId="77777777" w:rsidR="001B773B" w:rsidRDefault="001B773B" w:rsidP="001B773B">
                      <w:pPr>
                        <w:jc w:val="center"/>
                        <w:rPr>
                          <w:i/>
                        </w:rPr>
                      </w:pPr>
                    </w:p>
                  </w:txbxContent>
                </v:textbox>
              </v:rect>
            </w:pict>
          </mc:Fallback>
        </mc:AlternateContent>
      </w:r>
      <w:r>
        <w:rPr>
          <w:b/>
          <w:noProof/>
          <w:sz w:val="22"/>
          <w:szCs w:val="22"/>
        </w:rPr>
        <w:t xml:space="preserve">    </w:t>
      </w:r>
      <w:r w:rsidRPr="00F85EA4">
        <w:rPr>
          <w:b/>
          <w:noProof/>
          <w:sz w:val="22"/>
          <w:szCs w:val="22"/>
        </w:rPr>
        <w:drawing>
          <wp:inline distT="0" distB="0" distL="0" distR="0" wp14:anchorId="7261EF0A" wp14:editId="321C46EC">
            <wp:extent cx="762000" cy="895350"/>
            <wp:effectExtent l="0" t="0" r="0" b="0"/>
            <wp:docPr id="4575" name="Рисунок 4575"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для бланков"/>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14:paraId="53119B90" w14:textId="77777777" w:rsidR="001B773B" w:rsidRPr="00F74167" w:rsidRDefault="001B773B" w:rsidP="001B773B">
      <w:pPr>
        <w:pStyle w:val="9"/>
        <w:ind w:right="-1"/>
        <w:rPr>
          <w:rFonts w:cs="Arial"/>
          <w:i/>
          <w:sz w:val="18"/>
          <w:szCs w:val="18"/>
          <w14:shadow w14:blurRad="50800" w14:dist="38100" w14:dir="2700000" w14:sx="100000" w14:sy="100000" w14:kx="0" w14:ky="0" w14:algn="tl">
            <w14:srgbClr w14:val="000000">
              <w14:alpha w14:val="60000"/>
            </w14:srgbClr>
          </w14:shadow>
        </w:rPr>
      </w:pPr>
    </w:p>
    <w:p w14:paraId="6589D666" w14:textId="77777777" w:rsidR="001B773B" w:rsidRPr="00F85EA4" w:rsidRDefault="001B773B" w:rsidP="001B773B">
      <w:pPr>
        <w:pStyle w:val="9"/>
        <w:tabs>
          <w:tab w:val="left" w:pos="1134"/>
        </w:tabs>
        <w:ind w:right="-1"/>
        <w:rPr>
          <w:rFonts w:cs="Arial"/>
          <w:i/>
          <w:sz w:val="26"/>
          <w:szCs w:val="26"/>
          <w14:shadow w14:blurRad="50800" w14:dist="38100" w14:dir="2700000" w14:sx="100000" w14:sy="100000" w14:kx="0" w14:ky="0" w14:algn="tl">
            <w14:srgbClr w14:val="000000">
              <w14:alpha w14:val="60000"/>
            </w14:srgbClr>
          </w14:shadow>
        </w:rPr>
      </w:pPr>
      <w:proofErr w:type="gramStart"/>
      <w:r w:rsidRPr="00F85EA4">
        <w:rPr>
          <w:rFonts w:cs="Arial"/>
          <w:i/>
          <w:sz w:val="26"/>
          <w:szCs w:val="26"/>
          <w14:shadow w14:blurRad="50800" w14:dist="38100" w14:dir="2700000" w14:sx="100000" w14:sy="100000" w14:kx="0" w14:ky="0" w14:algn="tl">
            <w14:srgbClr w14:val="000000">
              <w14:alpha w14:val="60000"/>
            </w14:srgbClr>
          </w14:shadow>
        </w:rPr>
        <w:t>П</w:t>
      </w:r>
      <w:proofErr w:type="gramEnd"/>
      <w:r w:rsidRPr="00F85EA4">
        <w:rPr>
          <w:rFonts w:cs="Arial"/>
          <w:i/>
          <w:sz w:val="26"/>
          <w:szCs w:val="26"/>
          <w14:shadow w14:blurRad="50800" w14:dist="38100" w14:dir="2700000" w14:sx="100000" w14:sy="100000" w14:kx="0" w14:ky="0" w14:algn="tl">
            <w14:srgbClr w14:val="000000">
              <w14:alpha w14:val="60000"/>
            </w14:srgbClr>
          </w14:shadow>
        </w:rPr>
        <w:t xml:space="preserve">  О  С  Т  А  Н  О  В  Л  Е  Н  И  Е   </w:t>
      </w:r>
    </w:p>
    <w:p w14:paraId="73F30741" w14:textId="77777777" w:rsidR="001B773B" w:rsidRPr="002D69BF" w:rsidRDefault="001B773B" w:rsidP="001B773B">
      <w:pPr>
        <w:pStyle w:val="1"/>
        <w:ind w:right="-1"/>
        <w:jc w:val="center"/>
        <w:rPr>
          <w:rFonts w:cs="Arial"/>
          <w:b/>
          <w:i/>
          <w:color w:val="000000"/>
          <w:szCs w:val="24"/>
          <w14:shadow w14:blurRad="50800" w14:dist="38100" w14:dir="2700000" w14:sx="100000" w14:sy="100000" w14:kx="0" w14:ky="0" w14:algn="tl">
            <w14:srgbClr w14:val="000000">
              <w14:alpha w14:val="60000"/>
            </w14:srgbClr>
          </w14:shadow>
        </w:rPr>
      </w:pPr>
      <w:r w:rsidRPr="002D69BF">
        <w:rPr>
          <w:rFonts w:cs="Arial"/>
          <w:b/>
          <w:i/>
          <w:color w:val="000000"/>
          <w:szCs w:val="24"/>
          <w14:shadow w14:blurRad="50800" w14:dist="38100" w14:dir="2700000" w14:sx="100000" w14:sy="100000" w14:kx="0" w14:ky="0" w14:algn="tl">
            <w14:srgbClr w14:val="000000">
              <w14:alpha w14:val="60000"/>
            </w14:srgbClr>
          </w14:shadow>
        </w:rPr>
        <w:t>АДМИНИСТРАЦИИ   МУНИЦИПАЛЬНОГО  ОБРАЗОВАНИЯ</w:t>
      </w:r>
    </w:p>
    <w:p w14:paraId="4D6A40A6" w14:textId="77777777" w:rsidR="001B773B" w:rsidRPr="002D69BF" w:rsidRDefault="001B773B" w:rsidP="001B773B">
      <w:pPr>
        <w:pStyle w:val="1"/>
        <w:ind w:right="-1"/>
        <w:jc w:val="center"/>
        <w:rPr>
          <w:rFonts w:cs="Arial"/>
          <w:b/>
          <w:i/>
          <w:color w:val="FF0000"/>
          <w:szCs w:val="24"/>
          <w14:shadow w14:blurRad="50800" w14:dist="38100" w14:dir="2700000" w14:sx="100000" w14:sy="100000" w14:kx="0" w14:ky="0" w14:algn="tl">
            <w14:srgbClr w14:val="000000">
              <w14:alpha w14:val="60000"/>
            </w14:srgbClr>
          </w14:shadow>
        </w:rPr>
      </w:pPr>
      <w:r w:rsidRPr="002D69BF">
        <w:rPr>
          <w:rFonts w:cs="Arial"/>
          <w:b/>
          <w:i/>
          <w:color w:val="000000"/>
          <w:szCs w:val="24"/>
          <w14:shadow w14:blurRad="50800" w14:dist="38100" w14:dir="2700000" w14:sx="100000" w14:sy="100000" w14:kx="0" w14:ky="0" w14:algn="tl">
            <w14:srgbClr w14:val="000000">
              <w14:alpha w14:val="60000"/>
            </w14:srgbClr>
          </w14:shadow>
        </w:rPr>
        <w:t xml:space="preserve"> «КРАСНОГВАРДЕЙСКИЙ  РАЙОН»</w:t>
      </w:r>
    </w:p>
    <w:p w14:paraId="003EF9D9" w14:textId="77777777" w:rsidR="001B773B" w:rsidRPr="002D69BF" w:rsidRDefault="001B773B" w:rsidP="001B773B">
      <w:pPr>
        <w:ind w:right="-1"/>
        <w:jc w:val="center"/>
      </w:pPr>
      <w:r w:rsidRPr="002D69BF">
        <w:rPr>
          <w:noProof/>
        </w:rPr>
        <mc:AlternateContent>
          <mc:Choice Requires="wps">
            <w:drawing>
              <wp:anchor distT="0" distB="0" distL="114300" distR="114300" simplePos="0" relativeHeight="252513280" behindDoc="0" locked="0" layoutInCell="1" allowOverlap="1" wp14:anchorId="01D9A1FB" wp14:editId="1527D049">
                <wp:simplePos x="0" y="0"/>
                <wp:positionH relativeFrom="column">
                  <wp:posOffset>57150</wp:posOffset>
                </wp:positionH>
                <wp:positionV relativeFrom="paragraph">
                  <wp:posOffset>76835</wp:posOffset>
                </wp:positionV>
                <wp:extent cx="6400800" cy="0"/>
                <wp:effectExtent l="0" t="38100" r="0" b="38100"/>
                <wp:wrapNone/>
                <wp:docPr id="4573" name="Прямая соединительная линия 4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AD3BC" id="Прямая соединительная линия 4573" o:spid="_x0000_s1026" style="position:absolute;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05pt" to="50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" strokeweight="6pt">
                <v:stroke linestyle="thickBetweenThin"/>
              </v:line>
            </w:pict>
          </mc:Fallback>
        </mc:AlternateContent>
      </w:r>
    </w:p>
    <w:p w14:paraId="0B03AFA2" w14:textId="492094A5" w:rsidR="001B773B" w:rsidRPr="00E97705" w:rsidRDefault="004F6CB8" w:rsidP="001B773B">
      <w:pPr>
        <w:pStyle w:val="7"/>
        <w:ind w:right="-1"/>
        <w:rPr>
          <w:i/>
          <w:sz w:val="24"/>
          <w:szCs w:val="24"/>
          <w:u w:val="single"/>
        </w:rPr>
      </w:pPr>
      <w:r>
        <w:rPr>
          <w:i/>
          <w:sz w:val="24"/>
          <w:szCs w:val="24"/>
          <w:u w:val="single"/>
        </w:rPr>
        <w:t>От 02.08.2022 г._ № 566</w:t>
      </w:r>
    </w:p>
    <w:p w14:paraId="27759D5E" w14:textId="77777777" w:rsidR="001B773B" w:rsidRPr="00C94960" w:rsidRDefault="001B773B" w:rsidP="001B773B">
      <w:pPr>
        <w:pStyle w:val="8"/>
        <w:ind w:right="-1"/>
        <w:rPr>
          <w:rFonts w:ascii="Times New Roman" w:hAnsi="Times New Roman"/>
          <w:i w:val="0"/>
          <w:sz w:val="24"/>
          <w:szCs w:val="24"/>
        </w:rPr>
      </w:pPr>
      <w:r w:rsidRPr="00E97705">
        <w:rPr>
          <w:rFonts w:ascii="Times New Roman" w:hAnsi="Times New Roman"/>
          <w:b/>
          <w:sz w:val="24"/>
          <w:szCs w:val="24"/>
        </w:rPr>
        <w:t>с. Красногвардейское</w:t>
      </w:r>
    </w:p>
    <w:p w14:paraId="6622D3E3" w14:textId="581B847F" w:rsidR="001B773B" w:rsidRDefault="001B773B" w:rsidP="001B773B">
      <w:pPr>
        <w:tabs>
          <w:tab w:val="left" w:pos="993"/>
          <w:tab w:val="left" w:pos="4820"/>
        </w:tabs>
        <w:ind w:right="-1"/>
        <w:rPr>
          <w:sz w:val="28"/>
          <w:szCs w:val="28"/>
        </w:rPr>
      </w:pPr>
    </w:p>
    <w:p w14:paraId="4F196430" w14:textId="77777777" w:rsidR="00B5687E" w:rsidRDefault="00B5687E" w:rsidP="001B773B">
      <w:pPr>
        <w:jc w:val="both"/>
        <w:rPr>
          <w:b/>
          <w:bCs/>
          <w:sz w:val="28"/>
          <w:szCs w:val="28"/>
        </w:rPr>
      </w:pPr>
    </w:p>
    <w:p w14:paraId="6127979F" w14:textId="78EA49AD" w:rsidR="001B773B" w:rsidRPr="00852E2E" w:rsidRDefault="005B48C1" w:rsidP="001B773B">
      <w:pPr>
        <w:jc w:val="both"/>
        <w:rPr>
          <w:b/>
          <w:bCs/>
          <w:sz w:val="28"/>
          <w:szCs w:val="28"/>
        </w:rPr>
      </w:pPr>
      <w:r w:rsidRPr="00852E2E">
        <w:rPr>
          <w:b/>
          <w:bCs/>
          <w:sz w:val="28"/>
          <w:szCs w:val="28"/>
        </w:rPr>
        <w:t xml:space="preserve">О внесении </w:t>
      </w:r>
      <w:r w:rsidR="00677640" w:rsidRPr="00852E2E">
        <w:rPr>
          <w:b/>
          <w:bCs/>
          <w:sz w:val="28"/>
          <w:szCs w:val="28"/>
        </w:rPr>
        <w:t xml:space="preserve">изменений и </w:t>
      </w:r>
      <w:r w:rsidR="00F75EE0" w:rsidRPr="00852E2E">
        <w:rPr>
          <w:b/>
          <w:bCs/>
          <w:sz w:val="28"/>
          <w:szCs w:val="28"/>
        </w:rPr>
        <w:t>дополнений</w:t>
      </w:r>
      <w:r w:rsidRPr="00852E2E">
        <w:rPr>
          <w:b/>
          <w:bCs/>
          <w:sz w:val="28"/>
          <w:szCs w:val="28"/>
        </w:rPr>
        <w:t xml:space="preserve"> в </w:t>
      </w:r>
      <w:bookmarkStart w:id="0" w:name="_Hlk107499580"/>
      <w:r w:rsidR="00852E2E" w:rsidRPr="00852E2E">
        <w:rPr>
          <w:b/>
          <w:bCs/>
          <w:sz w:val="28"/>
          <w:szCs w:val="28"/>
        </w:rPr>
        <w:t xml:space="preserve">постановление </w:t>
      </w:r>
      <w:r w:rsidR="00852E2E">
        <w:rPr>
          <w:b/>
          <w:bCs/>
          <w:sz w:val="28"/>
          <w:szCs w:val="28"/>
        </w:rPr>
        <w:t>а</w:t>
      </w:r>
      <w:r w:rsidR="00852E2E" w:rsidRPr="00852E2E">
        <w:rPr>
          <w:b/>
          <w:bCs/>
          <w:sz w:val="28"/>
          <w:szCs w:val="28"/>
        </w:rPr>
        <w:t xml:space="preserve">дминистрации муниципального образования </w:t>
      </w:r>
      <w:r w:rsidR="00852E2E">
        <w:rPr>
          <w:b/>
          <w:bCs/>
          <w:sz w:val="28"/>
          <w:szCs w:val="28"/>
        </w:rPr>
        <w:t>«</w:t>
      </w:r>
      <w:r w:rsidR="00852E2E" w:rsidRPr="00852E2E">
        <w:rPr>
          <w:b/>
          <w:bCs/>
          <w:sz w:val="28"/>
          <w:szCs w:val="28"/>
        </w:rPr>
        <w:t>Красногвардейский район</w:t>
      </w:r>
      <w:r w:rsidR="00852E2E">
        <w:rPr>
          <w:b/>
          <w:bCs/>
          <w:sz w:val="28"/>
          <w:szCs w:val="28"/>
        </w:rPr>
        <w:t>»</w:t>
      </w:r>
      <w:r w:rsidR="00852E2E" w:rsidRPr="00852E2E">
        <w:rPr>
          <w:b/>
          <w:bCs/>
          <w:sz w:val="28"/>
          <w:szCs w:val="28"/>
        </w:rPr>
        <w:t xml:space="preserve"> от 29 марта 2019 г. </w:t>
      </w:r>
      <w:r w:rsidR="00852E2E">
        <w:rPr>
          <w:b/>
          <w:bCs/>
          <w:sz w:val="28"/>
          <w:szCs w:val="28"/>
        </w:rPr>
        <w:t>№</w:t>
      </w:r>
      <w:r w:rsidR="00852E2E" w:rsidRPr="00852E2E">
        <w:rPr>
          <w:b/>
          <w:bCs/>
          <w:sz w:val="28"/>
          <w:szCs w:val="28"/>
        </w:rPr>
        <w:t xml:space="preserve"> 190 </w:t>
      </w:r>
      <w:r w:rsidR="00852E2E">
        <w:rPr>
          <w:b/>
          <w:bCs/>
          <w:sz w:val="28"/>
          <w:szCs w:val="28"/>
        </w:rPr>
        <w:t>«</w:t>
      </w:r>
      <w:r w:rsidR="00852E2E" w:rsidRPr="00852E2E">
        <w:rPr>
          <w:b/>
          <w:bCs/>
          <w:sz w:val="28"/>
          <w:szCs w:val="28"/>
        </w:rPr>
        <w:t xml:space="preserve">Об утверждении административного регламента администрации муниципального образования </w:t>
      </w:r>
      <w:r w:rsidR="00852E2E">
        <w:rPr>
          <w:b/>
          <w:bCs/>
          <w:sz w:val="28"/>
          <w:szCs w:val="28"/>
        </w:rPr>
        <w:t>«</w:t>
      </w:r>
      <w:r w:rsidR="00852E2E" w:rsidRPr="00852E2E">
        <w:rPr>
          <w:b/>
          <w:bCs/>
          <w:sz w:val="28"/>
          <w:szCs w:val="28"/>
        </w:rPr>
        <w:t>Красногвардейский район</w:t>
      </w:r>
      <w:r w:rsidR="00852E2E">
        <w:rPr>
          <w:b/>
          <w:bCs/>
          <w:sz w:val="28"/>
          <w:szCs w:val="28"/>
        </w:rPr>
        <w:t>»</w:t>
      </w:r>
      <w:r w:rsidR="00852E2E" w:rsidRPr="00852E2E">
        <w:rPr>
          <w:b/>
          <w:bCs/>
          <w:sz w:val="28"/>
          <w:szCs w:val="28"/>
        </w:rPr>
        <w:t xml:space="preserve"> по предоставлению муниципальной услуги </w:t>
      </w:r>
      <w:r w:rsidR="00852E2E">
        <w:rPr>
          <w:b/>
          <w:bCs/>
          <w:sz w:val="28"/>
          <w:szCs w:val="28"/>
        </w:rPr>
        <w:t>«</w:t>
      </w:r>
      <w:r w:rsidR="00852E2E" w:rsidRPr="00852E2E">
        <w:rPr>
          <w:b/>
          <w:bCs/>
          <w:sz w:val="28"/>
          <w:szCs w:val="28"/>
        </w:rPr>
        <w:t xml:space="preserve">Предоставление земельных участков, находящихся в муниципальной собственности МО </w:t>
      </w:r>
      <w:r w:rsidR="00852E2E">
        <w:rPr>
          <w:b/>
          <w:bCs/>
          <w:sz w:val="28"/>
          <w:szCs w:val="28"/>
        </w:rPr>
        <w:t>«</w:t>
      </w:r>
      <w:r w:rsidR="00852E2E" w:rsidRPr="00852E2E">
        <w:rPr>
          <w:b/>
          <w:bCs/>
          <w:sz w:val="28"/>
          <w:szCs w:val="28"/>
        </w:rPr>
        <w:t>Красногвардейский район</w:t>
      </w:r>
      <w:r w:rsidR="00852E2E">
        <w:rPr>
          <w:b/>
          <w:bCs/>
          <w:sz w:val="28"/>
          <w:szCs w:val="28"/>
        </w:rPr>
        <w:t>»</w:t>
      </w:r>
      <w:r w:rsidR="00852E2E" w:rsidRPr="00852E2E">
        <w:rPr>
          <w:b/>
          <w:bCs/>
          <w:sz w:val="28"/>
          <w:szCs w:val="28"/>
        </w:rPr>
        <w:t>, либо относящихся к землям, государственная собственность на которые не разграничена, в постоянное (бессрочное) пользование, в безвозмездное пользование, в собственность, в аренду без проведения торгов</w:t>
      </w:r>
      <w:r w:rsidR="00852E2E">
        <w:rPr>
          <w:b/>
          <w:bCs/>
          <w:sz w:val="28"/>
          <w:szCs w:val="28"/>
        </w:rPr>
        <w:t>»</w:t>
      </w:r>
    </w:p>
    <w:bookmarkEnd w:id="0"/>
    <w:p w14:paraId="46F0A35A" w14:textId="1C256679" w:rsidR="001B773B" w:rsidRDefault="001B773B" w:rsidP="001B773B">
      <w:pPr>
        <w:ind w:right="-1"/>
        <w:jc w:val="both"/>
        <w:rPr>
          <w:sz w:val="28"/>
          <w:szCs w:val="28"/>
        </w:rPr>
      </w:pPr>
    </w:p>
    <w:p w14:paraId="61D8EC0C" w14:textId="77777777" w:rsidR="00B5687E" w:rsidRPr="00E1507C" w:rsidRDefault="00B5687E" w:rsidP="001B773B">
      <w:pPr>
        <w:ind w:right="-1"/>
        <w:jc w:val="both"/>
        <w:rPr>
          <w:sz w:val="28"/>
          <w:szCs w:val="28"/>
        </w:rPr>
      </w:pPr>
    </w:p>
    <w:p w14:paraId="18B77F73" w14:textId="4310CFB0" w:rsidR="001B773B" w:rsidRPr="00D84792" w:rsidRDefault="00D84792" w:rsidP="001B773B">
      <w:pPr>
        <w:ind w:firstLine="708"/>
        <w:jc w:val="both"/>
        <w:rPr>
          <w:sz w:val="28"/>
          <w:szCs w:val="28"/>
        </w:rPr>
      </w:pPr>
      <w:r>
        <w:rPr>
          <w:sz w:val="28"/>
          <w:szCs w:val="28"/>
        </w:rPr>
        <w:t>В</w:t>
      </w:r>
      <w:r w:rsidR="005B48C1" w:rsidRPr="005B48C1">
        <w:rPr>
          <w:sz w:val="28"/>
          <w:szCs w:val="28"/>
        </w:rPr>
        <w:t xml:space="preserve"> целях приведения в соответствие с действующим законодательством нормативных правовых актов администрации МО «Красногвардейский район», руководствуясь </w:t>
      </w:r>
      <w:r w:rsidR="00D647BF" w:rsidRPr="00D647BF">
        <w:rPr>
          <w:sz w:val="28"/>
          <w:szCs w:val="28"/>
        </w:rPr>
        <w:t>п</w:t>
      </w:r>
      <w:r w:rsidR="00677640" w:rsidRPr="00D647BF">
        <w:rPr>
          <w:sz w:val="28"/>
          <w:szCs w:val="28"/>
        </w:rPr>
        <w:t>остановление</w:t>
      </w:r>
      <w:r w:rsidR="00D647BF">
        <w:rPr>
          <w:sz w:val="28"/>
          <w:szCs w:val="28"/>
        </w:rPr>
        <w:t>м</w:t>
      </w:r>
      <w:r w:rsidR="00677640" w:rsidRPr="00D647BF">
        <w:rPr>
          <w:sz w:val="28"/>
          <w:szCs w:val="28"/>
        </w:rPr>
        <w:t xml:space="preserve"> </w:t>
      </w:r>
      <w:r w:rsidR="00D647BF">
        <w:rPr>
          <w:sz w:val="28"/>
          <w:szCs w:val="28"/>
        </w:rPr>
        <w:t>а</w:t>
      </w:r>
      <w:r w:rsidR="00677640" w:rsidRPr="00D647BF">
        <w:rPr>
          <w:sz w:val="28"/>
          <w:szCs w:val="28"/>
        </w:rPr>
        <w:t xml:space="preserve">дминистрации муниципального образования </w:t>
      </w:r>
      <w:r w:rsidR="00D647BF">
        <w:rPr>
          <w:sz w:val="28"/>
          <w:szCs w:val="28"/>
        </w:rPr>
        <w:t>«</w:t>
      </w:r>
      <w:r w:rsidR="00677640" w:rsidRPr="00D647BF">
        <w:rPr>
          <w:sz w:val="28"/>
          <w:szCs w:val="28"/>
        </w:rPr>
        <w:t>Красногвардейский район</w:t>
      </w:r>
      <w:r w:rsidR="00D647BF">
        <w:rPr>
          <w:sz w:val="28"/>
          <w:szCs w:val="28"/>
        </w:rPr>
        <w:t>»</w:t>
      </w:r>
      <w:r w:rsidR="00677640" w:rsidRPr="00D647BF">
        <w:rPr>
          <w:sz w:val="28"/>
          <w:szCs w:val="28"/>
        </w:rPr>
        <w:t xml:space="preserve"> от 27 мая 2022 г. </w:t>
      </w:r>
      <w:r w:rsidR="00D647BF">
        <w:rPr>
          <w:sz w:val="28"/>
          <w:szCs w:val="28"/>
        </w:rPr>
        <w:t>№</w:t>
      </w:r>
      <w:r w:rsidR="00677640" w:rsidRPr="00D647BF">
        <w:rPr>
          <w:sz w:val="28"/>
          <w:szCs w:val="28"/>
        </w:rPr>
        <w:t> 404</w:t>
      </w:r>
      <w:r w:rsidR="00D647BF">
        <w:rPr>
          <w:sz w:val="28"/>
          <w:szCs w:val="28"/>
        </w:rPr>
        <w:t xml:space="preserve"> «</w:t>
      </w:r>
      <w:r w:rsidR="00677640" w:rsidRPr="00D647BF">
        <w:rPr>
          <w:sz w:val="28"/>
          <w:szCs w:val="28"/>
        </w:rPr>
        <w:t>О порядке разработки и утверждения административных регламентов предоставления муниципальных услуг</w:t>
      </w:r>
      <w:r w:rsidR="00D647BF">
        <w:rPr>
          <w:sz w:val="28"/>
          <w:szCs w:val="28"/>
        </w:rPr>
        <w:t>»</w:t>
      </w:r>
      <w:r w:rsidR="005B48C1" w:rsidRPr="00D84792">
        <w:rPr>
          <w:sz w:val="28"/>
          <w:szCs w:val="28"/>
        </w:rPr>
        <w:t xml:space="preserve">, </w:t>
      </w:r>
      <w:hyperlink r:id="rId8" w:anchor="/document/32346966/entry/0" w:history="1">
        <w:r w:rsidR="005B48C1" w:rsidRPr="00D84792">
          <w:rPr>
            <w:rStyle w:val="ab"/>
            <w:color w:val="auto"/>
            <w:sz w:val="28"/>
            <w:szCs w:val="28"/>
            <w:u w:val="none"/>
          </w:rPr>
          <w:t>Уставом</w:t>
        </w:r>
      </w:hyperlink>
      <w:r w:rsidR="005B48C1" w:rsidRPr="00D84792">
        <w:rPr>
          <w:sz w:val="28"/>
          <w:szCs w:val="28"/>
        </w:rPr>
        <w:t xml:space="preserve"> МО «Красногвардейский район»</w:t>
      </w:r>
    </w:p>
    <w:p w14:paraId="52A12AC1" w14:textId="7CCE5A72" w:rsidR="001B773B" w:rsidRPr="00D84792" w:rsidRDefault="001B773B" w:rsidP="001B773B">
      <w:pPr>
        <w:ind w:right="-1"/>
        <w:jc w:val="both"/>
        <w:rPr>
          <w:bCs/>
          <w:sz w:val="28"/>
          <w:szCs w:val="28"/>
        </w:rPr>
      </w:pPr>
    </w:p>
    <w:p w14:paraId="0BF20F00" w14:textId="2CAFF181" w:rsidR="001B773B" w:rsidRPr="00D84792" w:rsidRDefault="001B773B" w:rsidP="001B773B">
      <w:pPr>
        <w:ind w:right="-1"/>
        <w:jc w:val="center"/>
        <w:rPr>
          <w:b/>
          <w:bCs/>
          <w:sz w:val="28"/>
          <w:szCs w:val="28"/>
        </w:rPr>
      </w:pPr>
      <w:r w:rsidRPr="00D84792">
        <w:rPr>
          <w:b/>
          <w:bCs/>
          <w:sz w:val="28"/>
          <w:szCs w:val="28"/>
        </w:rPr>
        <w:t>ПОСТАНОВЛЯЮ:</w:t>
      </w:r>
    </w:p>
    <w:p w14:paraId="60362127" w14:textId="6AA6731F" w:rsidR="001B773B" w:rsidRPr="00D84792" w:rsidRDefault="001B773B" w:rsidP="001B773B">
      <w:pPr>
        <w:ind w:right="-1"/>
        <w:jc w:val="both"/>
        <w:rPr>
          <w:sz w:val="28"/>
          <w:szCs w:val="28"/>
        </w:rPr>
      </w:pPr>
    </w:p>
    <w:p w14:paraId="6645B653" w14:textId="7EE09627" w:rsidR="00677640" w:rsidRDefault="001B773B" w:rsidP="00E1507C">
      <w:pPr>
        <w:ind w:firstLine="708"/>
        <w:jc w:val="both"/>
        <w:rPr>
          <w:sz w:val="28"/>
          <w:szCs w:val="28"/>
        </w:rPr>
      </w:pPr>
      <w:r w:rsidRPr="00E1507C">
        <w:rPr>
          <w:sz w:val="28"/>
          <w:szCs w:val="28"/>
        </w:rPr>
        <w:t xml:space="preserve">1. </w:t>
      </w:r>
      <w:r w:rsidR="005B48C1" w:rsidRPr="00E1507C">
        <w:rPr>
          <w:sz w:val="28"/>
          <w:szCs w:val="28"/>
        </w:rPr>
        <w:t xml:space="preserve">Внести </w:t>
      </w:r>
      <w:r w:rsidR="00CA2C1B" w:rsidRPr="00E1507C">
        <w:rPr>
          <w:sz w:val="28"/>
          <w:szCs w:val="28"/>
        </w:rPr>
        <w:t xml:space="preserve">в </w:t>
      </w:r>
      <w:r w:rsidR="00852E2E" w:rsidRPr="00852E2E">
        <w:rPr>
          <w:sz w:val="28"/>
          <w:szCs w:val="28"/>
        </w:rPr>
        <w:t>постановление администрации муниципального образования «Красногвардейский район» от 29 марта 2019 г. № 190 «Об утверждении административного регламента администрации муниципального образования «Красногвардейский район» по предоставлению муниципальной услуги «Предоставление земельных участков, находящихся в муниципальной собственности МО «Красногвардейский район», либо относящихся к землям, государственная собственность на которые не разграничена, в постоянное (бессрочное) пользование, в безвозмездное пользование, в собственность, в аренду без проведения торгов»</w:t>
      </w:r>
      <w:r w:rsidR="005B48C1" w:rsidRPr="00EF2065">
        <w:rPr>
          <w:sz w:val="28"/>
          <w:szCs w:val="28"/>
        </w:rPr>
        <w:t xml:space="preserve"> </w:t>
      </w:r>
      <w:r w:rsidR="005B48C1" w:rsidRPr="00B249FB">
        <w:rPr>
          <w:sz w:val="28"/>
          <w:szCs w:val="28"/>
        </w:rPr>
        <w:t xml:space="preserve">следующие </w:t>
      </w:r>
      <w:r w:rsidR="00677640">
        <w:rPr>
          <w:sz w:val="28"/>
          <w:szCs w:val="28"/>
        </w:rPr>
        <w:t xml:space="preserve">изменения и </w:t>
      </w:r>
      <w:r w:rsidR="00F75EE0">
        <w:rPr>
          <w:sz w:val="28"/>
          <w:szCs w:val="28"/>
        </w:rPr>
        <w:t>дополнения</w:t>
      </w:r>
      <w:r w:rsidR="005B48C1" w:rsidRPr="00B249FB">
        <w:rPr>
          <w:sz w:val="28"/>
          <w:szCs w:val="28"/>
        </w:rPr>
        <w:t>:</w:t>
      </w:r>
      <w:r w:rsidR="00EE09FC" w:rsidRPr="00EE09FC">
        <w:rPr>
          <w:sz w:val="28"/>
          <w:szCs w:val="28"/>
        </w:rPr>
        <w:t xml:space="preserve"> </w:t>
      </w:r>
    </w:p>
    <w:p w14:paraId="582DE310" w14:textId="6AB88A35" w:rsidR="00D647BF" w:rsidRDefault="00D647BF" w:rsidP="00414650">
      <w:pPr>
        <w:ind w:firstLine="709"/>
        <w:jc w:val="both"/>
        <w:rPr>
          <w:sz w:val="28"/>
          <w:szCs w:val="28"/>
        </w:rPr>
      </w:pPr>
      <w:r>
        <w:rPr>
          <w:sz w:val="28"/>
          <w:szCs w:val="28"/>
        </w:rPr>
        <w:t>1.</w:t>
      </w:r>
      <w:r w:rsidR="00E1507C">
        <w:rPr>
          <w:sz w:val="28"/>
          <w:szCs w:val="28"/>
        </w:rPr>
        <w:t>1</w:t>
      </w:r>
      <w:r>
        <w:rPr>
          <w:sz w:val="28"/>
          <w:szCs w:val="28"/>
        </w:rPr>
        <w:t xml:space="preserve">. Пункт 2.6. </w:t>
      </w:r>
      <w:r w:rsidR="00851CBD">
        <w:rPr>
          <w:sz w:val="28"/>
          <w:szCs w:val="28"/>
        </w:rPr>
        <w:t>р</w:t>
      </w:r>
      <w:r w:rsidR="00946867" w:rsidRPr="00682FF6">
        <w:rPr>
          <w:sz w:val="28"/>
          <w:szCs w:val="28"/>
        </w:rPr>
        <w:t>аздел</w:t>
      </w:r>
      <w:r>
        <w:rPr>
          <w:sz w:val="28"/>
          <w:szCs w:val="28"/>
        </w:rPr>
        <w:t>а</w:t>
      </w:r>
      <w:r w:rsidR="00946867" w:rsidRPr="00682FF6">
        <w:rPr>
          <w:sz w:val="28"/>
          <w:szCs w:val="28"/>
        </w:rPr>
        <w:t xml:space="preserve"> </w:t>
      </w:r>
      <w:r w:rsidR="00851CBD">
        <w:rPr>
          <w:sz w:val="28"/>
          <w:szCs w:val="28"/>
        </w:rPr>
        <w:t>2</w:t>
      </w:r>
      <w:r w:rsidR="00946867" w:rsidRPr="00682FF6">
        <w:rPr>
          <w:sz w:val="28"/>
          <w:szCs w:val="28"/>
        </w:rPr>
        <w:t xml:space="preserve">. </w:t>
      </w:r>
      <w:r w:rsidR="00ED3493">
        <w:rPr>
          <w:sz w:val="28"/>
          <w:szCs w:val="28"/>
        </w:rPr>
        <w:t>приложения</w:t>
      </w:r>
      <w:r>
        <w:rPr>
          <w:sz w:val="28"/>
          <w:szCs w:val="28"/>
        </w:rPr>
        <w:t xml:space="preserve"> изложить в следующей редакции «2.6. Перечень нормативных правовых актов, регулирующих предоставление муниципальной услуги (с указанием их реквизитов и источников официального </w:t>
      </w:r>
      <w:r>
        <w:rPr>
          <w:sz w:val="28"/>
          <w:szCs w:val="28"/>
        </w:rPr>
        <w:lastRenderedPageBreak/>
        <w:t>опубликования), разм</w:t>
      </w:r>
      <w:r w:rsidR="003A0B66">
        <w:rPr>
          <w:sz w:val="28"/>
          <w:szCs w:val="28"/>
        </w:rPr>
        <w:t>е</w:t>
      </w:r>
      <w:r>
        <w:rPr>
          <w:sz w:val="28"/>
          <w:szCs w:val="28"/>
        </w:rPr>
        <w:t xml:space="preserve">щается на сайте </w:t>
      </w:r>
      <w:r w:rsidR="00F56B8D">
        <w:rPr>
          <w:sz w:val="28"/>
          <w:szCs w:val="28"/>
        </w:rPr>
        <w:t>органов местного самоуправления</w:t>
      </w:r>
      <w:r w:rsidR="00E07717">
        <w:rPr>
          <w:sz w:val="28"/>
          <w:szCs w:val="28"/>
        </w:rPr>
        <w:t>, Едином портале и федеральном реестре.</w:t>
      </w:r>
      <w:r w:rsidR="00F56B8D">
        <w:rPr>
          <w:sz w:val="28"/>
          <w:szCs w:val="28"/>
        </w:rPr>
        <w:t xml:space="preserve"> </w:t>
      </w:r>
      <w:r>
        <w:rPr>
          <w:sz w:val="28"/>
          <w:szCs w:val="28"/>
        </w:rPr>
        <w:t>»</w:t>
      </w:r>
      <w:proofErr w:type="gramStart"/>
      <w:r w:rsidR="00946867" w:rsidRPr="00682FF6">
        <w:rPr>
          <w:sz w:val="28"/>
          <w:szCs w:val="28"/>
        </w:rPr>
        <w:t xml:space="preserve"> </w:t>
      </w:r>
      <w:r w:rsidR="00E07717">
        <w:rPr>
          <w:sz w:val="28"/>
          <w:szCs w:val="28"/>
        </w:rPr>
        <w:t>.</w:t>
      </w:r>
      <w:proofErr w:type="gramEnd"/>
    </w:p>
    <w:p w14:paraId="4E20CFA5" w14:textId="20043A7C" w:rsidR="00ED3493" w:rsidRDefault="00E07717" w:rsidP="00B5687E">
      <w:pPr>
        <w:ind w:firstLine="708"/>
        <w:jc w:val="both"/>
        <w:rPr>
          <w:sz w:val="28"/>
          <w:szCs w:val="28"/>
        </w:rPr>
      </w:pPr>
      <w:r w:rsidRPr="00AB59C7">
        <w:rPr>
          <w:sz w:val="28"/>
          <w:szCs w:val="28"/>
        </w:rPr>
        <w:t>1.</w:t>
      </w:r>
      <w:r w:rsidR="00E1507C" w:rsidRPr="00AB59C7">
        <w:rPr>
          <w:sz w:val="28"/>
          <w:szCs w:val="28"/>
        </w:rPr>
        <w:t>2</w:t>
      </w:r>
      <w:r w:rsidRPr="00AB59C7">
        <w:rPr>
          <w:sz w:val="28"/>
          <w:szCs w:val="28"/>
        </w:rPr>
        <w:t xml:space="preserve">. Раздел 2 </w:t>
      </w:r>
      <w:r w:rsidR="00B5687E">
        <w:rPr>
          <w:sz w:val="28"/>
          <w:szCs w:val="28"/>
        </w:rPr>
        <w:t>приложения</w:t>
      </w:r>
      <w:r w:rsidRPr="00AB59C7">
        <w:rPr>
          <w:sz w:val="28"/>
          <w:szCs w:val="28"/>
        </w:rPr>
        <w:t xml:space="preserve"> </w:t>
      </w:r>
      <w:r w:rsidR="00851CBD" w:rsidRPr="00AB59C7">
        <w:rPr>
          <w:sz w:val="28"/>
          <w:szCs w:val="28"/>
        </w:rPr>
        <w:t>дополнить пунктом 2.2</w:t>
      </w:r>
      <w:r w:rsidR="00852E2E" w:rsidRPr="00AB59C7">
        <w:rPr>
          <w:sz w:val="28"/>
          <w:szCs w:val="28"/>
        </w:rPr>
        <w:t>2</w:t>
      </w:r>
      <w:r w:rsidR="00851CBD" w:rsidRPr="00AB59C7">
        <w:rPr>
          <w:sz w:val="28"/>
          <w:szCs w:val="28"/>
        </w:rPr>
        <w:t>. следующего содержания</w:t>
      </w:r>
      <w:r w:rsidR="00ED3493">
        <w:rPr>
          <w:sz w:val="28"/>
          <w:szCs w:val="28"/>
        </w:rPr>
        <w:t>:</w:t>
      </w:r>
      <w:r w:rsidR="00851CBD" w:rsidRPr="00AB59C7">
        <w:rPr>
          <w:sz w:val="28"/>
          <w:szCs w:val="28"/>
        </w:rPr>
        <w:t xml:space="preserve"> </w:t>
      </w:r>
    </w:p>
    <w:p w14:paraId="6CBC8845" w14:textId="6E304DAD" w:rsidR="00ED3493" w:rsidRDefault="00851CBD" w:rsidP="00ED3493">
      <w:pPr>
        <w:ind w:firstLine="708"/>
        <w:jc w:val="both"/>
        <w:rPr>
          <w:sz w:val="28"/>
          <w:szCs w:val="28"/>
        </w:rPr>
      </w:pPr>
      <w:r w:rsidRPr="00AB59C7">
        <w:rPr>
          <w:sz w:val="28"/>
          <w:szCs w:val="28"/>
        </w:rPr>
        <w:t>«2.2</w:t>
      </w:r>
      <w:r w:rsidR="00852E2E" w:rsidRPr="00AB59C7">
        <w:rPr>
          <w:sz w:val="28"/>
          <w:szCs w:val="28"/>
        </w:rPr>
        <w:t>2</w:t>
      </w:r>
      <w:r w:rsidRPr="00AB59C7">
        <w:rPr>
          <w:sz w:val="28"/>
          <w:szCs w:val="28"/>
        </w:rPr>
        <w:t xml:space="preserve">. </w:t>
      </w:r>
      <w:r w:rsidR="00ED3493">
        <w:rPr>
          <w:sz w:val="28"/>
          <w:szCs w:val="28"/>
        </w:rPr>
        <w:t>Случаи и порядок предоставления муниципальной услуги в упреждающем (</w:t>
      </w:r>
      <w:proofErr w:type="spellStart"/>
      <w:r w:rsidR="00ED3493">
        <w:rPr>
          <w:sz w:val="28"/>
          <w:szCs w:val="28"/>
        </w:rPr>
        <w:t>проактивном</w:t>
      </w:r>
      <w:proofErr w:type="spellEnd"/>
      <w:r w:rsidR="00ED3493">
        <w:rPr>
          <w:sz w:val="28"/>
          <w:szCs w:val="28"/>
        </w:rPr>
        <w:t>) режиме.</w:t>
      </w:r>
    </w:p>
    <w:p w14:paraId="581D86C6" w14:textId="6BE0C4CA" w:rsidR="00946867" w:rsidRPr="00AB59C7" w:rsidRDefault="00ED3493" w:rsidP="00414650">
      <w:pPr>
        <w:ind w:firstLine="709"/>
        <w:jc w:val="both"/>
        <w:rPr>
          <w:sz w:val="28"/>
          <w:szCs w:val="28"/>
        </w:rPr>
      </w:pPr>
      <w:r>
        <w:rPr>
          <w:sz w:val="28"/>
          <w:szCs w:val="28"/>
        </w:rPr>
        <w:t xml:space="preserve">2.22.1. </w:t>
      </w:r>
      <w:r w:rsidR="00851CBD" w:rsidRPr="00AB59C7">
        <w:rPr>
          <w:sz w:val="28"/>
          <w:szCs w:val="28"/>
        </w:rPr>
        <w:t>Муниципальная</w:t>
      </w:r>
      <w:r w:rsidR="00414650" w:rsidRPr="00AB59C7">
        <w:rPr>
          <w:sz w:val="28"/>
          <w:szCs w:val="28"/>
        </w:rPr>
        <w:t xml:space="preserve"> </w:t>
      </w:r>
      <w:r w:rsidR="00851CBD" w:rsidRPr="00AB59C7">
        <w:rPr>
          <w:sz w:val="28"/>
          <w:szCs w:val="28"/>
        </w:rPr>
        <w:t>услуга не предоставляется в упреждающем (</w:t>
      </w:r>
      <w:proofErr w:type="spellStart"/>
      <w:r w:rsidR="00851CBD" w:rsidRPr="00AB59C7">
        <w:rPr>
          <w:sz w:val="28"/>
          <w:szCs w:val="28"/>
        </w:rPr>
        <w:t>проактивном</w:t>
      </w:r>
      <w:proofErr w:type="spellEnd"/>
      <w:r w:rsidR="00851CBD" w:rsidRPr="00AB59C7">
        <w:rPr>
          <w:sz w:val="28"/>
          <w:szCs w:val="28"/>
        </w:rPr>
        <w:t>) режиме, предусмотренном статьей 7.3. Федерального закона от 27 июля 2010 года № 210-ФЗ «Об ор</w:t>
      </w:r>
      <w:r w:rsidR="00414650" w:rsidRPr="00AB59C7">
        <w:rPr>
          <w:sz w:val="28"/>
          <w:szCs w:val="28"/>
        </w:rPr>
        <w:t>г</w:t>
      </w:r>
      <w:r w:rsidR="00851CBD" w:rsidRPr="00AB59C7">
        <w:rPr>
          <w:sz w:val="28"/>
          <w:szCs w:val="28"/>
        </w:rPr>
        <w:t>а</w:t>
      </w:r>
      <w:r w:rsidR="00414650" w:rsidRPr="00AB59C7">
        <w:rPr>
          <w:sz w:val="28"/>
          <w:szCs w:val="28"/>
        </w:rPr>
        <w:t>н</w:t>
      </w:r>
      <w:r w:rsidR="00851CBD" w:rsidRPr="00AB59C7">
        <w:rPr>
          <w:sz w:val="28"/>
          <w:szCs w:val="28"/>
        </w:rPr>
        <w:t>из</w:t>
      </w:r>
      <w:r w:rsidR="00414650" w:rsidRPr="00AB59C7">
        <w:rPr>
          <w:sz w:val="28"/>
          <w:szCs w:val="28"/>
        </w:rPr>
        <w:t>а</w:t>
      </w:r>
      <w:r w:rsidR="00851CBD" w:rsidRPr="00AB59C7">
        <w:rPr>
          <w:sz w:val="28"/>
          <w:szCs w:val="28"/>
        </w:rPr>
        <w:t xml:space="preserve">ции предоставления </w:t>
      </w:r>
      <w:r w:rsidR="00414650" w:rsidRPr="00AB59C7">
        <w:rPr>
          <w:sz w:val="28"/>
          <w:szCs w:val="28"/>
        </w:rPr>
        <w:t>государственных</w:t>
      </w:r>
      <w:r w:rsidR="00851CBD" w:rsidRPr="00AB59C7">
        <w:rPr>
          <w:sz w:val="28"/>
          <w:szCs w:val="28"/>
        </w:rPr>
        <w:t xml:space="preserve"> и муниципальных услуг</w:t>
      </w:r>
      <w:r w:rsidR="00414650" w:rsidRPr="00AB59C7">
        <w:rPr>
          <w:sz w:val="28"/>
          <w:szCs w:val="28"/>
        </w:rPr>
        <w:t>.</w:t>
      </w:r>
      <w:r w:rsidR="00851CBD" w:rsidRPr="00AB59C7">
        <w:rPr>
          <w:sz w:val="28"/>
          <w:szCs w:val="28"/>
        </w:rPr>
        <w:t>»</w:t>
      </w:r>
      <w:r w:rsidR="00414650" w:rsidRPr="00AB59C7">
        <w:rPr>
          <w:sz w:val="28"/>
          <w:szCs w:val="28"/>
        </w:rPr>
        <w:t>.</w:t>
      </w:r>
    </w:p>
    <w:p w14:paraId="337898B5" w14:textId="0213CE06" w:rsidR="00852E2E" w:rsidRPr="00AB59C7" w:rsidRDefault="00852E2E" w:rsidP="00414650">
      <w:pPr>
        <w:ind w:firstLine="709"/>
        <w:jc w:val="both"/>
        <w:rPr>
          <w:sz w:val="28"/>
          <w:szCs w:val="28"/>
        </w:rPr>
      </w:pPr>
      <w:r w:rsidRPr="00AB59C7">
        <w:rPr>
          <w:sz w:val="28"/>
          <w:szCs w:val="28"/>
        </w:rPr>
        <w:t xml:space="preserve">1.3. В пункте 2.12 раздела 2 </w:t>
      </w:r>
      <w:r w:rsidR="00B5687E">
        <w:rPr>
          <w:sz w:val="28"/>
          <w:szCs w:val="28"/>
        </w:rPr>
        <w:t>приложения</w:t>
      </w:r>
      <w:r w:rsidRPr="00AB59C7">
        <w:rPr>
          <w:sz w:val="28"/>
          <w:szCs w:val="28"/>
        </w:rPr>
        <w:t xml:space="preserve"> слова «Исчерпывающий перечень оснований для отказа в предоставлении муниципальной услуги» заменить словами </w:t>
      </w:r>
      <w:r w:rsidR="00AB59C7" w:rsidRPr="00AB59C7">
        <w:rPr>
          <w:sz w:val="28"/>
          <w:szCs w:val="28"/>
        </w:rPr>
        <w:t>«Исчерпывающий перечень оснований для отказа в приеме документов, необходимых для предоставления муниципальной услуги»</w:t>
      </w:r>
    </w:p>
    <w:p w14:paraId="3162FD0B" w14:textId="0EFC1CD1" w:rsidR="00AB59C7" w:rsidRPr="00AB59C7" w:rsidRDefault="00AB59C7" w:rsidP="00AB59C7">
      <w:pPr>
        <w:ind w:firstLine="540"/>
        <w:jc w:val="both"/>
        <w:rPr>
          <w:sz w:val="28"/>
          <w:szCs w:val="28"/>
        </w:rPr>
      </w:pPr>
      <w:r w:rsidRPr="00AB59C7">
        <w:rPr>
          <w:sz w:val="28"/>
          <w:szCs w:val="28"/>
        </w:rPr>
        <w:t xml:space="preserve">1.4. Пункт 2.13. раздела 2 </w:t>
      </w:r>
      <w:r w:rsidR="00B5687E">
        <w:rPr>
          <w:sz w:val="28"/>
          <w:szCs w:val="28"/>
        </w:rPr>
        <w:t>приложения</w:t>
      </w:r>
      <w:r w:rsidRPr="00AB59C7">
        <w:rPr>
          <w:sz w:val="28"/>
          <w:szCs w:val="28"/>
        </w:rPr>
        <w:t xml:space="preserve"> изложить в следующей редакции «2.13. </w:t>
      </w:r>
      <w:r w:rsidRPr="00AB59C7">
        <w:rPr>
          <w:rFonts w:eastAsia="Calibri"/>
          <w:bCs/>
          <w:sz w:val="28"/>
          <w:szCs w:val="28"/>
          <w:lang w:eastAsia="en-US"/>
        </w:rPr>
        <w:t>«</w:t>
      </w:r>
      <w:r w:rsidRPr="00AB59C7">
        <w:rPr>
          <w:sz w:val="28"/>
          <w:szCs w:val="28"/>
        </w:rPr>
        <w:t>2.13. Исчерпывающий перечень оснований для отказа в предоставлении муниципальной услуги:</w:t>
      </w:r>
    </w:p>
    <w:p w14:paraId="3D9249BE" w14:textId="77777777" w:rsidR="00AB59C7" w:rsidRPr="00AB59C7" w:rsidRDefault="00AB59C7" w:rsidP="00AB59C7">
      <w:pPr>
        <w:pStyle w:val="s1"/>
        <w:spacing w:before="0" w:beforeAutospacing="0" w:after="0" w:afterAutospacing="0"/>
        <w:ind w:firstLine="540"/>
        <w:jc w:val="both"/>
        <w:rPr>
          <w:sz w:val="28"/>
          <w:szCs w:val="28"/>
        </w:rPr>
      </w:pPr>
      <w:r w:rsidRPr="00AB59C7">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023CC96"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anchor="/document/12124624/entry/3910210" w:history="1">
        <w:r w:rsidRPr="00B24A30">
          <w:rPr>
            <w:rStyle w:val="ab"/>
            <w:color w:val="auto"/>
            <w:sz w:val="28"/>
            <w:szCs w:val="28"/>
            <w:u w:val="none"/>
          </w:rPr>
          <w:t>подпунктом 10 пункта 2 статьи 39.10</w:t>
        </w:r>
      </w:hyperlink>
      <w:r w:rsidRPr="00B24A30">
        <w:rPr>
          <w:sz w:val="28"/>
          <w:szCs w:val="28"/>
        </w:rPr>
        <w:t xml:space="preserve"> Земельного кодекса Российской Федерации;</w:t>
      </w:r>
    </w:p>
    <w:p w14:paraId="686C6E75"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2D661C9"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ocument/12124624/entry/3936" w:history="1">
        <w:r w:rsidRPr="00B24A30">
          <w:rPr>
            <w:rStyle w:val="ab"/>
            <w:color w:val="auto"/>
            <w:sz w:val="28"/>
            <w:szCs w:val="28"/>
            <w:u w:val="none"/>
          </w:rPr>
          <w:t>статьей 39.36</w:t>
        </w:r>
      </w:hyperlink>
      <w:r w:rsidRPr="00B24A30">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sidRPr="00B24A30">
        <w:rPr>
          <w:sz w:val="28"/>
          <w:szCs w:val="28"/>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ocument/12138258/entry/553211" w:history="1">
        <w:r w:rsidRPr="00B24A30">
          <w:rPr>
            <w:rStyle w:val="ab"/>
            <w:color w:val="auto"/>
            <w:sz w:val="28"/>
            <w:szCs w:val="28"/>
            <w:u w:val="none"/>
          </w:rPr>
          <w:t>частью 11 статьи 55.32</w:t>
        </w:r>
      </w:hyperlink>
      <w:r w:rsidRPr="00B24A30">
        <w:rPr>
          <w:sz w:val="28"/>
          <w:szCs w:val="28"/>
        </w:rPr>
        <w:t xml:space="preserve"> Градостроительного кодекса Российской Федерации;</w:t>
      </w:r>
    </w:p>
    <w:p w14:paraId="15722959"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ocument/12124624/entry/3936" w:history="1">
        <w:r w:rsidRPr="00B24A30">
          <w:rPr>
            <w:rStyle w:val="ab"/>
            <w:color w:val="auto"/>
            <w:sz w:val="28"/>
            <w:szCs w:val="28"/>
            <w:u w:val="none"/>
          </w:rPr>
          <w:t>статьей 39.36</w:t>
        </w:r>
      </w:hyperlink>
      <w:r w:rsidRPr="00B24A30">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7A90031"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9792EDF"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907D70A"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CD14CB0"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477BC4D"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r w:rsidRPr="00B24A30">
        <w:rPr>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07FB0F0"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anchor="/document/12124624/entry/391119" w:history="1">
        <w:r w:rsidRPr="00B24A30">
          <w:rPr>
            <w:rStyle w:val="ab"/>
            <w:color w:val="auto"/>
            <w:sz w:val="28"/>
            <w:szCs w:val="28"/>
            <w:u w:val="none"/>
          </w:rPr>
          <w:t>пунктом 19 статьи 39.11</w:t>
        </w:r>
      </w:hyperlink>
      <w:r w:rsidRPr="00B24A30">
        <w:rPr>
          <w:sz w:val="28"/>
          <w:szCs w:val="28"/>
        </w:rPr>
        <w:t xml:space="preserve"> Земельного кодекса Российской Федерации;</w:t>
      </w:r>
    </w:p>
    <w:p w14:paraId="0DB3AE4C"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 xml:space="preserve">12) в отношении земельного участка, указанного в заявлении о его предоставлении, поступило предусмотренное </w:t>
      </w:r>
      <w:hyperlink r:id="rId14" w:anchor="/document/12124624/entry/391146" w:history="1">
        <w:r w:rsidRPr="00B24A30">
          <w:rPr>
            <w:rStyle w:val="ab"/>
            <w:color w:val="auto"/>
            <w:sz w:val="28"/>
            <w:szCs w:val="28"/>
            <w:u w:val="none"/>
          </w:rPr>
          <w:t>подпунктом 6 пункта 4 статьи 39.11</w:t>
        </w:r>
      </w:hyperlink>
      <w:r w:rsidRPr="00B24A30">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anchor="/document/12124624/entry/391144" w:history="1">
        <w:r w:rsidRPr="00B24A30">
          <w:rPr>
            <w:rStyle w:val="ab"/>
            <w:color w:val="auto"/>
            <w:sz w:val="28"/>
            <w:szCs w:val="28"/>
            <w:u w:val="none"/>
          </w:rPr>
          <w:t>подпунктом 4 пункта 4 статьи 39.11</w:t>
        </w:r>
      </w:hyperlink>
      <w:r w:rsidRPr="00B24A30">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anchor="/document/12124624/entry/39118" w:history="1">
        <w:r w:rsidRPr="00B24A30">
          <w:rPr>
            <w:rStyle w:val="ab"/>
            <w:color w:val="auto"/>
            <w:sz w:val="28"/>
            <w:szCs w:val="28"/>
            <w:u w:val="none"/>
          </w:rPr>
          <w:t>пунктом 8 статьи 39.11</w:t>
        </w:r>
      </w:hyperlink>
      <w:r w:rsidRPr="00B24A30">
        <w:rPr>
          <w:sz w:val="28"/>
          <w:szCs w:val="28"/>
        </w:rPr>
        <w:t xml:space="preserve"> Земельного кодекса Российской Федерации;</w:t>
      </w:r>
    </w:p>
    <w:p w14:paraId="41325B8C"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7" w:anchor="/document/12124624/entry/391811" w:history="1">
        <w:r w:rsidRPr="00B24A30">
          <w:rPr>
            <w:rStyle w:val="ab"/>
            <w:color w:val="auto"/>
            <w:sz w:val="28"/>
            <w:szCs w:val="28"/>
            <w:u w:val="none"/>
          </w:rPr>
          <w:t>подпунктом 1 пункта 1 статьи 39.18</w:t>
        </w:r>
      </w:hyperlink>
      <w:r w:rsidRPr="00B24A30">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43EEDDB4"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DBC260C" w14:textId="77777777" w:rsidR="00AB59C7" w:rsidRPr="00B24A30" w:rsidRDefault="00AB59C7" w:rsidP="00AB59C7">
      <w:pPr>
        <w:pStyle w:val="s1"/>
        <w:spacing w:before="0" w:beforeAutospacing="0" w:after="0" w:afterAutospacing="0"/>
        <w:ind w:firstLine="540"/>
        <w:jc w:val="both"/>
        <w:rPr>
          <w:sz w:val="28"/>
          <w:szCs w:val="28"/>
        </w:rPr>
      </w:pPr>
      <w:r>
        <w:rPr>
          <w:sz w:val="28"/>
          <w:szCs w:val="28"/>
        </w:rPr>
        <w:t>15</w:t>
      </w:r>
      <w:r w:rsidRPr="00B24A30">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60C6429"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1</w:t>
      </w:r>
      <w:r>
        <w:rPr>
          <w:sz w:val="28"/>
          <w:szCs w:val="28"/>
        </w:rPr>
        <w:t>6</w:t>
      </w:r>
      <w:r w:rsidRPr="00B24A30">
        <w:rPr>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8" w:anchor="/document/71281940/entry/1000" w:history="1">
        <w:r w:rsidRPr="00B24A30">
          <w:rPr>
            <w:rStyle w:val="ab"/>
            <w:color w:val="auto"/>
            <w:sz w:val="28"/>
            <w:szCs w:val="28"/>
            <w:u w:val="none"/>
          </w:rPr>
          <w:t>порядке</w:t>
        </w:r>
      </w:hyperlink>
      <w:r w:rsidRPr="00B24A30">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document/12124624/entry/3910210" w:history="1">
        <w:r w:rsidRPr="00B24A30">
          <w:rPr>
            <w:rStyle w:val="ab"/>
            <w:color w:val="auto"/>
            <w:sz w:val="28"/>
            <w:szCs w:val="28"/>
            <w:u w:val="none"/>
          </w:rPr>
          <w:t>подпунктом 10 пункта 2 статьи 39.10</w:t>
        </w:r>
      </w:hyperlink>
      <w:r w:rsidRPr="00B24A30">
        <w:rPr>
          <w:sz w:val="28"/>
          <w:szCs w:val="28"/>
        </w:rPr>
        <w:t xml:space="preserve"> Земельного кодекса Российской Федерации;</w:t>
      </w:r>
    </w:p>
    <w:p w14:paraId="546B75E0"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1</w:t>
      </w:r>
      <w:r>
        <w:rPr>
          <w:sz w:val="28"/>
          <w:szCs w:val="28"/>
        </w:rPr>
        <w:t>7</w:t>
      </w:r>
      <w:r w:rsidRPr="00B24A30">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anchor="/document/12124624/entry/39106" w:history="1">
        <w:r w:rsidRPr="00B24A30">
          <w:rPr>
            <w:rStyle w:val="ab"/>
            <w:color w:val="auto"/>
            <w:sz w:val="28"/>
            <w:szCs w:val="28"/>
            <w:u w:val="none"/>
          </w:rPr>
          <w:t>пунктом 6 статьи 39.10</w:t>
        </w:r>
      </w:hyperlink>
      <w:r w:rsidRPr="00B24A30">
        <w:rPr>
          <w:sz w:val="28"/>
          <w:szCs w:val="28"/>
        </w:rPr>
        <w:t xml:space="preserve"> Земельного кодекса Российской Федерации;</w:t>
      </w:r>
    </w:p>
    <w:p w14:paraId="3995EB51"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lastRenderedPageBreak/>
        <w:t>1</w:t>
      </w:r>
      <w:r>
        <w:rPr>
          <w:sz w:val="28"/>
          <w:szCs w:val="28"/>
        </w:rPr>
        <w:t>8</w:t>
      </w:r>
      <w:r w:rsidRPr="00B24A30">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7714D34"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1</w:t>
      </w:r>
      <w:r>
        <w:rPr>
          <w:sz w:val="28"/>
          <w:szCs w:val="28"/>
        </w:rPr>
        <w:t>9</w:t>
      </w:r>
      <w:r w:rsidRPr="00B24A30">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0ABA85E" w14:textId="77777777" w:rsidR="00AB59C7" w:rsidRPr="00B24A30" w:rsidRDefault="00AB59C7" w:rsidP="00AB59C7">
      <w:pPr>
        <w:pStyle w:val="s1"/>
        <w:spacing w:before="0" w:beforeAutospacing="0" w:after="0" w:afterAutospacing="0"/>
        <w:ind w:firstLine="540"/>
        <w:jc w:val="both"/>
        <w:rPr>
          <w:sz w:val="28"/>
          <w:szCs w:val="28"/>
        </w:rPr>
      </w:pPr>
      <w:r>
        <w:rPr>
          <w:sz w:val="28"/>
          <w:szCs w:val="28"/>
        </w:rPr>
        <w:t>20</w:t>
      </w:r>
      <w:r w:rsidRPr="00B24A30">
        <w:rPr>
          <w:sz w:val="28"/>
          <w:szCs w:val="28"/>
        </w:rPr>
        <w:t>) предоставление земельного участка на заявленном виде прав не допускается;</w:t>
      </w:r>
    </w:p>
    <w:p w14:paraId="34670E3E"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2</w:t>
      </w:r>
      <w:r>
        <w:rPr>
          <w:sz w:val="28"/>
          <w:szCs w:val="28"/>
        </w:rPr>
        <w:t>1</w:t>
      </w:r>
      <w:r w:rsidRPr="00B24A30">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709A302B"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2</w:t>
      </w:r>
      <w:r>
        <w:rPr>
          <w:sz w:val="28"/>
          <w:szCs w:val="28"/>
        </w:rPr>
        <w:t>2</w:t>
      </w:r>
      <w:r w:rsidRPr="00B24A30">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6636E50B"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2</w:t>
      </w:r>
      <w:r>
        <w:rPr>
          <w:sz w:val="28"/>
          <w:szCs w:val="28"/>
        </w:rPr>
        <w:t>3</w:t>
      </w:r>
      <w:r w:rsidRPr="00B24A30">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2FDC7E9"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2</w:t>
      </w:r>
      <w:r>
        <w:rPr>
          <w:sz w:val="28"/>
          <w:szCs w:val="28"/>
        </w:rPr>
        <w:t>4</w:t>
      </w:r>
      <w:r w:rsidRPr="00B24A30">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CEB2B95"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2</w:t>
      </w:r>
      <w:r>
        <w:rPr>
          <w:sz w:val="28"/>
          <w:szCs w:val="28"/>
        </w:rPr>
        <w:t>5</w:t>
      </w:r>
      <w:r w:rsidRPr="00B24A30">
        <w:rPr>
          <w:sz w:val="28"/>
          <w:szCs w:val="28"/>
        </w:rPr>
        <w:t xml:space="preserve">) границы земельного участка, указанного в заявлении о его предоставлении, подлежат уточнению в соответствии с </w:t>
      </w:r>
      <w:hyperlink r:id="rId21" w:anchor="/document/71129192/entry/0" w:history="1">
        <w:r w:rsidRPr="00B24A30">
          <w:rPr>
            <w:rStyle w:val="ab"/>
            <w:color w:val="auto"/>
            <w:sz w:val="28"/>
            <w:szCs w:val="28"/>
            <w:u w:val="none"/>
          </w:rPr>
          <w:t>Федеральным законом</w:t>
        </w:r>
      </w:hyperlink>
      <w:r w:rsidRPr="00B24A30">
        <w:rPr>
          <w:sz w:val="28"/>
          <w:szCs w:val="28"/>
        </w:rPr>
        <w:t xml:space="preserve"> «О государственной регистрации недвижимости»;</w:t>
      </w:r>
    </w:p>
    <w:p w14:paraId="24F3C939" w14:textId="77777777" w:rsidR="00AB59C7" w:rsidRPr="00B24A30" w:rsidRDefault="00AB59C7" w:rsidP="00AB59C7">
      <w:pPr>
        <w:pStyle w:val="s1"/>
        <w:spacing w:before="0" w:beforeAutospacing="0" w:after="0" w:afterAutospacing="0"/>
        <w:ind w:firstLine="540"/>
        <w:jc w:val="both"/>
        <w:rPr>
          <w:sz w:val="28"/>
          <w:szCs w:val="28"/>
        </w:rPr>
      </w:pPr>
      <w:r w:rsidRPr="00B24A30">
        <w:rPr>
          <w:sz w:val="28"/>
          <w:szCs w:val="28"/>
        </w:rPr>
        <w:t>2</w:t>
      </w:r>
      <w:r>
        <w:rPr>
          <w:sz w:val="28"/>
          <w:szCs w:val="28"/>
        </w:rPr>
        <w:t>6</w:t>
      </w:r>
      <w:r w:rsidRPr="00B24A30">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5B0F2E9" w14:textId="33A9C06A" w:rsidR="00AB59C7" w:rsidRDefault="00AB59C7" w:rsidP="00AB59C7">
      <w:pPr>
        <w:ind w:firstLine="709"/>
        <w:jc w:val="both"/>
        <w:rPr>
          <w:sz w:val="28"/>
          <w:szCs w:val="28"/>
        </w:rPr>
      </w:pPr>
      <w:r w:rsidRPr="00B24A30">
        <w:rPr>
          <w:sz w:val="28"/>
          <w:szCs w:val="28"/>
        </w:rPr>
        <w:t>2</w:t>
      </w:r>
      <w:r>
        <w:rPr>
          <w:sz w:val="28"/>
          <w:szCs w:val="28"/>
        </w:rPr>
        <w:t>7</w:t>
      </w:r>
      <w:r w:rsidRPr="00B24A30">
        <w:rPr>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anchor="/document/12154854/entry/1804" w:history="1">
        <w:r w:rsidRPr="00B24A30">
          <w:rPr>
            <w:rStyle w:val="ab"/>
            <w:color w:val="auto"/>
            <w:sz w:val="28"/>
            <w:szCs w:val="28"/>
            <w:u w:val="none"/>
          </w:rPr>
          <w:t>частью 4 статьи 18</w:t>
        </w:r>
      </w:hyperlink>
      <w:r w:rsidRPr="00B24A30">
        <w:rPr>
          <w:sz w:val="28"/>
          <w:szCs w:val="28"/>
        </w:rPr>
        <w:t xml:space="preserve"> Федерального закона от 24 июля 2007 года </w:t>
      </w:r>
      <w:r>
        <w:rPr>
          <w:sz w:val="28"/>
          <w:szCs w:val="28"/>
        </w:rPr>
        <w:t>№</w:t>
      </w:r>
      <w:r w:rsidRPr="00B24A30">
        <w:rPr>
          <w:sz w:val="28"/>
          <w:szCs w:val="28"/>
        </w:rPr>
        <w:t xml:space="preserve"> 209-ФЗ </w:t>
      </w:r>
      <w:r>
        <w:rPr>
          <w:sz w:val="28"/>
          <w:szCs w:val="28"/>
        </w:rPr>
        <w:t>«</w:t>
      </w:r>
      <w:r w:rsidRPr="00B24A30">
        <w:rPr>
          <w:sz w:val="28"/>
          <w:szCs w:val="28"/>
        </w:rPr>
        <w:t>О развитии малого и среднего предпринимательства в Российской Федерации</w:t>
      </w:r>
      <w:r>
        <w:rPr>
          <w:sz w:val="28"/>
          <w:szCs w:val="28"/>
        </w:rPr>
        <w:t>»</w:t>
      </w:r>
      <w:r w:rsidRPr="00B24A30">
        <w:rPr>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anchor="/document/12154854/entry/1403" w:history="1">
        <w:r w:rsidRPr="00B24A30">
          <w:rPr>
            <w:rStyle w:val="ab"/>
            <w:color w:val="auto"/>
            <w:sz w:val="28"/>
            <w:szCs w:val="28"/>
            <w:u w:val="none"/>
          </w:rPr>
          <w:t>частью 3 статьи 14</w:t>
        </w:r>
      </w:hyperlink>
      <w:r w:rsidRPr="00B24A30">
        <w:rPr>
          <w:sz w:val="28"/>
          <w:szCs w:val="28"/>
        </w:rPr>
        <w:t xml:space="preserve"> указанного Федерального закона.</w:t>
      </w:r>
      <w:r>
        <w:rPr>
          <w:sz w:val="28"/>
          <w:szCs w:val="28"/>
        </w:rPr>
        <w:t>»</w:t>
      </w:r>
      <w:r w:rsidR="00B5687E">
        <w:rPr>
          <w:sz w:val="28"/>
          <w:szCs w:val="28"/>
        </w:rPr>
        <w:t>.</w:t>
      </w:r>
    </w:p>
    <w:p w14:paraId="5C8DCAF6" w14:textId="77777777" w:rsidR="00C77B98" w:rsidRDefault="00C77B98" w:rsidP="00C77B98">
      <w:pPr>
        <w:ind w:firstLine="709"/>
        <w:jc w:val="both"/>
        <w:rPr>
          <w:sz w:val="28"/>
          <w:szCs w:val="28"/>
        </w:rPr>
      </w:pPr>
      <w:r>
        <w:rPr>
          <w:sz w:val="28"/>
          <w:szCs w:val="28"/>
        </w:rPr>
        <w:t>1.5. Пункт 3.1. р</w:t>
      </w:r>
      <w:r w:rsidRPr="00682FF6">
        <w:rPr>
          <w:sz w:val="28"/>
          <w:szCs w:val="28"/>
        </w:rPr>
        <w:t>аздел</w:t>
      </w:r>
      <w:r>
        <w:rPr>
          <w:sz w:val="28"/>
          <w:szCs w:val="28"/>
        </w:rPr>
        <w:t>а</w:t>
      </w:r>
      <w:r w:rsidRPr="00682FF6">
        <w:rPr>
          <w:sz w:val="28"/>
          <w:szCs w:val="28"/>
        </w:rPr>
        <w:t xml:space="preserve"> </w:t>
      </w:r>
      <w:r>
        <w:rPr>
          <w:sz w:val="28"/>
          <w:szCs w:val="28"/>
        </w:rPr>
        <w:t>3</w:t>
      </w:r>
      <w:r w:rsidRPr="00682FF6">
        <w:rPr>
          <w:sz w:val="28"/>
          <w:szCs w:val="28"/>
        </w:rPr>
        <w:t xml:space="preserve">. </w:t>
      </w:r>
      <w:r>
        <w:rPr>
          <w:sz w:val="28"/>
          <w:szCs w:val="28"/>
        </w:rPr>
        <w:t xml:space="preserve">приложения изложить в следующей редакции: </w:t>
      </w:r>
    </w:p>
    <w:p w14:paraId="56673266" w14:textId="77777777" w:rsidR="00C77B98" w:rsidRPr="00C77B98" w:rsidRDefault="00C77B98" w:rsidP="00C77B98">
      <w:pPr>
        <w:pStyle w:val="s1"/>
        <w:spacing w:before="0" w:beforeAutospacing="0" w:after="0" w:afterAutospacing="0"/>
        <w:jc w:val="both"/>
        <w:rPr>
          <w:sz w:val="28"/>
          <w:szCs w:val="28"/>
        </w:rPr>
      </w:pPr>
      <w:r w:rsidRPr="00C77B98">
        <w:rPr>
          <w:sz w:val="28"/>
          <w:szCs w:val="28"/>
        </w:rPr>
        <w:lastRenderedPageBreak/>
        <w:t>«3.1. Состав административных процедур.</w:t>
      </w:r>
    </w:p>
    <w:p w14:paraId="5005592E" w14:textId="77777777" w:rsidR="00C77B98" w:rsidRPr="00C77B98" w:rsidRDefault="00C77B98" w:rsidP="00C77B98">
      <w:pPr>
        <w:ind w:firstLine="708"/>
        <w:jc w:val="both"/>
        <w:rPr>
          <w:sz w:val="28"/>
          <w:szCs w:val="28"/>
        </w:rPr>
      </w:pPr>
      <w:r w:rsidRPr="00C77B98">
        <w:rPr>
          <w:sz w:val="28"/>
          <w:szCs w:val="28"/>
        </w:rPr>
        <w:t>Предоставление муниципальной услуги включает в себя следующие административные процедуры:</w:t>
      </w:r>
    </w:p>
    <w:p w14:paraId="563E352B" w14:textId="783B29A7" w:rsidR="00C77B98" w:rsidRPr="00844AB6" w:rsidRDefault="00C77B98" w:rsidP="00C77B98">
      <w:pPr>
        <w:pStyle w:val="s1"/>
        <w:spacing w:before="0" w:beforeAutospacing="0" w:after="0" w:afterAutospacing="0"/>
        <w:ind w:firstLine="708"/>
        <w:jc w:val="both"/>
        <w:rPr>
          <w:sz w:val="28"/>
          <w:szCs w:val="28"/>
        </w:rPr>
      </w:pPr>
      <w:r w:rsidRPr="00844AB6">
        <w:rPr>
          <w:sz w:val="28"/>
          <w:szCs w:val="28"/>
        </w:rPr>
        <w:t xml:space="preserve">1) </w:t>
      </w:r>
      <w:hyperlink r:id="rId24" w:anchor="/document/70871224/entry/19" w:history="1">
        <w:r w:rsidRPr="00844AB6">
          <w:rPr>
            <w:rStyle w:val="ab"/>
            <w:color w:val="auto"/>
            <w:sz w:val="28"/>
            <w:szCs w:val="28"/>
            <w:u w:val="none"/>
          </w:rPr>
          <w:t>подготовка</w:t>
        </w:r>
      </w:hyperlink>
      <w:r w:rsidRPr="00844AB6">
        <w:rPr>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14:paraId="1FD20862" w14:textId="666C9CB5" w:rsidR="00C77B98" w:rsidRPr="00844AB6" w:rsidRDefault="00C77B98" w:rsidP="00C77B98">
      <w:pPr>
        <w:pStyle w:val="s1"/>
        <w:spacing w:before="0" w:beforeAutospacing="0" w:after="0" w:afterAutospacing="0"/>
        <w:ind w:firstLine="708"/>
        <w:jc w:val="both"/>
        <w:rPr>
          <w:sz w:val="28"/>
          <w:szCs w:val="28"/>
        </w:rPr>
      </w:pPr>
      <w:r w:rsidRPr="00844AB6">
        <w:rPr>
          <w:sz w:val="28"/>
          <w:szCs w:val="28"/>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w:t>
      </w:r>
      <w:hyperlink r:id="rId25" w:anchor="/document/71129192/entry/0" w:history="1">
        <w:r w:rsidRPr="00844AB6">
          <w:rPr>
            <w:rStyle w:val="ab"/>
            <w:color w:val="auto"/>
            <w:sz w:val="28"/>
            <w:szCs w:val="28"/>
            <w:u w:val="none"/>
          </w:rPr>
          <w:t>Федеральным законом</w:t>
        </w:r>
      </w:hyperlink>
      <w:r w:rsidRPr="00844AB6">
        <w:rPr>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14:paraId="1AB572F1" w14:textId="6F433167" w:rsidR="00C77B98" w:rsidRPr="00844AB6" w:rsidRDefault="00C77B98" w:rsidP="00C77B98">
      <w:pPr>
        <w:pStyle w:val="s1"/>
        <w:spacing w:before="0" w:beforeAutospacing="0" w:after="0" w:afterAutospacing="0"/>
        <w:ind w:firstLine="708"/>
        <w:jc w:val="both"/>
        <w:rPr>
          <w:sz w:val="28"/>
          <w:szCs w:val="28"/>
        </w:rPr>
      </w:pPr>
      <w:r w:rsidRPr="00844AB6">
        <w:rPr>
          <w:sz w:val="28"/>
          <w:szCs w:val="28"/>
        </w:rPr>
        <w:t xml:space="preserve">3) принятие решения о предварительном согласовании предоставления земельного участка в порядке, установленном </w:t>
      </w:r>
      <w:hyperlink r:id="rId26" w:anchor="/document/12124624/entry/3915" w:history="1">
        <w:r w:rsidRPr="00844AB6">
          <w:rPr>
            <w:rStyle w:val="ab"/>
            <w:color w:val="auto"/>
            <w:sz w:val="28"/>
            <w:szCs w:val="28"/>
            <w:u w:val="none"/>
          </w:rPr>
          <w:t>статьей 39.15</w:t>
        </w:r>
      </w:hyperlink>
      <w:r w:rsidRPr="00844AB6">
        <w:rPr>
          <w:sz w:val="28"/>
          <w:szCs w:val="28"/>
        </w:rPr>
        <w:t xml:space="preserve"> Земельного кодекса Российской Федерации, в случае, если земельный участок предстоит образовать или границы земельного участка подлежат уточнению в соответствии с </w:t>
      </w:r>
      <w:hyperlink r:id="rId27" w:anchor="/document/71129192/entry/0" w:history="1">
        <w:r w:rsidRPr="00844AB6">
          <w:rPr>
            <w:rStyle w:val="ab"/>
            <w:color w:val="auto"/>
            <w:sz w:val="28"/>
            <w:szCs w:val="28"/>
            <w:u w:val="none"/>
          </w:rPr>
          <w:t>Федеральным законом</w:t>
        </w:r>
      </w:hyperlink>
      <w:r w:rsidRPr="00844AB6">
        <w:rPr>
          <w:sz w:val="28"/>
          <w:szCs w:val="28"/>
        </w:rPr>
        <w:t xml:space="preserve"> «О государственной регистрации недвижимости»;</w:t>
      </w:r>
    </w:p>
    <w:p w14:paraId="22B75181" w14:textId="77777777" w:rsidR="00C77B98" w:rsidRPr="00844AB6" w:rsidRDefault="00C77B98" w:rsidP="00C77B98">
      <w:pPr>
        <w:pStyle w:val="s1"/>
        <w:spacing w:before="0" w:beforeAutospacing="0" w:after="0" w:afterAutospacing="0"/>
        <w:ind w:firstLine="708"/>
        <w:jc w:val="both"/>
        <w:rPr>
          <w:sz w:val="28"/>
          <w:szCs w:val="28"/>
        </w:rPr>
      </w:pPr>
      <w:proofErr w:type="gramStart"/>
      <w:r w:rsidRPr="00844AB6">
        <w:rPr>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roofErr w:type="gramEnd"/>
    </w:p>
    <w:p w14:paraId="6DBE7650" w14:textId="77777777" w:rsidR="00C77B98" w:rsidRPr="00844AB6" w:rsidRDefault="00C77B98" w:rsidP="00C77B98">
      <w:pPr>
        <w:pStyle w:val="s1"/>
        <w:spacing w:before="0" w:beforeAutospacing="0" w:after="0" w:afterAutospacing="0"/>
        <w:ind w:firstLine="708"/>
        <w:jc w:val="both"/>
        <w:rPr>
          <w:sz w:val="28"/>
          <w:szCs w:val="28"/>
        </w:rPr>
      </w:pPr>
      <w:r w:rsidRPr="00844AB6">
        <w:rPr>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3ECDBA99" w14:textId="77777777" w:rsidR="00C77B98" w:rsidRPr="00844AB6" w:rsidRDefault="00C77B98" w:rsidP="00C77B98">
      <w:pPr>
        <w:pStyle w:val="s1"/>
        <w:spacing w:before="0" w:beforeAutospacing="0" w:after="0" w:afterAutospacing="0"/>
        <w:ind w:firstLine="708"/>
        <w:jc w:val="both"/>
        <w:rPr>
          <w:sz w:val="28"/>
          <w:szCs w:val="28"/>
        </w:rPr>
      </w:pPr>
      <w:r w:rsidRPr="00844AB6">
        <w:rPr>
          <w:sz w:val="28"/>
          <w:szCs w:val="28"/>
        </w:rPr>
        <w:t>6) подача в уполномоченный орган гражданином или юридическим лицом заявления о предоставлении земельного участка;</w:t>
      </w:r>
    </w:p>
    <w:p w14:paraId="2211F415" w14:textId="31CD7DED" w:rsidR="00C77B98" w:rsidRPr="00C77B98" w:rsidRDefault="00C77B98" w:rsidP="00C77B98">
      <w:pPr>
        <w:pStyle w:val="s1"/>
        <w:spacing w:before="0" w:beforeAutospacing="0" w:after="0" w:afterAutospacing="0"/>
        <w:ind w:firstLine="708"/>
        <w:jc w:val="both"/>
        <w:rPr>
          <w:sz w:val="28"/>
          <w:szCs w:val="28"/>
        </w:rPr>
      </w:pPr>
      <w:r w:rsidRPr="00844AB6">
        <w:rPr>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Pr="00C77B98">
        <w:rPr>
          <w:sz w:val="28"/>
          <w:szCs w:val="28"/>
        </w:rPr>
        <w:t>уполномоченным органом решения о предоставлении земельного участка в собственность бесплатно, в постоянное (бессрочное) пользование. »</w:t>
      </w:r>
      <w:proofErr w:type="gramStart"/>
      <w:r w:rsidRPr="00C77B98">
        <w:rPr>
          <w:sz w:val="28"/>
          <w:szCs w:val="28"/>
        </w:rPr>
        <w:t xml:space="preserve"> .</w:t>
      </w:r>
      <w:proofErr w:type="gramEnd"/>
    </w:p>
    <w:p w14:paraId="0574C4AC" w14:textId="4EBC0F95" w:rsidR="00B5687E" w:rsidRDefault="00B5687E" w:rsidP="00AB59C7">
      <w:pPr>
        <w:ind w:firstLine="709"/>
        <w:jc w:val="both"/>
        <w:rPr>
          <w:sz w:val="28"/>
          <w:szCs w:val="28"/>
        </w:rPr>
      </w:pPr>
      <w:r>
        <w:rPr>
          <w:sz w:val="28"/>
          <w:szCs w:val="28"/>
        </w:rPr>
        <w:t>1.5. В подпункте 3.1.3.1. приложения слово «распоряжения» заменить словом «постановления»</w:t>
      </w:r>
    </w:p>
    <w:p w14:paraId="0E713343" w14:textId="7E1CAD66" w:rsidR="003B211D" w:rsidRPr="003B211D" w:rsidRDefault="001B773B" w:rsidP="001B773B">
      <w:pPr>
        <w:ind w:firstLine="709"/>
        <w:jc w:val="both"/>
        <w:rPr>
          <w:sz w:val="28"/>
          <w:szCs w:val="28"/>
        </w:rPr>
      </w:pPr>
      <w:r w:rsidRPr="003B211D">
        <w:rPr>
          <w:sz w:val="28"/>
          <w:szCs w:val="28"/>
        </w:rPr>
        <w:t xml:space="preserve">2.  </w:t>
      </w:r>
      <w:hyperlink r:id="rId28" w:anchor="/document/43639153/entry/0" w:history="1">
        <w:r w:rsidR="003B211D" w:rsidRPr="003B211D">
          <w:rPr>
            <w:rStyle w:val="ab"/>
            <w:color w:val="auto"/>
            <w:sz w:val="28"/>
            <w:szCs w:val="28"/>
            <w:u w:val="none"/>
          </w:rPr>
          <w:t>Опубликовать</w:t>
        </w:r>
      </w:hyperlink>
      <w:r w:rsidR="003B211D" w:rsidRPr="003B211D">
        <w:rPr>
          <w:sz w:val="28"/>
          <w:szCs w:val="28"/>
        </w:rPr>
        <w:t xml:space="preserve"> настоящее постановление в газете Красногвардейского района </w:t>
      </w:r>
      <w:r w:rsidR="003B211D">
        <w:rPr>
          <w:sz w:val="28"/>
          <w:szCs w:val="28"/>
        </w:rPr>
        <w:t>«</w:t>
      </w:r>
      <w:r w:rsidR="003B211D" w:rsidRPr="003B211D">
        <w:rPr>
          <w:sz w:val="28"/>
          <w:szCs w:val="28"/>
        </w:rPr>
        <w:t>Дружба</w:t>
      </w:r>
      <w:r w:rsidR="003B211D">
        <w:rPr>
          <w:sz w:val="28"/>
          <w:szCs w:val="28"/>
        </w:rPr>
        <w:t>»</w:t>
      </w:r>
      <w:r w:rsidR="003B211D" w:rsidRPr="003B211D">
        <w:rPr>
          <w:sz w:val="28"/>
          <w:szCs w:val="28"/>
        </w:rPr>
        <w:t xml:space="preserve"> и разместить на </w:t>
      </w:r>
      <w:hyperlink r:id="rId29" w:tgtFrame="_blank" w:history="1">
        <w:r w:rsidR="003B211D" w:rsidRPr="003B211D">
          <w:rPr>
            <w:rStyle w:val="ab"/>
            <w:color w:val="auto"/>
            <w:sz w:val="28"/>
            <w:szCs w:val="28"/>
            <w:u w:val="none"/>
          </w:rPr>
          <w:t>официальном сайте</w:t>
        </w:r>
      </w:hyperlink>
      <w:r w:rsidR="003B211D" w:rsidRPr="003B211D">
        <w:rPr>
          <w:sz w:val="28"/>
          <w:szCs w:val="28"/>
        </w:rPr>
        <w:t xml:space="preserve"> в сети </w:t>
      </w:r>
      <w:r w:rsidR="003B211D">
        <w:rPr>
          <w:sz w:val="28"/>
          <w:szCs w:val="28"/>
        </w:rPr>
        <w:t>«</w:t>
      </w:r>
      <w:r w:rsidR="003B211D" w:rsidRPr="003B211D">
        <w:rPr>
          <w:sz w:val="28"/>
          <w:szCs w:val="28"/>
        </w:rPr>
        <w:t>Интернет</w:t>
      </w:r>
      <w:r w:rsidR="003B211D">
        <w:rPr>
          <w:sz w:val="28"/>
          <w:szCs w:val="28"/>
        </w:rPr>
        <w:t>»</w:t>
      </w:r>
      <w:r w:rsidR="003B211D" w:rsidRPr="003B211D">
        <w:rPr>
          <w:sz w:val="28"/>
          <w:szCs w:val="28"/>
        </w:rPr>
        <w:t xml:space="preserve"> </w:t>
      </w:r>
      <w:r w:rsidR="00F648DB">
        <w:rPr>
          <w:sz w:val="28"/>
          <w:szCs w:val="28"/>
        </w:rPr>
        <w:t xml:space="preserve">органов </w:t>
      </w:r>
      <w:r w:rsidR="00F648DB">
        <w:rPr>
          <w:sz w:val="28"/>
          <w:szCs w:val="28"/>
        </w:rPr>
        <w:lastRenderedPageBreak/>
        <w:t xml:space="preserve">местного самоуправления </w:t>
      </w:r>
      <w:r w:rsidR="003B211D" w:rsidRPr="003B211D">
        <w:rPr>
          <w:sz w:val="28"/>
          <w:szCs w:val="28"/>
        </w:rPr>
        <w:t xml:space="preserve">муниципального образования </w:t>
      </w:r>
      <w:r w:rsidR="003B211D">
        <w:rPr>
          <w:sz w:val="28"/>
          <w:szCs w:val="28"/>
        </w:rPr>
        <w:t>«</w:t>
      </w:r>
      <w:r w:rsidR="003B211D" w:rsidRPr="003B211D">
        <w:rPr>
          <w:sz w:val="28"/>
          <w:szCs w:val="28"/>
        </w:rPr>
        <w:t>Красногвардейский район</w:t>
      </w:r>
      <w:r w:rsidR="003B211D">
        <w:rPr>
          <w:sz w:val="28"/>
          <w:szCs w:val="28"/>
        </w:rPr>
        <w:t>»</w:t>
      </w:r>
      <w:r w:rsidR="003B211D" w:rsidRPr="003B211D">
        <w:rPr>
          <w:sz w:val="28"/>
          <w:szCs w:val="28"/>
        </w:rPr>
        <w:t>.</w:t>
      </w:r>
    </w:p>
    <w:p w14:paraId="09AF0D97" w14:textId="744B7916" w:rsidR="001B773B" w:rsidRPr="003B211D" w:rsidRDefault="001B773B" w:rsidP="001B773B">
      <w:pPr>
        <w:ind w:firstLine="709"/>
        <w:jc w:val="both"/>
        <w:rPr>
          <w:sz w:val="28"/>
          <w:szCs w:val="28"/>
        </w:rPr>
      </w:pPr>
      <w:r w:rsidRPr="003B211D">
        <w:rPr>
          <w:sz w:val="28"/>
          <w:szCs w:val="28"/>
        </w:rPr>
        <w:t>3. Контроль за исполнением данного постановления возложить на отдел земельно-имущественных    отношений    администрации    МО «Красногвардейский район».</w:t>
      </w:r>
    </w:p>
    <w:p w14:paraId="1BA9131A" w14:textId="33FBD71A" w:rsidR="001B773B" w:rsidRDefault="001B773B" w:rsidP="001B773B">
      <w:pPr>
        <w:ind w:firstLine="709"/>
        <w:jc w:val="both"/>
        <w:rPr>
          <w:sz w:val="28"/>
          <w:szCs w:val="28"/>
        </w:rPr>
      </w:pPr>
      <w:r>
        <w:rPr>
          <w:sz w:val="28"/>
          <w:szCs w:val="28"/>
        </w:rPr>
        <w:t>4</w:t>
      </w:r>
      <w:r w:rsidRPr="00296C4F">
        <w:rPr>
          <w:sz w:val="28"/>
          <w:szCs w:val="28"/>
        </w:rPr>
        <w:t>.  Настоящее постановление вступает в</w:t>
      </w:r>
      <w:r>
        <w:rPr>
          <w:sz w:val="28"/>
          <w:szCs w:val="28"/>
        </w:rPr>
        <w:t xml:space="preserve"> силу с момента его </w:t>
      </w:r>
      <w:r w:rsidR="003B211D">
        <w:rPr>
          <w:sz w:val="28"/>
          <w:szCs w:val="28"/>
        </w:rPr>
        <w:t>опубликования</w:t>
      </w:r>
      <w:r>
        <w:rPr>
          <w:sz w:val="28"/>
          <w:szCs w:val="28"/>
        </w:rPr>
        <w:t>.</w:t>
      </w:r>
    </w:p>
    <w:p w14:paraId="404E9D98" w14:textId="77777777" w:rsidR="001B773B" w:rsidRDefault="001B773B" w:rsidP="001B773B">
      <w:pPr>
        <w:ind w:right="-1"/>
        <w:jc w:val="both"/>
        <w:rPr>
          <w:sz w:val="28"/>
          <w:szCs w:val="28"/>
        </w:rPr>
      </w:pPr>
    </w:p>
    <w:p w14:paraId="23009F32" w14:textId="77777777" w:rsidR="001B773B" w:rsidRDefault="001B773B" w:rsidP="001B773B">
      <w:pPr>
        <w:ind w:right="-1"/>
        <w:jc w:val="both"/>
        <w:rPr>
          <w:sz w:val="28"/>
          <w:szCs w:val="28"/>
        </w:rPr>
      </w:pPr>
    </w:p>
    <w:p w14:paraId="69E805DF" w14:textId="01F349FF" w:rsidR="001B773B" w:rsidRPr="00F85EA4" w:rsidRDefault="001B773B" w:rsidP="001B773B">
      <w:pPr>
        <w:ind w:right="-1"/>
        <w:jc w:val="both"/>
        <w:rPr>
          <w:sz w:val="28"/>
          <w:szCs w:val="28"/>
        </w:rPr>
      </w:pPr>
      <w:r w:rsidRPr="00C503A9">
        <w:rPr>
          <w:noProof/>
          <w:sz w:val="28"/>
          <w:szCs w:val="28"/>
        </w:rPr>
        <w:t>Глава</w:t>
      </w:r>
      <w:r w:rsidRPr="00C503A9">
        <w:rPr>
          <w:sz w:val="28"/>
          <w:szCs w:val="28"/>
        </w:rPr>
        <w:t xml:space="preserve"> </w:t>
      </w:r>
      <w:r w:rsidRPr="00F85EA4">
        <w:rPr>
          <w:sz w:val="28"/>
          <w:szCs w:val="28"/>
        </w:rPr>
        <w:t>МО «Крас</w:t>
      </w:r>
      <w:r>
        <w:rPr>
          <w:sz w:val="28"/>
          <w:szCs w:val="28"/>
        </w:rPr>
        <w:t>ногвардейский   район»</w:t>
      </w:r>
      <w:r>
        <w:rPr>
          <w:sz w:val="28"/>
          <w:szCs w:val="28"/>
        </w:rPr>
        <w:tab/>
      </w:r>
      <w:r>
        <w:rPr>
          <w:sz w:val="28"/>
          <w:szCs w:val="28"/>
        </w:rPr>
        <w:tab/>
      </w:r>
      <w:r>
        <w:rPr>
          <w:sz w:val="28"/>
          <w:szCs w:val="28"/>
        </w:rPr>
        <w:tab/>
      </w:r>
      <w:r>
        <w:rPr>
          <w:sz w:val="28"/>
          <w:szCs w:val="28"/>
        </w:rPr>
        <w:tab/>
        <w:t xml:space="preserve">                 Т.И. </w:t>
      </w:r>
      <w:proofErr w:type="spellStart"/>
      <w:r>
        <w:rPr>
          <w:sz w:val="28"/>
          <w:szCs w:val="28"/>
        </w:rPr>
        <w:t>Губжоков</w:t>
      </w:r>
      <w:proofErr w:type="spellEnd"/>
    </w:p>
    <w:p w14:paraId="05362B82" w14:textId="77777777" w:rsidR="001B773B" w:rsidRDefault="001B773B" w:rsidP="001B773B">
      <w:pPr>
        <w:ind w:right="-483"/>
        <w:jc w:val="both"/>
        <w:rPr>
          <w:rFonts w:ascii="Century Schoolbook" w:hAnsi="Century Schoolbook" w:cs="Arial"/>
          <w:b/>
          <w:i/>
        </w:rPr>
      </w:pPr>
    </w:p>
    <w:p w14:paraId="0A2FD87F" w14:textId="77777777" w:rsidR="001B773B" w:rsidRDefault="001B773B" w:rsidP="001B773B">
      <w:pPr>
        <w:ind w:right="-483"/>
        <w:jc w:val="both"/>
        <w:rPr>
          <w:rFonts w:ascii="Century Schoolbook" w:hAnsi="Century Schoolbook" w:cs="Arial"/>
          <w:b/>
          <w:i/>
        </w:rPr>
      </w:pPr>
    </w:p>
    <w:p w14:paraId="68913170" w14:textId="77777777" w:rsidR="001B773B" w:rsidRDefault="001B773B" w:rsidP="001B773B">
      <w:pPr>
        <w:ind w:right="-483"/>
        <w:jc w:val="both"/>
        <w:rPr>
          <w:rFonts w:ascii="Century Schoolbook" w:hAnsi="Century Schoolbook" w:cs="Arial"/>
          <w:b/>
          <w:i/>
        </w:rPr>
      </w:pPr>
    </w:p>
    <w:p w14:paraId="1478D5F1" w14:textId="737B30E5" w:rsidR="004E70F8" w:rsidRDefault="004E70F8" w:rsidP="001B773B">
      <w:pPr>
        <w:ind w:right="-483"/>
        <w:jc w:val="both"/>
        <w:rPr>
          <w:rFonts w:ascii="Century Schoolbook" w:hAnsi="Century Schoolbook" w:cs="Arial"/>
          <w:b/>
          <w:i/>
        </w:rPr>
      </w:pPr>
    </w:p>
    <w:p w14:paraId="30A1444B" w14:textId="35C5C577" w:rsidR="00EF2065" w:rsidRDefault="00EF2065" w:rsidP="001B773B">
      <w:pPr>
        <w:ind w:right="-483"/>
        <w:jc w:val="both"/>
        <w:rPr>
          <w:rFonts w:ascii="Century Schoolbook" w:hAnsi="Century Schoolbook" w:cs="Arial"/>
          <w:b/>
          <w:i/>
          <w:sz w:val="28"/>
          <w:szCs w:val="28"/>
        </w:rPr>
      </w:pPr>
    </w:p>
    <w:p w14:paraId="7F35465C" w14:textId="35ED5BDC" w:rsidR="00EF2065" w:rsidRDefault="00EF2065" w:rsidP="001B773B">
      <w:pPr>
        <w:ind w:right="-483"/>
        <w:jc w:val="both"/>
        <w:rPr>
          <w:rFonts w:ascii="Century Schoolbook" w:hAnsi="Century Schoolbook" w:cs="Arial"/>
          <w:b/>
          <w:i/>
          <w:sz w:val="28"/>
          <w:szCs w:val="28"/>
        </w:rPr>
      </w:pPr>
    </w:p>
    <w:p w14:paraId="6DE9D1C6" w14:textId="3E218461" w:rsidR="00414650" w:rsidRDefault="00414650" w:rsidP="001B773B">
      <w:pPr>
        <w:ind w:right="-483"/>
        <w:jc w:val="both"/>
        <w:rPr>
          <w:rFonts w:ascii="Century Schoolbook" w:hAnsi="Century Schoolbook" w:cs="Arial"/>
          <w:b/>
          <w:i/>
          <w:sz w:val="28"/>
          <w:szCs w:val="28"/>
        </w:rPr>
      </w:pPr>
    </w:p>
    <w:p w14:paraId="26E04300" w14:textId="04770E9A" w:rsidR="00414650" w:rsidRDefault="00414650" w:rsidP="001B773B">
      <w:pPr>
        <w:ind w:right="-483"/>
        <w:jc w:val="both"/>
        <w:rPr>
          <w:rFonts w:ascii="Century Schoolbook" w:hAnsi="Century Schoolbook" w:cs="Arial"/>
          <w:b/>
          <w:i/>
          <w:sz w:val="28"/>
          <w:szCs w:val="28"/>
        </w:rPr>
      </w:pPr>
    </w:p>
    <w:p w14:paraId="6677D4E1" w14:textId="1E2E98A7" w:rsidR="00414650" w:rsidRDefault="00414650" w:rsidP="001B773B">
      <w:pPr>
        <w:ind w:right="-483"/>
        <w:jc w:val="both"/>
        <w:rPr>
          <w:rFonts w:ascii="Century Schoolbook" w:hAnsi="Century Schoolbook" w:cs="Arial"/>
          <w:b/>
          <w:i/>
          <w:sz w:val="28"/>
          <w:szCs w:val="28"/>
        </w:rPr>
      </w:pPr>
    </w:p>
    <w:p w14:paraId="7CA2FB22" w14:textId="13893799" w:rsidR="00414650" w:rsidRDefault="00414650" w:rsidP="001B773B">
      <w:pPr>
        <w:ind w:right="-483"/>
        <w:jc w:val="both"/>
        <w:rPr>
          <w:rFonts w:ascii="Century Schoolbook" w:hAnsi="Century Schoolbook" w:cs="Arial"/>
          <w:b/>
          <w:i/>
          <w:sz w:val="28"/>
          <w:szCs w:val="28"/>
        </w:rPr>
      </w:pPr>
    </w:p>
    <w:p w14:paraId="12269FF5" w14:textId="6ED33665" w:rsidR="00414650" w:rsidRDefault="00414650" w:rsidP="001B773B">
      <w:pPr>
        <w:ind w:right="-483"/>
        <w:jc w:val="both"/>
        <w:rPr>
          <w:rFonts w:ascii="Century Schoolbook" w:hAnsi="Century Schoolbook" w:cs="Arial"/>
          <w:b/>
          <w:i/>
          <w:sz w:val="28"/>
          <w:szCs w:val="28"/>
        </w:rPr>
      </w:pPr>
    </w:p>
    <w:p w14:paraId="37DAA9F7" w14:textId="5AB74A83" w:rsidR="00414650" w:rsidRDefault="00414650" w:rsidP="001B773B">
      <w:pPr>
        <w:ind w:right="-483"/>
        <w:jc w:val="both"/>
        <w:rPr>
          <w:rFonts w:ascii="Century Schoolbook" w:hAnsi="Century Schoolbook" w:cs="Arial"/>
          <w:b/>
          <w:i/>
          <w:sz w:val="28"/>
          <w:szCs w:val="28"/>
        </w:rPr>
      </w:pPr>
    </w:p>
    <w:p w14:paraId="44B25F01" w14:textId="09F373EC" w:rsidR="00414650" w:rsidRDefault="00414650" w:rsidP="001B773B">
      <w:pPr>
        <w:ind w:right="-483"/>
        <w:jc w:val="both"/>
        <w:rPr>
          <w:rFonts w:ascii="Century Schoolbook" w:hAnsi="Century Schoolbook" w:cs="Arial"/>
          <w:b/>
          <w:i/>
          <w:sz w:val="28"/>
          <w:szCs w:val="28"/>
        </w:rPr>
      </w:pPr>
    </w:p>
    <w:p w14:paraId="5BB2CDF2" w14:textId="75939301" w:rsidR="00414650" w:rsidRDefault="00414650" w:rsidP="001B773B">
      <w:pPr>
        <w:ind w:right="-483"/>
        <w:jc w:val="both"/>
        <w:rPr>
          <w:rFonts w:ascii="Century Schoolbook" w:hAnsi="Century Schoolbook" w:cs="Arial"/>
          <w:b/>
          <w:i/>
          <w:sz w:val="28"/>
          <w:szCs w:val="28"/>
        </w:rPr>
      </w:pPr>
    </w:p>
    <w:p w14:paraId="397B8241" w14:textId="5240B8E0" w:rsidR="00414650" w:rsidRDefault="00414650" w:rsidP="001B773B">
      <w:pPr>
        <w:ind w:right="-483"/>
        <w:jc w:val="both"/>
        <w:rPr>
          <w:rFonts w:ascii="Century Schoolbook" w:hAnsi="Century Schoolbook" w:cs="Arial"/>
          <w:b/>
          <w:i/>
          <w:sz w:val="28"/>
          <w:szCs w:val="28"/>
        </w:rPr>
      </w:pPr>
    </w:p>
    <w:p w14:paraId="18014B3C" w14:textId="170F4C44" w:rsidR="00414650" w:rsidRDefault="00414650" w:rsidP="001B773B">
      <w:pPr>
        <w:ind w:right="-483"/>
        <w:jc w:val="both"/>
        <w:rPr>
          <w:rFonts w:ascii="Century Schoolbook" w:hAnsi="Century Schoolbook" w:cs="Arial"/>
          <w:b/>
          <w:i/>
          <w:sz w:val="28"/>
          <w:szCs w:val="28"/>
        </w:rPr>
      </w:pPr>
    </w:p>
    <w:p w14:paraId="40ED929D" w14:textId="751E5691" w:rsidR="00322333" w:rsidRDefault="00322333" w:rsidP="001B773B">
      <w:pPr>
        <w:ind w:right="-483"/>
        <w:jc w:val="both"/>
        <w:rPr>
          <w:rFonts w:ascii="Century Schoolbook" w:hAnsi="Century Schoolbook" w:cs="Arial"/>
          <w:b/>
          <w:i/>
          <w:sz w:val="28"/>
          <w:szCs w:val="28"/>
        </w:rPr>
      </w:pPr>
    </w:p>
    <w:p w14:paraId="27EBE819" w14:textId="2033BE75" w:rsidR="00322333" w:rsidRDefault="00322333" w:rsidP="001B773B">
      <w:pPr>
        <w:ind w:right="-483"/>
        <w:jc w:val="both"/>
        <w:rPr>
          <w:rFonts w:ascii="Century Schoolbook" w:hAnsi="Century Schoolbook" w:cs="Arial"/>
          <w:b/>
          <w:i/>
          <w:sz w:val="28"/>
          <w:szCs w:val="28"/>
        </w:rPr>
      </w:pPr>
    </w:p>
    <w:p w14:paraId="7C1E4AE5" w14:textId="312C1C78" w:rsidR="00322333" w:rsidRDefault="00322333" w:rsidP="001B773B">
      <w:pPr>
        <w:ind w:right="-483"/>
        <w:jc w:val="both"/>
        <w:rPr>
          <w:rFonts w:ascii="Century Schoolbook" w:hAnsi="Century Schoolbook" w:cs="Arial"/>
          <w:b/>
          <w:i/>
          <w:sz w:val="28"/>
          <w:szCs w:val="28"/>
        </w:rPr>
      </w:pPr>
    </w:p>
    <w:p w14:paraId="044CE304" w14:textId="14ADC581" w:rsidR="00322333" w:rsidRDefault="00322333" w:rsidP="001B773B">
      <w:pPr>
        <w:ind w:right="-483"/>
        <w:jc w:val="both"/>
        <w:rPr>
          <w:rFonts w:ascii="Century Schoolbook" w:hAnsi="Century Schoolbook" w:cs="Arial"/>
          <w:b/>
          <w:i/>
          <w:sz w:val="28"/>
          <w:szCs w:val="28"/>
        </w:rPr>
      </w:pPr>
    </w:p>
    <w:p w14:paraId="697EB06A" w14:textId="3C42C872" w:rsidR="00322333" w:rsidRDefault="00322333" w:rsidP="001B773B">
      <w:pPr>
        <w:ind w:right="-483"/>
        <w:jc w:val="both"/>
        <w:rPr>
          <w:rFonts w:ascii="Century Schoolbook" w:hAnsi="Century Schoolbook" w:cs="Arial"/>
          <w:b/>
          <w:i/>
          <w:sz w:val="28"/>
          <w:szCs w:val="28"/>
        </w:rPr>
      </w:pPr>
    </w:p>
    <w:p w14:paraId="1FAE2AD3" w14:textId="59E47C1F" w:rsidR="00322333" w:rsidRDefault="00322333" w:rsidP="001B773B">
      <w:pPr>
        <w:ind w:right="-483"/>
        <w:jc w:val="both"/>
        <w:rPr>
          <w:rFonts w:ascii="Century Schoolbook" w:hAnsi="Century Schoolbook" w:cs="Arial"/>
          <w:b/>
          <w:i/>
          <w:sz w:val="28"/>
          <w:szCs w:val="28"/>
        </w:rPr>
      </w:pPr>
    </w:p>
    <w:p w14:paraId="2D7AA374" w14:textId="77777777" w:rsidR="00B5687E" w:rsidRDefault="00B5687E" w:rsidP="001B773B">
      <w:pPr>
        <w:ind w:right="-483"/>
        <w:jc w:val="both"/>
        <w:rPr>
          <w:rFonts w:ascii="Century Schoolbook" w:hAnsi="Century Schoolbook" w:cs="Arial"/>
          <w:b/>
          <w:i/>
          <w:sz w:val="28"/>
          <w:szCs w:val="28"/>
        </w:rPr>
      </w:pPr>
    </w:p>
    <w:p w14:paraId="5D799539" w14:textId="1C5E8925" w:rsidR="00322333" w:rsidRDefault="00322333" w:rsidP="001B773B">
      <w:pPr>
        <w:ind w:right="-483"/>
        <w:jc w:val="both"/>
        <w:rPr>
          <w:rFonts w:ascii="Century Schoolbook" w:hAnsi="Century Schoolbook" w:cs="Arial"/>
          <w:b/>
          <w:i/>
          <w:sz w:val="28"/>
          <w:szCs w:val="28"/>
        </w:rPr>
      </w:pPr>
    </w:p>
    <w:p w14:paraId="71C01752" w14:textId="714B9E8B" w:rsidR="00322333" w:rsidRDefault="00322333" w:rsidP="001B773B">
      <w:pPr>
        <w:ind w:right="-483"/>
        <w:jc w:val="both"/>
        <w:rPr>
          <w:rFonts w:ascii="Century Schoolbook" w:hAnsi="Century Schoolbook" w:cs="Arial"/>
          <w:b/>
          <w:i/>
          <w:sz w:val="28"/>
          <w:szCs w:val="28"/>
        </w:rPr>
      </w:pPr>
    </w:p>
    <w:p w14:paraId="7D0E4124" w14:textId="26E5EBA7" w:rsidR="00322333" w:rsidRDefault="00322333" w:rsidP="001B773B">
      <w:pPr>
        <w:ind w:right="-483"/>
        <w:jc w:val="both"/>
        <w:rPr>
          <w:rFonts w:ascii="Century Schoolbook" w:hAnsi="Century Schoolbook" w:cs="Arial"/>
          <w:b/>
          <w:i/>
          <w:sz w:val="28"/>
          <w:szCs w:val="28"/>
        </w:rPr>
      </w:pPr>
    </w:p>
    <w:p w14:paraId="2B015429" w14:textId="1FAEA7CA" w:rsidR="00414650" w:rsidRDefault="00414650" w:rsidP="001B773B">
      <w:pPr>
        <w:ind w:right="-483"/>
        <w:jc w:val="both"/>
        <w:rPr>
          <w:rFonts w:ascii="Century Schoolbook" w:hAnsi="Century Schoolbook" w:cs="Arial"/>
          <w:b/>
          <w:i/>
          <w:sz w:val="28"/>
          <w:szCs w:val="28"/>
        </w:rPr>
      </w:pPr>
    </w:p>
    <w:p w14:paraId="62E65666" w14:textId="398D701B" w:rsidR="00414650" w:rsidRDefault="00414650" w:rsidP="001B773B">
      <w:pPr>
        <w:ind w:right="-483"/>
        <w:jc w:val="both"/>
        <w:rPr>
          <w:rFonts w:ascii="Century Schoolbook" w:hAnsi="Century Schoolbook" w:cs="Arial"/>
          <w:b/>
          <w:i/>
          <w:sz w:val="28"/>
          <w:szCs w:val="28"/>
        </w:rPr>
      </w:pPr>
      <w:bookmarkStart w:id="1" w:name="_GoBack"/>
      <w:bookmarkEnd w:id="1"/>
    </w:p>
    <w:sectPr w:rsidR="00414650" w:rsidSect="00366D6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EFB3E" w14:textId="77777777" w:rsidR="0035283C" w:rsidRDefault="0035283C" w:rsidP="00E679B6">
      <w:r>
        <w:separator/>
      </w:r>
    </w:p>
  </w:endnote>
  <w:endnote w:type="continuationSeparator" w:id="0">
    <w:p w14:paraId="3DD87DAB" w14:textId="77777777" w:rsidR="0035283C" w:rsidRDefault="0035283C" w:rsidP="00E6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E22C7" w14:textId="77777777" w:rsidR="0035283C" w:rsidRDefault="0035283C" w:rsidP="00E679B6">
      <w:r>
        <w:separator/>
      </w:r>
    </w:p>
  </w:footnote>
  <w:footnote w:type="continuationSeparator" w:id="0">
    <w:p w14:paraId="31254BD0" w14:textId="77777777" w:rsidR="0035283C" w:rsidRDefault="0035283C" w:rsidP="00E67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67"/>
    <w:rsid w:val="0000466C"/>
    <w:rsid w:val="00011763"/>
    <w:rsid w:val="00014449"/>
    <w:rsid w:val="00022A45"/>
    <w:rsid w:val="00030A6A"/>
    <w:rsid w:val="000316E7"/>
    <w:rsid w:val="00032DE3"/>
    <w:rsid w:val="00036FBB"/>
    <w:rsid w:val="000446C4"/>
    <w:rsid w:val="00044B6B"/>
    <w:rsid w:val="00046DBC"/>
    <w:rsid w:val="00050343"/>
    <w:rsid w:val="0005471D"/>
    <w:rsid w:val="00071414"/>
    <w:rsid w:val="00076AC1"/>
    <w:rsid w:val="000923BA"/>
    <w:rsid w:val="000A227B"/>
    <w:rsid w:val="000A5D42"/>
    <w:rsid w:val="000A6B43"/>
    <w:rsid w:val="000B28FB"/>
    <w:rsid w:val="000B3C52"/>
    <w:rsid w:val="000D1A99"/>
    <w:rsid w:val="000D7C14"/>
    <w:rsid w:val="000E53F2"/>
    <w:rsid w:val="000E5A32"/>
    <w:rsid w:val="000E67FB"/>
    <w:rsid w:val="000E7A6B"/>
    <w:rsid w:val="000F781F"/>
    <w:rsid w:val="00103B8C"/>
    <w:rsid w:val="00106D17"/>
    <w:rsid w:val="00112769"/>
    <w:rsid w:val="00117558"/>
    <w:rsid w:val="00120300"/>
    <w:rsid w:val="0012031C"/>
    <w:rsid w:val="00122330"/>
    <w:rsid w:val="0012531B"/>
    <w:rsid w:val="00126B5F"/>
    <w:rsid w:val="00126F7A"/>
    <w:rsid w:val="00127144"/>
    <w:rsid w:val="0012789A"/>
    <w:rsid w:val="00145995"/>
    <w:rsid w:val="0018285A"/>
    <w:rsid w:val="001901EB"/>
    <w:rsid w:val="001923F4"/>
    <w:rsid w:val="001B1BF4"/>
    <w:rsid w:val="001B773B"/>
    <w:rsid w:val="001C4D6F"/>
    <w:rsid w:val="001C734F"/>
    <w:rsid w:val="001F7522"/>
    <w:rsid w:val="0020663E"/>
    <w:rsid w:val="002073A7"/>
    <w:rsid w:val="00207DE8"/>
    <w:rsid w:val="00213790"/>
    <w:rsid w:val="00214759"/>
    <w:rsid w:val="00215A70"/>
    <w:rsid w:val="0022416A"/>
    <w:rsid w:val="00225820"/>
    <w:rsid w:val="00225F67"/>
    <w:rsid w:val="00227DBC"/>
    <w:rsid w:val="0023019D"/>
    <w:rsid w:val="00231DE7"/>
    <w:rsid w:val="002465D5"/>
    <w:rsid w:val="00247825"/>
    <w:rsid w:val="00250529"/>
    <w:rsid w:val="00253056"/>
    <w:rsid w:val="002720D2"/>
    <w:rsid w:val="00273CAE"/>
    <w:rsid w:val="002A5026"/>
    <w:rsid w:val="002A6966"/>
    <w:rsid w:val="002B171A"/>
    <w:rsid w:val="002D27B2"/>
    <w:rsid w:val="002D36D0"/>
    <w:rsid w:val="002D3D15"/>
    <w:rsid w:val="002E4727"/>
    <w:rsid w:val="002F0BCF"/>
    <w:rsid w:val="00300DC4"/>
    <w:rsid w:val="00313902"/>
    <w:rsid w:val="00320D2A"/>
    <w:rsid w:val="00322333"/>
    <w:rsid w:val="0032399C"/>
    <w:rsid w:val="00323A4D"/>
    <w:rsid w:val="003247A6"/>
    <w:rsid w:val="003259B0"/>
    <w:rsid w:val="003333F6"/>
    <w:rsid w:val="00340953"/>
    <w:rsid w:val="0034209A"/>
    <w:rsid w:val="003439F2"/>
    <w:rsid w:val="00344E71"/>
    <w:rsid w:val="003451E6"/>
    <w:rsid w:val="0034604B"/>
    <w:rsid w:val="00346833"/>
    <w:rsid w:val="0035283C"/>
    <w:rsid w:val="00355B7B"/>
    <w:rsid w:val="00365573"/>
    <w:rsid w:val="00366D67"/>
    <w:rsid w:val="00370171"/>
    <w:rsid w:val="00371A23"/>
    <w:rsid w:val="00375126"/>
    <w:rsid w:val="003771F5"/>
    <w:rsid w:val="0038156E"/>
    <w:rsid w:val="00384D3D"/>
    <w:rsid w:val="003863ED"/>
    <w:rsid w:val="003A0B66"/>
    <w:rsid w:val="003A6F2A"/>
    <w:rsid w:val="003A7D2F"/>
    <w:rsid w:val="003B211D"/>
    <w:rsid w:val="003B75AE"/>
    <w:rsid w:val="003E22CB"/>
    <w:rsid w:val="003F0892"/>
    <w:rsid w:val="003F08FC"/>
    <w:rsid w:val="003F1038"/>
    <w:rsid w:val="003F3E8E"/>
    <w:rsid w:val="00407EE4"/>
    <w:rsid w:val="004118D9"/>
    <w:rsid w:val="00414650"/>
    <w:rsid w:val="00420877"/>
    <w:rsid w:val="004211B3"/>
    <w:rsid w:val="00424CC5"/>
    <w:rsid w:val="00426932"/>
    <w:rsid w:val="00440A4D"/>
    <w:rsid w:val="00455DE1"/>
    <w:rsid w:val="00457035"/>
    <w:rsid w:val="00457B51"/>
    <w:rsid w:val="00472F49"/>
    <w:rsid w:val="00481E01"/>
    <w:rsid w:val="004834B1"/>
    <w:rsid w:val="004852BD"/>
    <w:rsid w:val="004A7094"/>
    <w:rsid w:val="004B4CA3"/>
    <w:rsid w:val="004C60C4"/>
    <w:rsid w:val="004D1AC4"/>
    <w:rsid w:val="004D3B45"/>
    <w:rsid w:val="004E70F8"/>
    <w:rsid w:val="004F6CB8"/>
    <w:rsid w:val="00502848"/>
    <w:rsid w:val="0050673F"/>
    <w:rsid w:val="00506D90"/>
    <w:rsid w:val="005122FE"/>
    <w:rsid w:val="00513884"/>
    <w:rsid w:val="00521366"/>
    <w:rsid w:val="00532B9F"/>
    <w:rsid w:val="00532D0C"/>
    <w:rsid w:val="0053302E"/>
    <w:rsid w:val="005401AA"/>
    <w:rsid w:val="005553D8"/>
    <w:rsid w:val="005616D2"/>
    <w:rsid w:val="005757CB"/>
    <w:rsid w:val="005760E0"/>
    <w:rsid w:val="0058027E"/>
    <w:rsid w:val="00584E25"/>
    <w:rsid w:val="00596312"/>
    <w:rsid w:val="005A5BC0"/>
    <w:rsid w:val="005B0D5D"/>
    <w:rsid w:val="005B166C"/>
    <w:rsid w:val="005B33D5"/>
    <w:rsid w:val="005B48C1"/>
    <w:rsid w:val="005B6FFC"/>
    <w:rsid w:val="005C5146"/>
    <w:rsid w:val="005C6728"/>
    <w:rsid w:val="005D1298"/>
    <w:rsid w:val="005D2187"/>
    <w:rsid w:val="005D2E93"/>
    <w:rsid w:val="005E058D"/>
    <w:rsid w:val="005E5CEE"/>
    <w:rsid w:val="005F09EE"/>
    <w:rsid w:val="005F12F2"/>
    <w:rsid w:val="005F3D99"/>
    <w:rsid w:val="005F475B"/>
    <w:rsid w:val="005F7DE5"/>
    <w:rsid w:val="0060417A"/>
    <w:rsid w:val="00626F4B"/>
    <w:rsid w:val="00641A14"/>
    <w:rsid w:val="00646B90"/>
    <w:rsid w:val="00666F49"/>
    <w:rsid w:val="00671660"/>
    <w:rsid w:val="006750C5"/>
    <w:rsid w:val="00677640"/>
    <w:rsid w:val="006777D0"/>
    <w:rsid w:val="0068194D"/>
    <w:rsid w:val="006956F7"/>
    <w:rsid w:val="006A3CC8"/>
    <w:rsid w:val="006B2633"/>
    <w:rsid w:val="006C736A"/>
    <w:rsid w:val="006D0A0B"/>
    <w:rsid w:val="006D5D4F"/>
    <w:rsid w:val="006D67BB"/>
    <w:rsid w:val="006D7692"/>
    <w:rsid w:val="006E1501"/>
    <w:rsid w:val="006E19B4"/>
    <w:rsid w:val="006E3BA6"/>
    <w:rsid w:val="006E50E3"/>
    <w:rsid w:val="006E6789"/>
    <w:rsid w:val="006E76D3"/>
    <w:rsid w:val="006F6673"/>
    <w:rsid w:val="0070306D"/>
    <w:rsid w:val="0071031A"/>
    <w:rsid w:val="00727CAC"/>
    <w:rsid w:val="007440A1"/>
    <w:rsid w:val="00751156"/>
    <w:rsid w:val="007524A1"/>
    <w:rsid w:val="00756F57"/>
    <w:rsid w:val="00757088"/>
    <w:rsid w:val="00766A5B"/>
    <w:rsid w:val="00780436"/>
    <w:rsid w:val="0078399B"/>
    <w:rsid w:val="00785692"/>
    <w:rsid w:val="007934A8"/>
    <w:rsid w:val="007A5EF2"/>
    <w:rsid w:val="007B3198"/>
    <w:rsid w:val="007C644C"/>
    <w:rsid w:val="007D00A8"/>
    <w:rsid w:val="007D2123"/>
    <w:rsid w:val="007D2883"/>
    <w:rsid w:val="007D2A87"/>
    <w:rsid w:val="007D2E50"/>
    <w:rsid w:val="007D3202"/>
    <w:rsid w:val="007D58C3"/>
    <w:rsid w:val="007D5F39"/>
    <w:rsid w:val="007E406B"/>
    <w:rsid w:val="007F7DA1"/>
    <w:rsid w:val="008079F0"/>
    <w:rsid w:val="008114D2"/>
    <w:rsid w:val="008218D4"/>
    <w:rsid w:val="0082653B"/>
    <w:rsid w:val="00844AB6"/>
    <w:rsid w:val="00851CBD"/>
    <w:rsid w:val="00852E2E"/>
    <w:rsid w:val="00854258"/>
    <w:rsid w:val="0085499B"/>
    <w:rsid w:val="00862482"/>
    <w:rsid w:val="00863BEB"/>
    <w:rsid w:val="00863D27"/>
    <w:rsid w:val="00873B01"/>
    <w:rsid w:val="00876F97"/>
    <w:rsid w:val="0088154D"/>
    <w:rsid w:val="0088318A"/>
    <w:rsid w:val="00891BDB"/>
    <w:rsid w:val="008923FF"/>
    <w:rsid w:val="00896690"/>
    <w:rsid w:val="008A365A"/>
    <w:rsid w:val="008A4411"/>
    <w:rsid w:val="008B1906"/>
    <w:rsid w:val="008C538A"/>
    <w:rsid w:val="008C6377"/>
    <w:rsid w:val="008C6D17"/>
    <w:rsid w:val="008D5A62"/>
    <w:rsid w:val="008E5FED"/>
    <w:rsid w:val="008F6BB1"/>
    <w:rsid w:val="009020EA"/>
    <w:rsid w:val="009044C8"/>
    <w:rsid w:val="00907F7E"/>
    <w:rsid w:val="00912B75"/>
    <w:rsid w:val="009219BD"/>
    <w:rsid w:val="00922B9A"/>
    <w:rsid w:val="0092328B"/>
    <w:rsid w:val="0093232F"/>
    <w:rsid w:val="00940413"/>
    <w:rsid w:val="00942DF4"/>
    <w:rsid w:val="009434D8"/>
    <w:rsid w:val="00944B3B"/>
    <w:rsid w:val="009453C1"/>
    <w:rsid w:val="00946867"/>
    <w:rsid w:val="0095075D"/>
    <w:rsid w:val="00957DF8"/>
    <w:rsid w:val="009639D6"/>
    <w:rsid w:val="00971E47"/>
    <w:rsid w:val="00975AEF"/>
    <w:rsid w:val="00993328"/>
    <w:rsid w:val="009965B3"/>
    <w:rsid w:val="009971BF"/>
    <w:rsid w:val="0099738E"/>
    <w:rsid w:val="009A5C62"/>
    <w:rsid w:val="009A6480"/>
    <w:rsid w:val="009A6887"/>
    <w:rsid w:val="009B2ADD"/>
    <w:rsid w:val="009B41D3"/>
    <w:rsid w:val="009C2855"/>
    <w:rsid w:val="009C2A0C"/>
    <w:rsid w:val="009E14FD"/>
    <w:rsid w:val="009E18DC"/>
    <w:rsid w:val="009E2662"/>
    <w:rsid w:val="009E7331"/>
    <w:rsid w:val="009F7337"/>
    <w:rsid w:val="00A03741"/>
    <w:rsid w:val="00A157EC"/>
    <w:rsid w:val="00A257FA"/>
    <w:rsid w:val="00A32B9A"/>
    <w:rsid w:val="00A331E6"/>
    <w:rsid w:val="00A40083"/>
    <w:rsid w:val="00A4099E"/>
    <w:rsid w:val="00A41814"/>
    <w:rsid w:val="00A431D5"/>
    <w:rsid w:val="00A61E8F"/>
    <w:rsid w:val="00A634D8"/>
    <w:rsid w:val="00A66C96"/>
    <w:rsid w:val="00A67B87"/>
    <w:rsid w:val="00A845B5"/>
    <w:rsid w:val="00A97660"/>
    <w:rsid w:val="00AB17FA"/>
    <w:rsid w:val="00AB59C7"/>
    <w:rsid w:val="00AB7F99"/>
    <w:rsid w:val="00AC000B"/>
    <w:rsid w:val="00AC4403"/>
    <w:rsid w:val="00AC78A2"/>
    <w:rsid w:val="00AD5F1D"/>
    <w:rsid w:val="00AE32B2"/>
    <w:rsid w:val="00AE4A40"/>
    <w:rsid w:val="00AE625A"/>
    <w:rsid w:val="00AF05F3"/>
    <w:rsid w:val="00AF3D03"/>
    <w:rsid w:val="00AF715B"/>
    <w:rsid w:val="00B00192"/>
    <w:rsid w:val="00B0039D"/>
    <w:rsid w:val="00B01FF7"/>
    <w:rsid w:val="00B220F1"/>
    <w:rsid w:val="00B249FB"/>
    <w:rsid w:val="00B33D4A"/>
    <w:rsid w:val="00B40EB7"/>
    <w:rsid w:val="00B41BF9"/>
    <w:rsid w:val="00B4498C"/>
    <w:rsid w:val="00B46937"/>
    <w:rsid w:val="00B5168F"/>
    <w:rsid w:val="00B560E6"/>
    <w:rsid w:val="00B5687E"/>
    <w:rsid w:val="00B57D14"/>
    <w:rsid w:val="00B607A5"/>
    <w:rsid w:val="00B66575"/>
    <w:rsid w:val="00B70CB9"/>
    <w:rsid w:val="00B71FED"/>
    <w:rsid w:val="00B72D33"/>
    <w:rsid w:val="00B77497"/>
    <w:rsid w:val="00B77607"/>
    <w:rsid w:val="00B82B48"/>
    <w:rsid w:val="00B8686D"/>
    <w:rsid w:val="00B868CC"/>
    <w:rsid w:val="00B9672C"/>
    <w:rsid w:val="00B96C5A"/>
    <w:rsid w:val="00B973CF"/>
    <w:rsid w:val="00BA090C"/>
    <w:rsid w:val="00BA6CCF"/>
    <w:rsid w:val="00BB169E"/>
    <w:rsid w:val="00BC77BA"/>
    <w:rsid w:val="00BD5576"/>
    <w:rsid w:val="00BD6FB9"/>
    <w:rsid w:val="00BE2772"/>
    <w:rsid w:val="00BF2691"/>
    <w:rsid w:val="00C00F8C"/>
    <w:rsid w:val="00C01F90"/>
    <w:rsid w:val="00C05214"/>
    <w:rsid w:val="00C05FA5"/>
    <w:rsid w:val="00C1033A"/>
    <w:rsid w:val="00C12600"/>
    <w:rsid w:val="00C1642F"/>
    <w:rsid w:val="00C16DCC"/>
    <w:rsid w:val="00C21B62"/>
    <w:rsid w:val="00C22943"/>
    <w:rsid w:val="00C238B3"/>
    <w:rsid w:val="00C26011"/>
    <w:rsid w:val="00C3469A"/>
    <w:rsid w:val="00C36109"/>
    <w:rsid w:val="00C42583"/>
    <w:rsid w:val="00C46738"/>
    <w:rsid w:val="00C503A9"/>
    <w:rsid w:val="00C50847"/>
    <w:rsid w:val="00C54A54"/>
    <w:rsid w:val="00C7360C"/>
    <w:rsid w:val="00C759E6"/>
    <w:rsid w:val="00C76642"/>
    <w:rsid w:val="00C77B98"/>
    <w:rsid w:val="00C86879"/>
    <w:rsid w:val="00C92DD5"/>
    <w:rsid w:val="00CA2C1B"/>
    <w:rsid w:val="00CA319F"/>
    <w:rsid w:val="00CA4BBC"/>
    <w:rsid w:val="00CB1BCA"/>
    <w:rsid w:val="00CB7179"/>
    <w:rsid w:val="00CB79A2"/>
    <w:rsid w:val="00CC277D"/>
    <w:rsid w:val="00CC7624"/>
    <w:rsid w:val="00CD04B6"/>
    <w:rsid w:val="00CD383A"/>
    <w:rsid w:val="00CE75D2"/>
    <w:rsid w:val="00CF3633"/>
    <w:rsid w:val="00D11947"/>
    <w:rsid w:val="00D16EBC"/>
    <w:rsid w:val="00D32FD9"/>
    <w:rsid w:val="00D336EB"/>
    <w:rsid w:val="00D43D4E"/>
    <w:rsid w:val="00D45249"/>
    <w:rsid w:val="00D56984"/>
    <w:rsid w:val="00D610A0"/>
    <w:rsid w:val="00D61B82"/>
    <w:rsid w:val="00D62C34"/>
    <w:rsid w:val="00D633A2"/>
    <w:rsid w:val="00D63BF7"/>
    <w:rsid w:val="00D647BF"/>
    <w:rsid w:val="00D6636C"/>
    <w:rsid w:val="00D835AC"/>
    <w:rsid w:val="00D84792"/>
    <w:rsid w:val="00D931FD"/>
    <w:rsid w:val="00D94FC5"/>
    <w:rsid w:val="00DA3801"/>
    <w:rsid w:val="00DA4823"/>
    <w:rsid w:val="00DA5BE9"/>
    <w:rsid w:val="00DB0145"/>
    <w:rsid w:val="00DC1709"/>
    <w:rsid w:val="00DD0BAE"/>
    <w:rsid w:val="00DD1A25"/>
    <w:rsid w:val="00DD29F3"/>
    <w:rsid w:val="00DD39E6"/>
    <w:rsid w:val="00DD45AB"/>
    <w:rsid w:val="00DE76F9"/>
    <w:rsid w:val="00E02D4A"/>
    <w:rsid w:val="00E0631B"/>
    <w:rsid w:val="00E07717"/>
    <w:rsid w:val="00E1166A"/>
    <w:rsid w:val="00E1507C"/>
    <w:rsid w:val="00E1623A"/>
    <w:rsid w:val="00E32C09"/>
    <w:rsid w:val="00E35376"/>
    <w:rsid w:val="00E375EE"/>
    <w:rsid w:val="00E51389"/>
    <w:rsid w:val="00E52430"/>
    <w:rsid w:val="00E54D17"/>
    <w:rsid w:val="00E679B6"/>
    <w:rsid w:val="00E7591B"/>
    <w:rsid w:val="00E80108"/>
    <w:rsid w:val="00E8017A"/>
    <w:rsid w:val="00E813CB"/>
    <w:rsid w:val="00E850E1"/>
    <w:rsid w:val="00E873BE"/>
    <w:rsid w:val="00E90871"/>
    <w:rsid w:val="00E91F5A"/>
    <w:rsid w:val="00E94005"/>
    <w:rsid w:val="00E9633C"/>
    <w:rsid w:val="00EB6EF7"/>
    <w:rsid w:val="00ED203A"/>
    <w:rsid w:val="00ED2FF1"/>
    <w:rsid w:val="00ED3493"/>
    <w:rsid w:val="00EE09FC"/>
    <w:rsid w:val="00EE1678"/>
    <w:rsid w:val="00EF2065"/>
    <w:rsid w:val="00F004B2"/>
    <w:rsid w:val="00F008A4"/>
    <w:rsid w:val="00F050BD"/>
    <w:rsid w:val="00F06374"/>
    <w:rsid w:val="00F07488"/>
    <w:rsid w:val="00F14300"/>
    <w:rsid w:val="00F14FE5"/>
    <w:rsid w:val="00F21596"/>
    <w:rsid w:val="00F268CB"/>
    <w:rsid w:val="00F27235"/>
    <w:rsid w:val="00F35155"/>
    <w:rsid w:val="00F37630"/>
    <w:rsid w:val="00F37FAD"/>
    <w:rsid w:val="00F408D8"/>
    <w:rsid w:val="00F422BD"/>
    <w:rsid w:val="00F50B50"/>
    <w:rsid w:val="00F56B8D"/>
    <w:rsid w:val="00F57375"/>
    <w:rsid w:val="00F62D8C"/>
    <w:rsid w:val="00F63684"/>
    <w:rsid w:val="00F648DB"/>
    <w:rsid w:val="00F65AE0"/>
    <w:rsid w:val="00F7026F"/>
    <w:rsid w:val="00F75D02"/>
    <w:rsid w:val="00F75EE0"/>
    <w:rsid w:val="00F84DF8"/>
    <w:rsid w:val="00F85FE1"/>
    <w:rsid w:val="00F94916"/>
    <w:rsid w:val="00F97EBC"/>
    <w:rsid w:val="00FA1F5C"/>
    <w:rsid w:val="00FA363A"/>
    <w:rsid w:val="00FB24DB"/>
    <w:rsid w:val="00FC3D3F"/>
    <w:rsid w:val="00FE42A5"/>
    <w:rsid w:val="00FF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D67"/>
    <w:pPr>
      <w:keepNext/>
      <w:jc w:val="both"/>
      <w:outlineLvl w:val="0"/>
    </w:pPr>
    <w:rPr>
      <w:rFonts w:ascii="Arial" w:hAnsi="Arial"/>
      <w:szCs w:val="20"/>
    </w:rPr>
  </w:style>
  <w:style w:type="paragraph" w:styleId="7">
    <w:name w:val="heading 7"/>
    <w:basedOn w:val="a"/>
    <w:next w:val="a"/>
    <w:link w:val="70"/>
    <w:qFormat/>
    <w:rsid w:val="00366D67"/>
    <w:pPr>
      <w:keepNext/>
      <w:outlineLvl w:val="6"/>
    </w:pPr>
    <w:rPr>
      <w:b/>
      <w:sz w:val="28"/>
      <w:szCs w:val="20"/>
    </w:rPr>
  </w:style>
  <w:style w:type="paragraph" w:styleId="8">
    <w:name w:val="heading 8"/>
    <w:basedOn w:val="a"/>
    <w:next w:val="a"/>
    <w:link w:val="80"/>
    <w:qFormat/>
    <w:rsid w:val="00366D67"/>
    <w:pPr>
      <w:keepNext/>
      <w:outlineLvl w:val="7"/>
    </w:pPr>
    <w:rPr>
      <w:rFonts w:ascii="Arial" w:hAnsi="Arial"/>
      <w:i/>
      <w:sz w:val="22"/>
      <w:szCs w:val="20"/>
    </w:rPr>
  </w:style>
  <w:style w:type="paragraph" w:styleId="9">
    <w:name w:val="heading 9"/>
    <w:basedOn w:val="a"/>
    <w:next w:val="a"/>
    <w:link w:val="90"/>
    <w:qFormat/>
    <w:rsid w:val="00366D67"/>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D67"/>
    <w:rPr>
      <w:rFonts w:ascii="Arial" w:eastAsia="Times New Roman" w:hAnsi="Arial" w:cs="Times New Roman"/>
      <w:sz w:val="24"/>
      <w:szCs w:val="20"/>
      <w:lang w:eastAsia="ru-RU"/>
    </w:rPr>
  </w:style>
  <w:style w:type="character" w:customStyle="1" w:styleId="70">
    <w:name w:val="Заголовок 7 Знак"/>
    <w:basedOn w:val="a0"/>
    <w:link w:val="7"/>
    <w:rsid w:val="00366D6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6D67"/>
    <w:rPr>
      <w:rFonts w:ascii="Arial" w:eastAsia="Times New Roman" w:hAnsi="Arial" w:cs="Times New Roman"/>
      <w:i/>
      <w:szCs w:val="20"/>
      <w:lang w:eastAsia="ru-RU"/>
    </w:rPr>
  </w:style>
  <w:style w:type="character" w:customStyle="1" w:styleId="90">
    <w:name w:val="Заголовок 9 Знак"/>
    <w:basedOn w:val="a0"/>
    <w:link w:val="9"/>
    <w:rsid w:val="00366D67"/>
    <w:rPr>
      <w:rFonts w:ascii="Arial" w:eastAsia="Times New Roman" w:hAnsi="Arial" w:cs="Times New Roman"/>
      <w:b/>
      <w:color w:val="000000"/>
      <w:sz w:val="32"/>
      <w:szCs w:val="20"/>
      <w:lang w:eastAsia="ru-RU"/>
    </w:rPr>
  </w:style>
  <w:style w:type="paragraph" w:styleId="a3">
    <w:name w:val="No Spacing"/>
    <w:qFormat/>
    <w:rsid w:val="00366D6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33F6"/>
    <w:rPr>
      <w:rFonts w:ascii="Segoe UI" w:hAnsi="Segoe UI" w:cs="Segoe UI"/>
      <w:sz w:val="18"/>
      <w:szCs w:val="18"/>
    </w:rPr>
  </w:style>
  <w:style w:type="character" w:customStyle="1" w:styleId="a5">
    <w:name w:val="Текст выноски Знак"/>
    <w:basedOn w:val="a0"/>
    <w:link w:val="a4"/>
    <w:uiPriority w:val="99"/>
    <w:semiHidden/>
    <w:rsid w:val="003333F6"/>
    <w:rPr>
      <w:rFonts w:ascii="Segoe UI" w:eastAsia="Times New Roman" w:hAnsi="Segoe UI" w:cs="Segoe UI"/>
      <w:sz w:val="18"/>
      <w:szCs w:val="18"/>
      <w:lang w:eastAsia="ru-RU"/>
    </w:rPr>
  </w:style>
  <w:style w:type="paragraph" w:styleId="a6">
    <w:name w:val="List Paragraph"/>
    <w:basedOn w:val="a"/>
    <w:uiPriority w:val="34"/>
    <w:qFormat/>
    <w:rsid w:val="00BA090C"/>
    <w:pPr>
      <w:ind w:left="720"/>
      <w:contextualSpacing/>
    </w:pPr>
  </w:style>
  <w:style w:type="paragraph" w:styleId="a7">
    <w:name w:val="header"/>
    <w:basedOn w:val="a"/>
    <w:link w:val="a8"/>
    <w:uiPriority w:val="99"/>
    <w:unhideWhenUsed/>
    <w:rsid w:val="00E679B6"/>
    <w:pPr>
      <w:tabs>
        <w:tab w:val="center" w:pos="4677"/>
        <w:tab w:val="right" w:pos="9355"/>
      </w:tabs>
    </w:pPr>
  </w:style>
  <w:style w:type="character" w:customStyle="1" w:styleId="a8">
    <w:name w:val="Верхний колонтитул Знак"/>
    <w:basedOn w:val="a0"/>
    <w:link w:val="a7"/>
    <w:uiPriority w:val="99"/>
    <w:rsid w:val="00E679B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9B6"/>
    <w:pPr>
      <w:tabs>
        <w:tab w:val="center" w:pos="4677"/>
        <w:tab w:val="right" w:pos="9355"/>
      </w:tabs>
    </w:pPr>
  </w:style>
  <w:style w:type="character" w:customStyle="1" w:styleId="aa">
    <w:name w:val="Нижний колонтитул Знак"/>
    <w:basedOn w:val="a0"/>
    <w:link w:val="a9"/>
    <w:uiPriority w:val="99"/>
    <w:rsid w:val="00E679B6"/>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5B48C1"/>
    <w:rPr>
      <w:color w:val="0000FF"/>
      <w:u w:val="single"/>
    </w:rPr>
  </w:style>
  <w:style w:type="paragraph" w:customStyle="1" w:styleId="s1">
    <w:name w:val="s_1"/>
    <w:basedOn w:val="a"/>
    <w:rsid w:val="003B211D"/>
    <w:pPr>
      <w:spacing w:before="100" w:beforeAutospacing="1" w:after="100" w:afterAutospacing="1"/>
    </w:pPr>
  </w:style>
  <w:style w:type="character" w:customStyle="1" w:styleId="blk">
    <w:name w:val="blk"/>
    <w:basedOn w:val="a0"/>
    <w:rsid w:val="00EE09FC"/>
  </w:style>
  <w:style w:type="character" w:styleId="ac">
    <w:name w:val="Emphasis"/>
    <w:basedOn w:val="a0"/>
    <w:uiPriority w:val="20"/>
    <w:qFormat/>
    <w:rsid w:val="00F422BD"/>
    <w:rPr>
      <w:i/>
      <w:iCs/>
    </w:rPr>
  </w:style>
  <w:style w:type="paragraph" w:customStyle="1" w:styleId="s22">
    <w:name w:val="s_22"/>
    <w:basedOn w:val="a"/>
    <w:rsid w:val="00C77B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D67"/>
    <w:pPr>
      <w:keepNext/>
      <w:jc w:val="both"/>
      <w:outlineLvl w:val="0"/>
    </w:pPr>
    <w:rPr>
      <w:rFonts w:ascii="Arial" w:hAnsi="Arial"/>
      <w:szCs w:val="20"/>
    </w:rPr>
  </w:style>
  <w:style w:type="paragraph" w:styleId="7">
    <w:name w:val="heading 7"/>
    <w:basedOn w:val="a"/>
    <w:next w:val="a"/>
    <w:link w:val="70"/>
    <w:qFormat/>
    <w:rsid w:val="00366D67"/>
    <w:pPr>
      <w:keepNext/>
      <w:outlineLvl w:val="6"/>
    </w:pPr>
    <w:rPr>
      <w:b/>
      <w:sz w:val="28"/>
      <w:szCs w:val="20"/>
    </w:rPr>
  </w:style>
  <w:style w:type="paragraph" w:styleId="8">
    <w:name w:val="heading 8"/>
    <w:basedOn w:val="a"/>
    <w:next w:val="a"/>
    <w:link w:val="80"/>
    <w:qFormat/>
    <w:rsid w:val="00366D67"/>
    <w:pPr>
      <w:keepNext/>
      <w:outlineLvl w:val="7"/>
    </w:pPr>
    <w:rPr>
      <w:rFonts w:ascii="Arial" w:hAnsi="Arial"/>
      <w:i/>
      <w:sz w:val="22"/>
      <w:szCs w:val="20"/>
    </w:rPr>
  </w:style>
  <w:style w:type="paragraph" w:styleId="9">
    <w:name w:val="heading 9"/>
    <w:basedOn w:val="a"/>
    <w:next w:val="a"/>
    <w:link w:val="90"/>
    <w:qFormat/>
    <w:rsid w:val="00366D67"/>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D67"/>
    <w:rPr>
      <w:rFonts w:ascii="Arial" w:eastAsia="Times New Roman" w:hAnsi="Arial" w:cs="Times New Roman"/>
      <w:sz w:val="24"/>
      <w:szCs w:val="20"/>
      <w:lang w:eastAsia="ru-RU"/>
    </w:rPr>
  </w:style>
  <w:style w:type="character" w:customStyle="1" w:styleId="70">
    <w:name w:val="Заголовок 7 Знак"/>
    <w:basedOn w:val="a0"/>
    <w:link w:val="7"/>
    <w:rsid w:val="00366D6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6D67"/>
    <w:rPr>
      <w:rFonts w:ascii="Arial" w:eastAsia="Times New Roman" w:hAnsi="Arial" w:cs="Times New Roman"/>
      <w:i/>
      <w:szCs w:val="20"/>
      <w:lang w:eastAsia="ru-RU"/>
    </w:rPr>
  </w:style>
  <w:style w:type="character" w:customStyle="1" w:styleId="90">
    <w:name w:val="Заголовок 9 Знак"/>
    <w:basedOn w:val="a0"/>
    <w:link w:val="9"/>
    <w:rsid w:val="00366D67"/>
    <w:rPr>
      <w:rFonts w:ascii="Arial" w:eastAsia="Times New Roman" w:hAnsi="Arial" w:cs="Times New Roman"/>
      <w:b/>
      <w:color w:val="000000"/>
      <w:sz w:val="32"/>
      <w:szCs w:val="20"/>
      <w:lang w:eastAsia="ru-RU"/>
    </w:rPr>
  </w:style>
  <w:style w:type="paragraph" w:styleId="a3">
    <w:name w:val="No Spacing"/>
    <w:qFormat/>
    <w:rsid w:val="00366D6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33F6"/>
    <w:rPr>
      <w:rFonts w:ascii="Segoe UI" w:hAnsi="Segoe UI" w:cs="Segoe UI"/>
      <w:sz w:val="18"/>
      <w:szCs w:val="18"/>
    </w:rPr>
  </w:style>
  <w:style w:type="character" w:customStyle="1" w:styleId="a5">
    <w:name w:val="Текст выноски Знак"/>
    <w:basedOn w:val="a0"/>
    <w:link w:val="a4"/>
    <w:uiPriority w:val="99"/>
    <w:semiHidden/>
    <w:rsid w:val="003333F6"/>
    <w:rPr>
      <w:rFonts w:ascii="Segoe UI" w:eastAsia="Times New Roman" w:hAnsi="Segoe UI" w:cs="Segoe UI"/>
      <w:sz w:val="18"/>
      <w:szCs w:val="18"/>
      <w:lang w:eastAsia="ru-RU"/>
    </w:rPr>
  </w:style>
  <w:style w:type="paragraph" w:styleId="a6">
    <w:name w:val="List Paragraph"/>
    <w:basedOn w:val="a"/>
    <w:uiPriority w:val="34"/>
    <w:qFormat/>
    <w:rsid w:val="00BA090C"/>
    <w:pPr>
      <w:ind w:left="720"/>
      <w:contextualSpacing/>
    </w:pPr>
  </w:style>
  <w:style w:type="paragraph" w:styleId="a7">
    <w:name w:val="header"/>
    <w:basedOn w:val="a"/>
    <w:link w:val="a8"/>
    <w:uiPriority w:val="99"/>
    <w:unhideWhenUsed/>
    <w:rsid w:val="00E679B6"/>
    <w:pPr>
      <w:tabs>
        <w:tab w:val="center" w:pos="4677"/>
        <w:tab w:val="right" w:pos="9355"/>
      </w:tabs>
    </w:pPr>
  </w:style>
  <w:style w:type="character" w:customStyle="1" w:styleId="a8">
    <w:name w:val="Верхний колонтитул Знак"/>
    <w:basedOn w:val="a0"/>
    <w:link w:val="a7"/>
    <w:uiPriority w:val="99"/>
    <w:rsid w:val="00E679B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9B6"/>
    <w:pPr>
      <w:tabs>
        <w:tab w:val="center" w:pos="4677"/>
        <w:tab w:val="right" w:pos="9355"/>
      </w:tabs>
    </w:pPr>
  </w:style>
  <w:style w:type="character" w:customStyle="1" w:styleId="aa">
    <w:name w:val="Нижний колонтитул Знак"/>
    <w:basedOn w:val="a0"/>
    <w:link w:val="a9"/>
    <w:uiPriority w:val="99"/>
    <w:rsid w:val="00E679B6"/>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5B48C1"/>
    <w:rPr>
      <w:color w:val="0000FF"/>
      <w:u w:val="single"/>
    </w:rPr>
  </w:style>
  <w:style w:type="paragraph" w:customStyle="1" w:styleId="s1">
    <w:name w:val="s_1"/>
    <w:basedOn w:val="a"/>
    <w:rsid w:val="003B211D"/>
    <w:pPr>
      <w:spacing w:before="100" w:beforeAutospacing="1" w:after="100" w:afterAutospacing="1"/>
    </w:pPr>
  </w:style>
  <w:style w:type="character" w:customStyle="1" w:styleId="blk">
    <w:name w:val="blk"/>
    <w:basedOn w:val="a0"/>
    <w:rsid w:val="00EE09FC"/>
  </w:style>
  <w:style w:type="character" w:styleId="ac">
    <w:name w:val="Emphasis"/>
    <w:basedOn w:val="a0"/>
    <w:uiPriority w:val="20"/>
    <w:qFormat/>
    <w:rsid w:val="00F422BD"/>
    <w:rPr>
      <w:i/>
      <w:iCs/>
    </w:rPr>
  </w:style>
  <w:style w:type="paragraph" w:customStyle="1" w:styleId="s22">
    <w:name w:val="s_22"/>
    <w:basedOn w:val="a"/>
    <w:rsid w:val="00C77B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34200">
      <w:bodyDiv w:val="1"/>
      <w:marLeft w:val="0"/>
      <w:marRight w:val="0"/>
      <w:marTop w:val="0"/>
      <w:marBottom w:val="0"/>
      <w:divBdr>
        <w:top w:val="none" w:sz="0" w:space="0" w:color="auto"/>
        <w:left w:val="none" w:sz="0" w:space="0" w:color="auto"/>
        <w:bottom w:val="none" w:sz="0" w:space="0" w:color="auto"/>
        <w:right w:val="none" w:sz="0" w:space="0" w:color="auto"/>
      </w:divBdr>
    </w:div>
    <w:div w:id="708997492">
      <w:bodyDiv w:val="1"/>
      <w:marLeft w:val="0"/>
      <w:marRight w:val="0"/>
      <w:marTop w:val="0"/>
      <w:marBottom w:val="0"/>
      <w:divBdr>
        <w:top w:val="none" w:sz="0" w:space="0" w:color="auto"/>
        <w:left w:val="none" w:sz="0" w:space="0" w:color="auto"/>
        <w:bottom w:val="none" w:sz="0" w:space="0" w:color="auto"/>
        <w:right w:val="none" w:sz="0" w:space="0" w:color="auto"/>
      </w:divBdr>
    </w:div>
    <w:div w:id="1267345888">
      <w:bodyDiv w:val="1"/>
      <w:marLeft w:val="0"/>
      <w:marRight w:val="0"/>
      <w:marTop w:val="0"/>
      <w:marBottom w:val="0"/>
      <w:divBdr>
        <w:top w:val="none" w:sz="0" w:space="0" w:color="auto"/>
        <w:left w:val="none" w:sz="0" w:space="0" w:color="auto"/>
        <w:bottom w:val="none" w:sz="0" w:space="0" w:color="auto"/>
        <w:right w:val="none" w:sz="0" w:space="0" w:color="auto"/>
      </w:divBdr>
      <w:divsChild>
        <w:div w:id="232813645">
          <w:marLeft w:val="0"/>
          <w:marRight w:val="0"/>
          <w:marTop w:val="0"/>
          <w:marBottom w:val="0"/>
          <w:divBdr>
            <w:top w:val="none" w:sz="0" w:space="0" w:color="auto"/>
            <w:left w:val="none" w:sz="0" w:space="0" w:color="auto"/>
            <w:bottom w:val="none" w:sz="0" w:space="0" w:color="auto"/>
            <w:right w:val="none" w:sz="0" w:space="0" w:color="auto"/>
          </w:divBdr>
        </w:div>
        <w:div w:id="1345745067">
          <w:marLeft w:val="0"/>
          <w:marRight w:val="0"/>
          <w:marTop w:val="0"/>
          <w:marBottom w:val="0"/>
          <w:divBdr>
            <w:top w:val="none" w:sz="0" w:space="0" w:color="auto"/>
            <w:left w:val="none" w:sz="0" w:space="0" w:color="auto"/>
            <w:bottom w:val="none" w:sz="0" w:space="0" w:color="auto"/>
            <w:right w:val="none" w:sz="0" w:space="0" w:color="auto"/>
          </w:divBdr>
        </w:div>
        <w:div w:id="189495239">
          <w:marLeft w:val="0"/>
          <w:marRight w:val="0"/>
          <w:marTop w:val="0"/>
          <w:marBottom w:val="0"/>
          <w:divBdr>
            <w:top w:val="none" w:sz="0" w:space="0" w:color="auto"/>
            <w:left w:val="none" w:sz="0" w:space="0" w:color="auto"/>
            <w:bottom w:val="none" w:sz="0" w:space="0" w:color="auto"/>
            <w:right w:val="none" w:sz="0" w:space="0" w:color="auto"/>
          </w:divBdr>
        </w:div>
      </w:divsChild>
    </w:div>
    <w:div w:id="1423259900">
      <w:bodyDiv w:val="1"/>
      <w:marLeft w:val="0"/>
      <w:marRight w:val="0"/>
      <w:marTop w:val="0"/>
      <w:marBottom w:val="0"/>
      <w:divBdr>
        <w:top w:val="none" w:sz="0" w:space="0" w:color="auto"/>
        <w:left w:val="none" w:sz="0" w:space="0" w:color="auto"/>
        <w:bottom w:val="none" w:sz="0" w:space="0" w:color="auto"/>
        <w:right w:val="none" w:sz="0" w:space="0" w:color="auto"/>
      </w:divBdr>
      <w:divsChild>
        <w:div w:id="70741164">
          <w:marLeft w:val="0"/>
          <w:marRight w:val="0"/>
          <w:marTop w:val="0"/>
          <w:marBottom w:val="0"/>
          <w:divBdr>
            <w:top w:val="none" w:sz="0" w:space="0" w:color="auto"/>
            <w:left w:val="none" w:sz="0" w:space="0" w:color="auto"/>
            <w:bottom w:val="none" w:sz="0" w:space="0" w:color="auto"/>
            <w:right w:val="none" w:sz="0" w:space="0" w:color="auto"/>
          </w:divBdr>
        </w:div>
        <w:div w:id="1006521852">
          <w:marLeft w:val="0"/>
          <w:marRight w:val="0"/>
          <w:marTop w:val="0"/>
          <w:marBottom w:val="0"/>
          <w:divBdr>
            <w:top w:val="none" w:sz="0" w:space="0" w:color="auto"/>
            <w:left w:val="none" w:sz="0" w:space="0" w:color="auto"/>
            <w:bottom w:val="none" w:sz="0" w:space="0" w:color="auto"/>
            <w:right w:val="none" w:sz="0" w:space="0" w:color="auto"/>
          </w:divBdr>
          <w:divsChild>
            <w:div w:id="853347634">
              <w:marLeft w:val="0"/>
              <w:marRight w:val="0"/>
              <w:marTop w:val="0"/>
              <w:marBottom w:val="0"/>
              <w:divBdr>
                <w:top w:val="none" w:sz="0" w:space="0" w:color="auto"/>
                <w:left w:val="none" w:sz="0" w:space="0" w:color="auto"/>
                <w:bottom w:val="none" w:sz="0" w:space="0" w:color="auto"/>
                <w:right w:val="none" w:sz="0" w:space="0" w:color="auto"/>
              </w:divBdr>
            </w:div>
          </w:divsChild>
        </w:div>
        <w:div w:id="451942854">
          <w:marLeft w:val="0"/>
          <w:marRight w:val="0"/>
          <w:marTop w:val="0"/>
          <w:marBottom w:val="0"/>
          <w:divBdr>
            <w:top w:val="none" w:sz="0" w:space="0" w:color="auto"/>
            <w:left w:val="none" w:sz="0" w:space="0" w:color="auto"/>
            <w:bottom w:val="none" w:sz="0" w:space="0" w:color="auto"/>
            <w:right w:val="none" w:sz="0" w:space="0" w:color="auto"/>
          </w:divBdr>
          <w:divsChild>
            <w:div w:id="1856308732">
              <w:marLeft w:val="0"/>
              <w:marRight w:val="0"/>
              <w:marTop w:val="0"/>
              <w:marBottom w:val="0"/>
              <w:divBdr>
                <w:top w:val="none" w:sz="0" w:space="0" w:color="auto"/>
                <w:left w:val="none" w:sz="0" w:space="0" w:color="auto"/>
                <w:bottom w:val="none" w:sz="0" w:space="0" w:color="auto"/>
                <w:right w:val="none" w:sz="0" w:space="0" w:color="auto"/>
              </w:divBdr>
            </w:div>
          </w:divsChild>
        </w:div>
        <w:div w:id="2137405846">
          <w:marLeft w:val="0"/>
          <w:marRight w:val="0"/>
          <w:marTop w:val="0"/>
          <w:marBottom w:val="0"/>
          <w:divBdr>
            <w:top w:val="none" w:sz="0" w:space="0" w:color="auto"/>
            <w:left w:val="none" w:sz="0" w:space="0" w:color="auto"/>
            <w:bottom w:val="none" w:sz="0" w:space="0" w:color="auto"/>
            <w:right w:val="none" w:sz="0" w:space="0" w:color="auto"/>
          </w:divBdr>
          <w:divsChild>
            <w:div w:id="1500121559">
              <w:marLeft w:val="0"/>
              <w:marRight w:val="0"/>
              <w:marTop w:val="0"/>
              <w:marBottom w:val="0"/>
              <w:divBdr>
                <w:top w:val="none" w:sz="0" w:space="0" w:color="auto"/>
                <w:left w:val="none" w:sz="0" w:space="0" w:color="auto"/>
                <w:bottom w:val="none" w:sz="0" w:space="0" w:color="auto"/>
                <w:right w:val="none" w:sz="0" w:space="0" w:color="auto"/>
              </w:divBdr>
            </w:div>
          </w:divsChild>
        </w:div>
        <w:div w:id="1057583843">
          <w:marLeft w:val="0"/>
          <w:marRight w:val="0"/>
          <w:marTop w:val="0"/>
          <w:marBottom w:val="0"/>
          <w:divBdr>
            <w:top w:val="none" w:sz="0" w:space="0" w:color="auto"/>
            <w:left w:val="none" w:sz="0" w:space="0" w:color="auto"/>
            <w:bottom w:val="none" w:sz="0" w:space="0" w:color="auto"/>
            <w:right w:val="none" w:sz="0" w:space="0" w:color="auto"/>
          </w:divBdr>
        </w:div>
        <w:div w:id="580994517">
          <w:marLeft w:val="0"/>
          <w:marRight w:val="0"/>
          <w:marTop w:val="0"/>
          <w:marBottom w:val="0"/>
          <w:divBdr>
            <w:top w:val="none" w:sz="0" w:space="0" w:color="auto"/>
            <w:left w:val="none" w:sz="0" w:space="0" w:color="auto"/>
            <w:bottom w:val="none" w:sz="0" w:space="0" w:color="auto"/>
            <w:right w:val="none" w:sz="0" w:space="0" w:color="auto"/>
          </w:divBdr>
        </w:div>
        <w:div w:id="5646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mobileonline.garant.ru/" TargetMode="External"/><Relationship Id="rId7" Type="http://schemas.openxmlformats.org/officeDocument/2006/relationships/image" Target="media/image1.jpeg"/><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amokr.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obileonline.garant.ru/"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ОЗИО Аня</dc:creator>
  <cp:lastModifiedBy>1</cp:lastModifiedBy>
  <cp:revision>2</cp:revision>
  <cp:lastPrinted>2022-08-01T08:59:00Z</cp:lastPrinted>
  <dcterms:created xsi:type="dcterms:W3CDTF">2022-08-02T12:43:00Z</dcterms:created>
  <dcterms:modified xsi:type="dcterms:W3CDTF">2022-08-02T12:43:00Z</dcterms:modified>
</cp:coreProperties>
</file>