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r w:rsidR="00A40D77">
        <w:rPr>
          <w:i/>
          <w:sz w:val="24"/>
          <w:szCs w:val="24"/>
          <w:u w:val="single"/>
        </w:rPr>
        <w:t xml:space="preserve"> </w:t>
      </w:r>
      <w:r w:rsidR="004029A6">
        <w:rPr>
          <w:i/>
          <w:sz w:val="24"/>
          <w:szCs w:val="24"/>
          <w:u w:val="single"/>
        </w:rPr>
        <w:t xml:space="preserve">26.08.2022г. </w:t>
      </w:r>
      <w:r>
        <w:rPr>
          <w:i/>
          <w:sz w:val="24"/>
          <w:szCs w:val="24"/>
          <w:u w:val="single"/>
        </w:rPr>
        <w:t>№_</w:t>
      </w:r>
      <w:r w:rsidR="004029A6">
        <w:rPr>
          <w:i/>
          <w:sz w:val="24"/>
          <w:szCs w:val="24"/>
          <w:u w:val="single"/>
        </w:rPr>
        <w:t>654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 контейнерных площадок для 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6D5FFC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>В целях актуализации мест контейнерных площадок для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1740D3" w:rsidRDefault="00B25C76" w:rsidP="004B6FBE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>Об утверждении реестра контейнерных площадок для 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FB76A8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6D5FFC">
        <w:rPr>
          <w:sz w:val="28"/>
          <w:szCs w:val="28"/>
        </w:rPr>
        <w:t>ами</w:t>
      </w:r>
      <w:r w:rsidR="000935E8">
        <w:rPr>
          <w:sz w:val="28"/>
          <w:szCs w:val="28"/>
        </w:rPr>
        <w:t xml:space="preserve"> 10</w:t>
      </w:r>
      <w:r w:rsidR="008F6596">
        <w:rPr>
          <w:sz w:val="28"/>
          <w:szCs w:val="28"/>
        </w:rPr>
        <w:t>5, 106, 107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0935E8">
      <w:pPr>
        <w:autoSpaceDE w:val="0"/>
        <w:autoSpaceDN w:val="0"/>
        <w:adjustRightInd w:val="0"/>
        <w:ind w:left="705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850"/>
        <w:gridCol w:w="567"/>
        <w:gridCol w:w="425"/>
        <w:gridCol w:w="426"/>
        <w:gridCol w:w="992"/>
        <w:gridCol w:w="567"/>
        <w:gridCol w:w="1559"/>
      </w:tblGrid>
      <w:tr w:rsidR="00E84FF2" w:rsidRPr="002B43AB" w:rsidTr="008F6596">
        <w:tc>
          <w:tcPr>
            <w:tcW w:w="675" w:type="dxa"/>
            <w:shd w:val="clear" w:color="auto" w:fill="auto"/>
          </w:tcPr>
          <w:p w:rsidR="00E84FF2" w:rsidRPr="002B43AB" w:rsidRDefault="00E84FF2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10</w:t>
            </w:r>
            <w:r w:rsidR="008F6596">
              <w:rPr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84FF2" w:rsidRPr="002B43AB" w:rsidRDefault="00E84FF2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с. </w:t>
            </w:r>
            <w:proofErr w:type="spellStart"/>
            <w:r w:rsidR="008F6596">
              <w:rPr>
                <w:szCs w:val="28"/>
              </w:rPr>
              <w:t>Большесидоровское</w:t>
            </w:r>
            <w:proofErr w:type="spellEnd"/>
            <w:r w:rsidRPr="002B43AB">
              <w:rPr>
                <w:szCs w:val="28"/>
              </w:rPr>
              <w:t xml:space="preserve"> ул. </w:t>
            </w:r>
            <w:r w:rsidR="008F6596">
              <w:rPr>
                <w:szCs w:val="28"/>
              </w:rPr>
              <w:t>Комсомольская, б/</w:t>
            </w:r>
            <w:proofErr w:type="gramStart"/>
            <w:r w:rsidR="008F6596">
              <w:rPr>
                <w:szCs w:val="28"/>
              </w:rPr>
              <w:t>н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84FF2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  <w:r>
              <w:rPr>
                <w:szCs w:val="28"/>
              </w:rPr>
              <w:t xml:space="preserve"> сельское</w:t>
            </w:r>
            <w:r w:rsidR="006D5FFC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поселение»</w:t>
            </w:r>
            <w:r w:rsidR="00E84FF2" w:rsidRPr="002B43AB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84FF2" w:rsidRPr="002B43AB" w:rsidRDefault="00CA51EF" w:rsidP="002B43A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г</w:t>
            </w:r>
            <w:r w:rsidR="00E84FF2" w:rsidRPr="002B43AB">
              <w:rPr>
                <w:szCs w:val="28"/>
              </w:rPr>
              <w:t>рунт</w:t>
            </w:r>
          </w:p>
        </w:tc>
        <w:tc>
          <w:tcPr>
            <w:tcW w:w="567" w:type="dxa"/>
            <w:shd w:val="clear" w:color="auto" w:fill="auto"/>
          </w:tcPr>
          <w:p w:rsidR="00E84FF2" w:rsidRPr="002B43AB" w:rsidRDefault="008F6596" w:rsidP="002B43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84FF2"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2B43AB" w:rsidRDefault="00E84FF2" w:rsidP="002B43A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:rsidR="00E84FF2" w:rsidRPr="002B43AB" w:rsidRDefault="00E84FF2" w:rsidP="002B43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E84FF2" w:rsidRPr="002B43AB" w:rsidRDefault="00CA51EF" w:rsidP="002B43AB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</w:t>
            </w:r>
            <w:r w:rsidR="00E84FF2" w:rsidRPr="002B43AB">
              <w:rPr>
                <w:szCs w:val="28"/>
              </w:rPr>
              <w:t>еталл/0,75м</w:t>
            </w:r>
            <w:r w:rsidR="00E84FF2"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84FF2" w:rsidRPr="002B43AB" w:rsidRDefault="00E84FF2" w:rsidP="002B43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E84FF2" w:rsidRPr="002B43AB" w:rsidRDefault="00E84FF2" w:rsidP="002B43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84FF2" w:rsidRPr="002B43AB" w:rsidRDefault="00E84FF2" w:rsidP="002B43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E84FF2" w:rsidRPr="002B43AB" w:rsidRDefault="008F6596" w:rsidP="002B43AB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 xml:space="preserve">Жители с. 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</w:p>
        </w:tc>
      </w:tr>
      <w:tr w:rsidR="008F6596" w:rsidRPr="002B43AB" w:rsidTr="008F6596">
        <w:trPr>
          <w:trHeight w:val="296"/>
        </w:trPr>
        <w:tc>
          <w:tcPr>
            <w:tcW w:w="67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10</w:t>
            </w:r>
            <w:r w:rsidR="006D5FFC">
              <w:rPr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  <w:r w:rsidRPr="002B43AB">
              <w:rPr>
                <w:szCs w:val="28"/>
              </w:rPr>
              <w:t xml:space="preserve"> ул. </w:t>
            </w:r>
            <w:r>
              <w:rPr>
                <w:szCs w:val="28"/>
              </w:rPr>
              <w:t>Советская, б/</w:t>
            </w:r>
            <w:proofErr w:type="gramStart"/>
            <w:r>
              <w:rPr>
                <w:szCs w:val="28"/>
              </w:rPr>
              <w:t>н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  <w:r>
              <w:rPr>
                <w:szCs w:val="28"/>
              </w:rPr>
              <w:t xml:space="preserve"> сельское</w:t>
            </w:r>
            <w:r w:rsidR="006D5FFC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поселение»</w:t>
            </w:r>
            <w:r w:rsidRPr="002B43AB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567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8F6596" w:rsidRPr="002B43AB" w:rsidRDefault="008F6596" w:rsidP="008F6596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 xml:space="preserve">Жители с. 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</w:p>
        </w:tc>
      </w:tr>
      <w:tr w:rsidR="008F6596" w:rsidRPr="002B43AB" w:rsidTr="008F6596">
        <w:trPr>
          <w:trHeight w:val="296"/>
        </w:trPr>
        <w:tc>
          <w:tcPr>
            <w:tcW w:w="67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10</w:t>
            </w:r>
            <w:r w:rsidR="006D5FFC">
              <w:rPr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B43AB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Джамбечий</w:t>
            </w:r>
            <w:proofErr w:type="spellEnd"/>
            <w:r w:rsidRPr="002B43AB">
              <w:rPr>
                <w:szCs w:val="28"/>
              </w:rPr>
              <w:t xml:space="preserve"> ул. </w:t>
            </w:r>
            <w:r>
              <w:rPr>
                <w:szCs w:val="28"/>
              </w:rPr>
              <w:t>Полевая, б/</w:t>
            </w:r>
            <w:proofErr w:type="gramStart"/>
            <w:r>
              <w:rPr>
                <w:szCs w:val="28"/>
              </w:rPr>
              <w:t>н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АМО «</w:t>
            </w:r>
            <w:proofErr w:type="spellStart"/>
            <w:r>
              <w:rPr>
                <w:szCs w:val="28"/>
              </w:rPr>
              <w:t>Большесидоровское</w:t>
            </w:r>
            <w:proofErr w:type="spellEnd"/>
            <w:r>
              <w:rPr>
                <w:szCs w:val="28"/>
              </w:rPr>
              <w:t xml:space="preserve"> сельское</w:t>
            </w:r>
            <w:r w:rsidR="006D5FFC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поселение»</w:t>
            </w:r>
            <w:r w:rsidRPr="002B43AB">
              <w:rPr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грунт</w:t>
            </w:r>
          </w:p>
        </w:tc>
        <w:tc>
          <w:tcPr>
            <w:tcW w:w="567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43AB">
              <w:rPr>
                <w:szCs w:val="28"/>
              </w:rPr>
              <w:t>/0</w:t>
            </w:r>
          </w:p>
        </w:tc>
        <w:tc>
          <w:tcPr>
            <w:tcW w:w="425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426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  <w:vertAlign w:val="superscript"/>
              </w:rPr>
            </w:pPr>
            <w:r w:rsidRPr="002B43AB">
              <w:rPr>
                <w:szCs w:val="28"/>
              </w:rPr>
              <w:t>металл/0,75м</w:t>
            </w:r>
            <w:r w:rsidRPr="002B43AB">
              <w:rPr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>--</w:t>
            </w:r>
          </w:p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F6596" w:rsidRPr="002B43AB" w:rsidRDefault="008F6596" w:rsidP="008F659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43AB">
              <w:rPr>
                <w:szCs w:val="28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8F6596" w:rsidRPr="002B43AB" w:rsidRDefault="008F6596" w:rsidP="008F6596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 xml:space="preserve">Жители а. </w:t>
            </w:r>
            <w:proofErr w:type="spellStart"/>
            <w:r>
              <w:rPr>
                <w:szCs w:val="28"/>
              </w:rPr>
              <w:t>Джамбечий</w:t>
            </w:r>
            <w:proofErr w:type="spellEnd"/>
          </w:p>
        </w:tc>
      </w:tr>
    </w:tbl>
    <w:p w:rsidR="00B067A8" w:rsidRDefault="00B067A8" w:rsidP="000935E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B630D9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    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B630D9" w:rsidRDefault="00B630D9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5F0BB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 постановление вступает в силу</w:t>
      </w:r>
      <w:r w:rsidRPr="005F0BB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23E94" w:rsidRDefault="00E23E94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B630D9" w:rsidRPr="00725FA0" w:rsidRDefault="00B630D9" w:rsidP="00B630D9">
      <w:pPr>
        <w:pStyle w:val="af7"/>
        <w:spacing w:before="0" w:beforeAutospacing="0" w:after="0" w:afterAutospacing="0"/>
        <w:jc w:val="both"/>
      </w:pPr>
    </w:p>
    <w:p w:rsidR="00B630D9" w:rsidRPr="004029A6" w:rsidRDefault="006D5FFC" w:rsidP="00B630D9">
      <w:pPr>
        <w:ind w:right="-1"/>
        <w:jc w:val="both"/>
        <w:rPr>
          <w:sz w:val="28"/>
          <w:szCs w:val="28"/>
        </w:rPr>
      </w:pPr>
      <w:r w:rsidRPr="004029A6">
        <w:rPr>
          <w:sz w:val="28"/>
          <w:szCs w:val="28"/>
        </w:rPr>
        <w:t>И. о. г</w:t>
      </w:r>
      <w:r w:rsidR="00B630D9" w:rsidRPr="004029A6">
        <w:rPr>
          <w:sz w:val="28"/>
          <w:szCs w:val="28"/>
        </w:rPr>
        <w:t>лав</w:t>
      </w:r>
      <w:r w:rsidRPr="004029A6">
        <w:rPr>
          <w:sz w:val="28"/>
          <w:szCs w:val="28"/>
        </w:rPr>
        <w:t>ы</w:t>
      </w:r>
      <w:r w:rsidR="00B630D9" w:rsidRPr="004029A6">
        <w:rPr>
          <w:sz w:val="28"/>
          <w:szCs w:val="28"/>
        </w:rPr>
        <w:t xml:space="preserve"> МО «Красногвардейс</w:t>
      </w:r>
      <w:r w:rsidRPr="004029A6">
        <w:rPr>
          <w:sz w:val="28"/>
          <w:szCs w:val="28"/>
        </w:rPr>
        <w:t>кий   район»</w:t>
      </w:r>
      <w:r w:rsidRPr="004029A6">
        <w:rPr>
          <w:sz w:val="28"/>
          <w:szCs w:val="28"/>
        </w:rPr>
        <w:tab/>
      </w:r>
      <w:r w:rsidRPr="004029A6">
        <w:rPr>
          <w:sz w:val="28"/>
          <w:szCs w:val="28"/>
        </w:rPr>
        <w:tab/>
      </w:r>
      <w:r w:rsidRPr="004029A6">
        <w:rPr>
          <w:sz w:val="28"/>
          <w:szCs w:val="28"/>
        </w:rPr>
        <w:tab/>
      </w:r>
      <w:r w:rsidRPr="004029A6">
        <w:rPr>
          <w:sz w:val="28"/>
          <w:szCs w:val="28"/>
        </w:rPr>
        <w:tab/>
        <w:t xml:space="preserve">              А.А. Ершов</w:t>
      </w:r>
      <w:r w:rsidR="00B630D9" w:rsidRPr="004029A6">
        <w:rPr>
          <w:sz w:val="28"/>
          <w:szCs w:val="28"/>
        </w:rPr>
        <w:t xml:space="preserve"> </w:t>
      </w: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  <w:bookmarkStart w:id="0" w:name="_GoBack"/>
      <w:bookmarkEnd w:id="0"/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C43D68" w:rsidRDefault="00C43D68" w:rsidP="00B630D9">
      <w:pPr>
        <w:ind w:right="-1"/>
        <w:jc w:val="both"/>
        <w:rPr>
          <w:sz w:val="28"/>
          <w:szCs w:val="28"/>
          <w:u w:val="thick"/>
        </w:rPr>
      </w:pPr>
    </w:p>
    <w:sectPr w:rsidR="00C43D68" w:rsidSect="00B067A8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3B" w:rsidRDefault="00CC203B" w:rsidP="00D2089F">
      <w:r>
        <w:separator/>
      </w:r>
    </w:p>
  </w:endnote>
  <w:endnote w:type="continuationSeparator" w:id="0">
    <w:p w:rsidR="00CC203B" w:rsidRDefault="00CC203B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3B" w:rsidRDefault="00CC203B" w:rsidP="00D2089F">
      <w:r>
        <w:separator/>
      </w:r>
    </w:p>
  </w:footnote>
  <w:footnote w:type="continuationSeparator" w:id="0">
    <w:p w:rsidR="00CC203B" w:rsidRDefault="00CC203B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935E8"/>
    <w:rsid w:val="000A0DCC"/>
    <w:rsid w:val="000A1588"/>
    <w:rsid w:val="000A5729"/>
    <w:rsid w:val="000A6701"/>
    <w:rsid w:val="000C36E3"/>
    <w:rsid w:val="000C6A4F"/>
    <w:rsid w:val="000E09D8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7569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35294"/>
    <w:rsid w:val="0034537A"/>
    <w:rsid w:val="00390573"/>
    <w:rsid w:val="003A16FD"/>
    <w:rsid w:val="003C69CB"/>
    <w:rsid w:val="003E348B"/>
    <w:rsid w:val="003F2C48"/>
    <w:rsid w:val="004029A6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5A20"/>
    <w:rsid w:val="009C4B13"/>
    <w:rsid w:val="009F7084"/>
    <w:rsid w:val="00A24326"/>
    <w:rsid w:val="00A40D77"/>
    <w:rsid w:val="00A70FFC"/>
    <w:rsid w:val="00A97C75"/>
    <w:rsid w:val="00AA192D"/>
    <w:rsid w:val="00AA2089"/>
    <w:rsid w:val="00AA30E9"/>
    <w:rsid w:val="00AA518F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C11D6"/>
    <w:rsid w:val="00BC68F5"/>
    <w:rsid w:val="00BD22E7"/>
    <w:rsid w:val="00BF5B38"/>
    <w:rsid w:val="00C01762"/>
    <w:rsid w:val="00C0462E"/>
    <w:rsid w:val="00C10389"/>
    <w:rsid w:val="00C37FAA"/>
    <w:rsid w:val="00C43D68"/>
    <w:rsid w:val="00C54FAF"/>
    <w:rsid w:val="00C612A7"/>
    <w:rsid w:val="00C67262"/>
    <w:rsid w:val="00C7123F"/>
    <w:rsid w:val="00CA51EF"/>
    <w:rsid w:val="00CC203B"/>
    <w:rsid w:val="00CC37F6"/>
    <w:rsid w:val="00CE06BE"/>
    <w:rsid w:val="00CE675A"/>
    <w:rsid w:val="00D12128"/>
    <w:rsid w:val="00D2089F"/>
    <w:rsid w:val="00D26459"/>
    <w:rsid w:val="00D30C2B"/>
    <w:rsid w:val="00D44969"/>
    <w:rsid w:val="00D60977"/>
    <w:rsid w:val="00D67D9D"/>
    <w:rsid w:val="00D71BA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37294-0893-4899-BC22-C043F8AE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2022-08-25T12:09:00Z</cp:lastPrinted>
  <dcterms:created xsi:type="dcterms:W3CDTF">2022-08-29T13:47:00Z</dcterms:created>
  <dcterms:modified xsi:type="dcterms:W3CDTF">2022-08-29T13:47:00Z</dcterms:modified>
</cp:coreProperties>
</file>