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5370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5.55pt;height:74.05pt;z-index:25165568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A5370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</w:t>
                  </w:r>
                  <w:r>
                    <w:rPr>
                      <w:b/>
                      <w:sz w:val="23"/>
                      <w:szCs w:val="23"/>
                    </w:rPr>
                    <w:t>КИЙ  РАЙОН»</w:t>
                  </w:r>
                </w:p>
                <w:p w:rsidR="00000000" w:rsidRDefault="00A5370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8.9pt;height:74.4pt;z-index:251656704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A5370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2.55pt" filled="t">
            <v:fill color2="black"/>
            <v:imagedata r:id="rId5" o:title="" croptop="-316f" cropbottom="-316f" cropleft="-369f" cropright="-369f" blacklevel="5886f"/>
          </v:shape>
        </w:pict>
      </w:r>
    </w:p>
    <w:p w:rsidR="00000000" w:rsidRDefault="00A53707">
      <w:pPr>
        <w:jc w:val="center"/>
        <w:rPr>
          <w:sz w:val="18"/>
        </w:rPr>
      </w:pPr>
    </w:p>
    <w:p w:rsidR="00000000" w:rsidRDefault="00A53707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 О  С  Т  А  Н  О  В  Л  Е  Н  И  Е   </w:t>
      </w:r>
    </w:p>
    <w:p w:rsidR="00000000" w:rsidRDefault="00A53707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A53707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A5370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4656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A53707">
      <w:pPr>
        <w:keepNext/>
        <w:tabs>
          <w:tab w:val="left" w:pos="0"/>
        </w:tabs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Pr="000674E7" w:rsidRDefault="00A53707">
      <w:pPr>
        <w:keepNext/>
        <w:rPr>
          <w:u w:val="single"/>
        </w:rPr>
      </w:pPr>
      <w:r w:rsidRPr="000674E7">
        <w:rPr>
          <w:b/>
          <w:i/>
          <w:u w:val="single"/>
        </w:rPr>
        <w:t xml:space="preserve">От  </w:t>
      </w:r>
      <w:r w:rsidR="000674E7" w:rsidRPr="000674E7">
        <w:rPr>
          <w:b/>
          <w:i/>
          <w:u w:val="single"/>
        </w:rPr>
        <w:t xml:space="preserve">24.10.2022г. </w:t>
      </w:r>
      <w:r w:rsidRPr="000674E7">
        <w:rPr>
          <w:b/>
          <w:i/>
          <w:u w:val="single"/>
        </w:rPr>
        <w:t xml:space="preserve"> № </w:t>
      </w:r>
      <w:r w:rsidR="000674E7" w:rsidRPr="000674E7">
        <w:rPr>
          <w:b/>
          <w:i/>
          <w:u w:val="single"/>
        </w:rPr>
        <w:t>824</w:t>
      </w:r>
    </w:p>
    <w:p w:rsidR="00000000" w:rsidRDefault="00A53707">
      <w:pPr>
        <w:keepNext/>
      </w:pPr>
      <w:r>
        <w:rPr>
          <w:b/>
          <w:i/>
        </w:rPr>
        <w:t>с. Красногвардейское</w:t>
      </w:r>
    </w:p>
    <w:p w:rsidR="00000000" w:rsidRDefault="00A53707">
      <w:pPr>
        <w:keepNext/>
        <w:tabs>
          <w:tab w:val="left" w:pos="0"/>
        </w:tabs>
        <w:rPr>
          <w:b/>
        </w:rPr>
      </w:pPr>
    </w:p>
    <w:p w:rsidR="00000000" w:rsidRDefault="00A53707">
      <w:pPr>
        <w:jc w:val="both"/>
        <w:rPr>
          <w:b/>
          <w:sz w:val="28"/>
          <w:szCs w:val="28"/>
        </w:rPr>
      </w:pPr>
    </w:p>
    <w:p w:rsidR="00000000" w:rsidRDefault="00A53707">
      <w:pPr>
        <w:jc w:val="both"/>
      </w:pPr>
      <w:r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</w:t>
      </w:r>
      <w:r>
        <w:rPr>
          <w:b/>
          <w:sz w:val="28"/>
          <w:szCs w:val="28"/>
        </w:rPr>
        <w:t xml:space="preserve">он»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</w:t>
      </w:r>
      <w:r>
        <w:t xml:space="preserve"> </w:t>
      </w:r>
    </w:p>
    <w:p w:rsidR="00000000" w:rsidRDefault="00A53707">
      <w:pPr>
        <w:ind w:firstLine="709"/>
        <w:jc w:val="both"/>
        <w:rPr>
          <w:sz w:val="28"/>
          <w:szCs w:val="28"/>
        </w:rPr>
      </w:pPr>
    </w:p>
    <w:p w:rsidR="00000000" w:rsidRDefault="00A53707">
      <w:pPr>
        <w:ind w:firstLine="709"/>
        <w:jc w:val="both"/>
        <w:rPr>
          <w:sz w:val="28"/>
          <w:szCs w:val="28"/>
        </w:rPr>
      </w:pPr>
    </w:p>
    <w:p w:rsidR="00000000" w:rsidRDefault="00A53707">
      <w:pPr>
        <w:ind w:firstLine="709"/>
        <w:jc w:val="both"/>
      </w:pPr>
      <w:r>
        <w:rPr>
          <w:sz w:val="28"/>
          <w:szCs w:val="28"/>
        </w:rPr>
        <w:t>В целях повышения качества предоставления муниципальной услуги, повышения эффекти</w:t>
      </w:r>
      <w:r>
        <w:rPr>
          <w:sz w:val="28"/>
          <w:szCs w:val="28"/>
        </w:rPr>
        <w:t>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№ 210-ФЗ от 27.07.2010 года «Об организации предоставления го</w:t>
      </w:r>
      <w:r>
        <w:rPr>
          <w:sz w:val="28"/>
          <w:szCs w:val="28"/>
        </w:rPr>
        <w:t>сударственных и муниципальных услуг»,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«Красногвардейский рай</w:t>
      </w:r>
      <w:r>
        <w:rPr>
          <w:sz w:val="28"/>
          <w:szCs w:val="28"/>
        </w:rPr>
        <w:t>он»</w:t>
      </w:r>
    </w:p>
    <w:p w:rsidR="00000000" w:rsidRDefault="00A53707">
      <w:pPr>
        <w:ind w:firstLine="709"/>
        <w:jc w:val="both"/>
        <w:rPr>
          <w:sz w:val="28"/>
          <w:szCs w:val="28"/>
        </w:rPr>
      </w:pPr>
    </w:p>
    <w:p w:rsidR="00000000" w:rsidRDefault="00A53707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A53707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A53707">
      <w:pPr>
        <w:ind w:right="-2" w:firstLine="709"/>
        <w:jc w:val="both"/>
      </w:pPr>
      <w:r>
        <w:rPr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Утвердить административный регламент администрации МО «Красногвардейский район»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</w:t>
      </w:r>
      <w:r>
        <w:rPr>
          <w:sz w:val="28"/>
          <w:szCs w:val="28"/>
        </w:rPr>
        <w:t>оительства»  (Приложение).</w:t>
      </w:r>
    </w:p>
    <w:p w:rsidR="00000000" w:rsidRDefault="00A5370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2. Опубликовать настоящее постановление в газете «Дружба» и разместить на официальном сайте ОМСУ МО «Красногвардейский район» в сети «Интернет».</w:t>
      </w:r>
    </w:p>
    <w:p w:rsidR="00000000" w:rsidRDefault="00A5370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</w:t>
      </w:r>
      <w:r>
        <w:rPr>
          <w:color w:val="000000"/>
          <w:sz w:val="28"/>
          <w:szCs w:val="28"/>
        </w:rPr>
        <w:t>адостроительства администрации МО «Красногвардейский район».</w:t>
      </w:r>
    </w:p>
    <w:p w:rsidR="00000000" w:rsidRDefault="00A53707">
      <w:pPr>
        <w:ind w:right="-1" w:firstLine="709"/>
        <w:jc w:val="both"/>
      </w:pPr>
      <w:r>
        <w:rPr>
          <w:color w:val="000000"/>
          <w:sz w:val="28"/>
          <w:szCs w:val="28"/>
        </w:rPr>
        <w:t>4. Настоящее постановление вступает в силу с момента его опубликования.</w:t>
      </w:r>
    </w:p>
    <w:p w:rsidR="00000000" w:rsidRDefault="00A53707">
      <w:pPr>
        <w:ind w:right="-1"/>
        <w:jc w:val="both"/>
        <w:rPr>
          <w:sz w:val="28"/>
          <w:szCs w:val="28"/>
        </w:rPr>
      </w:pPr>
    </w:p>
    <w:p w:rsidR="00000000" w:rsidRDefault="00A53707">
      <w:pPr>
        <w:ind w:right="-1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00000" w:rsidRDefault="00A53707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A53707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A53707">
      <w:pPr>
        <w:ind w:right="-1"/>
        <w:jc w:val="both"/>
        <w:rPr>
          <w:b/>
          <w:sz w:val="28"/>
          <w:szCs w:val="28"/>
        </w:rPr>
      </w:pPr>
    </w:p>
    <w:p w:rsidR="00000000" w:rsidRDefault="00A5370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</w:t>
      </w:r>
      <w:r>
        <w:rPr>
          <w:bCs/>
          <w:color w:val="000000"/>
        </w:rPr>
        <w:t>р</w:t>
      </w:r>
      <w:r>
        <w:rPr>
          <w:bCs/>
          <w:color w:val="000000"/>
        </w:rPr>
        <w:t>и</w:t>
      </w:r>
      <w:r>
        <w:rPr>
          <w:bCs/>
          <w:color w:val="000000"/>
        </w:rPr>
        <w:t>л</w:t>
      </w:r>
      <w:r>
        <w:rPr>
          <w:bCs/>
          <w:color w:val="000000"/>
        </w:rPr>
        <w:t>о</w:t>
      </w:r>
      <w:r>
        <w:rPr>
          <w:bCs/>
          <w:color w:val="000000"/>
        </w:rPr>
        <w:t>ж</w:t>
      </w:r>
      <w:r>
        <w:rPr>
          <w:bCs/>
          <w:color w:val="000000"/>
        </w:rPr>
        <w:t>е</w:t>
      </w:r>
      <w:r>
        <w:rPr>
          <w:bCs/>
          <w:color w:val="000000"/>
        </w:rPr>
        <w:t>ние</w:t>
      </w:r>
    </w:p>
    <w:p w:rsidR="00000000" w:rsidRDefault="00A5370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000000" w:rsidRDefault="00A5370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A5370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«Красногвардейский район»</w:t>
      </w:r>
    </w:p>
    <w:p w:rsidR="00000000" w:rsidRPr="000674E7" w:rsidRDefault="00A53707">
      <w:pPr>
        <w:tabs>
          <w:tab w:val="left" w:pos="7425"/>
        </w:tabs>
        <w:ind w:left="142" w:firstLine="567"/>
        <w:jc w:val="right"/>
        <w:rPr>
          <w:u w:val="single"/>
        </w:rPr>
      </w:pPr>
      <w:r w:rsidRPr="000674E7">
        <w:rPr>
          <w:bCs/>
          <w:color w:val="000000"/>
          <w:sz w:val="28"/>
          <w:szCs w:val="28"/>
          <w:u w:val="single"/>
        </w:rPr>
        <w:t xml:space="preserve">от </w:t>
      </w:r>
      <w:r w:rsidR="000674E7" w:rsidRPr="000674E7">
        <w:rPr>
          <w:bCs/>
          <w:color w:val="000000"/>
          <w:sz w:val="28"/>
          <w:szCs w:val="28"/>
          <w:u w:val="single"/>
        </w:rPr>
        <w:t>24.10.2022</w:t>
      </w:r>
      <w:r w:rsidRPr="000674E7">
        <w:rPr>
          <w:bCs/>
          <w:color w:val="000000"/>
          <w:sz w:val="28"/>
          <w:szCs w:val="28"/>
          <w:u w:val="single"/>
        </w:rPr>
        <w:t xml:space="preserve">г. № </w:t>
      </w:r>
      <w:r w:rsidR="000674E7" w:rsidRPr="000674E7">
        <w:rPr>
          <w:bCs/>
          <w:color w:val="000000"/>
          <w:sz w:val="28"/>
          <w:szCs w:val="28"/>
          <w:u w:val="single"/>
        </w:rPr>
        <w:t>824</w:t>
      </w:r>
    </w:p>
    <w:p w:rsidR="00000000" w:rsidRDefault="00A53707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  <w:r>
        <w:rPr>
          <w:b/>
          <w:bCs/>
          <w:iCs/>
          <w:color w:val="000000"/>
          <w:sz w:val="28"/>
          <w:szCs w:val="28"/>
        </w:rPr>
        <w:t xml:space="preserve">администрации МО «Красногвардейский район» по предоставлению муниципальной услуги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</w:t>
      </w:r>
      <w:r>
        <w:rPr>
          <w:b/>
          <w:bCs/>
          <w:color w:val="000000"/>
          <w:sz w:val="28"/>
          <w:szCs w:val="28"/>
        </w:rPr>
        <w:t xml:space="preserve">ства» </w:t>
      </w:r>
    </w:p>
    <w:p w:rsidR="00000000" w:rsidRDefault="00A53707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000000" w:rsidRDefault="00A53707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000000" w:rsidRDefault="00A53707">
      <w:pPr>
        <w:widowControl w:val="0"/>
        <w:tabs>
          <w:tab w:val="left" w:pos="567"/>
        </w:tabs>
        <w:contextualSpacing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000000" w:rsidRDefault="00A5370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A53707">
      <w:pPr>
        <w:widowControl w:val="0"/>
        <w:tabs>
          <w:tab w:val="left" w:pos="567"/>
        </w:tabs>
        <w:ind w:left="1287"/>
        <w:contextualSpacing/>
        <w:jc w:val="center"/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A5370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A53707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</w:t>
      </w:r>
      <w:r>
        <w:rPr>
          <w:color w:val="000000"/>
          <w:sz w:val="28"/>
          <w:szCs w:val="28"/>
        </w:rPr>
        <w:t>льного строительства»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направлению уведомления о с</w:t>
      </w:r>
      <w:r>
        <w:rPr>
          <w:color w:val="000000"/>
          <w:sz w:val="28"/>
          <w:szCs w:val="28"/>
        </w:rPr>
        <w:t>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допустимости размещения объекта индивидуального жилищного строительства или садового дом</w:t>
      </w:r>
      <w:r>
        <w:rPr>
          <w:color w:val="000000"/>
          <w:sz w:val="28"/>
          <w:szCs w:val="28"/>
        </w:rPr>
        <w:t>а на земельном (далее - муниципальная услуга) в соответствии с требованиями Федерального закона № 210-ФЗ от 27.07.2010 года «Об организации предоставления государственных и муниципальных услуг» (далее - Федеральный закон № 210-ФЗ)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000000" w:rsidRDefault="00A5370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A53707">
      <w:pPr>
        <w:pStyle w:val="aff"/>
        <w:autoSpaceDE w:val="0"/>
        <w:ind w:left="420"/>
        <w:jc w:val="center"/>
        <w:rPr>
          <w:b/>
          <w:iCs/>
          <w:color w:val="000000"/>
          <w:sz w:val="28"/>
          <w:szCs w:val="28"/>
        </w:rPr>
      </w:pPr>
    </w:p>
    <w:p w:rsidR="00000000" w:rsidRDefault="00A53707">
      <w:pPr>
        <w:pStyle w:val="aff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A53707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A53707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</w:t>
      </w:r>
      <w:r>
        <w:rPr>
          <w:color w:val="000000"/>
          <w:sz w:val="28"/>
          <w:szCs w:val="28"/>
        </w:rPr>
        <w:t>телями на получение муниципальной услуги являются физические лица, юридические лица, индивидуальные предприниматели, обратившиеся с заявлением на предоставление муниципальной услуги, либо их уполномоченные представители (далее - Заявители).</w:t>
      </w:r>
    </w:p>
    <w:p w:rsidR="00000000" w:rsidRDefault="00A53707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вправ</w:t>
      </w:r>
      <w:r>
        <w:rPr>
          <w:color w:val="000000"/>
          <w:sz w:val="28"/>
          <w:szCs w:val="28"/>
        </w:rPr>
        <w:t>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000000" w:rsidRDefault="00A5370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Требов</w:t>
      </w:r>
      <w:r>
        <w:rPr>
          <w:rFonts w:eastAsia="Calibri"/>
          <w:b/>
          <w:color w:val="000000"/>
          <w:sz w:val="28"/>
          <w:szCs w:val="28"/>
        </w:rPr>
        <w:t xml:space="preserve">ание предоставления заявителю муниципальной услуги в соответствии с вариантом предоставления муниципальной услуги, </w:t>
      </w:r>
      <w:r>
        <w:rPr>
          <w:rFonts w:eastAsia="Calibri"/>
          <w:b/>
          <w:color w:val="000000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исполнителем муниципальной услуги (далее - профилир</w:t>
      </w:r>
      <w:r>
        <w:rPr>
          <w:rFonts w:eastAsia="Calibri"/>
          <w:b/>
          <w:color w:val="000000"/>
          <w:sz w:val="28"/>
          <w:szCs w:val="28"/>
        </w:rPr>
        <w:t>ование), а также результата, за предоставлением которого обратился заявитель</w:t>
      </w:r>
    </w:p>
    <w:p w:rsidR="00000000" w:rsidRDefault="00A53707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1) непосредственно при личном приеме заявителя в отделе архитектуры и градостроительства админис</w:t>
      </w:r>
      <w:r>
        <w:rPr>
          <w:color w:val="000000"/>
          <w:sz w:val="28"/>
          <w:szCs w:val="28"/>
        </w:rPr>
        <w:t>трации муниципального образования «Красногвардейский район» (далее - Уполномоченный орган) или многофункциональном центре предоставления муниципальных услуг (далее – многофункциональный центр);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 или многофункциональном ц</w:t>
      </w:r>
      <w:r>
        <w:rPr>
          <w:color w:val="000000"/>
          <w:sz w:val="28"/>
          <w:szCs w:val="28"/>
        </w:rPr>
        <w:t>ентре;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00000" w:rsidRDefault="00A53707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</w:t>
      </w:r>
      <w:r>
        <w:rPr>
          <w:color w:val="000000"/>
          <w:sz w:val="28"/>
          <w:szCs w:val="28"/>
        </w:rPr>
        <w:t xml:space="preserve">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A53707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</w:t>
      </w:r>
      <w:r>
        <w:rPr>
          <w:color w:val="000000"/>
          <w:sz w:val="28"/>
          <w:szCs w:val="28"/>
        </w:rPr>
        <w:t>йте ОМСУ (http://www.amokr.ru);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способов подачи заявления о предоставлении ра</w:t>
      </w:r>
      <w:r>
        <w:rPr>
          <w:color w:val="000000"/>
          <w:sz w:val="28"/>
          <w:szCs w:val="28"/>
        </w:rPr>
        <w:t>зрешения на условно разрешенный вид использования земельного участка или объекта капитального строительства</w:t>
      </w:r>
      <w:r>
        <w:rPr>
          <w:bCs/>
          <w:color w:val="000000"/>
          <w:sz w:val="28"/>
          <w:szCs w:val="28"/>
        </w:rPr>
        <w:t xml:space="preserve"> (далее — заявление о предоставлении разрешения)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</w:t>
      </w:r>
      <w:r>
        <w:rPr>
          <w:color w:val="000000"/>
          <w:sz w:val="28"/>
          <w:szCs w:val="28"/>
        </w:rPr>
        <w:t>едоставления муниципальной услуги;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</w:t>
      </w:r>
      <w:r>
        <w:rPr>
          <w:color w:val="000000"/>
          <w:sz w:val="28"/>
          <w:szCs w:val="28"/>
        </w:rPr>
        <w:t>ги;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</w:t>
      </w:r>
      <w:r>
        <w:rPr>
          <w:color w:val="000000"/>
          <w:sz w:val="28"/>
          <w:szCs w:val="28"/>
        </w:rPr>
        <w:t>ении муниципальной услуги.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</w:t>
      </w:r>
      <w:r>
        <w:rPr>
          <w:color w:val="000000"/>
          <w:sz w:val="28"/>
          <w:szCs w:val="28"/>
        </w:rPr>
        <w:t xml:space="preserve">тра, </w:t>
      </w:r>
      <w:r>
        <w:rPr>
          <w:color w:val="000000"/>
          <w:sz w:val="28"/>
          <w:szCs w:val="28"/>
        </w:rPr>
        <w:lastRenderedPageBreak/>
        <w:t xml:space="preserve">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</w:t>
      </w:r>
      <w:r>
        <w:rPr>
          <w:color w:val="000000"/>
          <w:sz w:val="28"/>
          <w:szCs w:val="28"/>
        </w:rPr>
        <w:t xml:space="preserve"> отчества (последнее – при наличии) и должности специалиста, принявшего телефонный звонок.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</w:t>
      </w:r>
      <w:r>
        <w:rPr>
          <w:color w:val="000000"/>
          <w:sz w:val="28"/>
          <w:szCs w:val="28"/>
        </w:rPr>
        <w:t>ли же обратившемуся лицу должен быть сообщен телефонный номер, по которому можно будет получить необходимую информацию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изложит</w:t>
      </w:r>
      <w:r>
        <w:rPr>
          <w:color w:val="000000"/>
          <w:sz w:val="28"/>
          <w:szCs w:val="28"/>
        </w:rPr>
        <w:t xml:space="preserve">ь обращение в письменной форме; 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A5370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</w:t>
      </w:r>
      <w:r>
        <w:rPr>
          <w:color w:val="000000"/>
          <w:sz w:val="28"/>
          <w:szCs w:val="28"/>
        </w:rPr>
        <w:t xml:space="preserve"> или косвенно на принимаемое решение.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</w:t>
      </w:r>
      <w:r>
        <w:rPr>
          <w:color w:val="000000"/>
          <w:sz w:val="28"/>
          <w:szCs w:val="28"/>
        </w:rPr>
        <w:t>оном  № 210-ФЗ.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1.8. На Едином портале размещаются сведения, предусмотренные постановлением Правительства Российской Федерации №861 от 24 октября 2011 года «О федеральных государственных информационных системах, обеспечивающих предоставление в электронной </w:t>
      </w:r>
      <w:r>
        <w:rPr>
          <w:color w:val="000000"/>
          <w:sz w:val="28"/>
          <w:szCs w:val="28"/>
        </w:rPr>
        <w:t>форме государственных и муниципальных услуг (осуществление функций)».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</w:t>
      </w:r>
      <w:r>
        <w:rPr>
          <w:color w:val="000000"/>
          <w:sz w:val="28"/>
          <w:szCs w:val="28"/>
        </w:rPr>
        <w:t>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</w:t>
      </w:r>
      <w:r>
        <w:rPr>
          <w:color w:val="000000"/>
          <w:sz w:val="28"/>
          <w:szCs w:val="28"/>
        </w:rPr>
        <w:t>м персональных данных.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ОМСУ,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</w:t>
      </w:r>
      <w:r>
        <w:rPr>
          <w:color w:val="000000"/>
          <w:sz w:val="28"/>
          <w:szCs w:val="28"/>
        </w:rPr>
        <w:t>турных подразделений, ответственных за предоставление муниципальной услуги, а также многофункциональных центров;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</w:t>
      </w:r>
      <w:r>
        <w:rPr>
          <w:color w:val="000000"/>
          <w:sz w:val="28"/>
          <w:szCs w:val="28"/>
        </w:rPr>
        <w:t>елефона-автоинформатора (при наличии);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</w:t>
      </w:r>
      <w:r>
        <w:rPr>
          <w:color w:val="000000"/>
          <w:sz w:val="28"/>
          <w:szCs w:val="28"/>
        </w:rPr>
        <w:t>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</w:t>
      </w:r>
      <w:r>
        <w:rPr>
          <w:color w:val="000000"/>
          <w:sz w:val="28"/>
          <w:szCs w:val="28"/>
        </w:rPr>
        <w:t>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МО «Красногвардейский район» с учетом требований к информированию, установленных Административным регламе</w:t>
      </w:r>
      <w:r>
        <w:rPr>
          <w:color w:val="000000"/>
          <w:sz w:val="28"/>
          <w:szCs w:val="28"/>
        </w:rPr>
        <w:t>нтом.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</w:rPr>
        <w:t xml:space="preserve">1.12. Сведения о ходе рассмотрения заявления о предоставлении разрешения, </w:t>
      </w:r>
      <w:proofErr w:type="gramStart"/>
      <w:r>
        <w:rPr>
          <w:color w:val="000000"/>
          <w:sz w:val="28"/>
        </w:rPr>
        <w:t>направленных</w:t>
      </w:r>
      <w:proofErr w:type="gramEnd"/>
      <w:r>
        <w:rPr>
          <w:color w:val="000000"/>
          <w:sz w:val="28"/>
        </w:rPr>
        <w:t xml:space="preserve">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</w:t>
      </w:r>
      <w:r>
        <w:rPr>
          <w:color w:val="000000"/>
          <w:sz w:val="28"/>
        </w:rPr>
        <w:t xml:space="preserve"> портале, региональном портале.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</w:rPr>
        <w:t>Сведения о ходе рассмотрения заявления о предоставлении разрешения, направленных способом, указанным в подпункте «б» пункта 2.9 настоящего Административного регламента, предоставляются заявителю на основании его устного (при</w:t>
      </w:r>
      <w:r>
        <w:rPr>
          <w:color w:val="000000"/>
          <w:sz w:val="28"/>
        </w:rPr>
        <w:t xml:space="preserve">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</w:rPr>
        <w:t>а) на бумажном носителе посредством личного обращени</w:t>
      </w:r>
      <w:r>
        <w:rPr>
          <w:color w:val="000000"/>
          <w:sz w:val="28"/>
        </w:rPr>
        <w:t>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</w:rPr>
        <w:t xml:space="preserve">б) в электронной форме посредством электронной почты. 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</w:rPr>
        <w:t>На осн</w:t>
      </w:r>
      <w:r>
        <w:rPr>
          <w:color w:val="000000"/>
          <w:sz w:val="28"/>
        </w:rPr>
        <w:t>овании запроса сведения о ходе рассмотрения заявления о предоставлении разрешения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</w:t>
      </w:r>
      <w:r>
        <w:rPr>
          <w:color w:val="000000"/>
          <w:sz w:val="28"/>
        </w:rPr>
        <w:t>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</w:rPr>
        <w:t>1.13. Для предоставления муниципальной услуги административные процедуры профилирования (анкетирования</w:t>
      </w:r>
      <w:r>
        <w:rPr>
          <w:color w:val="000000"/>
          <w:sz w:val="28"/>
        </w:rPr>
        <w:t>) заявителя, Уполномоченным органом или многофункциональным центром, не осуществляются.</w:t>
      </w:r>
    </w:p>
    <w:p w:rsidR="00000000" w:rsidRDefault="00A5370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left="1287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000000" w:rsidRDefault="00A53707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00000" w:rsidRDefault="00A5370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2.1. Наименование муниципальной услуги - «Предоставление разрешения на усло</w:t>
      </w:r>
      <w:r>
        <w:rPr>
          <w:bCs/>
          <w:color w:val="000000"/>
          <w:sz w:val="28"/>
          <w:szCs w:val="28"/>
        </w:rPr>
        <w:t>вно разрешенный вид использования земельного участка или объекта капитального строительства»  (далее - услуга).</w:t>
      </w:r>
    </w:p>
    <w:p w:rsidR="00000000" w:rsidRDefault="00A5370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предоставляющего муниципальную услугу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архитектуры и градостроительства а</w:t>
      </w:r>
      <w:r>
        <w:rPr>
          <w:bCs/>
          <w:iCs/>
          <w:color w:val="000000"/>
          <w:sz w:val="28"/>
          <w:szCs w:val="28"/>
        </w:rPr>
        <w:t>дминистрации муниципального образования «Красногвардейский район», либо через многофункциональный центр</w:t>
      </w:r>
      <w:r>
        <w:rPr>
          <w:bCs/>
          <w:color w:val="000000"/>
          <w:sz w:val="28"/>
          <w:szCs w:val="28"/>
        </w:rPr>
        <w:t>. 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</w:t>
      </w:r>
      <w:r>
        <w:rPr>
          <w:bCs/>
          <w:color w:val="000000"/>
          <w:sz w:val="28"/>
          <w:szCs w:val="28"/>
        </w:rPr>
        <w:t>иципальной услуги, имеется.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предоставлении муниципальной услуги участвует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 (далее - Рабочая группа).</w:t>
      </w:r>
    </w:p>
    <w:p w:rsidR="00000000" w:rsidRDefault="00A5370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2.3. Результатом предоставления услуги является: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распоряжение администрации муниципального образования «Красногвардейский район» «О предоставлении разрешения на условно разрешенный вид использования земельно</w:t>
      </w:r>
      <w:r>
        <w:rPr>
          <w:bCs/>
          <w:color w:val="000000"/>
          <w:sz w:val="28"/>
          <w:szCs w:val="28"/>
        </w:rPr>
        <w:t>го участка или объекта капитального строительства» (далее – решение о предоставлении разрешения);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решение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2.4. Форм</w:t>
      </w:r>
      <w:r>
        <w:rPr>
          <w:bCs/>
          <w:color w:val="000000"/>
          <w:sz w:val="28"/>
          <w:szCs w:val="28"/>
        </w:rPr>
        <w:t>а решения о предоставлении разрешения на условно разрешенный вид использования земельного участка или объекта капитального строительства (приложение № 2 к настоящему Административному регламенту).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пункте 2.</w:t>
      </w:r>
      <w:r>
        <w:rPr>
          <w:bCs/>
          <w:color w:val="000000"/>
          <w:sz w:val="28"/>
          <w:szCs w:val="28"/>
        </w:rPr>
        <w:t>3 настоящего Административного регламента: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</w:t>
      </w:r>
      <w:r>
        <w:rPr>
          <w:bCs/>
          <w:color w:val="000000"/>
          <w:sz w:val="28"/>
          <w:szCs w:val="28"/>
        </w:rPr>
        <w:t>учае, если такой способ указан в заявлении о предоставлении разрешения</w:t>
      </w:r>
      <w:proofErr w:type="gramStart"/>
      <w:r>
        <w:rPr>
          <w:bCs/>
          <w:color w:val="000000"/>
          <w:sz w:val="28"/>
          <w:szCs w:val="28"/>
        </w:rPr>
        <w:t xml:space="preserve"> 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</w:t>
      </w:r>
      <w:r>
        <w:rPr>
          <w:bCs/>
          <w:color w:val="000000"/>
          <w:sz w:val="28"/>
          <w:szCs w:val="28"/>
        </w:rPr>
        <w:t>твии с выбранным заявителем способом получения результата предоставления услуги.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2.6. Результат предоставления услуги (его копия или сведения, содержащиеся в нем) в течение 14 дней со дня его подписания подлежит опубликованию в средствах массовой информаци</w:t>
      </w:r>
      <w:r>
        <w:rPr>
          <w:bCs/>
          <w:color w:val="000000"/>
          <w:sz w:val="28"/>
          <w:szCs w:val="28"/>
        </w:rPr>
        <w:t xml:space="preserve">и и размещению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информационных систем обеспечения градостроительной деятельности.</w:t>
      </w: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Срок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/>
          <w:sz w:val="28"/>
          <w:szCs w:val="28"/>
        </w:rPr>
        <w:lastRenderedPageBreak/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</w:t>
      </w:r>
      <w:r>
        <w:rPr>
          <w:b/>
          <w:bCs/>
          <w:color w:val="000000"/>
          <w:sz w:val="28"/>
          <w:szCs w:val="28"/>
        </w:rPr>
        <w:t xml:space="preserve"> приостановления предоставления</w:t>
      </w:r>
      <w:r>
        <w:rPr>
          <w:b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2.7. Срок предоставления услуги не может превышать 47 рабочих дней рабочих дней со дня регистрации заявл</w:t>
      </w:r>
      <w:r>
        <w:rPr>
          <w:bCs/>
          <w:color w:val="000000"/>
          <w:sz w:val="28"/>
          <w:szCs w:val="28"/>
        </w:rPr>
        <w:t>ения и документов, необходимых для предоставления услуги.</w:t>
      </w:r>
    </w:p>
    <w:p w:rsidR="00000000" w:rsidRDefault="00A5370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>
        <w:rPr>
          <w:bCs/>
          <w:color w:val="000000"/>
          <w:sz w:val="28"/>
          <w:szCs w:val="28"/>
        </w:rPr>
        <w:t>льного опубликования), размещается на сайте ОМСУ и Едином портале.</w:t>
      </w:r>
    </w:p>
    <w:p w:rsidR="00000000" w:rsidRDefault="00A5370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CE181E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2.9. Заявитель или его представитель представляет в Уполномоченный  орган  заявление о предоставлени</w:t>
      </w:r>
      <w:r>
        <w:rPr>
          <w:bCs/>
          <w:color w:val="000000"/>
          <w:sz w:val="28"/>
          <w:szCs w:val="28"/>
        </w:rPr>
        <w:t>и разрешения, а также прилагаемые к ним документы, указанные в подпунктах «б» - «д» пункта 2.13 настоящего Административного регламента, одним из следующих способов: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в электронной форме посредством федеральной государственной информационной системы «Еди</w:t>
      </w:r>
      <w:r>
        <w:rPr>
          <w:bCs/>
          <w:color w:val="000000"/>
          <w:sz w:val="28"/>
          <w:szCs w:val="28"/>
        </w:rPr>
        <w:t>ный портал государственных и муниципальных услуг (функций)»,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направления заявления о предоста</w:t>
      </w:r>
      <w:r>
        <w:rPr>
          <w:bCs/>
          <w:color w:val="000000"/>
          <w:sz w:val="28"/>
          <w:szCs w:val="28"/>
        </w:rPr>
        <w:t>влении разрешения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</w:t>
      </w:r>
      <w:r>
        <w:rPr>
          <w:bCs/>
          <w:color w:val="000000"/>
          <w:sz w:val="28"/>
          <w:szCs w:val="28"/>
        </w:rPr>
        <w:t>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 xml:space="preserve">или иных государственных </w:t>
      </w:r>
      <w:r>
        <w:rPr>
          <w:bCs/>
          <w:color w:val="000000"/>
          <w:sz w:val="28"/>
          <w:szCs w:val="28"/>
        </w:rPr>
        <w:t>информационных систем, если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</w:t>
      </w:r>
      <w:r>
        <w:rPr>
          <w:bCs/>
          <w:color w:val="000000"/>
          <w:sz w:val="28"/>
          <w:szCs w:val="28"/>
        </w:rPr>
        <w:t>заполняют формы указанных уведомлений с использованием интерактивной формы в электронном виде.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о предоставлении разрешения направляется заявителем или его представителем вместе с прикрепленными электронными документами, указанными в подпунктах «б</w:t>
      </w:r>
      <w:r>
        <w:rPr>
          <w:bCs/>
          <w:color w:val="000000"/>
          <w:sz w:val="28"/>
          <w:szCs w:val="28"/>
        </w:rPr>
        <w:t xml:space="preserve">» - «д» пункта 2.13 настоящего Административного регламента. </w:t>
      </w:r>
      <w:proofErr w:type="gramStart"/>
      <w:r>
        <w:rPr>
          <w:bCs/>
          <w:color w:val="000000"/>
          <w:sz w:val="28"/>
          <w:szCs w:val="28"/>
        </w:rPr>
        <w:t>Заявление о предоставлении разрешения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</w:t>
      </w:r>
      <w:r>
        <w:rPr>
          <w:bCs/>
          <w:color w:val="000000"/>
          <w:sz w:val="28"/>
          <w:szCs w:val="28"/>
        </w:rPr>
        <w:t xml:space="preserve">ой электронной </w:t>
      </w:r>
      <w:r>
        <w:rPr>
          <w:bCs/>
          <w:color w:val="000000"/>
          <w:sz w:val="28"/>
          <w:szCs w:val="28"/>
        </w:rPr>
        <w:lastRenderedPageBreak/>
        <w:t>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</w:t>
      </w:r>
      <w:r>
        <w:rPr>
          <w:bCs/>
          <w:color w:val="000000"/>
          <w:sz w:val="28"/>
          <w:szCs w:val="28"/>
        </w:rPr>
        <w:t>ия государственных и муниципальных услуг в электронной форме, которая создается и проверяется с использованием средств электронной подписи 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средств удостоверяющего центра, имеющих подтверждение соответствия требованиям, установленным федеральным органом и</w:t>
      </w:r>
      <w:r>
        <w:rPr>
          <w:bCs/>
          <w:color w:val="000000"/>
          <w:sz w:val="28"/>
          <w:szCs w:val="28"/>
        </w:rPr>
        <w:t>сполнительной власти в области обеспечения безопасности в соответствии с частью 5 статьи 8 Федерального закона от 06.04.2011 г. № 63-ФЗ «Об электронной подписи» (далее – Федеральный закон «Об электронной подписи»), а также при наличии у владельца сертифика</w:t>
      </w:r>
      <w:r>
        <w:rPr>
          <w:bCs/>
          <w:color w:val="000000"/>
          <w:sz w:val="28"/>
          <w:szCs w:val="28"/>
        </w:rPr>
        <w:t>та ключа проверки ключа простой электронной подписи, выданного ему при личном приеме в соответствии с Правилами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использования простой электронной подписи при обращении за получением государственных и муниципальных услуг, утвержденными постановлением Правит</w:t>
      </w:r>
      <w:r>
        <w:rPr>
          <w:bCs/>
          <w:color w:val="000000"/>
          <w:sz w:val="28"/>
          <w:szCs w:val="28"/>
        </w:rPr>
        <w:t>ельства Российской Федерации от 25 января 2013 г.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</w:t>
      </w:r>
      <w:r>
        <w:rPr>
          <w:bCs/>
          <w:color w:val="000000"/>
          <w:sz w:val="28"/>
          <w:szCs w:val="28"/>
        </w:rPr>
        <w:t xml:space="preserve"> обращении за получением государственных и муниципальных услуг, утвержденными постановлением Правительства Российской Федерации от 25</w:t>
      </w:r>
      <w:proofErr w:type="gramEnd"/>
      <w:r>
        <w:rPr>
          <w:bCs/>
          <w:color w:val="000000"/>
          <w:sz w:val="28"/>
          <w:szCs w:val="28"/>
        </w:rPr>
        <w:t xml:space="preserve"> июня 2012 г. № 634 «О видах электронной подписи, использование которых допускается при обращении за получением государстве</w:t>
      </w:r>
      <w:r>
        <w:rPr>
          <w:bCs/>
          <w:color w:val="000000"/>
          <w:sz w:val="28"/>
          <w:szCs w:val="28"/>
        </w:rPr>
        <w:t>нных и муниципальных услуг» (далее – усиленная неквалифицированная электронная подпись).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</w:t>
      </w:r>
      <w:r>
        <w:rPr>
          <w:bCs/>
          <w:color w:val="000000"/>
          <w:sz w:val="28"/>
          <w:szCs w:val="28"/>
        </w:rPr>
        <w:t xml:space="preserve">ии с постановлением Правительства Российской Федерации от 22 декабря 2012 г. № 1376 «Об утверждении </w:t>
      </w:r>
      <w:proofErr w:type="gramStart"/>
      <w:r>
        <w:rPr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муниципальных услуг».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на бумажном носителе посредством лично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го обращения в Уполномоченный  орган, либо посредством почтового отправления с уведомлением о вручении;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многофункциональным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</w:t>
      </w:r>
      <w:r>
        <w:rPr>
          <w:rFonts w:eastAsia="Calibri"/>
          <w:color w:val="000000"/>
          <w:sz w:val="28"/>
          <w:szCs w:val="28"/>
          <w:lang w:eastAsia="en-US"/>
        </w:rPr>
        <w:t>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государственной власти субъектов Российской Федерации, органами местного самоуправления»;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г) в электронной форме с исп</w:t>
      </w:r>
      <w:r>
        <w:rPr>
          <w:rFonts w:eastAsia="Calibri"/>
          <w:bCs/>
          <w:color w:val="000000"/>
          <w:sz w:val="28"/>
          <w:szCs w:val="28"/>
          <w:lang w:eastAsia="en-US"/>
        </w:rPr>
        <w:t>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2.10. Документы, прилагаемы</w:t>
      </w:r>
      <w:r>
        <w:rPr>
          <w:bCs/>
          <w:color w:val="000000"/>
          <w:sz w:val="28"/>
          <w:szCs w:val="28"/>
        </w:rPr>
        <w:t>е заявителем к заявлению о предоставлении разрешения, представляемые в электронной форме, направляются в следующих форматах: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</w:t>
      </w:r>
      <w:r>
        <w:rPr>
          <w:bCs/>
          <w:color w:val="000000"/>
          <w:sz w:val="28"/>
          <w:szCs w:val="28"/>
        </w:rPr>
        <w:t xml:space="preserve">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</w:t>
      </w:r>
      <w:r>
        <w:rPr>
          <w:bCs/>
          <w:color w:val="000000"/>
          <w:sz w:val="28"/>
          <w:szCs w:val="28"/>
        </w:rPr>
        <w:t xml:space="preserve"> графическим содержанием;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2.11. </w:t>
      </w:r>
      <w:proofErr w:type="gramStart"/>
      <w:r>
        <w:rPr>
          <w:bCs/>
          <w:color w:val="000000"/>
          <w:sz w:val="28"/>
          <w:szCs w:val="28"/>
        </w:rPr>
        <w:t>В случае если оригиналы документов, прилагаемых к заявлению о предоставлении разрешения, выданы и по</w:t>
      </w:r>
      <w:r>
        <w:rPr>
          <w:bCs/>
          <w:color w:val="000000"/>
          <w:sz w:val="28"/>
          <w:szCs w:val="28"/>
        </w:rPr>
        <w:t>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</w:t>
      </w:r>
      <w:r>
        <w:rPr>
          <w:bCs/>
          <w:color w:val="000000"/>
          <w:sz w:val="28"/>
          <w:szCs w:val="28"/>
        </w:rPr>
        <w:t xml:space="preserve">анением ориентации оригинала документа в разрешении 300 - 500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</w:t>
      </w:r>
      <w:proofErr w:type="gramEnd"/>
      <w:r>
        <w:rPr>
          <w:bCs/>
          <w:color w:val="000000"/>
          <w:sz w:val="28"/>
          <w:szCs w:val="28"/>
        </w:rPr>
        <w:t>, печати, углового штампа бланка), с использованием следующих режимов: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«черно-белый» (при отсутствии в докумен</w:t>
      </w:r>
      <w:r>
        <w:rPr>
          <w:bCs/>
          <w:color w:val="000000"/>
          <w:sz w:val="28"/>
          <w:szCs w:val="28"/>
        </w:rPr>
        <w:t>те графических изображений и (или) цветного текста);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«цветной» или «режим полной цветопередачи» (при наличии в документе цветных графических </w:t>
      </w:r>
      <w:r>
        <w:rPr>
          <w:bCs/>
          <w:color w:val="000000"/>
          <w:sz w:val="28"/>
          <w:szCs w:val="28"/>
        </w:rPr>
        <w:t>изображений либо цветного текста).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2.12. Документы, прилагаемые заявителем к заявлению о предоставлении разрешения, предста</w:t>
      </w:r>
      <w:r>
        <w:rPr>
          <w:bCs/>
          <w:color w:val="000000"/>
          <w:sz w:val="28"/>
          <w:szCs w:val="28"/>
        </w:rPr>
        <w:t>вляемые в электронной форме, должны обеспечивать возможность идентифицировать документ и количество листов в документе.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2.13.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</w:t>
      </w:r>
      <w:r>
        <w:rPr>
          <w:bCs/>
          <w:color w:val="000000"/>
          <w:sz w:val="28"/>
          <w:szCs w:val="28"/>
        </w:rPr>
        <w:t xml:space="preserve">аявление о предоставлении разрешения по форме, согласно приложению № 1 к настоящему Административному регламенту. </w:t>
      </w:r>
      <w:proofErr w:type="gramStart"/>
      <w:r>
        <w:rPr>
          <w:bCs/>
          <w:color w:val="000000"/>
          <w:sz w:val="28"/>
          <w:szCs w:val="28"/>
        </w:rPr>
        <w:t>В случае их представления в электронной форме посредством Единого портала, регионального портала в соответствии с подпунктом «а» пункта 2.9 на</w:t>
      </w:r>
      <w:r>
        <w:rPr>
          <w:bCs/>
          <w:color w:val="000000"/>
          <w:sz w:val="28"/>
          <w:szCs w:val="28"/>
        </w:rPr>
        <w:t xml:space="preserve">стоящего </w:t>
      </w:r>
      <w:bookmarkStart w:id="0" w:name="_Hlk79014273"/>
      <w:r>
        <w:rPr>
          <w:bCs/>
          <w:color w:val="000000"/>
          <w:sz w:val="28"/>
          <w:szCs w:val="28"/>
        </w:rPr>
        <w:t xml:space="preserve">Административного регламента </w:t>
      </w:r>
      <w:bookmarkEnd w:id="0"/>
      <w:r>
        <w:rPr>
          <w:bCs/>
          <w:color w:val="000000"/>
          <w:sz w:val="28"/>
          <w:szCs w:val="28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>
        <w:rPr>
          <w:bCs/>
          <w:color w:val="000000"/>
          <w:sz w:val="28"/>
          <w:szCs w:val="28"/>
          <w:lang w:val="en-US"/>
        </w:rPr>
        <w:t>c</w:t>
      </w:r>
      <w:r>
        <w:rPr>
          <w:bCs/>
          <w:color w:val="000000"/>
          <w:sz w:val="28"/>
          <w:szCs w:val="28"/>
        </w:rPr>
        <w:t xml:space="preserve"> представлением схематичного изображения планируемого к строительству или реконст</w:t>
      </w:r>
      <w:r>
        <w:rPr>
          <w:bCs/>
          <w:color w:val="000000"/>
          <w:sz w:val="28"/>
          <w:szCs w:val="28"/>
        </w:rPr>
        <w:t>рукции объекта капитального строительства на земельном участке;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на разрешение на условно </w:t>
      </w:r>
      <w:r>
        <w:rPr>
          <w:bCs/>
          <w:color w:val="000000"/>
          <w:sz w:val="28"/>
          <w:szCs w:val="28"/>
        </w:rPr>
        <w:lastRenderedPageBreak/>
        <w:t>разрешенный вид использования земельного участка или объек</w:t>
      </w:r>
      <w:r>
        <w:rPr>
          <w:bCs/>
          <w:color w:val="000000"/>
          <w:sz w:val="28"/>
          <w:szCs w:val="28"/>
        </w:rPr>
        <w:t>та капитального строительства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в электр</w:t>
      </w:r>
      <w:r>
        <w:rPr>
          <w:bCs/>
          <w:color w:val="000000"/>
          <w:sz w:val="28"/>
          <w:szCs w:val="28"/>
        </w:rPr>
        <w:t>онной форме посредством Единого портала, регионального портала в соответствии с подпунктом «а» пункта 2.9 настоящего Административного регламента представление указанного документа не требуется;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документ, подтверждающий полномочия представителя заявител</w:t>
      </w:r>
      <w:r>
        <w:rPr>
          <w:bCs/>
          <w:color w:val="000000"/>
          <w:sz w:val="28"/>
          <w:szCs w:val="28"/>
        </w:rPr>
        <w:t xml:space="preserve">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2.9 настояще</w:t>
      </w:r>
      <w:r>
        <w:rPr>
          <w:bCs/>
          <w:color w:val="000000"/>
          <w:sz w:val="28"/>
          <w:szCs w:val="28"/>
        </w:rPr>
        <w:t>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</w:t>
      </w:r>
      <w:r>
        <w:rPr>
          <w:bCs/>
          <w:color w:val="000000"/>
          <w:sz w:val="28"/>
          <w:szCs w:val="28"/>
        </w:rPr>
        <w:t>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</w:t>
      </w:r>
      <w:r>
        <w:rPr>
          <w:bCs/>
          <w:color w:val="000000"/>
          <w:sz w:val="28"/>
          <w:szCs w:val="28"/>
        </w:rPr>
        <w:t>ном государственном реестре недвижимости;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</w:t>
      </w:r>
      <w:r>
        <w:rPr>
          <w:bCs/>
          <w:color w:val="000000"/>
          <w:sz w:val="28"/>
          <w:szCs w:val="28"/>
        </w:rPr>
        <w:t>кое лицо.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2.14. </w:t>
      </w:r>
      <w:proofErr w:type="gramStart"/>
      <w:r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</w:t>
      </w:r>
      <w:r>
        <w:rPr>
          <w:bCs/>
          <w:color w:val="000000"/>
          <w:sz w:val="28"/>
          <w:szCs w:val="28"/>
        </w:rPr>
        <w:t>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</w:t>
      </w:r>
      <w:r>
        <w:rPr>
          <w:bCs/>
          <w:color w:val="000000"/>
          <w:sz w:val="28"/>
          <w:szCs w:val="28"/>
        </w:rPr>
        <w:t>ганам и органам местного самоуправления организациях, в распоряжении которых</w:t>
      </w:r>
      <w:proofErr w:type="gramEnd"/>
      <w:r>
        <w:rPr>
          <w:bCs/>
          <w:color w:val="000000"/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сведения из Единого государственного реестра недвижимости об основных характери</w:t>
      </w:r>
      <w:r>
        <w:rPr>
          <w:bCs/>
          <w:color w:val="000000"/>
          <w:sz w:val="28"/>
          <w:szCs w:val="28"/>
        </w:rPr>
        <w:t>стиках и зарегистрированных правах на земельный участок;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</w:t>
      </w:r>
      <w:r>
        <w:rPr>
          <w:bCs/>
          <w:color w:val="000000"/>
          <w:sz w:val="28"/>
          <w:szCs w:val="28"/>
        </w:rPr>
        <w:t xml:space="preserve"> обращении застройщика, являющегося индивидуальным предпринимателем).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2.15. Исчерпывающий перечень оснований для отказа в приеме документ</w:t>
      </w:r>
      <w:r>
        <w:rPr>
          <w:bCs/>
          <w:color w:val="000000"/>
          <w:sz w:val="28"/>
          <w:szCs w:val="28"/>
        </w:rPr>
        <w:t xml:space="preserve">ов, указанных в пункте 2.13 настоящего Административного регламента, в том числе представленных в электронной форме: 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заявление о предоставлении разрешения представлено в орган государственной власти, орган местного самоуправления, в полномочия которых </w:t>
      </w:r>
      <w:r>
        <w:rPr>
          <w:bCs/>
          <w:color w:val="000000"/>
          <w:sz w:val="28"/>
          <w:szCs w:val="28"/>
        </w:rPr>
        <w:t>не входит предоставление услуги;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</w:t>
      </w:r>
      <w:r>
        <w:rPr>
          <w:bCs/>
          <w:color w:val="000000"/>
          <w:sz w:val="28"/>
          <w:szCs w:val="28"/>
        </w:rPr>
        <w:t>нным лицом);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представленные документы содержат подчистки и исправления текста; 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заявление о предоставлении разрешения и документы, указанные в подпунктах «б» - «д» пункта 2.13 настоящего Административного регламента, представлены в электронной форме с нарушением требований, установленных пунктами 2.10 – 2.12 настоящего Администрат</w:t>
      </w:r>
      <w:r>
        <w:rPr>
          <w:bCs/>
          <w:color w:val="000000"/>
          <w:sz w:val="28"/>
          <w:szCs w:val="28"/>
        </w:rPr>
        <w:t>ивного регламента;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не действительной в документах, представленных в электронной форме.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2.16. Решение об о</w:t>
      </w:r>
      <w:r>
        <w:rPr>
          <w:bCs/>
          <w:color w:val="000000"/>
          <w:sz w:val="28"/>
          <w:szCs w:val="28"/>
        </w:rPr>
        <w:t>тказе в приеме документов, указанных в пункте 2.13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2.17. </w:t>
      </w:r>
      <w:proofErr w:type="gramStart"/>
      <w:r>
        <w:rPr>
          <w:bCs/>
          <w:color w:val="000000"/>
          <w:sz w:val="28"/>
          <w:szCs w:val="28"/>
        </w:rPr>
        <w:t>Решение об отказе в приеме документов, указанных в пункте 2.13 настоящ</w:t>
      </w:r>
      <w:r>
        <w:rPr>
          <w:bCs/>
          <w:color w:val="000000"/>
          <w:sz w:val="28"/>
          <w:szCs w:val="28"/>
        </w:rPr>
        <w:t>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</w:t>
      </w:r>
      <w:r>
        <w:rPr>
          <w:bCs/>
          <w:color w:val="000000"/>
          <w:sz w:val="28"/>
          <w:szCs w:val="28"/>
        </w:rPr>
        <w:t xml:space="preserve">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 Отказ в приеме документов, указанных в пункте 2.13 настоящего Административного регламента, не препятствует повторному обращению заявит</w:t>
      </w:r>
      <w:r>
        <w:rPr>
          <w:bCs/>
          <w:color w:val="000000"/>
          <w:sz w:val="28"/>
          <w:szCs w:val="28"/>
        </w:rPr>
        <w:t>еля в Уполномоченный орган.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2.19. </w:t>
      </w:r>
      <w:proofErr w:type="gramStart"/>
      <w:r>
        <w:rPr>
          <w:bCs/>
          <w:color w:val="000000"/>
          <w:sz w:val="28"/>
          <w:szCs w:val="28"/>
        </w:rPr>
        <w:t>В случае отсутствия в заявление о предоставлении разрешения сведений, предусмотренных подпунктами «в» и «д» пункта 2.13 настоящего Административного регламента, Уполномоченный орган в течение трех рабочих дней со дня посту</w:t>
      </w:r>
      <w:r>
        <w:rPr>
          <w:bCs/>
          <w:color w:val="000000"/>
          <w:sz w:val="28"/>
          <w:szCs w:val="28"/>
        </w:rPr>
        <w:t>пления заявление о предоставлении разрешения возвращает заявителю такое заявление о предоставлении разрешения и прилагаемые к нему документы без рассмотрения с указанием причин возврата.</w:t>
      </w:r>
      <w:proofErr w:type="gramEnd"/>
      <w:r>
        <w:rPr>
          <w:bCs/>
          <w:color w:val="000000"/>
          <w:sz w:val="28"/>
          <w:szCs w:val="28"/>
        </w:rPr>
        <w:t xml:space="preserve"> В этом случае заявление о предоставлении разрешения считаются ненапра</w:t>
      </w:r>
      <w:r>
        <w:rPr>
          <w:bCs/>
          <w:color w:val="000000"/>
          <w:sz w:val="28"/>
          <w:szCs w:val="28"/>
        </w:rPr>
        <w:t xml:space="preserve">вленными. </w:t>
      </w:r>
    </w:p>
    <w:p w:rsidR="00000000" w:rsidRDefault="00A5370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2.20. Оснований для приостановления предоставления услуги или отказа в предоставлении услуги не предусмотрено законодательством Российской Фе</w:t>
      </w:r>
      <w:r>
        <w:rPr>
          <w:bCs/>
          <w:color w:val="000000"/>
          <w:sz w:val="28"/>
          <w:szCs w:val="28"/>
        </w:rPr>
        <w:t>дерации.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2.21. Основания для отказа в предоставлении муниципальной услуги: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</w:t>
      </w:r>
      <w:r>
        <w:rPr>
          <w:bCs/>
          <w:color w:val="000000"/>
          <w:sz w:val="28"/>
          <w:szCs w:val="28"/>
        </w:rPr>
        <w:t>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proofErr w:type="gramStart"/>
      <w:r>
        <w:rPr>
          <w:bCs/>
          <w:color w:val="000000"/>
          <w:sz w:val="28"/>
          <w:szCs w:val="28"/>
        </w:rPr>
        <w:t>;;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поступление от исполнительных органов государственной власти Российской Федерации, органов </w:t>
      </w:r>
      <w:r>
        <w:rPr>
          <w:bCs/>
          <w:color w:val="000000"/>
          <w:sz w:val="28"/>
          <w:szCs w:val="28"/>
        </w:rPr>
        <w:t>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за</w:t>
      </w:r>
      <w:r>
        <w:rPr>
          <w:bCs/>
          <w:color w:val="000000"/>
          <w:sz w:val="28"/>
          <w:szCs w:val="28"/>
        </w:rPr>
        <w:t>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</w:t>
      </w:r>
      <w:r>
        <w:rPr>
          <w:bCs/>
          <w:color w:val="000000"/>
          <w:sz w:val="28"/>
          <w:szCs w:val="28"/>
        </w:rPr>
        <w:t>йской Федерации;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наличие противоречий или несоответствий в документах</w:t>
      </w:r>
      <w:r>
        <w:rPr>
          <w:bCs/>
          <w:color w:val="000000"/>
          <w:sz w:val="28"/>
          <w:szCs w:val="28"/>
        </w:rPr>
        <w:t xml:space="preserve">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</w:t>
      </w:r>
      <w:r>
        <w:rPr>
          <w:bCs/>
          <w:color w:val="000000"/>
          <w:sz w:val="28"/>
          <w:szCs w:val="28"/>
        </w:rPr>
        <w:t>и) муниципального образования, в отношении которой правила землепользования и застройки не утверждены;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ж) земельный участок, в отношении которого </w:t>
      </w:r>
      <w:proofErr w:type="gramStart"/>
      <w:r>
        <w:rPr>
          <w:bCs/>
          <w:color w:val="000000"/>
          <w:sz w:val="28"/>
          <w:szCs w:val="28"/>
        </w:rPr>
        <w:t>запрашивается условно разрешенный вид использования имеет</w:t>
      </w:r>
      <w:proofErr w:type="gramEnd"/>
      <w:r>
        <w:rPr>
          <w:bCs/>
          <w:color w:val="000000"/>
          <w:sz w:val="28"/>
          <w:szCs w:val="28"/>
        </w:rPr>
        <w:t xml:space="preserve"> пересечение с границами земель лесного фонда;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з) зап</w:t>
      </w:r>
      <w:r>
        <w:rPr>
          <w:bCs/>
          <w:color w:val="000000"/>
          <w:sz w:val="28"/>
          <w:szCs w:val="28"/>
        </w:rPr>
        <w:t>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и) запрашивается условно разрешенный вид использования объекта капитального строительства, не соответствующий установленному </w:t>
      </w:r>
      <w:r>
        <w:rPr>
          <w:bCs/>
          <w:color w:val="000000"/>
          <w:sz w:val="28"/>
          <w:szCs w:val="28"/>
        </w:rPr>
        <w:t>разрешенному использованию земельного участка;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л) размер земельного участка н</w:t>
      </w:r>
      <w:r>
        <w:rPr>
          <w:bCs/>
          <w:color w:val="000000"/>
          <w:sz w:val="28"/>
          <w:szCs w:val="28"/>
        </w:rPr>
        <w:t>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000000" w:rsidRDefault="00A5370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</w:t>
      </w:r>
      <w:r>
        <w:rPr>
          <w:rFonts w:eastAsia="Calibri"/>
          <w:b/>
          <w:color w:val="000000"/>
          <w:sz w:val="28"/>
          <w:szCs w:val="28"/>
        </w:rPr>
        <w:t>я</w:t>
      </w:r>
    </w:p>
    <w:p w:rsidR="00000000" w:rsidRDefault="00A5370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2.22. Предоставление услуги осуществляется без взимания платы.</w:t>
      </w:r>
    </w:p>
    <w:p w:rsidR="00000000" w:rsidRDefault="00A5370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2.23. Максимальный срок ожидан</w:t>
      </w:r>
      <w:r>
        <w:rPr>
          <w:bCs/>
          <w:color w:val="000000"/>
          <w:sz w:val="28"/>
          <w:szCs w:val="28"/>
        </w:rPr>
        <w:t>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0000" w:rsidRDefault="00A53707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</w:t>
      </w:r>
      <w:r>
        <w:rPr>
          <w:rFonts w:eastAsia="Calibri"/>
          <w:b/>
          <w:bCs/>
          <w:color w:val="000000"/>
          <w:sz w:val="28"/>
          <w:szCs w:val="28"/>
        </w:rPr>
        <w:t>явителя о предоставлении муниципальной услуги, в том числе в электронной форме</w:t>
      </w:r>
    </w:p>
    <w:p w:rsidR="00000000" w:rsidRDefault="00A5370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2.24. Регистрация заявления о предоставлении разрешения, представленных </w:t>
      </w:r>
      <w:proofErr w:type="gramStart"/>
      <w:r>
        <w:rPr>
          <w:bCs/>
          <w:color w:val="000000"/>
          <w:sz w:val="28"/>
          <w:szCs w:val="28"/>
        </w:rPr>
        <w:t>заявителем</w:t>
      </w:r>
      <w:proofErr w:type="gramEnd"/>
      <w:r>
        <w:rPr>
          <w:bCs/>
          <w:color w:val="000000"/>
          <w:sz w:val="28"/>
          <w:szCs w:val="28"/>
        </w:rPr>
        <w:t xml:space="preserve"> указанным в пункте 2.9 настоящего Административного регламента способами в Уполномоченный орг</w:t>
      </w:r>
      <w:r>
        <w:rPr>
          <w:bCs/>
          <w:color w:val="000000"/>
          <w:sz w:val="28"/>
          <w:szCs w:val="28"/>
        </w:rPr>
        <w:t>ан  осуществляется не позднее одного рабочего дня, следующего за днем его поступления.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случае представления заявления о предоставлении разрешения в электронной форме посредством Единого портала, регионального портала вне рабочего времени Уполномоченного </w:t>
      </w:r>
      <w:r>
        <w:rPr>
          <w:bCs/>
          <w:color w:val="000000"/>
          <w:sz w:val="28"/>
          <w:szCs w:val="28"/>
        </w:rPr>
        <w:t>органа  либо в выходной, нерабочий праздничный день, днем поступления заявления о предоставлении разрешения считается первый рабочий день, следующий за днем представления заявителем указанного заявления о предоставлении разрешения.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о предоставлен</w:t>
      </w:r>
      <w:r>
        <w:rPr>
          <w:bCs/>
          <w:color w:val="000000"/>
          <w:sz w:val="28"/>
          <w:szCs w:val="28"/>
        </w:rPr>
        <w:t>ии разрешения считается поступившим в Уполномоченный орган со дня его регистрации.</w:t>
      </w:r>
    </w:p>
    <w:p w:rsidR="00000000" w:rsidRDefault="00A5370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2.25. Местоположение административных зданий, в которых осуществляется прием </w:t>
      </w:r>
      <w:r>
        <w:rPr>
          <w:bCs/>
          <w:color w:val="000000"/>
          <w:sz w:val="28"/>
          <w:szCs w:val="28"/>
        </w:rPr>
        <w:t>заявления о предоставл</w:t>
      </w:r>
      <w:r>
        <w:rPr>
          <w:bCs/>
          <w:color w:val="000000"/>
          <w:sz w:val="28"/>
          <w:szCs w:val="28"/>
        </w:rPr>
        <w:t>ении разрешения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</w:t>
      </w:r>
      <w:r>
        <w:rPr>
          <w:color w:val="000000"/>
          <w:sz w:val="28"/>
          <w:szCs w:val="28"/>
        </w:rPr>
        <w:t>нспорта.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</w:t>
      </w:r>
      <w:r>
        <w:rPr>
          <w:color w:val="000000"/>
          <w:sz w:val="28"/>
          <w:szCs w:val="28"/>
        </w:rPr>
        <w:t>ие стоянкой (парковкой) с заявителей плата не взимается.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</w:t>
      </w:r>
      <w:r>
        <w:rPr>
          <w:color w:val="000000"/>
          <w:sz w:val="28"/>
          <w:szCs w:val="28"/>
        </w:rPr>
        <w:t>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В целях обеспечения беспрепятственного доступа заявителей, в том ч</w:t>
      </w:r>
      <w:r>
        <w:rPr>
          <w:color w:val="000000"/>
          <w:sz w:val="28"/>
          <w:szCs w:val="28"/>
        </w:rPr>
        <w:t>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</w:t>
      </w:r>
      <w:r>
        <w:rPr>
          <w:color w:val="000000"/>
          <w:sz w:val="28"/>
          <w:szCs w:val="28"/>
        </w:rPr>
        <w:t>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</w:t>
      </w:r>
      <w:r>
        <w:rPr>
          <w:color w:val="000000"/>
          <w:sz w:val="28"/>
          <w:szCs w:val="28"/>
        </w:rPr>
        <w:t>кой), содержащей информацию:</w:t>
      </w:r>
    </w:p>
    <w:p w:rsidR="00000000" w:rsidRDefault="00A5370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A5370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000000" w:rsidRDefault="00A5370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A5370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A5370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</w:t>
      </w:r>
      <w:r>
        <w:rPr>
          <w:color w:val="000000"/>
          <w:sz w:val="28"/>
          <w:szCs w:val="28"/>
        </w:rPr>
        <w:t>ам и нормативам.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туалетным</w:t>
      </w:r>
      <w:r>
        <w:rPr>
          <w:color w:val="000000"/>
          <w:sz w:val="28"/>
          <w:szCs w:val="28"/>
        </w:rPr>
        <w:t>и комнатами для посетителей.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</w:t>
      </w:r>
      <w:r>
        <w:rPr>
          <w:color w:val="000000"/>
          <w:sz w:val="28"/>
          <w:szCs w:val="28"/>
        </w:rPr>
        <w:t>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</w:t>
      </w:r>
      <w:r>
        <w:rPr>
          <w:color w:val="000000"/>
          <w:sz w:val="28"/>
          <w:szCs w:val="28"/>
        </w:rPr>
        <w:t>тями.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</w:t>
      </w:r>
      <w:r>
        <w:rPr>
          <w:color w:val="000000"/>
          <w:sz w:val="28"/>
          <w:szCs w:val="28"/>
        </w:rPr>
        <w:t>ителей.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Лицо, отв</w:t>
      </w:r>
      <w:r>
        <w:rPr>
          <w:color w:val="000000"/>
          <w:sz w:val="28"/>
          <w:szCs w:val="28"/>
        </w:rPr>
        <w:t>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возможность беспрепятственного доступа к объекту </w:t>
      </w:r>
      <w:r>
        <w:rPr>
          <w:color w:val="000000"/>
          <w:sz w:val="28"/>
          <w:szCs w:val="28"/>
        </w:rPr>
        <w:t>(зданию, помещению), в котором предоставляется муниципальная услуга;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</w:t>
      </w:r>
      <w:r>
        <w:rPr>
          <w:color w:val="000000"/>
          <w:sz w:val="28"/>
          <w:szCs w:val="28"/>
        </w:rPr>
        <w:t>из них, посадки в транспортное средство и высадки из него, в том числе с использование кресла-коляски;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размещение оборудования и носителей инфо</w:t>
      </w:r>
      <w:r>
        <w:rPr>
          <w:color w:val="000000"/>
          <w:sz w:val="28"/>
          <w:szCs w:val="28"/>
        </w:rPr>
        <w:t>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дублирование необходимой для инвалидов звуков</w:t>
      </w:r>
      <w:r>
        <w:rPr>
          <w:color w:val="000000"/>
          <w:sz w:val="28"/>
          <w:szCs w:val="28"/>
        </w:rPr>
        <w:t>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собаки-проводника при наличии документа, подтверж</w:t>
      </w:r>
      <w:r>
        <w:rPr>
          <w:color w:val="000000"/>
          <w:sz w:val="28"/>
          <w:szCs w:val="28"/>
        </w:rPr>
        <w:t xml:space="preserve">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00000" w:rsidRDefault="00A5370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 xml:space="preserve">Показатели доступности </w:t>
      </w:r>
      <w:r>
        <w:rPr>
          <w:b/>
          <w:bCs/>
          <w:color w:val="000000"/>
          <w:sz w:val="28"/>
          <w:szCs w:val="28"/>
        </w:rPr>
        <w:t>и качества муниципальной услуги</w:t>
      </w:r>
    </w:p>
    <w:p w:rsidR="00000000" w:rsidRDefault="00A53707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2.26. Основными показателями доступности предоставления  муниципальной услуги являются: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</w:t>
      </w:r>
      <w:r>
        <w:rPr>
          <w:bCs/>
          <w:color w:val="000000"/>
          <w:sz w:val="28"/>
          <w:szCs w:val="28"/>
        </w:rPr>
        <w:t>сетях общего пользования (в том числе в сети «Интернет»), средствах массовой информации;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информации о</w:t>
      </w:r>
      <w:r>
        <w:rPr>
          <w:bCs/>
          <w:color w:val="000000"/>
          <w:sz w:val="28"/>
          <w:szCs w:val="28"/>
        </w:rPr>
        <w:t xml:space="preserve"> ходе предоставления муниципальной услуги, в том числе с использованием информационно-коммуникационных технологий.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2.27. Основными показателями качества предоставления муниципальной услуги являются: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своевременность предоставления муниципальной услуги в соо</w:t>
      </w:r>
      <w:r>
        <w:rPr>
          <w:bCs/>
          <w:color w:val="000000"/>
          <w:sz w:val="28"/>
          <w:szCs w:val="28"/>
        </w:rPr>
        <w:t>тветствии со стандартом ее предоставления, установленным настоящим Административным регламентом;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обоснованных жа</w:t>
      </w:r>
      <w:r>
        <w:rPr>
          <w:bCs/>
          <w:color w:val="000000"/>
          <w:sz w:val="28"/>
          <w:szCs w:val="28"/>
        </w:rPr>
        <w:t>лоб на действия (бездействие) сотрудников и их некорректное (невнимательное) отношение к заявителям;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отсутствие заявлений об оспаривании решений, действий (бездействи</w:t>
      </w:r>
      <w:r>
        <w:rPr>
          <w:bCs/>
          <w:color w:val="000000"/>
          <w:sz w:val="28"/>
          <w:szCs w:val="28"/>
        </w:rPr>
        <w:t xml:space="preserve">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bCs/>
          <w:color w:val="000000"/>
          <w:sz w:val="28"/>
          <w:szCs w:val="28"/>
        </w:rPr>
        <w:t>итогам</w:t>
      </w:r>
      <w:proofErr w:type="gramEnd"/>
      <w:r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0000" w:rsidRDefault="00A5370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Случаи и порядок предост</w:t>
      </w:r>
      <w:r>
        <w:rPr>
          <w:b/>
          <w:bCs/>
          <w:color w:val="000000"/>
          <w:sz w:val="28"/>
          <w:szCs w:val="28"/>
        </w:rPr>
        <w:t>авления муниципальной услуги в  упреждающем (</w:t>
      </w:r>
      <w:proofErr w:type="spellStart"/>
      <w:r>
        <w:rPr>
          <w:b/>
          <w:bCs/>
          <w:color w:val="000000"/>
          <w:sz w:val="28"/>
          <w:szCs w:val="28"/>
        </w:rPr>
        <w:t>проактивном</w:t>
      </w:r>
      <w:proofErr w:type="spellEnd"/>
      <w:r>
        <w:rPr>
          <w:b/>
          <w:bCs/>
          <w:color w:val="000000"/>
          <w:sz w:val="28"/>
          <w:szCs w:val="28"/>
        </w:rPr>
        <w:t>) режиме.</w:t>
      </w:r>
    </w:p>
    <w:p w:rsidR="00000000" w:rsidRDefault="00A5370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>2.28 Муниципальная услуга не предоставляется в упреждающем (</w:t>
      </w:r>
      <w:proofErr w:type="spellStart"/>
      <w:r>
        <w:rPr>
          <w:rFonts w:eastAsia="Tahoma"/>
          <w:bCs/>
          <w:color w:val="000000"/>
          <w:sz w:val="28"/>
          <w:szCs w:val="28"/>
          <w:lang w:bidi="ru-RU"/>
        </w:rPr>
        <w:t>проактивном</w:t>
      </w:r>
      <w:proofErr w:type="spellEnd"/>
      <w:r>
        <w:rPr>
          <w:rFonts w:eastAsia="Tahoma"/>
          <w:bCs/>
          <w:color w:val="000000"/>
          <w:sz w:val="28"/>
          <w:szCs w:val="28"/>
          <w:lang w:bidi="ru-RU"/>
        </w:rPr>
        <w:t>) режиме.</w:t>
      </w:r>
    </w:p>
    <w:p w:rsidR="00000000" w:rsidRDefault="00A53707">
      <w:pPr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</w:t>
      </w:r>
      <w:r>
        <w:rPr>
          <w:b/>
          <w:bCs/>
          <w:color w:val="000000"/>
          <w:sz w:val="28"/>
          <w:szCs w:val="28"/>
        </w:rPr>
        <w:t>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2.29. Услуги, необходимые и обязательные для предоставления муниципальной услуги, отсутствуют.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2.30. При предоставлении му</w:t>
      </w:r>
      <w:r>
        <w:rPr>
          <w:bCs/>
          <w:color w:val="000000"/>
          <w:sz w:val="28"/>
          <w:szCs w:val="28"/>
        </w:rPr>
        <w:t>ниципальной услуги запрещается требовать от заявителя: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нормативно правовыми актами, регулирующие отношения, возникшие в связи с пр</w:t>
      </w:r>
      <w:r>
        <w:rPr>
          <w:bCs/>
          <w:color w:val="000000"/>
          <w:sz w:val="28"/>
          <w:szCs w:val="28"/>
        </w:rPr>
        <w:t>едоставлением муниципальной услуги;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МО «Красногвардейск</w:t>
      </w:r>
      <w:r>
        <w:rPr>
          <w:bCs/>
          <w:color w:val="000000"/>
          <w:sz w:val="28"/>
          <w:szCs w:val="28"/>
        </w:rPr>
        <w:t xml:space="preserve">ий район» 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>
        <w:rPr>
          <w:bCs/>
          <w:color w:val="000000"/>
          <w:sz w:val="28"/>
          <w:szCs w:val="28"/>
        </w:rPr>
        <w:t>самоуправления организаций, участвующих в предоставлении государственных или муниципальных</w:t>
      </w:r>
      <w:proofErr w:type="gramEnd"/>
      <w:r>
        <w:rPr>
          <w:bCs/>
          <w:color w:val="000000"/>
          <w:sz w:val="28"/>
          <w:szCs w:val="28"/>
        </w:rPr>
        <w:t xml:space="preserve"> услуг, за исключением следующих документов: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</w:t>
      </w:r>
      <w:r>
        <w:rPr>
          <w:bCs/>
          <w:color w:val="000000"/>
          <w:sz w:val="28"/>
          <w:szCs w:val="28"/>
        </w:rPr>
        <w:t>стоверяющие личность иностранного гражданина, лица без гражданства, включая вид на жительство и удостоверение беженца;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</w:t>
      </w:r>
      <w:r>
        <w:rPr>
          <w:bCs/>
          <w:color w:val="000000"/>
          <w:sz w:val="28"/>
          <w:szCs w:val="28"/>
        </w:rPr>
        <w:t>и иностранного государства, и их нотариально удостоверенный перевод на русский язык;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4)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5) документы на транспортное сре</w:t>
      </w:r>
      <w:r>
        <w:rPr>
          <w:bCs/>
          <w:color w:val="000000"/>
          <w:sz w:val="28"/>
          <w:szCs w:val="28"/>
        </w:rPr>
        <w:t>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6) документы о трудовой деятельности, трудовом стаже (за периоды до 1 января 2020 года) гражданина, а также документы, оформ</w:t>
      </w:r>
      <w:r>
        <w:rPr>
          <w:bCs/>
          <w:color w:val="000000"/>
          <w:sz w:val="28"/>
          <w:szCs w:val="28"/>
        </w:rPr>
        <w:t>ленные по результатам расследования несчастного случая на производстве либо профессионального заболевания;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7) документы об образовании и (или) о квалификации, об ученых степенях и ученых званиях и документы, связанные с прохождением обучения, выданные на т</w:t>
      </w:r>
      <w:r>
        <w:rPr>
          <w:bCs/>
          <w:color w:val="000000"/>
          <w:sz w:val="28"/>
          <w:szCs w:val="28"/>
        </w:rPr>
        <w:t>ерритории иностранного государства, и их нотариально удостоверенный перевод на русский язык;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8)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</w:t>
      </w:r>
      <w:r>
        <w:rPr>
          <w:bCs/>
          <w:color w:val="000000"/>
          <w:sz w:val="28"/>
          <w:szCs w:val="28"/>
        </w:rPr>
        <w:t>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9) документы Архивного фонда Российской Федерации и другие архивн</w:t>
      </w:r>
      <w:r>
        <w:rPr>
          <w:bCs/>
          <w:color w:val="000000"/>
          <w:sz w:val="28"/>
          <w:szCs w:val="28"/>
        </w:rPr>
        <w:t>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10) документы, выданные (оформленные) органами дознания, следствия либо судом в ходе прои</w:t>
      </w:r>
      <w:r>
        <w:rPr>
          <w:bCs/>
          <w:color w:val="000000"/>
          <w:sz w:val="28"/>
          <w:szCs w:val="28"/>
        </w:rPr>
        <w:t>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</w:t>
      </w:r>
      <w:r>
        <w:rPr>
          <w:bCs/>
          <w:color w:val="000000"/>
          <w:sz w:val="28"/>
          <w:szCs w:val="28"/>
        </w:rPr>
        <w:t>ажных судов;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12) правоустанавливающие докум</w:t>
      </w:r>
      <w:r>
        <w:rPr>
          <w:bCs/>
          <w:color w:val="000000"/>
          <w:sz w:val="28"/>
          <w:szCs w:val="28"/>
        </w:rPr>
        <w:t>енты на объекты недвижимости, права на которые не зарегистрированы в Едином государственном реестре недвижимости;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14) первичные статистические данные, содер</w:t>
      </w:r>
      <w:r>
        <w:rPr>
          <w:bCs/>
          <w:color w:val="000000"/>
          <w:sz w:val="28"/>
          <w:szCs w:val="28"/>
        </w:rPr>
        <w:t>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государственных и муниципальных услуг и связ</w:t>
      </w:r>
      <w:r>
        <w:rPr>
          <w:bCs/>
          <w:color w:val="000000"/>
          <w:sz w:val="28"/>
          <w:szCs w:val="28"/>
        </w:rPr>
        <w:t>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представления документов и информ</w:t>
      </w:r>
      <w:r>
        <w:rPr>
          <w:bCs/>
          <w:color w:val="000000"/>
          <w:sz w:val="28"/>
          <w:szCs w:val="28"/>
        </w:rPr>
        <w:t xml:space="preserve">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 исключением случаев указанных в п. 4 ч. 1 ст. 7 Федерального закона от </w:t>
      </w:r>
      <w:r>
        <w:rPr>
          <w:bCs/>
          <w:color w:val="000000"/>
          <w:sz w:val="28"/>
          <w:szCs w:val="28"/>
        </w:rPr>
        <w:lastRenderedPageBreak/>
        <w:t>27</w:t>
      </w:r>
      <w:r>
        <w:rPr>
          <w:bCs/>
          <w:color w:val="000000"/>
          <w:sz w:val="28"/>
          <w:szCs w:val="28"/>
        </w:rPr>
        <w:t>.07.2010 № 210-ФЗ «Об организации предоставления государственных и муниципальных услуг».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>
        <w:rPr>
          <w:b/>
          <w:color w:val="000000"/>
          <w:sz w:val="28"/>
          <w:szCs w:val="28"/>
        </w:rPr>
        <w:t xml:space="preserve"> административных процедур в электронной форме</w:t>
      </w:r>
    </w:p>
    <w:p w:rsidR="00000000" w:rsidRDefault="00A53707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00000" w:rsidRDefault="00A53707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прием, проверка документов и регистрация </w:t>
      </w:r>
      <w:r>
        <w:rPr>
          <w:bCs/>
          <w:color w:val="000000"/>
          <w:sz w:val="28"/>
          <w:szCs w:val="28"/>
        </w:rPr>
        <w:t>заявление о предоставл</w:t>
      </w:r>
      <w:r>
        <w:rPr>
          <w:bCs/>
          <w:color w:val="000000"/>
          <w:sz w:val="28"/>
          <w:szCs w:val="28"/>
        </w:rPr>
        <w:t>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принятие решения;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выдача результата. 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8 к настоящему Административному регламенту.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</w:t>
      </w:r>
      <w:r>
        <w:rPr>
          <w:b/>
          <w:color w:val="000000"/>
          <w:sz w:val="28"/>
          <w:szCs w:val="28"/>
        </w:rPr>
        <w:t>альной услуги услуг в электронной форме</w:t>
      </w:r>
    </w:p>
    <w:p w:rsidR="00000000" w:rsidRDefault="00A5370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 о предоставлении разреше</w:t>
      </w:r>
      <w:r>
        <w:rPr>
          <w:bCs/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прием и регистрация Уполномоченным органом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сведений о ходе рассмотрения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</w:t>
      </w:r>
      <w:r>
        <w:rPr>
          <w:color w:val="000000"/>
          <w:sz w:val="28"/>
          <w:szCs w:val="28"/>
        </w:rPr>
        <w:t>го органа, предоставляющего муниципальную услугу, либо муниципального служащего.</w:t>
      </w:r>
    </w:p>
    <w:p w:rsidR="00000000" w:rsidRDefault="00A5370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lastRenderedPageBreak/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A5370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3.3. Формирование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 о предоставле</w:t>
      </w:r>
      <w:r>
        <w:rPr>
          <w:bCs/>
          <w:color w:val="000000"/>
          <w:sz w:val="28"/>
          <w:szCs w:val="28"/>
        </w:rPr>
        <w:t>нии разрешения</w:t>
      </w:r>
      <w:r>
        <w:rPr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на Едином портале, региональном портале, без необходимости дополнительной подачи заявления в какой-либо иной форме.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Форматно-логическая проверка сф</w:t>
      </w:r>
      <w:r>
        <w:rPr>
          <w:color w:val="000000"/>
          <w:sz w:val="28"/>
          <w:szCs w:val="28"/>
        </w:rPr>
        <w:t xml:space="preserve">ормированного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bCs/>
          <w:color w:val="000000"/>
          <w:sz w:val="28"/>
          <w:szCs w:val="28"/>
        </w:rPr>
        <w:t>заявления о предоставлени</w:t>
      </w:r>
      <w:r>
        <w:rPr>
          <w:bCs/>
          <w:color w:val="000000"/>
          <w:sz w:val="28"/>
          <w:szCs w:val="28"/>
        </w:rPr>
        <w:t>и разрешения</w:t>
      </w:r>
      <w:r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 формировании </w:t>
      </w:r>
      <w:r>
        <w:rPr>
          <w:bCs/>
          <w:color w:val="000000"/>
          <w:sz w:val="28"/>
          <w:szCs w:val="28"/>
        </w:rPr>
        <w:t>заявления о предоставлении разрешени</w:t>
      </w:r>
      <w:r>
        <w:rPr>
          <w:b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заявителю обеспечивается: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возможность копирования и сохранения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возможность печати на бумажном нос</w:t>
      </w:r>
      <w:r>
        <w:rPr>
          <w:color w:val="000000"/>
          <w:sz w:val="28"/>
          <w:szCs w:val="28"/>
        </w:rPr>
        <w:t xml:space="preserve">ителе копии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</w:t>
      </w:r>
      <w:r>
        <w:rPr>
          <w:color w:val="000000"/>
          <w:sz w:val="28"/>
          <w:szCs w:val="28"/>
        </w:rPr>
        <w:t xml:space="preserve">ате для повторного ввода значений в электронную форму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>
        <w:rPr>
          <w:color w:val="000000"/>
          <w:sz w:val="28"/>
          <w:szCs w:val="28"/>
        </w:rPr>
        <w:t>едений, опубликованных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без потери ранее введенной ин</w:t>
      </w:r>
      <w:r>
        <w:rPr>
          <w:color w:val="000000"/>
          <w:sz w:val="28"/>
          <w:szCs w:val="28"/>
        </w:rPr>
        <w:t>формации;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 xml:space="preserve">к ранее поданным им </w:t>
      </w:r>
      <w:r>
        <w:rPr>
          <w:bCs/>
          <w:color w:val="000000"/>
          <w:sz w:val="28"/>
          <w:szCs w:val="28"/>
        </w:rPr>
        <w:t>заявлениям о предоставлении разрешения</w:t>
      </w:r>
      <w:r>
        <w:rPr>
          <w:color w:val="000000"/>
          <w:sz w:val="28"/>
          <w:szCs w:val="28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Сф</w:t>
      </w:r>
      <w:r>
        <w:rPr>
          <w:color w:val="000000"/>
          <w:sz w:val="28"/>
          <w:szCs w:val="28"/>
        </w:rPr>
        <w:t xml:space="preserve">ормированное и подписанное </w:t>
      </w:r>
      <w:r>
        <w:rPr>
          <w:bCs/>
          <w:color w:val="000000"/>
          <w:sz w:val="28"/>
          <w:szCs w:val="28"/>
        </w:rPr>
        <w:t>заявление о предоставлении разрешения</w:t>
      </w:r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3.4. Уполномоченный орган обеспе</w:t>
      </w:r>
      <w:r>
        <w:rPr>
          <w:color w:val="000000"/>
          <w:sz w:val="28"/>
          <w:szCs w:val="28"/>
        </w:rPr>
        <w:t xml:space="preserve">чивает в срок не позднее 1 рабочего дня с момента подачи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а) прием доку</w:t>
      </w:r>
      <w:r>
        <w:rPr>
          <w:color w:val="000000"/>
          <w:sz w:val="28"/>
          <w:szCs w:val="28"/>
        </w:rPr>
        <w:t xml:space="preserve">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регистрацию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направление заявителю уведомления о реги</w:t>
      </w:r>
      <w:r>
        <w:rPr>
          <w:color w:val="000000"/>
          <w:sz w:val="28"/>
          <w:szCs w:val="28"/>
        </w:rPr>
        <w:t xml:space="preserve">страции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 xml:space="preserve">Электронное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становится доступным для должностного лица Уполномоченного органа</w:t>
      </w:r>
      <w:r>
        <w:rPr>
          <w:color w:val="000000"/>
          <w:sz w:val="28"/>
          <w:szCs w:val="28"/>
        </w:rPr>
        <w:t xml:space="preserve">, ответственного за прием и регистрацию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</w:t>
      </w:r>
      <w:r>
        <w:rPr>
          <w:color w:val="000000"/>
          <w:sz w:val="28"/>
          <w:szCs w:val="28"/>
        </w:rPr>
        <w:t>етственное должностное лицо: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проверяет наличие электронных заявлений о предоставлении разрешения, поступивших из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рассматривает поступившие заявление о предоставлении разрешения </w:t>
      </w:r>
      <w:r>
        <w:rPr>
          <w:color w:val="000000"/>
          <w:sz w:val="28"/>
          <w:szCs w:val="28"/>
        </w:rPr>
        <w:t>и приложенные образы документов (документы);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доку</w:t>
      </w:r>
      <w:r>
        <w:rPr>
          <w:bCs/>
          <w:color w:val="000000"/>
          <w:sz w:val="28"/>
          <w:szCs w:val="28"/>
        </w:rPr>
        <w:t>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3.7. Получение информации о ходе рассмотрения заявления о предоставлении разрешения и о результате предоставления муници</w:t>
      </w:r>
      <w:r>
        <w:rPr>
          <w:color w:val="000000"/>
          <w:sz w:val="28"/>
          <w:szCs w:val="28"/>
        </w:rPr>
        <w:t>пальной услуги производится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региональном портале, при условии авторизации. Заявитель имеет возможность просматривать статус электронного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, а также информацию о дальнейших действиях в</w:t>
      </w:r>
      <w:r>
        <w:rPr>
          <w:color w:val="000000"/>
          <w:sz w:val="28"/>
          <w:szCs w:val="28"/>
        </w:rPr>
        <w:t xml:space="preserve"> личном кабинете по собственной инициативе, в любое время.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0000" w:rsidRDefault="00A53707">
      <w:pPr>
        <w:widowControl w:val="0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иных документов, необходимых для пр</w:t>
      </w:r>
      <w:r>
        <w:rPr>
          <w:color w:val="000000"/>
          <w:sz w:val="28"/>
          <w:szCs w:val="28"/>
        </w:rPr>
        <w:t xml:space="preserve">едоставления муниципальной услуги, содержащее сведения о факте приема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</w:t>
      </w:r>
      <w:r>
        <w:rPr>
          <w:color w:val="000000"/>
          <w:sz w:val="28"/>
          <w:szCs w:val="28"/>
        </w:rPr>
        <w:t xml:space="preserve"> времени окончания предоставления муниципальной услуги либо мотивированный отказ в приеме документов, необходимых для предоставления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муниципальной услуги;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</w:t>
      </w:r>
      <w:r>
        <w:rPr>
          <w:color w:val="000000"/>
          <w:sz w:val="28"/>
          <w:szCs w:val="28"/>
        </w:rPr>
        <w:t>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3.8. Оценка качества пре</w:t>
      </w:r>
      <w:r>
        <w:rPr>
          <w:color w:val="000000"/>
          <w:sz w:val="28"/>
          <w:szCs w:val="28"/>
        </w:rPr>
        <w:t>доставления муниципальной услуги.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r>
        <w:fldChar w:fldCharType="begin"/>
      </w:r>
      <w:r>
        <w:instrText xml:space="preserve"> HYPERLINK "consultantplus://offline/ref=7477D36D247F526C7BD4B7DDD08F15A6014F84D62298DDA4DCA8A2DB7828FD21BF4B5E0D31D769E7uBz4M"</w:instrText>
      </w:r>
      <w:r>
        <w:fldChar w:fldCharType="separate"/>
      </w:r>
      <w:r>
        <w:rPr>
          <w:rStyle w:val="a8"/>
          <w:color w:val="000000"/>
          <w:sz w:val="28"/>
          <w:szCs w:val="28"/>
          <w:u w:val="none"/>
        </w:rPr>
        <w:t>Правилам</w:t>
      </w:r>
      <w:r>
        <w:rPr>
          <w:rStyle w:val="a8"/>
          <w:color w:val="000000"/>
          <w:sz w:val="28"/>
          <w:szCs w:val="28"/>
          <w:u w:val="none"/>
        </w:rPr>
        <w:t>и</w:t>
      </w:r>
      <w:r>
        <w:fldChar w:fldCharType="end"/>
      </w:r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</w:t>
      </w:r>
      <w:r>
        <w:rPr>
          <w:color w:val="000000"/>
          <w:sz w:val="28"/>
          <w:szCs w:val="28"/>
        </w:rPr>
        <w:t>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</w:t>
      </w:r>
      <w:r>
        <w:rPr>
          <w:color w:val="000000"/>
          <w:sz w:val="28"/>
          <w:szCs w:val="28"/>
        </w:rPr>
        <w:t>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</w:t>
      </w:r>
      <w:r>
        <w:rPr>
          <w:color w:val="000000"/>
          <w:sz w:val="28"/>
          <w:szCs w:val="28"/>
        </w:rPr>
        <w:t>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</w:t>
      </w:r>
      <w:r>
        <w:rPr>
          <w:color w:val="000000"/>
          <w:sz w:val="28"/>
          <w:szCs w:val="28"/>
        </w:rPr>
        <w:t>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</w:t>
      </w:r>
      <w:r>
        <w:rPr>
          <w:color w:val="000000"/>
          <w:sz w:val="28"/>
          <w:szCs w:val="28"/>
        </w:rPr>
        <w:t>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</w:t>
      </w:r>
      <w:r>
        <w:rPr>
          <w:color w:val="000000"/>
          <w:sz w:val="28"/>
          <w:szCs w:val="28"/>
        </w:rPr>
        <w:t>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000000" w:rsidRDefault="00A53707">
      <w:pPr>
        <w:pStyle w:val="ConsPlusNormal0"/>
        <w:ind w:firstLine="709"/>
        <w:jc w:val="center"/>
        <w:rPr>
          <w:b/>
          <w:bCs/>
          <w:color w:val="000000"/>
        </w:rPr>
      </w:pPr>
    </w:p>
    <w:p w:rsidR="00000000" w:rsidRDefault="00A53707">
      <w:pPr>
        <w:pStyle w:val="ConsPlusNormal0"/>
        <w:ind w:firstLine="709"/>
        <w:jc w:val="center"/>
      </w:pPr>
      <w:r>
        <w:rPr>
          <w:b/>
          <w:bCs/>
          <w:color w:val="000000"/>
        </w:rPr>
        <w:t>Порядок исправления допущенных опечаток и</w:t>
      </w:r>
      <w:r>
        <w:rPr>
          <w:b/>
          <w:bCs/>
          <w:color w:val="000000"/>
        </w:rPr>
        <w:t xml:space="preserve"> ошибок в               выданных в результате предоставления муниципальной услуги документах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3.10. Порядок исправления допущенных опечаток и ошибок в решении о предоставлении разрешения.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об и</w:t>
      </w:r>
      <w:r>
        <w:rPr>
          <w:bCs/>
          <w:color w:val="000000"/>
          <w:sz w:val="28"/>
          <w:szCs w:val="28"/>
        </w:rPr>
        <w:t xml:space="preserve">справлении допущенных опечаток и ошибок в решении о предоставлении разрешения (далее – заявление об исправлении допущенных опечаток и ошибок) по форме согласно Приложению № 4 к настоящему Административному регламенту в </w:t>
      </w:r>
      <w:r>
        <w:rPr>
          <w:bCs/>
          <w:color w:val="000000"/>
          <w:sz w:val="28"/>
          <w:szCs w:val="28"/>
        </w:rPr>
        <w:lastRenderedPageBreak/>
        <w:t xml:space="preserve">порядке, установленном пунктами 2.9, </w:t>
      </w:r>
      <w:r>
        <w:rPr>
          <w:bCs/>
          <w:color w:val="000000"/>
          <w:sz w:val="28"/>
          <w:szCs w:val="28"/>
        </w:rPr>
        <w:t>2.10 – 2.12, 2.24 настоящего Административного регламента.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подтверждения наличия допущенных опечаток, ошибок в решении о предоставлении разрешения Уполномоченный орган вносит исправления в ранее выданное решение о предоставлении разрешения. Дата и</w:t>
      </w:r>
      <w:r>
        <w:rPr>
          <w:bCs/>
          <w:color w:val="000000"/>
          <w:sz w:val="28"/>
          <w:szCs w:val="28"/>
        </w:rPr>
        <w:t xml:space="preserve"> номер выданного решения о предоставлении разрешения не изменяются, а в соответствующей графе формы решения о предоставлении разрешения указывается основание для внесения исправлений (реквизиты заявления об исправлении допущенных опечаток и ошибок и ссылка</w:t>
      </w:r>
      <w:r>
        <w:rPr>
          <w:bCs/>
          <w:color w:val="000000"/>
          <w:sz w:val="28"/>
          <w:szCs w:val="28"/>
        </w:rPr>
        <w:t xml:space="preserve"> на соответствующую норму Градостроительного кодекса Российской Федерации) и дата внесения исправлений.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Решение о предоставлении разрешения с внесенными исправлениями допущенных опечаток и ошибок либо решение об отказе во внесении исправлений в решение о п</w:t>
      </w:r>
      <w:r>
        <w:rPr>
          <w:bCs/>
          <w:color w:val="000000"/>
          <w:sz w:val="28"/>
          <w:szCs w:val="28"/>
        </w:rPr>
        <w:t>редоставлении разрешения по форме согласно Приложению № 5 к настоящему Административному регламенту направляется заявителю в порядке, установленном пунктом 2.5 настоящего Административного регламента, способом, указанным в заявлении об исправлении допущенн</w:t>
      </w:r>
      <w:r>
        <w:rPr>
          <w:bCs/>
          <w:color w:val="000000"/>
          <w:sz w:val="28"/>
          <w:szCs w:val="28"/>
        </w:rPr>
        <w:t>ых опечаток и ошибок, в течение пяти рабочих дней с даты поступления</w:t>
      </w:r>
      <w:proofErr w:type="gramEnd"/>
      <w:r>
        <w:rPr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3.11. Исчерпывающий перечень оснований для отказа в исправлении допущенных опечаток и ошибок в решение о предоставлении разрешения: 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</w:t>
      </w:r>
      <w:r>
        <w:rPr>
          <w:bCs/>
          <w:color w:val="000000"/>
          <w:sz w:val="28"/>
          <w:szCs w:val="28"/>
        </w:rPr>
        <w:br/>
        <w:t>в решении о предоставлении разрешения.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3.12. Порядок выдачи дубликата решения о предоставлении разрешени</w:t>
      </w:r>
      <w:r>
        <w:rPr>
          <w:bCs/>
          <w:color w:val="000000"/>
          <w:sz w:val="28"/>
          <w:szCs w:val="28"/>
        </w:rPr>
        <w:t>я.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 выдаче дубликата решения о предоставлении разрешения (далее – заявление о выдаче дубликата) по форме согласно Приложению № 6 к настоящему Административному регламенту, в порядке, установл</w:t>
      </w:r>
      <w:r>
        <w:rPr>
          <w:bCs/>
          <w:color w:val="000000"/>
          <w:sz w:val="28"/>
          <w:szCs w:val="28"/>
        </w:rPr>
        <w:t>енном пунктами 2.9, 2.10 – 2.12, 2.24 настоящего Административного регламента.</w:t>
      </w:r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отсутствия оснований для отказа в выдаче дубликата решения о предоставлении разрешения, установленных пунктом 3.13 настоящего Административного регламента, Уполномоченн</w:t>
      </w:r>
      <w:r>
        <w:rPr>
          <w:bCs/>
          <w:color w:val="000000"/>
          <w:sz w:val="28"/>
          <w:szCs w:val="28"/>
        </w:rPr>
        <w:t>ый орган выдает дубликат решения о предоставлении разрешения с тем же регистрационным номером, который был указан в ранее выданном решении о предоставлении разрешения. 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ранее заявителю было выдано решение о предоставлении разрешения в форме э</w:t>
      </w:r>
      <w:r>
        <w:rPr>
          <w:bCs/>
          <w:color w:val="000000"/>
          <w:sz w:val="28"/>
          <w:szCs w:val="28"/>
        </w:rPr>
        <w:t>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о предоставлении разрешения заявителю повторно представляется указанный документ.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Дубликат решения о пре</w:t>
      </w:r>
      <w:r>
        <w:rPr>
          <w:bCs/>
          <w:color w:val="000000"/>
          <w:sz w:val="28"/>
          <w:szCs w:val="28"/>
        </w:rPr>
        <w:t>доставлении разрешения либо решение об отказе в выдаче дубликата решения о предоставлении разрешения по форме согласно Приложению № 7 к настоящему Административному регламенту направляется заявителю в порядке, установленном пунктом 2.5 настоящего Администр</w:t>
      </w:r>
      <w:r>
        <w:rPr>
          <w:bCs/>
          <w:color w:val="000000"/>
          <w:sz w:val="28"/>
          <w:szCs w:val="28"/>
        </w:rPr>
        <w:t xml:space="preserve">ативного </w:t>
      </w:r>
      <w:r>
        <w:rPr>
          <w:bCs/>
          <w:color w:val="000000"/>
          <w:sz w:val="28"/>
          <w:szCs w:val="28"/>
        </w:rPr>
        <w:lastRenderedPageBreak/>
        <w:t>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3.13. Исчерпывающий перечень оснований для отказа в выдаче дубликата решения о предоставлении р</w:t>
      </w:r>
      <w:r>
        <w:rPr>
          <w:bCs/>
          <w:color w:val="000000"/>
          <w:sz w:val="28"/>
          <w:szCs w:val="28"/>
        </w:rPr>
        <w:t>азрешения: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000000" w:rsidRDefault="00A53707">
      <w:pPr>
        <w:jc w:val="both"/>
        <w:rPr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00000" w:rsidRDefault="00A5370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</w:t>
      </w:r>
      <w:r>
        <w:rPr>
          <w:b/>
          <w:color w:val="000000"/>
          <w:sz w:val="28"/>
          <w:szCs w:val="28"/>
        </w:rPr>
        <w:t>тственными должностными лицами положений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000000" w:rsidRDefault="00A5370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</w:t>
      </w:r>
      <w:r>
        <w:rPr>
          <w:color w:val="000000"/>
          <w:sz w:val="28"/>
          <w:szCs w:val="28"/>
        </w:rPr>
        <w:t>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</w:t>
      </w:r>
      <w:r>
        <w:rPr>
          <w:color w:val="000000"/>
          <w:sz w:val="28"/>
          <w:szCs w:val="28"/>
        </w:rPr>
        <w:t xml:space="preserve"> за предоставлением муниципальной услуги.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</w:t>
      </w:r>
      <w:r>
        <w:rPr>
          <w:color w:val="000000"/>
          <w:sz w:val="28"/>
          <w:szCs w:val="28"/>
        </w:rPr>
        <w:t>ведения проверок: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</w:t>
      </w:r>
      <w:r>
        <w:rPr>
          <w:color w:val="000000"/>
          <w:sz w:val="28"/>
          <w:szCs w:val="28"/>
        </w:rPr>
        <w:t>ездействие) должностных лиц.</w:t>
      </w:r>
    </w:p>
    <w:p w:rsidR="00000000" w:rsidRDefault="00A5370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000000" w:rsidRDefault="00A5370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color w:val="000000"/>
          <w:sz w:val="28"/>
          <w:szCs w:val="28"/>
        </w:rPr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правильность и обос</w:t>
      </w:r>
      <w:r>
        <w:rPr>
          <w:color w:val="000000"/>
          <w:sz w:val="28"/>
          <w:szCs w:val="28"/>
        </w:rPr>
        <w:t>нованность принятого решения об отказе в предоставлении муниципальной услуги.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4.4 Основанием для проведения внеплановых проверок являются: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</w:t>
      </w:r>
      <w:r>
        <w:rPr>
          <w:color w:val="000000"/>
          <w:sz w:val="28"/>
          <w:szCs w:val="28"/>
        </w:rPr>
        <w:t>шениях нормативных правовых актов Российской Федерации, нормативных правовых актов Республики Адыгея и нормативных правовых актов МО «Красногвардейский район»</w:t>
      </w:r>
      <w:r>
        <w:rPr>
          <w:i/>
          <w:iCs/>
          <w:color w:val="000000"/>
          <w:sz w:val="28"/>
          <w:szCs w:val="28"/>
        </w:rPr>
        <w:t>;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</w:t>
      </w:r>
      <w:r>
        <w:rPr>
          <w:color w:val="000000"/>
          <w:sz w:val="28"/>
          <w:szCs w:val="28"/>
        </w:rPr>
        <w:t>ставления муниципальной услуги.</w:t>
      </w:r>
    </w:p>
    <w:p w:rsidR="00000000" w:rsidRDefault="00A5370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000000" w:rsidRDefault="00A5370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</w:t>
      </w:r>
      <w:r>
        <w:rPr>
          <w:color w:val="000000"/>
          <w:sz w:val="28"/>
          <w:szCs w:val="28"/>
        </w:rPr>
        <w:t>ий настоящего Административного регламента, нормативных правовых актов Республики Адыгея и нормативных правовых актов МО «Красногвардейский район» осуществляется привлечение виновных лиц к ответственности в соответствии с законодательством Российской Федер</w:t>
      </w:r>
      <w:r>
        <w:rPr>
          <w:color w:val="000000"/>
          <w:sz w:val="28"/>
          <w:szCs w:val="28"/>
        </w:rPr>
        <w:t>ации.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</w:t>
      </w:r>
      <w:r>
        <w:rPr>
          <w:color w:val="000000"/>
          <w:sz w:val="28"/>
          <w:szCs w:val="28"/>
        </w:rPr>
        <w:t>а.</w:t>
      </w:r>
    </w:p>
    <w:p w:rsidR="00000000" w:rsidRDefault="00A5370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000000" w:rsidRDefault="00A5370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</w:t>
      </w:r>
      <w:r>
        <w:rPr>
          <w:color w:val="000000"/>
          <w:sz w:val="28"/>
          <w:szCs w:val="28"/>
        </w:rPr>
        <w:t xml:space="preserve">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направлять замечания и предложения по улучшению д</w:t>
      </w:r>
      <w:r>
        <w:rPr>
          <w:color w:val="000000"/>
          <w:sz w:val="28"/>
          <w:szCs w:val="28"/>
        </w:rPr>
        <w:t>оступности и качества предоставления муниципальной услуги;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</w:t>
      </w:r>
      <w:r>
        <w:rPr>
          <w:color w:val="000000"/>
          <w:sz w:val="28"/>
          <w:szCs w:val="28"/>
        </w:rPr>
        <w:t>т причины и условия, способствующие совершению нарушений.</w:t>
      </w:r>
    </w:p>
    <w:p w:rsidR="00000000" w:rsidRDefault="00A5370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0000" w:rsidRDefault="00A5370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pStyle w:val="af5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(внесуде</w:t>
      </w:r>
      <w:r>
        <w:rPr>
          <w:rFonts w:ascii="Times New Roman" w:hAnsi="Times New Roman" w:cs="Times New Roman"/>
          <w:color w:val="000000"/>
          <w:sz w:val="28"/>
          <w:szCs w:val="28"/>
        </w:rPr>
        <w:t>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00000" w:rsidRDefault="00A5370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</w:t>
      </w:r>
      <w:r>
        <w:rPr>
          <w:color w:val="000000"/>
          <w:sz w:val="28"/>
          <w:szCs w:val="28"/>
        </w:rPr>
        <w:t>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5.1.1. Заявитель </w:t>
      </w:r>
      <w:r>
        <w:rPr>
          <w:color w:val="000000"/>
          <w:sz w:val="28"/>
          <w:szCs w:val="28"/>
        </w:rPr>
        <w:t xml:space="preserve">может обратиться с </w:t>
      </w:r>
      <w:proofErr w:type="gramStart"/>
      <w:r>
        <w:rPr>
          <w:color w:val="000000"/>
          <w:sz w:val="28"/>
          <w:szCs w:val="28"/>
        </w:rPr>
        <w:t>жалобой</w:t>
      </w:r>
      <w:proofErr w:type="gramEnd"/>
      <w:r>
        <w:rPr>
          <w:color w:val="000000"/>
          <w:sz w:val="28"/>
          <w:szCs w:val="28"/>
        </w:rPr>
        <w:t xml:space="preserve"> в том числе в следующих случаях: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color w:val="000000"/>
          <w:sz w:val="28"/>
          <w:szCs w:val="28"/>
        </w:rPr>
        <w:t>В ук</w:t>
      </w:r>
      <w:r>
        <w:rPr>
          <w:color w:val="000000"/>
          <w:sz w:val="28"/>
          <w:szCs w:val="28"/>
        </w:rPr>
        <w:t>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</w:t>
      </w:r>
      <w:r>
        <w:rPr>
          <w:color w:val="000000"/>
          <w:sz w:val="28"/>
          <w:szCs w:val="28"/>
        </w:rPr>
        <w:t>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документов или информации либо осущ</w:t>
      </w:r>
      <w:r>
        <w:rPr>
          <w:color w:val="000000"/>
          <w:sz w:val="28"/>
          <w:szCs w:val="28"/>
        </w:rPr>
        <w:t>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муниципальной услуги;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в приеме документов, предоставле</w:t>
      </w:r>
      <w:r>
        <w:rPr>
          <w:color w:val="000000"/>
          <w:sz w:val="28"/>
          <w:szCs w:val="28"/>
        </w:rPr>
        <w:t>ние которых предусмотрено нормативными правовыми актами Российской Федерации, нормативными правовыми актами Республики Адыгея для предоставления муниципальной услуги, у заявителя;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</w:t>
      </w:r>
      <w:r>
        <w:rPr>
          <w:color w:val="000000"/>
          <w:sz w:val="28"/>
          <w:szCs w:val="28"/>
        </w:rPr>
        <w:t>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</w:t>
      </w:r>
      <w:r>
        <w:rPr>
          <w:color w:val="000000"/>
          <w:sz w:val="28"/>
          <w:szCs w:val="28"/>
        </w:rPr>
        <w:t>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color w:val="000000"/>
          <w:sz w:val="28"/>
          <w:szCs w:val="28"/>
        </w:rPr>
        <w:t>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</w:t>
      </w:r>
      <w:r>
        <w:rPr>
          <w:color w:val="000000"/>
          <w:sz w:val="28"/>
          <w:szCs w:val="28"/>
        </w:rPr>
        <w:t>оссийской Федерации, нормативными правовыми актами Республики Адыгея, муниципальными правовыми актами;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</w:t>
      </w:r>
      <w:r>
        <w:rPr>
          <w:color w:val="000000"/>
          <w:sz w:val="28"/>
          <w:szCs w:val="28"/>
        </w:rPr>
        <w:t>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государственной или муниципальной услуг</w:t>
      </w:r>
      <w:r>
        <w:rPr>
          <w:color w:val="000000"/>
          <w:sz w:val="28"/>
          <w:szCs w:val="28"/>
        </w:rPr>
        <w:t>и документах либо нарушение установленного срока таких исправлений.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</w:t>
      </w:r>
      <w:r>
        <w:rPr>
          <w:color w:val="000000"/>
          <w:sz w:val="28"/>
          <w:szCs w:val="28"/>
        </w:rPr>
        <w:t>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</w:t>
      </w:r>
      <w:r>
        <w:rPr>
          <w:color w:val="000000"/>
          <w:sz w:val="28"/>
          <w:szCs w:val="28"/>
        </w:rPr>
        <w:t>она № 210-ФЗ;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приостановление предоставления муниципальной, если основания приостановления не предусмотрены федеральными законами и принятыми в соответствии с</w:t>
      </w:r>
      <w:r>
        <w:rPr>
          <w:color w:val="000000"/>
          <w:sz w:val="28"/>
          <w:szCs w:val="28"/>
        </w:rPr>
        <w:t xml:space="preserve"> ними иными нормативными правовыми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</w:t>
      </w:r>
      <w:r>
        <w:rPr>
          <w:color w:val="000000"/>
          <w:sz w:val="28"/>
          <w:szCs w:val="28"/>
        </w:rPr>
        <w:t>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r>
        <w:rPr>
          <w:color w:val="000000"/>
          <w:sz w:val="28"/>
          <w:szCs w:val="28"/>
        </w:rPr>
        <w:t xml:space="preserve"> в порядке, определенном частью 1.3 статьи 16 Федерального закона № 210-ФЗ;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</w:t>
      </w:r>
      <w:r>
        <w:rPr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</w:t>
      </w:r>
      <w:r>
        <w:rPr>
          <w:color w:val="000000"/>
          <w:sz w:val="28"/>
          <w:szCs w:val="28"/>
        </w:rPr>
        <w:t>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</w:t>
      </w:r>
      <w:r>
        <w:rPr>
          <w:color w:val="000000"/>
          <w:sz w:val="28"/>
          <w:szCs w:val="28"/>
        </w:rPr>
        <w:t>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орган, предоста</w:t>
      </w:r>
      <w:r>
        <w:rPr>
          <w:color w:val="000000"/>
          <w:sz w:val="28"/>
          <w:szCs w:val="28"/>
        </w:rPr>
        <w:t>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- учредитель многофункционального центра), а также в орган</w:t>
      </w:r>
      <w:r>
        <w:rPr>
          <w:color w:val="000000"/>
          <w:sz w:val="28"/>
          <w:szCs w:val="28"/>
        </w:rPr>
        <w:t xml:space="preserve">изации, предусмотренные частью 1.1 статьи 16 Федерального закона № 210-ФЗ. Жалобы на решения и действия (бездействие) руководителя органа, </w:t>
      </w:r>
      <w:r>
        <w:rPr>
          <w:color w:val="000000"/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 либо в случае его отсутствия ра</w:t>
      </w:r>
      <w:r>
        <w:rPr>
          <w:color w:val="000000"/>
          <w:sz w:val="28"/>
          <w:szCs w:val="28"/>
        </w:rPr>
        <w:t>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</w:t>
      </w:r>
      <w:r>
        <w:rPr>
          <w:color w:val="000000"/>
          <w:sz w:val="28"/>
          <w:szCs w:val="28"/>
        </w:rPr>
        <w:t xml:space="preserve">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>
        <w:rPr>
          <w:color w:val="000000"/>
          <w:sz w:val="28"/>
          <w:szCs w:val="28"/>
        </w:rPr>
        <w:t>предусмотренных частью 1.1 статьи 16 Федерального закона № 210-ФЗ, подаются руководителям этих организаций.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5.1.3. </w:t>
      </w:r>
      <w:proofErr w:type="gramStart"/>
      <w:r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</w:t>
      </w:r>
      <w:r>
        <w:rPr>
          <w:color w:val="000000"/>
          <w:sz w:val="28"/>
          <w:szCs w:val="28"/>
        </w:rPr>
        <w:t>льную услугу, муниципального служащего, руководителя органа,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</w:t>
      </w:r>
      <w:r>
        <w:rPr>
          <w:color w:val="000000"/>
          <w:sz w:val="28"/>
          <w:szCs w:val="28"/>
        </w:rPr>
        <w:t>на, предоставляющего муниципальную услугу, Единого портала либо Регионального портала, а также может быть принята при личном приеме заявителя.</w:t>
      </w:r>
      <w:proofErr w:type="gramEnd"/>
      <w:r>
        <w:rPr>
          <w:color w:val="000000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</w:t>
      </w:r>
      <w:r>
        <w:rPr>
          <w:color w:val="000000"/>
          <w:sz w:val="28"/>
          <w:szCs w:val="28"/>
        </w:rPr>
        <w:t xml:space="preserve">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</w:t>
      </w:r>
      <w:r>
        <w:rPr>
          <w:color w:val="000000"/>
          <w:sz w:val="28"/>
          <w:szCs w:val="28"/>
        </w:rPr>
        <w:t>решения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 телекоммуникационной сети «Интернет», официальных сайтов эт</w:t>
      </w:r>
      <w:r>
        <w:rPr>
          <w:color w:val="000000"/>
          <w:sz w:val="28"/>
          <w:szCs w:val="28"/>
        </w:rPr>
        <w:t>их организаций, Единого портала либо Регионального портала, а также может быть принята при личном приеме заявителя.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5.1.4. </w:t>
      </w:r>
      <w:proofErr w:type="gramStart"/>
      <w:r>
        <w:rPr>
          <w:color w:val="000000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</w:t>
      </w:r>
      <w:r>
        <w:rPr>
          <w:color w:val="000000"/>
          <w:sz w:val="28"/>
          <w:szCs w:val="28"/>
        </w:rPr>
        <w:t>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</w:t>
      </w:r>
      <w:r>
        <w:rPr>
          <w:color w:val="000000"/>
          <w:sz w:val="28"/>
          <w:szCs w:val="28"/>
        </w:rPr>
        <w:t>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color w:val="000000"/>
          <w:sz w:val="28"/>
          <w:szCs w:val="28"/>
        </w:rPr>
        <w:t xml:space="preserve"> такими лицами в порядке, установленном статьей 11.2 Федерального закона № 210-ФЗ либо в порядке, </w:t>
      </w:r>
      <w:r>
        <w:rPr>
          <w:color w:val="000000"/>
          <w:sz w:val="28"/>
          <w:szCs w:val="28"/>
        </w:rPr>
        <w:t>установленном антимонопольным законодательством Российской Федерации, в антимонопольный орган.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содержать: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</w:t>
      </w:r>
      <w:r>
        <w:rPr>
          <w:color w:val="000000"/>
          <w:sz w:val="28"/>
          <w:szCs w:val="28"/>
        </w:rPr>
        <w:t xml:space="preserve">ибо муниципального служащего, многофункционального центра, его руководителя и </w:t>
      </w:r>
      <w:r>
        <w:rPr>
          <w:color w:val="000000"/>
          <w:sz w:val="28"/>
          <w:szCs w:val="28"/>
        </w:rPr>
        <w:lastRenderedPageBreak/>
        <w:t>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</w:t>
      </w:r>
      <w:r>
        <w:rPr>
          <w:color w:val="000000"/>
          <w:sz w:val="28"/>
          <w:szCs w:val="28"/>
        </w:rPr>
        <w:t>алуются;</w:t>
      </w:r>
      <w:proofErr w:type="gramEnd"/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</w:t>
      </w:r>
      <w:r>
        <w:rPr>
          <w:color w:val="000000"/>
          <w:sz w:val="28"/>
          <w:szCs w:val="28"/>
        </w:rPr>
        <w:t xml:space="preserve"> электронной почты (при наличии) и почтовый адрес, по которым должен быть направлен ответ заявителю;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</w:t>
      </w:r>
      <w:r>
        <w:rPr>
          <w:color w:val="000000"/>
          <w:sz w:val="28"/>
          <w:szCs w:val="28"/>
        </w:rPr>
        <w:t>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</w:t>
      </w:r>
      <w:r>
        <w:rPr>
          <w:color w:val="000000"/>
          <w:sz w:val="28"/>
          <w:szCs w:val="28"/>
        </w:rPr>
        <w:t xml:space="preserve">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>
        <w:rPr>
          <w:color w:val="000000"/>
          <w:sz w:val="28"/>
          <w:szCs w:val="28"/>
        </w:rPr>
        <w:t>а, организаций, предусмотренных частью 1.1 статьи16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5.1.6.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</w:t>
      </w:r>
      <w:r>
        <w:rPr>
          <w:color w:val="000000"/>
          <w:sz w:val="28"/>
          <w:szCs w:val="28"/>
        </w:rPr>
        <w:t xml:space="preserve">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</w:t>
      </w:r>
      <w:r>
        <w:rPr>
          <w:color w:val="000000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государственную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приеме</w:t>
      </w:r>
      <w:proofErr w:type="gramEnd"/>
      <w:r>
        <w:rPr>
          <w:color w:val="000000"/>
          <w:sz w:val="28"/>
          <w:szCs w:val="28"/>
        </w:rPr>
        <w:t xml:space="preserve"> документов у заявителя</w:t>
      </w:r>
      <w:r>
        <w:rPr>
          <w:color w:val="000000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5.1.7. По результатам рассмотрения жалобы принимается одно из следующих решений: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</w:t>
      </w:r>
      <w:r>
        <w:rPr>
          <w:color w:val="000000"/>
          <w:sz w:val="28"/>
          <w:szCs w:val="28"/>
        </w:rPr>
        <w:t>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5.1.8. Не позднее дня, следующего за днем принятия решения, указан</w:t>
      </w:r>
      <w:r>
        <w:rPr>
          <w:color w:val="000000"/>
          <w:sz w:val="28"/>
          <w:szCs w:val="28"/>
        </w:rPr>
        <w:t>ного в подпункте 5.1.7 пункта 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5.1.9. В случае признания жалобы подлежа</w:t>
      </w:r>
      <w:r>
        <w:rPr>
          <w:color w:val="000000"/>
          <w:sz w:val="28"/>
          <w:szCs w:val="28"/>
        </w:rPr>
        <w:t>щей удовлетворению в ответе заявителю, указанном в подпункте 5.1.8 пункта 5.1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</w:t>
      </w:r>
      <w:r>
        <w:rPr>
          <w:color w:val="000000"/>
          <w:sz w:val="28"/>
          <w:szCs w:val="28"/>
        </w:rPr>
        <w:t xml:space="preserve">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действиях</w:t>
      </w:r>
      <w:proofErr w:type="gramEnd"/>
      <w:r>
        <w:rPr>
          <w:color w:val="000000"/>
          <w:sz w:val="28"/>
          <w:szCs w:val="28"/>
        </w:rPr>
        <w:t xml:space="preserve">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подпункте 5.1.8 пункта 5.1 настоящего Административного регламента, даются арг</w:t>
      </w:r>
      <w:r>
        <w:rPr>
          <w:color w:val="000000"/>
          <w:sz w:val="28"/>
          <w:szCs w:val="28"/>
        </w:rPr>
        <w:t>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5.1.10.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</w:t>
      </w:r>
      <w:r>
        <w:rPr>
          <w:color w:val="000000"/>
          <w:sz w:val="28"/>
          <w:szCs w:val="28"/>
        </w:rPr>
        <w:t>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000000" w:rsidRDefault="00A5370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</w:t>
      </w:r>
      <w:r>
        <w:rPr>
          <w:b/>
          <w:bCs/>
          <w:color w:val="000000"/>
          <w:sz w:val="28"/>
          <w:szCs w:val="28"/>
        </w:rPr>
        <w:t>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порядке подачи и рассмотрения жалобы размещается на информационных стендах в местах предоставления муниципаль</w:t>
      </w:r>
      <w:r>
        <w:rPr>
          <w:color w:val="000000"/>
          <w:sz w:val="28"/>
          <w:szCs w:val="28"/>
        </w:rPr>
        <w:t>ной услуги, на сайте ОМСУ,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0000" w:rsidRDefault="00A5370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Перечень норматив</w:t>
      </w:r>
      <w:r>
        <w:rPr>
          <w:b/>
          <w:bCs/>
          <w:color w:val="000000"/>
          <w:sz w:val="28"/>
          <w:szCs w:val="28"/>
        </w:rPr>
        <w:t>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 муниципальной услуги</w:t>
      </w:r>
      <w:proofErr w:type="gramEnd"/>
    </w:p>
    <w:p w:rsidR="00000000" w:rsidRDefault="00A5370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досудебного (внесудебного) обжалования решений и дей</w:t>
      </w:r>
      <w:r>
        <w:rPr>
          <w:color w:val="000000"/>
          <w:sz w:val="28"/>
          <w:szCs w:val="28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0000" w:rsidRDefault="00A53707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Федеральным законом № 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Постановления</w:t>
      </w:r>
      <w:r>
        <w:rPr>
          <w:color w:val="000000"/>
          <w:sz w:val="28"/>
          <w:szCs w:val="28"/>
        </w:rPr>
        <w:t xml:space="preserve"> Правительства Рос</w:t>
      </w:r>
      <w:r>
        <w:rPr>
          <w:color w:val="000000"/>
          <w:sz w:val="28"/>
          <w:szCs w:val="28"/>
        </w:rPr>
        <w:t>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</w:t>
      </w:r>
      <w:r>
        <w:rPr>
          <w:color w:val="000000"/>
          <w:sz w:val="28"/>
          <w:szCs w:val="28"/>
        </w:rPr>
        <w:t>льных услуг».</w:t>
      </w:r>
    </w:p>
    <w:p w:rsidR="00000000" w:rsidRDefault="00A5370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pStyle w:val="af5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A53707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</w:t>
      </w:r>
      <w:r>
        <w:rPr>
          <w:b/>
          <w:color w:val="000000"/>
          <w:sz w:val="28"/>
          <w:szCs w:val="28"/>
        </w:rPr>
        <w:t xml:space="preserve">альной услуги, выполняемых многофункциональными центрами </w:t>
      </w:r>
    </w:p>
    <w:p w:rsidR="00000000" w:rsidRDefault="00A5370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</w:t>
      </w:r>
      <w:r>
        <w:rPr>
          <w:color w:val="000000"/>
          <w:sz w:val="28"/>
          <w:szCs w:val="28"/>
        </w:rPr>
        <w:t>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</w:t>
      </w:r>
      <w:r>
        <w:rPr>
          <w:color w:val="000000"/>
          <w:sz w:val="28"/>
          <w:szCs w:val="28"/>
        </w:rPr>
        <w:t xml:space="preserve">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</w:t>
      </w:r>
      <w:r>
        <w:rPr>
          <w:color w:val="000000"/>
          <w:sz w:val="28"/>
          <w:szCs w:val="28"/>
        </w:rPr>
        <w:t>слуг;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</w:t>
      </w:r>
      <w:r>
        <w:rPr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210-ФЗ;</w:t>
      </w: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соответствии с частью 1.</w:t>
      </w:r>
      <w:r>
        <w:rPr>
          <w:color w:val="000000"/>
          <w:sz w:val="28"/>
          <w:szCs w:val="28"/>
        </w:rPr>
        <w:t xml:space="preserve">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00000" w:rsidRDefault="00A5370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A53707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6.2. Информирование заявителя многофункциональными центрами осуществляется следующими способам</w:t>
      </w:r>
      <w:r>
        <w:rPr>
          <w:color w:val="000000"/>
          <w:sz w:val="28"/>
          <w:szCs w:val="28"/>
        </w:rPr>
        <w:t xml:space="preserve">и: </w:t>
      </w:r>
    </w:p>
    <w:p w:rsidR="00000000" w:rsidRDefault="00A53707">
      <w:pPr>
        <w:ind w:firstLine="709"/>
        <w:jc w:val="both"/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0000" w:rsidRDefault="00A53707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</w:t>
      </w:r>
      <w:r>
        <w:rPr>
          <w:color w:val="000000"/>
          <w:sz w:val="28"/>
          <w:szCs w:val="28"/>
        </w:rPr>
        <w:t>ом почтовых отправлений, либо по электронной почте.</w:t>
      </w:r>
    </w:p>
    <w:p w:rsidR="00000000" w:rsidRDefault="00A53707">
      <w:pPr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</w:t>
      </w:r>
      <w:r>
        <w:rPr>
          <w:color w:val="000000"/>
          <w:sz w:val="28"/>
          <w:szCs w:val="28"/>
        </w:rPr>
        <w:t xml:space="preserve">емое время предоставления консультации – не более 15 минут, время ожидания в очереди в </w:t>
      </w:r>
      <w:r>
        <w:rPr>
          <w:color w:val="000000"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000000" w:rsidRDefault="00A53707">
      <w:pPr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</w:t>
      </w:r>
      <w:r>
        <w:rPr>
          <w:color w:val="000000"/>
          <w:sz w:val="28"/>
          <w:szCs w:val="28"/>
        </w:rPr>
        <w:t>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</w:t>
      </w:r>
      <w:r>
        <w:rPr>
          <w:color w:val="000000"/>
          <w:sz w:val="28"/>
          <w:szCs w:val="28"/>
        </w:rPr>
        <w:t xml:space="preserve">е 10 минут; 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обращение в письменной фор</w:t>
      </w:r>
      <w:r>
        <w:rPr>
          <w:color w:val="000000"/>
          <w:sz w:val="28"/>
          <w:szCs w:val="28"/>
        </w:rPr>
        <w:t>ме (ответ направляется Заявителю в соответствии со способом, указанным в обращении);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A53707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</w:t>
      </w:r>
      <w:r>
        <w:rPr>
          <w:color w:val="000000"/>
          <w:sz w:val="28"/>
          <w:szCs w:val="28"/>
        </w:rPr>
        <w:t xml:space="preserve">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</w:t>
      </w:r>
      <w:r>
        <w:rPr>
          <w:color w:val="000000"/>
          <w:sz w:val="28"/>
          <w:szCs w:val="28"/>
        </w:rPr>
        <w:t>поступившем в многофункциональный центр в письменной форме.</w:t>
      </w:r>
      <w:proofErr w:type="gramEnd"/>
    </w:p>
    <w:p w:rsidR="00000000" w:rsidRDefault="00A53707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00000" w:rsidRDefault="00A53707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A53707">
      <w:pPr>
        <w:ind w:firstLine="709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</w:t>
      </w:r>
      <w:r>
        <w:rPr>
          <w:color w:val="000000"/>
          <w:sz w:val="28"/>
          <w:szCs w:val="28"/>
        </w:rPr>
        <w:t xml:space="preserve">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МО «Красногвардейский район»  </w:t>
      </w:r>
      <w:r>
        <w:rPr>
          <w:color w:val="000000"/>
          <w:sz w:val="28"/>
          <w:szCs w:val="28"/>
        </w:rPr>
        <w:t xml:space="preserve">и многофункциональным 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многофункциональными центрами предоставления государственных и муниципальных услуг и федеральными </w:t>
      </w:r>
      <w:r>
        <w:rPr>
          <w:rFonts w:eastAsia="Calibri"/>
          <w:color w:val="000000"/>
          <w:sz w:val="28"/>
          <w:szCs w:val="28"/>
          <w:lang w:eastAsia="en-US"/>
        </w:rPr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A5370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</w:t>
      </w:r>
      <w:r>
        <w:rPr>
          <w:color w:val="000000"/>
          <w:sz w:val="28"/>
          <w:szCs w:val="28"/>
        </w:rPr>
        <w:t xml:space="preserve">ональный центр определяются соглашением о взаимодействии, заключенным ими в порядке, установленном </w:t>
      </w:r>
      <w:r>
        <w:fldChar w:fldCharType="begin"/>
      </w:r>
      <w:r>
        <w:instrText xml:space="preserve"> HYPERLINK "consultantplus://offline/ref=23EC67E212900D61DF019C582AF16CFD0DA970E2B8885F37380B4F535B64WEF"</w:instrText>
      </w:r>
      <w:r>
        <w:fldChar w:fldCharType="separate"/>
      </w:r>
      <w:r>
        <w:rPr>
          <w:rStyle w:val="a8"/>
          <w:color w:val="000000"/>
          <w:sz w:val="28"/>
          <w:szCs w:val="28"/>
          <w:u w:val="none"/>
        </w:rPr>
        <w:t>постановлением</w:t>
      </w:r>
      <w: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Правительства Российской Федераци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от 27 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>
        <w:rPr>
          <w:rFonts w:eastAsia="Calibri"/>
          <w:color w:val="000000"/>
          <w:sz w:val="28"/>
          <w:szCs w:val="28"/>
          <w:lang w:eastAsia="en-US"/>
        </w:rPr>
        <w:t>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  <w:proofErr w:type="gramEnd"/>
    </w:p>
    <w:p w:rsidR="00000000" w:rsidRDefault="00A5370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>
        <w:rPr>
          <w:color w:val="000000"/>
          <w:sz w:val="28"/>
          <w:szCs w:val="28"/>
        </w:rPr>
        <w:lastRenderedPageBreak/>
        <w:t>терминала электронной очереди, соотв</w:t>
      </w:r>
      <w:r>
        <w:rPr>
          <w:color w:val="000000"/>
          <w:sz w:val="28"/>
          <w:szCs w:val="28"/>
        </w:rPr>
        <w:t>етствующего цели обращения, либо по предварительной записи.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</w:t>
      </w:r>
      <w:r>
        <w:rPr>
          <w:color w:val="000000"/>
          <w:sz w:val="28"/>
          <w:szCs w:val="28"/>
        </w:rPr>
        <w:t>й Федерации;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00000" w:rsidRDefault="00A53707">
      <w:pPr>
        <w:tabs>
          <w:tab w:val="left" w:pos="7920"/>
        </w:tabs>
        <w:ind w:firstLine="709"/>
        <w:jc w:val="both"/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</w:t>
      </w:r>
      <w:r>
        <w:rPr>
          <w:color w:val="000000"/>
          <w:sz w:val="28"/>
          <w:szCs w:val="28"/>
        </w:rPr>
        <w:t>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заверяет экземп</w:t>
      </w:r>
      <w:r>
        <w:rPr>
          <w:color w:val="000000"/>
          <w:sz w:val="28"/>
          <w:szCs w:val="28"/>
        </w:rPr>
        <w:t>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</w:t>
      </w:r>
      <w:r>
        <w:rPr>
          <w:color w:val="000000"/>
          <w:sz w:val="28"/>
          <w:szCs w:val="28"/>
        </w:rPr>
        <w:t>окументы заявителю, при необходимости запрашивает у заявителя подписи за каждый выданный документ;</w:t>
      </w:r>
    </w:p>
    <w:p w:rsidR="00000000" w:rsidRDefault="00A5370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000" w:rsidRDefault="00A5370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A53707">
      <w:pPr>
        <w:autoSpaceDE w:val="0"/>
        <w:jc w:val="both"/>
        <w:rPr>
          <w:color w:val="000000"/>
          <w:sz w:val="28"/>
          <w:szCs w:val="28"/>
        </w:rPr>
      </w:pPr>
    </w:p>
    <w:p w:rsidR="000674E7" w:rsidRDefault="000674E7" w:rsidP="000674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района –</w:t>
      </w:r>
      <w:r>
        <w:rPr>
          <w:sz w:val="28"/>
          <w:szCs w:val="28"/>
        </w:rPr>
        <w:t xml:space="preserve"> </w:t>
      </w:r>
    </w:p>
    <w:p w:rsidR="000674E7" w:rsidRDefault="000674E7" w:rsidP="000674E7">
      <w:pPr>
        <w:ind w:right="-1"/>
        <w:jc w:val="both"/>
        <w:rPr>
          <w:bCs/>
          <w:color w:val="000000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  <w:r>
        <w:rPr>
          <w:bCs/>
          <w:color w:val="000000"/>
        </w:rPr>
        <w:t xml:space="preserve"> </w:t>
      </w: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674E7" w:rsidRDefault="000674E7" w:rsidP="000674E7">
      <w:pPr>
        <w:ind w:right="-1"/>
        <w:jc w:val="both"/>
        <w:rPr>
          <w:bCs/>
          <w:color w:val="000000"/>
        </w:rPr>
      </w:pPr>
    </w:p>
    <w:p w:rsidR="00000000" w:rsidRDefault="00A53707" w:rsidP="000674E7">
      <w:pPr>
        <w:ind w:right="-1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предоставлению муниципальной услуги</w:t>
      </w:r>
    </w:p>
    <w:p w:rsidR="00000000" w:rsidRDefault="00A5370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tabs>
          <w:tab w:val="left" w:pos="7920"/>
        </w:tabs>
        <w:ind w:left="3969" w:right="113" w:firstLine="737"/>
        <w:jc w:val="right"/>
      </w:pPr>
      <w:r>
        <w:rPr>
          <w:bCs/>
          <w:color w:val="000000"/>
        </w:rPr>
        <w:t>ФОРМА</w:t>
      </w:r>
    </w:p>
    <w:p w:rsidR="00000000" w:rsidRDefault="00A53707">
      <w:pPr>
        <w:tabs>
          <w:tab w:val="left" w:pos="7920"/>
        </w:tabs>
        <w:ind w:left="3969" w:firstLine="737"/>
        <w:jc w:val="right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1"/>
        <w:gridCol w:w="7093"/>
      </w:tblGrid>
      <w:tr w:rsidR="00000000">
        <w:tc>
          <w:tcPr>
            <w:tcW w:w="3171" w:type="dxa"/>
            <w:shd w:val="clear" w:color="auto" w:fill="auto"/>
          </w:tcPr>
          <w:p w:rsidR="00000000" w:rsidRDefault="00A53707">
            <w:pPr>
              <w:pStyle w:val="ConsPlusNormal0"/>
              <w:overflowPunct w:val="0"/>
              <w:snapToGrid w:val="0"/>
              <w:jc w:val="right"/>
              <w:textAlignment w:val="baseline"/>
              <w:rPr>
                <w:b/>
                <w:szCs w:val="24"/>
              </w:rPr>
            </w:pPr>
          </w:p>
        </w:tc>
        <w:tc>
          <w:tcPr>
            <w:tcW w:w="7093" w:type="dxa"/>
            <w:shd w:val="clear" w:color="auto" w:fill="auto"/>
          </w:tcPr>
          <w:p w:rsidR="00000000" w:rsidRDefault="00A53707">
            <w:pPr>
              <w:widowControl w:val="0"/>
              <w:tabs>
                <w:tab w:val="left" w:pos="6857"/>
              </w:tabs>
              <w:jc w:val="right"/>
            </w:pPr>
            <w:r>
              <w:t>Председателю рабочей группы по проведению публичных слушаний по</w:t>
            </w:r>
            <w:r>
              <w:t xml:space="preserve"> вопросам градостроительства на территориях поселений, входящих в состав МО «Красногвардейский район»</w:t>
            </w:r>
          </w:p>
          <w:p w:rsidR="00000000" w:rsidRDefault="00A53707">
            <w:pPr>
              <w:widowControl w:val="0"/>
              <w:jc w:val="center"/>
            </w:pPr>
            <w:proofErr w:type="gramStart"/>
            <w:r>
              <w:t>от _________________________________________</w:t>
            </w:r>
            <w:r>
              <w:rPr>
                <w:sz w:val="16"/>
                <w:szCs w:val="16"/>
              </w:rPr>
              <w:t xml:space="preserve">       (Ф.И.О. физического лица (полностью),  </w:t>
            </w:r>
            <w:proofErr w:type="gramEnd"/>
          </w:p>
          <w:p w:rsidR="00000000" w:rsidRDefault="00A53707">
            <w:pPr>
              <w:widowControl w:val="0"/>
              <w:jc w:val="center"/>
            </w:pPr>
            <w:r>
              <w:rPr>
                <w:sz w:val="16"/>
                <w:szCs w:val="16"/>
              </w:rPr>
              <w:t>паспортные данные, почтовый адрес)</w:t>
            </w:r>
          </w:p>
          <w:p w:rsidR="00000000" w:rsidRDefault="00A53707">
            <w:pPr>
              <w:widowControl w:val="0"/>
            </w:pPr>
            <w:r>
              <w:t>____________________________</w:t>
            </w:r>
            <w:r>
              <w:t>________________</w:t>
            </w:r>
          </w:p>
          <w:p w:rsidR="00000000" w:rsidRDefault="00A5370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(наименование юридического лица, организационно-правовая форма, местонахождение)</w:t>
            </w:r>
          </w:p>
          <w:p w:rsidR="00000000" w:rsidRDefault="00A53707">
            <w:pPr>
              <w:widowControl w:val="0"/>
              <w:jc w:val="center"/>
            </w:pPr>
            <w:r>
              <w:rPr>
                <w:sz w:val="16"/>
                <w:szCs w:val="16"/>
              </w:rPr>
              <w:t>__________________________________________________________________</w:t>
            </w:r>
          </w:p>
          <w:p w:rsidR="00000000" w:rsidRDefault="00A5370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(должность, Ф.И.О. руководителя юридического лица)</w:t>
            </w:r>
          </w:p>
          <w:p w:rsidR="00000000" w:rsidRDefault="00A53707">
            <w:pPr>
              <w:widowControl w:val="0"/>
            </w:pPr>
            <w:r>
              <w:t>________________________________________</w:t>
            </w:r>
            <w:r>
              <w:t>____</w:t>
            </w:r>
          </w:p>
          <w:p w:rsidR="00000000" w:rsidRDefault="00A5370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обращении юридического лица, представителя физического лица - Ф.И.О. представителя  с указанием даты, номера и иных реквизитов документа,  подтверждающего полномочия лица на осуществление действий от имени заявителя)</w:t>
            </w:r>
          </w:p>
          <w:p w:rsidR="00000000" w:rsidRDefault="00A53707">
            <w:pPr>
              <w:widowControl w:val="0"/>
            </w:pPr>
            <w:r>
              <w:t>_____________________________</w:t>
            </w:r>
            <w:r>
              <w:t>_______________</w:t>
            </w:r>
          </w:p>
          <w:p w:rsidR="00000000" w:rsidRDefault="00A5370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(контактный телефон)</w:t>
            </w:r>
          </w:p>
          <w:p w:rsidR="00000000" w:rsidRDefault="00A53707">
            <w:pPr>
              <w:pStyle w:val="ConsPlusNormal0"/>
              <w:overflowPunct w:val="0"/>
              <w:jc w:val="center"/>
              <w:textAlignment w:val="baseline"/>
              <w:rPr>
                <w:b/>
                <w:sz w:val="16"/>
                <w:szCs w:val="24"/>
              </w:rPr>
            </w:pPr>
          </w:p>
        </w:tc>
      </w:tr>
    </w:tbl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pStyle w:val="ConsPlusNormal0"/>
        <w:ind w:firstLine="540"/>
        <w:jc w:val="center"/>
      </w:pPr>
      <w:r>
        <w:rPr>
          <w:b/>
          <w:szCs w:val="24"/>
        </w:rPr>
        <w:t>Заявление</w:t>
      </w:r>
    </w:p>
    <w:p w:rsidR="00000000" w:rsidRDefault="00A53707">
      <w:pPr>
        <w:pStyle w:val="ConsPlusNormal0"/>
        <w:ind w:firstLine="540"/>
        <w:jc w:val="both"/>
        <w:rPr>
          <w:b/>
          <w:sz w:val="16"/>
          <w:szCs w:val="16"/>
        </w:rPr>
      </w:pPr>
    </w:p>
    <w:p w:rsidR="00000000" w:rsidRDefault="00A53707">
      <w:pPr>
        <w:pStyle w:val="ConsPlusNormal0"/>
        <w:ind w:firstLine="540"/>
        <w:jc w:val="both"/>
        <w:rPr>
          <w:b/>
          <w:sz w:val="16"/>
          <w:szCs w:val="16"/>
        </w:rPr>
      </w:pPr>
    </w:p>
    <w:p w:rsidR="00000000" w:rsidRDefault="00A53707">
      <w:pPr>
        <w:pStyle w:val="ConsPlusNormal0"/>
        <w:ind w:firstLine="540"/>
        <w:jc w:val="both"/>
        <w:rPr>
          <w:b/>
          <w:sz w:val="16"/>
          <w:szCs w:val="16"/>
        </w:rPr>
      </w:pPr>
    </w:p>
    <w:p w:rsidR="00000000" w:rsidRDefault="00A53707">
      <w:pPr>
        <w:widowControl w:val="0"/>
        <w:ind w:right="-1" w:firstLine="708"/>
        <w:jc w:val="both"/>
      </w:pPr>
      <w:r>
        <w:t>Прошу Вас рассмотреть рабочей группой по проведению публичных слушаний по вопросам градостроительства на территориях поселений, входящих в состав МО «Красногвардейский район», вопрос о возможности  испо</w:t>
      </w:r>
      <w:r>
        <w:t>льзования  земельного  участка, находящегося по адресу: __________________________________________________________________________________</w:t>
      </w:r>
    </w:p>
    <w:p w:rsidR="00000000" w:rsidRDefault="00A53707">
      <w:pPr>
        <w:widowControl w:val="0"/>
        <w:ind w:right="-1"/>
        <w:jc w:val="both"/>
      </w:pPr>
      <w:r>
        <w:t>__________________________________________________________________________________,</w:t>
      </w:r>
    </w:p>
    <w:p w:rsidR="00000000" w:rsidRDefault="00A53707">
      <w:pPr>
        <w:widowControl w:val="0"/>
        <w:ind w:right="-1"/>
        <w:jc w:val="both"/>
      </w:pPr>
      <w:r>
        <w:t>с кадастровым номером ___________</w:t>
      </w:r>
      <w:r>
        <w:t>__________________________________________________,</w:t>
      </w:r>
    </w:p>
    <w:p w:rsidR="00000000" w:rsidRDefault="00A53707">
      <w:pPr>
        <w:widowControl w:val="0"/>
      </w:pPr>
      <w:r>
        <w:t>площадью ___________________________________ кв.   м,   с условно разрешенным видом использования______________________________________________________________________</w:t>
      </w:r>
    </w:p>
    <w:p w:rsidR="00000000" w:rsidRDefault="00A53707">
      <w:pPr>
        <w:widowControl w:val="0"/>
        <w:ind w:right="-1"/>
        <w:jc w:val="both"/>
      </w:pPr>
      <w:r>
        <w:t xml:space="preserve">для  использования  </w:t>
      </w:r>
      <w:proofErr w:type="gramStart"/>
      <w:r>
        <w:t>под</w:t>
      </w:r>
      <w:proofErr w:type="gramEnd"/>
      <w:r>
        <w:t xml:space="preserve"> ____________</w:t>
      </w:r>
      <w:r>
        <w:t>_________________________________________________</w:t>
      </w:r>
    </w:p>
    <w:p w:rsidR="00000000" w:rsidRDefault="00A53707">
      <w:pPr>
        <w:widowControl w:val="0"/>
        <w:ind w:right="-1"/>
        <w:jc w:val="both"/>
        <w:rPr>
          <w:sz w:val="16"/>
          <w:szCs w:val="16"/>
        </w:rPr>
      </w:pPr>
    </w:p>
    <w:p w:rsidR="00000000" w:rsidRDefault="00A53707">
      <w:pPr>
        <w:widowControl w:val="0"/>
        <w:ind w:firstLine="567"/>
        <w:rPr>
          <w:sz w:val="16"/>
          <w:szCs w:val="16"/>
        </w:rPr>
      </w:pPr>
    </w:p>
    <w:p w:rsidR="00000000" w:rsidRDefault="00A53707">
      <w:pPr>
        <w:widowControl w:val="0"/>
        <w:ind w:firstLine="567"/>
        <w:rPr>
          <w:sz w:val="16"/>
          <w:szCs w:val="16"/>
        </w:rPr>
      </w:pPr>
    </w:p>
    <w:p w:rsidR="00000000" w:rsidRDefault="00A53707">
      <w:pPr>
        <w:widowControl w:val="0"/>
        <w:spacing w:line="240" w:lineRule="atLeast"/>
        <w:ind w:firstLine="567"/>
        <w:jc w:val="right"/>
      </w:pPr>
      <w:r>
        <w:rPr>
          <w:color w:val="000000"/>
        </w:rPr>
        <w:t xml:space="preserve"> </w:t>
      </w:r>
      <w:r>
        <w:rPr>
          <w:color w:val="000000"/>
        </w:rPr>
        <w:t>«____» ______________20____г.                                Подпись_______________</w:t>
      </w: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spacing w:line="240" w:lineRule="atLeast"/>
        <w:ind w:left="3969" w:right="-1" w:firstLine="567"/>
        <w:contextualSpacing/>
        <w:jc w:val="right"/>
      </w:pPr>
      <w:r>
        <w:rPr>
          <w:bCs/>
          <w:color w:val="000000"/>
        </w:rPr>
        <w:t>предоставлению муниципальной услуги</w:t>
      </w:r>
    </w:p>
    <w:p w:rsidR="00000000" w:rsidRDefault="00A53707">
      <w:pPr>
        <w:widowControl w:val="0"/>
        <w:tabs>
          <w:tab w:val="left" w:pos="0"/>
        </w:tabs>
        <w:spacing w:line="240" w:lineRule="atLeast"/>
        <w:ind w:left="3969" w:right="-1" w:firstLine="567"/>
        <w:contextualSpacing/>
        <w:jc w:val="right"/>
        <w:rPr>
          <w:color w:val="000000"/>
        </w:rPr>
      </w:pPr>
    </w:p>
    <w:p w:rsidR="00000000" w:rsidRDefault="00A53707">
      <w:pPr>
        <w:jc w:val="center"/>
        <w:rPr>
          <w:sz w:val="18"/>
        </w:rPr>
      </w:pPr>
      <w:r>
        <w:pict>
          <v:shape id="_x0000_s1031" type="#_x0000_t202" style="position:absolute;left:0;text-align:left;margin-left:-19pt;margin-top:-.85pt;width:226.65pt;height:87.15pt;z-index:25165977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A5370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A5370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A5370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94.05pt;margin-top:-1.2pt;width:235.55pt;height:87.5pt;z-index:25166080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A5370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АДЫГЭ РЕСП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УБЛИК</w:t>
                  </w:r>
                </w:p>
                <w:p w:rsidR="00000000" w:rsidRDefault="00A5370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A5370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A5370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A5370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A5370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 id="_x0000_i1026" type="#_x0000_t75" style="width:60.2pt;height:70.4pt" filled="t">
            <v:fill color2="black"/>
            <v:imagedata r:id="rId5" o:title="" croptop="-70f" cropbottom="-70f" cropleft="-82f" cropright="-82f" blacklevel="5886f"/>
          </v:shape>
        </w:pict>
      </w:r>
    </w:p>
    <w:p w:rsidR="00000000" w:rsidRDefault="00A53707">
      <w:pPr>
        <w:jc w:val="center"/>
        <w:rPr>
          <w:sz w:val="18"/>
        </w:rPr>
      </w:pPr>
    </w:p>
    <w:p w:rsidR="00000000" w:rsidRDefault="00A53707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A53707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</w:t>
      </w:r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Е Н И Е     </w:t>
      </w:r>
    </w:p>
    <w:p w:rsidR="00000000" w:rsidRDefault="00A53707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A53707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A5370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30" style="position:absolute;left:0;text-align:left;z-index:25165875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A53707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Default="00A53707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>01.01.2022 г.  № 1</w:t>
      </w:r>
    </w:p>
    <w:p w:rsidR="00000000" w:rsidRDefault="00A53707">
      <w:pPr>
        <w:keepNext/>
      </w:pPr>
      <w:r>
        <w:rPr>
          <w:b/>
          <w:i/>
        </w:rPr>
        <w:t>с. Красногвардейское</w:t>
      </w:r>
    </w:p>
    <w:p w:rsidR="00000000" w:rsidRDefault="00A53707">
      <w:pPr>
        <w:autoSpaceDE w:val="0"/>
        <w:rPr>
          <w:b/>
          <w:bCs/>
          <w:i/>
          <w:color w:val="000000"/>
        </w:rPr>
      </w:pPr>
    </w:p>
    <w:p w:rsidR="00000000" w:rsidRDefault="00A53707">
      <w:pPr>
        <w:autoSpaceDE w:val="0"/>
        <w:jc w:val="both"/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01:01:1111111:1</w:t>
      </w:r>
    </w:p>
    <w:p w:rsidR="00000000" w:rsidRDefault="00A53707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A53707">
      <w:pPr>
        <w:shd w:val="clear" w:color="auto" w:fill="FFFFFF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  <w:lang w:eastAsia="en-US"/>
        </w:rPr>
        <w:t xml:space="preserve">На </w:t>
      </w:r>
      <w:r>
        <w:rPr>
          <w:color w:val="000000"/>
          <w:sz w:val="28"/>
          <w:szCs w:val="28"/>
          <w:lang w:eastAsia="en-US"/>
        </w:rPr>
        <w:t>основании письма</w:t>
      </w:r>
      <w:r>
        <w:t xml:space="preserve"> </w:t>
      </w:r>
      <w:r>
        <w:rPr>
          <w:color w:val="000000"/>
          <w:sz w:val="28"/>
          <w:szCs w:val="28"/>
          <w:lang w:eastAsia="en-US"/>
        </w:rPr>
        <w:t>отдела земельно-имущественных отношений администрации МО «Красногвардейский район» 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</w:t>
      </w:r>
      <w:r>
        <w:rPr>
          <w:color w:val="000000"/>
          <w:sz w:val="28"/>
          <w:szCs w:val="28"/>
          <w:lang w:eastAsia="en-US"/>
        </w:rPr>
        <w:t>ский район», протокола и заключения  от 29.12.2021г. о результатах публичных слушаний по предоставлению разрешения на условно разрешенный вид использования земельного участка с кадастровым номером 01:01:1111111:1, опубликованного в газете</w:t>
      </w:r>
      <w:proofErr w:type="gramEnd"/>
      <w:r>
        <w:rPr>
          <w:color w:val="000000"/>
          <w:sz w:val="28"/>
          <w:szCs w:val="28"/>
          <w:lang w:eastAsia="en-US"/>
        </w:rPr>
        <w:t xml:space="preserve"> «</w:t>
      </w:r>
      <w:proofErr w:type="gramStart"/>
      <w:r>
        <w:rPr>
          <w:color w:val="000000"/>
          <w:sz w:val="28"/>
          <w:szCs w:val="28"/>
          <w:lang w:eastAsia="en-US"/>
        </w:rPr>
        <w:t>Дружба» от 30.12</w:t>
      </w:r>
      <w:r>
        <w:rPr>
          <w:color w:val="000000"/>
          <w:sz w:val="28"/>
          <w:szCs w:val="28"/>
          <w:lang w:eastAsia="en-US"/>
        </w:rPr>
        <w:t>.2021г. № 100, руководствуясь ст. 39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</w:t>
      </w:r>
      <w:r>
        <w:rPr>
          <w:color w:val="000000"/>
          <w:sz w:val="28"/>
          <w:szCs w:val="28"/>
          <w:lang w:eastAsia="en-US"/>
        </w:rPr>
        <w:t xml:space="preserve">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</w:t>
      </w:r>
      <w:r>
        <w:rPr>
          <w:color w:val="000000"/>
          <w:sz w:val="28"/>
          <w:szCs w:val="28"/>
          <w:lang w:eastAsia="en-US"/>
        </w:rPr>
        <w:t>и объектов</w:t>
      </w:r>
      <w:proofErr w:type="gramEnd"/>
      <w:r>
        <w:rPr>
          <w:color w:val="000000"/>
          <w:sz w:val="28"/>
          <w:szCs w:val="28"/>
          <w:lang w:eastAsia="en-US"/>
        </w:rPr>
        <w:t xml:space="preserve">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</w:t>
      </w:r>
      <w:r>
        <w:rPr>
          <w:color w:val="000000"/>
          <w:sz w:val="28"/>
          <w:szCs w:val="28"/>
          <w:lang w:eastAsia="en-US"/>
        </w:rPr>
        <w:t>ений, входящих в состав МО «Красногвардейский район»,  Уставом МО «Красногвардейский район»</w:t>
      </w:r>
    </w:p>
    <w:p w:rsidR="00000000" w:rsidRDefault="00A53707">
      <w:pPr>
        <w:shd w:val="clear" w:color="auto" w:fill="FFFFFF"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1. 1.</w:t>
      </w:r>
      <w:r>
        <w:rPr>
          <w:rFonts w:eastAsia="Calibri"/>
          <w:sz w:val="28"/>
          <w:szCs w:val="28"/>
          <w:lang w:eastAsia="en-US"/>
        </w:rPr>
        <w:tab/>
        <w:t>Предоставить отделу земельно-имущественных отношений администрации МО «Красногвардейский район» разрешение на условно разрешенные виды «(3.3) Бытовое обслужи</w:t>
      </w:r>
      <w:r>
        <w:rPr>
          <w:rFonts w:eastAsia="Calibri"/>
          <w:sz w:val="28"/>
          <w:szCs w:val="28"/>
          <w:lang w:eastAsia="en-US"/>
        </w:rPr>
        <w:t>вание» использования земельного участка по адресу: п. Водный, ул. Ныряльщика, 1 – для использования под размещение нежилого здания (баня).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Согласно Правилам землепользования и застройки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Хатукайское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 утвержденн</w:t>
      </w:r>
      <w:r>
        <w:rPr>
          <w:rFonts w:eastAsia="Calibri"/>
          <w:sz w:val="28"/>
          <w:szCs w:val="28"/>
          <w:lang w:eastAsia="en-US"/>
        </w:rPr>
        <w:t xml:space="preserve">ым Решением Совета народных депутатов муниципального образования «Красногвардейский район» от 28.08.2020г. № 144, земельный участок по ул. Ныряльщика, 1, п. Водный находится в зоне застройки индивидуальными жилыми домами. (Ж-1).  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 Отделу архитектуры и г</w:t>
      </w:r>
      <w:r>
        <w:rPr>
          <w:rFonts w:eastAsia="Calibri"/>
          <w:sz w:val="28"/>
          <w:szCs w:val="28"/>
          <w:lang w:eastAsia="en-US"/>
        </w:rPr>
        <w:t>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3. Опубликовать настоящее распоряжение в газете «Дружба» и разме</w:t>
      </w:r>
      <w:r>
        <w:rPr>
          <w:rFonts w:eastAsia="Calibri"/>
          <w:sz w:val="28"/>
          <w:szCs w:val="28"/>
          <w:lang w:eastAsia="en-US"/>
        </w:rPr>
        <w:t>стить на официальном сайте ОМСУ МО «Красногвардейский район» в сети «Интернет».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000000" w:rsidRDefault="00A5370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 Настоящее распоряжение вступа</w:t>
      </w:r>
      <w:r>
        <w:rPr>
          <w:rFonts w:eastAsia="Calibri"/>
          <w:sz w:val="28"/>
          <w:szCs w:val="28"/>
          <w:lang w:eastAsia="en-US"/>
        </w:rPr>
        <w:t>ет в силу с момента его подписания.</w:t>
      </w:r>
    </w:p>
    <w:p w:rsidR="00000000" w:rsidRDefault="00A53707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000000" w:rsidRDefault="00A53707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000000" w:rsidRDefault="00A53707">
      <w:pPr>
        <w:autoSpaceDE w:val="0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    Ф.И.О.</w:t>
      </w:r>
    </w:p>
    <w:p w:rsidR="00000000" w:rsidRDefault="00A53707">
      <w:pPr>
        <w:tabs>
          <w:tab w:val="left" w:pos="9071"/>
        </w:tabs>
        <w:autoSpaceDE w:val="0"/>
        <w:spacing w:line="240" w:lineRule="atLeast"/>
        <w:ind w:left="2977"/>
        <w:jc w:val="both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autoSpaceDE w:val="0"/>
        <w:jc w:val="right"/>
        <w:rPr>
          <w:bCs/>
          <w:color w:val="000000"/>
        </w:rPr>
      </w:pPr>
    </w:p>
    <w:p w:rsidR="00000000" w:rsidRDefault="00A53707">
      <w:pPr>
        <w:autoSpaceDE w:val="0"/>
        <w:jc w:val="right"/>
        <w:rPr>
          <w:bCs/>
          <w:color w:val="000000"/>
        </w:rPr>
      </w:pPr>
    </w:p>
    <w:p w:rsidR="00000000" w:rsidRDefault="00A53707">
      <w:pPr>
        <w:autoSpaceDE w:val="0"/>
        <w:jc w:val="right"/>
      </w:pPr>
      <w:r>
        <w:rPr>
          <w:bCs/>
          <w:color w:val="000000"/>
        </w:rPr>
        <w:t>Приложение № 3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spacing w:line="240" w:lineRule="atLeast"/>
        <w:ind w:left="3969" w:right="-1" w:firstLine="567"/>
        <w:contextualSpacing/>
        <w:jc w:val="right"/>
      </w:pPr>
      <w:r>
        <w:rPr>
          <w:bCs/>
          <w:color w:val="000000"/>
        </w:rPr>
        <w:t>по предоставлению муниципальной услуги</w:t>
      </w:r>
    </w:p>
    <w:p w:rsidR="00000000" w:rsidRDefault="00A53707">
      <w:pPr>
        <w:tabs>
          <w:tab w:val="left" w:pos="7920"/>
        </w:tabs>
        <w:spacing w:line="240" w:lineRule="atLeast"/>
        <w:ind w:left="3969" w:right="113" w:firstLine="737"/>
        <w:contextualSpacing/>
        <w:jc w:val="right"/>
        <w:rPr>
          <w:bCs/>
          <w:color w:val="000000"/>
        </w:rPr>
      </w:pPr>
    </w:p>
    <w:p w:rsidR="00000000" w:rsidRDefault="00A53707">
      <w:pPr>
        <w:tabs>
          <w:tab w:val="left" w:pos="7920"/>
        </w:tabs>
        <w:spacing w:line="240" w:lineRule="atLeast"/>
        <w:ind w:left="3969" w:right="113" w:firstLine="737"/>
        <w:contextualSpacing/>
        <w:jc w:val="right"/>
      </w:pPr>
      <w:r>
        <w:rPr>
          <w:bCs/>
          <w:color w:val="000000"/>
        </w:rPr>
        <w:t>ФОРМ</w:t>
      </w:r>
      <w:r>
        <w:rPr>
          <w:bCs/>
          <w:color w:val="000000"/>
        </w:rPr>
        <w:t>А</w:t>
      </w:r>
    </w:p>
    <w:p w:rsidR="00000000" w:rsidRDefault="00A5370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A53707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</w:t>
      </w:r>
      <w:r>
        <w:rPr>
          <w:color w:val="000000"/>
          <w:sz w:val="20"/>
        </w:rPr>
        <w:t>ройщика, ИНН*, ОГРН - для юридического лица</w:t>
      </w:r>
      <w:proofErr w:type="gramEnd"/>
    </w:p>
    <w:p w:rsidR="00000000" w:rsidRDefault="00A53707">
      <w:pPr>
        <w:spacing w:line="240" w:lineRule="atLeast"/>
        <w:ind w:left="2977"/>
      </w:pPr>
      <w:r>
        <w:rPr>
          <w:color w:val="000000"/>
        </w:rPr>
        <w:t>_________________________________________________________</w:t>
      </w:r>
    </w:p>
    <w:p w:rsidR="00000000" w:rsidRDefault="00A53707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A53707">
      <w:pPr>
        <w:spacing w:line="240" w:lineRule="atLeast"/>
        <w:ind w:left="2977"/>
        <w:jc w:val="center"/>
        <w:rPr>
          <w:color w:val="000000"/>
          <w:sz w:val="20"/>
        </w:rPr>
      </w:pP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A53707">
      <w:pPr>
        <w:spacing w:line="120" w:lineRule="exact"/>
        <w:jc w:val="center"/>
        <w:rPr>
          <w:b/>
          <w:color w:val="000000"/>
        </w:rPr>
      </w:pPr>
    </w:p>
    <w:p w:rsidR="00000000" w:rsidRDefault="00A53707">
      <w:pPr>
        <w:spacing w:line="240" w:lineRule="atLeast"/>
        <w:jc w:val="center"/>
      </w:pPr>
      <w:r>
        <w:rPr>
          <w:b/>
          <w:color w:val="000000"/>
        </w:rPr>
        <w:t xml:space="preserve">об отказе в приеме документов </w:t>
      </w:r>
    </w:p>
    <w:p w:rsidR="00000000" w:rsidRDefault="00A53707">
      <w:pPr>
        <w:spacing w:line="240" w:lineRule="atLeast"/>
        <w:jc w:val="center"/>
        <w:rPr>
          <w:b/>
          <w:color w:val="000000"/>
        </w:rPr>
      </w:pPr>
    </w:p>
    <w:p w:rsidR="00000000" w:rsidRDefault="00A53707">
      <w:pPr>
        <w:spacing w:line="240" w:lineRule="atLeast"/>
        <w:jc w:val="center"/>
        <w:rPr>
          <w:b/>
          <w:color w:val="000000"/>
        </w:rPr>
      </w:pPr>
    </w:p>
    <w:p w:rsidR="00000000" w:rsidRDefault="00A53707">
      <w:r>
        <w:rPr>
          <w:color w:val="000000"/>
        </w:rPr>
        <w:t>________________________________</w:t>
      </w:r>
      <w:r>
        <w:rPr>
          <w:color w:val="000000"/>
        </w:rPr>
        <w:t>__________________________________________________</w:t>
      </w:r>
    </w:p>
    <w:p w:rsidR="00000000" w:rsidRDefault="00A53707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A53707">
      <w:pPr>
        <w:rPr>
          <w:b/>
          <w:color w:val="000000"/>
        </w:rPr>
      </w:pPr>
    </w:p>
    <w:p w:rsidR="00000000" w:rsidRDefault="00A53707">
      <w:pPr>
        <w:ind w:firstLine="709"/>
        <w:jc w:val="both"/>
      </w:pPr>
      <w:r>
        <w:rPr>
          <w:color w:val="000000"/>
        </w:rPr>
        <w:t>В приеме документов для предоставления услуги «Предоставление разрешения на условно разрешенный вид использования земельного участка или объек</w:t>
      </w:r>
      <w:r>
        <w:rPr>
          <w:color w:val="000000"/>
        </w:rPr>
        <w:t>та капитального строительства</w:t>
      </w:r>
      <w:r>
        <w:rPr>
          <w:color w:val="000000"/>
          <w:szCs w:val="28"/>
        </w:rPr>
        <w:t>»</w:t>
      </w:r>
      <w:r>
        <w:rPr>
          <w:color w:val="000000"/>
        </w:rPr>
        <w:t>, Вам отказано по следующим основаниям:</w:t>
      </w:r>
    </w:p>
    <w:p w:rsidR="00000000" w:rsidRDefault="00A53707">
      <w:pPr>
        <w:tabs>
          <w:tab w:val="right" w:leader="underscore" w:pos="9071"/>
        </w:tabs>
        <w:spacing w:line="240" w:lineRule="atLeast"/>
        <w:rPr>
          <w:color w:val="000000"/>
        </w:rPr>
      </w:pPr>
    </w:p>
    <w:tbl>
      <w:tblPr>
        <w:tblW w:w="5000" w:type="pct"/>
        <w:tblInd w:w="-115" w:type="dxa"/>
        <w:tblLayout w:type="fixed"/>
        <w:tblLook w:val="0000" w:firstRow="0" w:lastRow="0" w:firstColumn="0" w:lastColumn="0" w:noHBand="0" w:noVBand="0"/>
      </w:tblPr>
      <w:tblGrid>
        <w:gridCol w:w="1824"/>
        <w:gridCol w:w="4497"/>
        <w:gridCol w:w="4100"/>
      </w:tblGrid>
      <w:tr w:rsidR="00000000">
        <w:trPr>
          <w:tblHeader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A53707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</w:t>
            </w:r>
          </w:p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в приеме документов</w:t>
            </w:r>
          </w:p>
        </w:tc>
      </w:tr>
      <w:tr w:rsidR="00000000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"а" пункта</w:t>
            </w:r>
            <w:r>
              <w:rPr>
                <w:color w:val="000000"/>
              </w:rPr>
              <w:t xml:space="preserve"> 2.15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направлено в органа местного самоуправления </w:t>
            </w:r>
            <w:proofErr w:type="gramStart"/>
            <w:r>
              <w:rPr>
                <w:color w:val="000000"/>
              </w:rPr>
              <w:t>полномочия</w:t>
            </w:r>
            <w:proofErr w:type="gramEnd"/>
            <w:r>
              <w:rPr>
                <w:color w:val="000000"/>
              </w:rPr>
              <w:t xml:space="preserve"> которого не входит предоставление услуги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Указывается, како</w:t>
            </w:r>
            <w:r>
              <w:rPr>
                <w:i/>
                <w:color w:val="000000"/>
              </w:rPr>
              <w:t>е ведомство предоставляет услугу, информация о его местонахождении</w:t>
            </w:r>
          </w:p>
        </w:tc>
      </w:tr>
      <w:tr w:rsidR="00000000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"б" пункта 2.15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</w:t>
            </w:r>
            <w:r>
              <w:rPr>
                <w:color w:val="000000"/>
              </w:rPr>
              <w:t>ля, в случае обращения за предоставлением услуги указанным лицом)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000000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"в" пункта 2.15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 xml:space="preserve">Указывается исчерпывающий перечень </w:t>
            </w:r>
            <w:r>
              <w:rPr>
                <w:i/>
                <w:color w:val="000000"/>
              </w:rPr>
              <w:t>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>подпункт "г" пункта 2.15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 xml:space="preserve">представленные в электронном виде документы содержат повреждения, наличие которых не позволяет в </w:t>
            </w:r>
            <w:r>
              <w:rPr>
                <w:color w:val="000000"/>
              </w:rPr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000000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"д" пункта 2.15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заявление о предоставлении разрешения на условно разрешенн</w:t>
            </w:r>
            <w:r>
              <w:rPr>
                <w:color w:val="000000"/>
              </w:rPr>
              <w:t xml:space="preserve">ый вид использования земельного участка или объекта капитального строительства, поданы в электронной форме с нарушением требований, установленных пунктами 2.10-2.12 </w:t>
            </w:r>
            <w:r>
              <w:rPr>
                <w:bCs/>
                <w:color w:val="000000"/>
              </w:rPr>
              <w:t>Административного регламента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поданных с нару</w:t>
            </w:r>
            <w:r>
              <w:rPr>
                <w:i/>
                <w:color w:val="000000"/>
              </w:rPr>
              <w:t>шением указанных требований, а также нарушенные требования</w:t>
            </w:r>
          </w:p>
        </w:tc>
      </w:tr>
      <w:tr w:rsidR="00000000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"е" пункта 2.15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выявлено несоблюдение установленных статьей 11 Федерального закона «Об электронной подписи" условий признания квалифицированной электронной подписи действительной в докуме</w:t>
            </w:r>
            <w:r>
              <w:rPr>
                <w:color w:val="000000"/>
              </w:rPr>
              <w:t>нтах, представленных в электронной форме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00000" w:rsidRDefault="00A53707">
      <w:pPr>
        <w:rPr>
          <w:color w:val="000000"/>
        </w:rPr>
      </w:pPr>
    </w:p>
    <w:p w:rsidR="00000000" w:rsidRDefault="00A53707">
      <w:pPr>
        <w:tabs>
          <w:tab w:val="right" w:leader="underscore" w:pos="9071"/>
        </w:tabs>
        <w:jc w:val="center"/>
      </w:pPr>
      <w:r>
        <w:rPr>
          <w:color w:val="000000"/>
        </w:rPr>
        <w:t>Дополнительно информируем: _________________________________________________________ ______________________________</w:t>
      </w:r>
      <w:r>
        <w:rPr>
          <w:color w:val="000000"/>
        </w:rPr>
        <w:t>_____________________________________________________.</w:t>
      </w:r>
    </w:p>
    <w:p w:rsidR="00000000" w:rsidRDefault="00A53707">
      <w:pPr>
        <w:spacing w:line="240" w:lineRule="atLeast"/>
        <w:jc w:val="center"/>
      </w:pPr>
      <w:r>
        <w:rPr>
          <w:color w:val="000000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00000" w:rsidRDefault="00A53707">
      <w:pPr>
        <w:tabs>
          <w:tab w:val="right" w:leader="underscore" w:pos="9071"/>
        </w:tabs>
        <w:rPr>
          <w:color w:val="000000"/>
          <w:sz w:val="20"/>
        </w:rPr>
      </w:pPr>
    </w:p>
    <w:p w:rsidR="00000000" w:rsidRDefault="00A53707">
      <w:pPr>
        <w:tabs>
          <w:tab w:val="right" w:leader="underscore" w:pos="9071"/>
        </w:tabs>
      </w:pPr>
      <w:r>
        <w:rPr>
          <w:color w:val="000000"/>
        </w:rPr>
        <w:t>Приложение: ___</w:t>
      </w:r>
      <w:r>
        <w:rPr>
          <w:color w:val="000000"/>
        </w:rPr>
        <w:t>____________________________________________________________________ ___________________________________________________________________________________.</w:t>
      </w:r>
    </w:p>
    <w:p w:rsidR="00000000" w:rsidRDefault="00A53707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(прилагаются документы, представленные заявителем)</w:t>
      </w:r>
    </w:p>
    <w:p w:rsidR="00000000" w:rsidRDefault="00A53707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</w:t>
            </w:r>
            <w:r>
              <w:rPr>
                <w:color w:val="000000"/>
                <w:sz w:val="20"/>
              </w:rPr>
              <w:t>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A53707">
      <w:pPr>
        <w:rPr>
          <w:color w:val="000000"/>
        </w:rPr>
      </w:pPr>
    </w:p>
    <w:p w:rsidR="00000000" w:rsidRDefault="00A53707">
      <w:r>
        <w:rPr>
          <w:color w:val="000000"/>
        </w:rPr>
        <w:t>Дата</w:t>
      </w:r>
    </w:p>
    <w:p w:rsidR="00000000" w:rsidRDefault="00A53707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autoSpaceDE w:val="0"/>
        <w:jc w:val="right"/>
        <w:rPr>
          <w:bCs/>
          <w:color w:val="000000"/>
        </w:rPr>
      </w:pPr>
    </w:p>
    <w:p w:rsidR="00000000" w:rsidRDefault="00A53707">
      <w:pPr>
        <w:autoSpaceDE w:val="0"/>
        <w:jc w:val="right"/>
        <w:rPr>
          <w:bCs/>
          <w:color w:val="000000"/>
        </w:rPr>
      </w:pPr>
    </w:p>
    <w:p w:rsidR="00000000" w:rsidRDefault="00A53707">
      <w:pPr>
        <w:autoSpaceDE w:val="0"/>
        <w:jc w:val="right"/>
        <w:rPr>
          <w:bCs/>
          <w:color w:val="000000"/>
        </w:rPr>
      </w:pPr>
    </w:p>
    <w:p w:rsidR="00000000" w:rsidRDefault="00A53707">
      <w:pPr>
        <w:autoSpaceDE w:val="0"/>
        <w:jc w:val="right"/>
        <w:rPr>
          <w:bCs/>
          <w:color w:val="000000"/>
        </w:rPr>
      </w:pPr>
    </w:p>
    <w:p w:rsidR="00000000" w:rsidRDefault="00A53707">
      <w:pPr>
        <w:autoSpaceDE w:val="0"/>
        <w:jc w:val="right"/>
      </w:pPr>
      <w:r>
        <w:rPr>
          <w:bCs/>
          <w:color w:val="000000"/>
        </w:rPr>
        <w:t>Приложение № 4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A5370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000000" w:rsidRDefault="00A53707">
      <w:pPr>
        <w:spacing w:line="120" w:lineRule="exact"/>
        <w:jc w:val="center"/>
        <w:rPr>
          <w:b/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об исправлении допущенных опечаток и ош</w:t>
      </w:r>
      <w:r>
        <w:rPr>
          <w:b/>
          <w:color w:val="000000"/>
          <w:szCs w:val="28"/>
        </w:rPr>
        <w:t xml:space="preserve">ибок </w:t>
      </w:r>
      <w:proofErr w:type="gramStart"/>
      <w:r>
        <w:rPr>
          <w:b/>
          <w:color w:val="000000"/>
          <w:szCs w:val="28"/>
        </w:rPr>
        <w:t>в</w:t>
      </w:r>
      <w:proofErr w:type="gramEnd"/>
      <w:r>
        <w:rPr>
          <w:b/>
          <w:color w:val="000000"/>
          <w:szCs w:val="28"/>
        </w:rPr>
        <w:t xml:space="preserve"> </w:t>
      </w:r>
    </w:p>
    <w:p w:rsidR="00000000" w:rsidRDefault="00A53707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решении</w:t>
      </w:r>
      <w:proofErr w:type="gramEnd"/>
      <w:r>
        <w:rPr>
          <w:b/>
          <w:color w:val="000000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строительства*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(далее - решение)</w:t>
      </w:r>
    </w:p>
    <w:p w:rsidR="00000000" w:rsidRDefault="00A53707">
      <w:pPr>
        <w:spacing w:line="240" w:lineRule="atLeast"/>
        <w:rPr>
          <w:b/>
          <w:color w:val="000000"/>
          <w:szCs w:val="28"/>
        </w:rPr>
      </w:pPr>
    </w:p>
    <w:p w:rsidR="00000000" w:rsidRDefault="00A53707">
      <w:pPr>
        <w:spacing w:line="240" w:lineRule="atLeast"/>
        <w:jc w:val="right"/>
      </w:pPr>
      <w:r>
        <w:rPr>
          <w:color w:val="000000"/>
          <w:szCs w:val="28"/>
        </w:rPr>
        <w:t>"___" _________ 20___ г.</w:t>
      </w:r>
    </w:p>
    <w:p w:rsidR="00000000" w:rsidRDefault="00A53707">
      <w:pPr>
        <w:spacing w:line="240" w:lineRule="atLeast"/>
        <w:rPr>
          <w:color w:val="000000"/>
          <w:szCs w:val="28"/>
        </w:rPr>
      </w:pPr>
    </w:p>
    <w:p w:rsidR="00000000" w:rsidRDefault="00A53707">
      <w:pPr>
        <w:spacing w:line="240" w:lineRule="atLeast"/>
        <w:rPr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000000" w:rsidRDefault="00A53707">
      <w:pPr>
        <w:spacing w:line="240" w:lineRule="atLeast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(наименование уполномоченного органа местного само</w:t>
      </w:r>
      <w:r>
        <w:rPr>
          <w:color w:val="000000"/>
          <w:sz w:val="20"/>
        </w:rPr>
        <w:t>управления)</w:t>
      </w:r>
    </w:p>
    <w:p w:rsidR="00000000" w:rsidRDefault="00A53707">
      <w:pPr>
        <w:spacing w:line="240" w:lineRule="atLeast"/>
        <w:jc w:val="center"/>
        <w:rPr>
          <w:color w:val="000000"/>
          <w:sz w:val="20"/>
        </w:rPr>
      </w:pPr>
    </w:p>
    <w:p w:rsidR="00000000" w:rsidRDefault="00A53707">
      <w:pPr>
        <w:spacing w:line="240" w:lineRule="atLeast"/>
        <w:ind w:firstLine="709"/>
      </w:pPr>
      <w:r>
        <w:rPr>
          <w:color w:val="000000"/>
          <w:szCs w:val="28"/>
        </w:rPr>
        <w:t>Прошу исправить допущенную опечатку/ ошибку в решении.</w:t>
      </w:r>
    </w:p>
    <w:p w:rsidR="00000000" w:rsidRDefault="00A53707">
      <w:pPr>
        <w:spacing w:line="240" w:lineRule="atLeast"/>
        <w:jc w:val="center"/>
        <w:rPr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color w:val="000000"/>
          <w:szCs w:val="28"/>
        </w:rPr>
        <w:t>1. Сведения о застройщике</w:t>
      </w:r>
    </w:p>
    <w:p w:rsidR="00000000" w:rsidRDefault="00A53707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334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Реквизиты документа, у</w:t>
            </w:r>
            <w:r>
              <w:rPr>
                <w:color w:val="000000"/>
                <w:szCs w:val="28"/>
              </w:rPr>
              <w:t>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</w:t>
            </w:r>
            <w:r>
              <w:rPr>
                <w:color w:val="000000"/>
                <w:szCs w:val="28"/>
              </w:rPr>
              <w:t>телем)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Идентификационный номер налогоплательщика - юридического лица (не ук</w:t>
            </w:r>
            <w:r>
              <w:rPr>
                <w:color w:val="000000"/>
                <w:szCs w:val="28"/>
              </w:rPr>
              <w:t xml:space="preserve">азывается в случае, если застройщиком является иностранное </w:t>
            </w:r>
            <w:r>
              <w:rPr>
                <w:color w:val="000000"/>
                <w:szCs w:val="28"/>
              </w:rPr>
              <w:lastRenderedPageBreak/>
              <w:t>юридическое лицо)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A53707">
      <w:pPr>
        <w:spacing w:line="240" w:lineRule="atLeast"/>
        <w:jc w:val="center"/>
        <w:rPr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color w:val="000000"/>
          <w:szCs w:val="28"/>
        </w:rPr>
        <w:t>2. Сведения о выданном решении, содержащем опечатку/ ошибку</w:t>
      </w:r>
    </w:p>
    <w:p w:rsidR="00000000" w:rsidRDefault="00A53707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320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>решение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000000" w:rsidRDefault="00A53707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A53707">
      <w:pPr>
        <w:spacing w:line="240" w:lineRule="atLeast"/>
        <w:jc w:val="center"/>
        <w:rPr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color w:val="000000"/>
          <w:szCs w:val="28"/>
        </w:rPr>
        <w:t>3. Обоснование для внесения исправлений в решени</w:t>
      </w:r>
      <w:r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br/>
      </w: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552"/>
        <w:gridCol w:w="4908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указанные </w:t>
            </w:r>
            <w:r>
              <w:rPr>
                <w:color w:val="000000"/>
                <w:szCs w:val="28"/>
              </w:rPr>
              <w:br/>
              <w:t>в решении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которые необходимо указать </w:t>
            </w:r>
            <w:r>
              <w:rPr>
                <w:color w:val="000000"/>
                <w:szCs w:val="28"/>
              </w:rPr>
              <w:br/>
              <w:t xml:space="preserve">в решении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Обоснование с указанием реквизита</w:t>
            </w:r>
            <w:proofErr w:type="gramStart"/>
            <w:r>
              <w:rPr>
                <w:color w:val="000000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>) документа (-</w:t>
            </w:r>
            <w:proofErr w:type="spellStart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 xml:space="preserve">), документации, на основании которых принималось решение 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000000" w:rsidRDefault="00A53707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A53707">
      <w:pPr>
        <w:spacing w:line="240" w:lineRule="atLeast"/>
        <w:rPr>
          <w:color w:val="000000"/>
          <w:szCs w:val="28"/>
        </w:rPr>
      </w:pPr>
    </w:p>
    <w:p w:rsidR="00000000" w:rsidRDefault="00A53707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000000" w:rsidRDefault="00A53707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</w:t>
      </w:r>
      <w:r>
        <w:rPr>
          <w:color w:val="000000"/>
          <w:szCs w:val="28"/>
        </w:rPr>
        <w:t xml:space="preserve">и адрес электронной почты для связи: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000000" w:rsidRDefault="00A53707">
      <w:r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8364"/>
        <w:gridCol w:w="2039"/>
      </w:tblGrid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</w:t>
            </w:r>
            <w:r>
              <w:rPr>
                <w:color w:val="000000"/>
                <w:szCs w:val="28"/>
              </w:rPr>
              <w:t>(функций)»/на региональном портале государственных и муниципальных услуг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</w:t>
            </w:r>
            <w:r>
              <w:rPr>
                <w:color w:val="000000"/>
                <w:szCs w:val="28"/>
              </w:rPr>
              <w:t>ственных и муниципальных услуг, расположенном по адресу:</w:t>
            </w:r>
            <w:r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</w:t>
            </w:r>
            <w:r>
              <w:rPr>
                <w:i/>
                <w:color w:val="000000"/>
                <w:sz w:val="20"/>
              </w:rPr>
              <w:t xml:space="preserve"> способов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000000" w:rsidRDefault="00A53707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A53707">
      <w:r>
        <w:rPr>
          <w:color w:val="000000"/>
        </w:rPr>
        <w:t>*Нужное подчеркнуть.</w:t>
      </w:r>
    </w:p>
    <w:p w:rsidR="00000000" w:rsidRDefault="00A5370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5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A53707">
      <w:pPr>
        <w:tabs>
          <w:tab w:val="left" w:pos="7920"/>
        </w:tabs>
        <w:ind w:left="3969" w:firstLine="709"/>
        <w:jc w:val="both"/>
        <w:rPr>
          <w:bCs/>
          <w:color w:val="000000"/>
          <w:sz w:val="28"/>
          <w:szCs w:val="28"/>
        </w:rPr>
      </w:pPr>
    </w:p>
    <w:p w:rsidR="00000000" w:rsidRDefault="00A53707">
      <w:pPr>
        <w:spacing w:line="240" w:lineRule="atLeast"/>
        <w:ind w:left="3528"/>
        <w:jc w:val="right"/>
      </w:pPr>
      <w:r>
        <w:rPr>
          <w:color w:val="000000"/>
        </w:rPr>
        <w:t>ФОРМА</w:t>
      </w:r>
    </w:p>
    <w:p w:rsidR="00000000" w:rsidRDefault="00A53707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A53707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</w:t>
      </w:r>
      <w:r>
        <w:rPr>
          <w:color w:val="000000"/>
          <w:sz w:val="20"/>
        </w:rPr>
        <w:t>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A53707">
      <w:pPr>
        <w:spacing w:line="240" w:lineRule="atLeast"/>
        <w:ind w:left="2977"/>
      </w:pPr>
      <w:r>
        <w:rPr>
          <w:color w:val="000000"/>
        </w:rPr>
        <w:t>______________________________</w:t>
      </w:r>
      <w:r>
        <w:rPr>
          <w:color w:val="000000"/>
        </w:rPr>
        <w:t>____________________________</w:t>
      </w:r>
    </w:p>
    <w:p w:rsidR="00000000" w:rsidRDefault="00A53707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 xml:space="preserve">во внесении исправлений </w:t>
      </w:r>
      <w:proofErr w:type="gramStart"/>
      <w:r>
        <w:rPr>
          <w:b/>
          <w:color w:val="000000"/>
          <w:szCs w:val="28"/>
        </w:rPr>
        <w:t>в</w:t>
      </w:r>
      <w:proofErr w:type="gramEnd"/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решение о предоставлении разрешения на условно разрешенный вид использования земельного участка или объ</w:t>
      </w:r>
      <w:r>
        <w:rPr>
          <w:b/>
          <w:color w:val="000000"/>
          <w:szCs w:val="28"/>
        </w:rPr>
        <w:t>екта капитального строительства**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A53707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A53707">
      <w:r>
        <w:rPr>
          <w:color w:val="000000"/>
        </w:rPr>
        <w:t xml:space="preserve">___________________________________________________________________________________ </w:t>
      </w:r>
    </w:p>
    <w:p w:rsidR="00000000" w:rsidRDefault="00A53707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A53707">
      <w:pPr>
        <w:jc w:val="both"/>
      </w:pPr>
      <w:r>
        <w:rPr>
          <w:color w:val="000000"/>
        </w:rPr>
        <w:t>по результатам рассмотрения заявления об исправлении доп</w:t>
      </w:r>
      <w:r>
        <w:rPr>
          <w:color w:val="000000"/>
        </w:rPr>
        <w:t xml:space="preserve">ущенных опечаток и ошибок в решении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___________ № 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принято </w:t>
      </w:r>
      <w:proofErr w:type="gramStart"/>
      <w:r>
        <w:rPr>
          <w:color w:val="000000"/>
        </w:rPr>
        <w:t>решение</w:t>
      </w:r>
      <w:proofErr w:type="gramEnd"/>
      <w:r>
        <w:rPr>
          <w:color w:val="000000"/>
        </w:rPr>
        <w:t xml:space="preserve"> об отказе во внесении                                       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A53707">
      <w:r>
        <w:rPr>
          <w:color w:val="000000"/>
        </w:rPr>
        <w:t>исправлений в решение.</w:t>
      </w:r>
    </w:p>
    <w:p w:rsidR="00000000" w:rsidRDefault="00A53707">
      <w:pPr>
        <w:rPr>
          <w:color w:val="000000"/>
        </w:rPr>
      </w:pPr>
    </w:p>
    <w:tbl>
      <w:tblPr>
        <w:tblW w:w="5000" w:type="pct"/>
        <w:tblInd w:w="-115" w:type="dxa"/>
        <w:tblLayout w:type="fixed"/>
        <w:tblLook w:val="0000" w:firstRow="0" w:lastRow="0" w:firstColumn="0" w:lastColumn="0" w:noHBand="0" w:noVBand="0"/>
      </w:tblPr>
      <w:tblGrid>
        <w:gridCol w:w="1824"/>
        <w:gridCol w:w="4497"/>
        <w:gridCol w:w="4100"/>
      </w:tblGrid>
      <w:tr w:rsidR="00000000">
        <w:trPr>
          <w:tblHeader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A53707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 xml:space="preserve">Наименование основания </w:t>
            </w:r>
            <w:proofErr w:type="gramStart"/>
            <w:r>
              <w:rPr>
                <w:color w:val="000000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во внесении исправлений в уведомление</w:t>
            </w:r>
          </w:p>
        </w:tc>
      </w:tr>
      <w:tr w:rsidR="00000000">
        <w:trPr>
          <w:trHeight w:val="10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"а" пункта 3.11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Администрати</w:t>
            </w:r>
            <w:r>
              <w:rPr>
                <w:color w:val="000000"/>
              </w:rPr>
              <w:t>вного регламента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000000">
        <w:trPr>
          <w:trHeight w:val="70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подпункт "б" пункта 3.11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отсутствие факта допущения опечатки или ошибки в решении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A5370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</w:t>
      </w:r>
      <w:r>
        <w:rPr>
          <w:rFonts w:ascii="Times New Roman" w:hAnsi="Times New Roman" w:cs="Times New Roman"/>
          <w:color w:val="000000"/>
          <w:sz w:val="24"/>
          <w:szCs w:val="24"/>
        </w:rPr>
        <w:t>бок в решении после устранения указанных нарушений.</w:t>
      </w:r>
    </w:p>
    <w:p w:rsidR="00000000" w:rsidRDefault="00A53707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___________________,а также в судебном порядке.</w:t>
      </w:r>
      <w:proofErr w:type="gramEnd"/>
    </w:p>
    <w:p w:rsidR="00000000" w:rsidRDefault="00A5370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информируем:_____________________________________________________________________________________________________________________________________.</w:t>
      </w:r>
    </w:p>
    <w:p w:rsidR="00000000" w:rsidRDefault="00A53707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</w:t>
      </w:r>
      <w:r>
        <w:rPr>
          <w:rFonts w:ascii="Times New Roman" w:hAnsi="Times New Roman" w:cs="Times New Roman"/>
          <w:color w:val="000000"/>
        </w:rPr>
        <w:t>ения причин отказа во внесении исправлений в решение, а также иная 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A53707">
      <w:r>
        <w:rPr>
          <w:color w:val="000000"/>
        </w:rPr>
        <w:t>Дата</w:t>
      </w:r>
    </w:p>
    <w:p w:rsidR="00000000" w:rsidRDefault="00A53707">
      <w:pPr>
        <w:rPr>
          <w:color w:val="000000"/>
        </w:rPr>
      </w:pPr>
    </w:p>
    <w:p w:rsidR="00000000" w:rsidRDefault="00A53707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A53707">
      <w:r>
        <w:rPr>
          <w:color w:val="000000"/>
        </w:rPr>
        <w:t>**Нужное подчеркнуть.</w:t>
      </w:r>
    </w:p>
    <w:p w:rsidR="00000000" w:rsidRDefault="00A5370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6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A5370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A53707">
      <w:pPr>
        <w:spacing w:line="240" w:lineRule="atLeast"/>
        <w:ind w:left="3686"/>
        <w:jc w:val="right"/>
      </w:pPr>
      <w:r>
        <w:rPr>
          <w:color w:val="000000"/>
        </w:rPr>
        <w:t>ФОРМА</w:t>
      </w:r>
    </w:p>
    <w:p w:rsidR="00000000" w:rsidRDefault="00A53707">
      <w:pPr>
        <w:spacing w:line="240" w:lineRule="exact"/>
        <w:rPr>
          <w:color w:val="000000"/>
          <w:szCs w:val="28"/>
        </w:rPr>
      </w:pPr>
    </w:p>
    <w:p w:rsidR="00000000" w:rsidRDefault="00A53707">
      <w:pPr>
        <w:spacing w:line="240" w:lineRule="exact"/>
        <w:rPr>
          <w:color w:val="000000"/>
          <w:szCs w:val="28"/>
        </w:rPr>
      </w:pPr>
    </w:p>
    <w:p w:rsidR="00000000" w:rsidRDefault="00A53707">
      <w:pPr>
        <w:spacing w:line="240" w:lineRule="exact"/>
        <w:rPr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000000" w:rsidRDefault="00A53707">
      <w:pPr>
        <w:spacing w:line="120" w:lineRule="exact"/>
        <w:jc w:val="center"/>
        <w:rPr>
          <w:b/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о выдаче дубликата 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решения о предоставлении разрешения на условно разрешенный вид использования земельного участка или</w:t>
      </w:r>
      <w:r>
        <w:rPr>
          <w:b/>
          <w:color w:val="000000"/>
          <w:szCs w:val="28"/>
        </w:rPr>
        <w:t xml:space="preserve"> объекта капитального строительства*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(далее - решение)</w:t>
      </w:r>
    </w:p>
    <w:p w:rsidR="00000000" w:rsidRDefault="00A53707">
      <w:pPr>
        <w:spacing w:line="240" w:lineRule="atLeast"/>
        <w:rPr>
          <w:b/>
          <w:color w:val="000000"/>
          <w:szCs w:val="28"/>
        </w:rPr>
      </w:pPr>
    </w:p>
    <w:p w:rsidR="00000000" w:rsidRDefault="00A53707">
      <w:pPr>
        <w:spacing w:line="240" w:lineRule="atLeast"/>
        <w:jc w:val="right"/>
      </w:pPr>
      <w:r>
        <w:rPr>
          <w:color w:val="000000"/>
          <w:szCs w:val="28"/>
        </w:rPr>
        <w:t>"___" _________ 20___ г.</w:t>
      </w:r>
    </w:p>
    <w:p w:rsidR="00000000" w:rsidRDefault="00A53707">
      <w:pPr>
        <w:spacing w:line="240" w:lineRule="exact"/>
        <w:rPr>
          <w:color w:val="000000"/>
          <w:szCs w:val="28"/>
        </w:rPr>
      </w:pPr>
    </w:p>
    <w:p w:rsidR="00000000" w:rsidRDefault="00A53707">
      <w:pPr>
        <w:spacing w:line="240" w:lineRule="exact"/>
        <w:rPr>
          <w:color w:val="000000"/>
          <w:szCs w:val="28"/>
        </w:rPr>
      </w:pPr>
    </w:p>
    <w:p w:rsidR="00000000" w:rsidRDefault="00A53707">
      <w:pPr>
        <w:tabs>
          <w:tab w:val="right" w:pos="9071"/>
        </w:tabs>
        <w:spacing w:line="240" w:lineRule="atLeast"/>
      </w:pPr>
      <w:r>
        <w:rPr>
          <w:color w:val="000000"/>
          <w:szCs w:val="28"/>
          <w:u w:val="single"/>
        </w:rPr>
        <w:t>___________________________________________________________________________________</w:t>
      </w:r>
    </w:p>
    <w:p w:rsidR="00000000" w:rsidRDefault="00A53707">
      <w:pPr>
        <w:spacing w:line="240" w:lineRule="atLeast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A53707">
      <w:pPr>
        <w:spacing w:line="240" w:lineRule="atLeast"/>
        <w:jc w:val="center"/>
        <w:rPr>
          <w:color w:val="000000"/>
          <w:sz w:val="2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color w:val="000000"/>
          <w:szCs w:val="28"/>
        </w:rPr>
        <w:t>1. Сведения о застройщике</w:t>
      </w:r>
    </w:p>
    <w:p w:rsidR="00000000" w:rsidRDefault="00A53707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334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</w:t>
            </w:r>
            <w:r>
              <w:rPr>
                <w:color w:val="000000"/>
                <w:szCs w:val="28"/>
              </w:rPr>
              <w:t>принимателем)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</w:t>
            </w:r>
            <w:r>
              <w:rPr>
                <w:color w:val="000000"/>
                <w:szCs w:val="28"/>
              </w:rPr>
              <w:t>):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A53707">
      <w:pPr>
        <w:spacing w:line="240" w:lineRule="exact"/>
        <w:jc w:val="center"/>
        <w:rPr>
          <w:color w:val="000000"/>
          <w:szCs w:val="28"/>
        </w:rPr>
      </w:pPr>
    </w:p>
    <w:p w:rsidR="00000000" w:rsidRDefault="00A53707">
      <w:pPr>
        <w:spacing w:line="240" w:lineRule="atLeast"/>
        <w:jc w:val="center"/>
      </w:pPr>
      <w:r>
        <w:rPr>
          <w:color w:val="000000"/>
          <w:szCs w:val="28"/>
        </w:rPr>
        <w:t xml:space="preserve">2. Сведения о </w:t>
      </w:r>
      <w:r>
        <w:rPr>
          <w:color w:val="000000"/>
          <w:szCs w:val="28"/>
        </w:rPr>
        <w:t>выданном решении</w:t>
      </w:r>
    </w:p>
    <w:p w:rsidR="00000000" w:rsidRDefault="00A53707">
      <w:pPr>
        <w:spacing w:line="240" w:lineRule="exact"/>
        <w:jc w:val="center"/>
        <w:rPr>
          <w:color w:val="000000"/>
          <w:szCs w:val="28"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320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 xml:space="preserve">решение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A53707">
      <w:pPr>
        <w:spacing w:line="120" w:lineRule="exact"/>
        <w:jc w:val="center"/>
        <w:rPr>
          <w:color w:val="000000"/>
          <w:szCs w:val="28"/>
        </w:rPr>
      </w:pPr>
    </w:p>
    <w:p w:rsidR="00000000" w:rsidRDefault="00A53707">
      <w:pPr>
        <w:spacing w:line="240" w:lineRule="atLeast"/>
      </w:pPr>
      <w:r>
        <w:rPr>
          <w:color w:val="000000"/>
          <w:szCs w:val="28"/>
        </w:rPr>
        <w:t xml:space="preserve">Прошу выдать дубликат решения </w:t>
      </w:r>
    </w:p>
    <w:p w:rsidR="00000000" w:rsidRDefault="00A53707">
      <w:pPr>
        <w:spacing w:line="120" w:lineRule="exact"/>
        <w:ind w:firstLine="709"/>
        <w:rPr>
          <w:color w:val="000000"/>
          <w:szCs w:val="28"/>
        </w:rPr>
      </w:pPr>
    </w:p>
    <w:p w:rsidR="00000000" w:rsidRDefault="00A53707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>_______________________________________________________________________</w:t>
      </w:r>
    </w:p>
    <w:p w:rsidR="00000000" w:rsidRDefault="00A53707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>___</w:t>
      </w:r>
      <w:r>
        <w:rPr>
          <w:color w:val="000000"/>
          <w:szCs w:val="28"/>
          <w:u w:val="single"/>
        </w:rPr>
        <w:t>________________________________</w:t>
      </w:r>
    </w:p>
    <w:p w:rsidR="00000000" w:rsidRDefault="00A53707">
      <w:r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7196"/>
        <w:gridCol w:w="3207"/>
      </w:tblGrid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</w:t>
            </w:r>
            <w:r>
              <w:rPr>
                <w:color w:val="000000"/>
                <w:szCs w:val="28"/>
              </w:rPr>
              <w:t>)»/на региональном портале государственных и муниципальных услуг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</w:t>
            </w:r>
            <w:r>
              <w:rPr>
                <w:color w:val="000000"/>
                <w:szCs w:val="28"/>
              </w:rPr>
              <w:t xml:space="preserve"> и муниципальных услуг расположенном по адресу:</w:t>
            </w:r>
            <w:r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before="60" w:after="60"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000000" w:rsidRDefault="00A53707">
      <w:pPr>
        <w:spacing w:line="240" w:lineRule="exact"/>
        <w:rPr>
          <w:color w:val="000000"/>
        </w:rPr>
      </w:pPr>
    </w:p>
    <w:p w:rsidR="00000000" w:rsidRDefault="00A53707">
      <w:pPr>
        <w:spacing w:line="240" w:lineRule="exact"/>
        <w:rPr>
          <w:color w:val="000000"/>
        </w:rPr>
      </w:pPr>
    </w:p>
    <w:p w:rsidR="00000000" w:rsidRDefault="00A53707">
      <w:pPr>
        <w:spacing w:line="240" w:lineRule="exact"/>
        <w:rPr>
          <w:color w:val="000000"/>
        </w:rPr>
      </w:pPr>
    </w:p>
    <w:p w:rsidR="00000000" w:rsidRDefault="00A53707">
      <w:pPr>
        <w:ind w:left="4253"/>
      </w:pPr>
      <w:r>
        <w:rPr>
          <w:color w:val="000000"/>
        </w:rPr>
        <w:t>______________   __________________________</w:t>
      </w:r>
    </w:p>
    <w:p w:rsidR="00000000" w:rsidRDefault="00A53707">
      <w:pPr>
        <w:spacing w:line="240" w:lineRule="atLeast"/>
        <w:ind w:left="4253"/>
      </w:pPr>
      <w:r>
        <w:rPr>
          <w:color w:val="000000"/>
          <w:sz w:val="20"/>
        </w:rPr>
        <w:t xml:space="preserve">          </w:t>
      </w:r>
      <w:proofErr w:type="gramStart"/>
      <w:r>
        <w:rPr>
          <w:color w:val="000000"/>
          <w:sz w:val="20"/>
        </w:rPr>
        <w:t>(подпись)                       (фамилия, имя, отчество</w:t>
      </w:r>
      <w:proofErr w:type="gramEnd"/>
    </w:p>
    <w:p w:rsidR="00000000" w:rsidRDefault="00A53707">
      <w:pPr>
        <w:spacing w:line="240" w:lineRule="atLeast"/>
        <w:ind w:left="4253"/>
      </w:pPr>
      <w:r>
        <w:rPr>
          <w:color w:val="000000"/>
          <w:sz w:val="20"/>
        </w:rPr>
        <w:t xml:space="preserve">                                                         </w:t>
      </w:r>
      <w:r>
        <w:rPr>
          <w:color w:val="000000"/>
          <w:sz w:val="20"/>
        </w:rPr>
        <w:t>(при наличии)</w:t>
      </w:r>
    </w:p>
    <w:p w:rsidR="00000000" w:rsidRDefault="00A53707">
      <w:r>
        <w:rPr>
          <w:color w:val="000000"/>
        </w:rPr>
        <w:t>*Нужное подчеркнуть.</w:t>
      </w:r>
    </w:p>
    <w:p w:rsidR="00000000" w:rsidRDefault="00A53707">
      <w:pPr>
        <w:rPr>
          <w:color w:val="000000"/>
        </w:rPr>
      </w:pPr>
    </w:p>
    <w:p w:rsidR="00000000" w:rsidRDefault="00A5370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7</w:t>
      </w:r>
    </w:p>
    <w:p w:rsidR="00000000" w:rsidRDefault="00A5370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</w:t>
      </w:r>
      <w:r>
        <w:rPr>
          <w:color w:val="000000"/>
        </w:rPr>
        <w:t>о предоставлению муниципальной услуги</w:t>
      </w:r>
    </w:p>
    <w:p w:rsidR="00000000" w:rsidRDefault="00A53707">
      <w:pPr>
        <w:spacing w:line="240" w:lineRule="atLeast"/>
        <w:ind w:left="3528"/>
        <w:jc w:val="right"/>
        <w:rPr>
          <w:color w:val="000000"/>
        </w:rPr>
      </w:pPr>
    </w:p>
    <w:p w:rsidR="00000000" w:rsidRDefault="00A53707">
      <w:pPr>
        <w:spacing w:line="240" w:lineRule="atLeast"/>
        <w:ind w:left="3528"/>
        <w:jc w:val="right"/>
      </w:pPr>
      <w:r>
        <w:rPr>
          <w:color w:val="000000"/>
        </w:rPr>
        <w:t>ФОРМА</w:t>
      </w:r>
    </w:p>
    <w:p w:rsidR="00000000" w:rsidRDefault="00A53707">
      <w:pPr>
        <w:rPr>
          <w:bCs/>
          <w:color w:val="000000"/>
        </w:rPr>
      </w:pPr>
    </w:p>
    <w:p w:rsidR="00000000" w:rsidRDefault="00A53707">
      <w:pPr>
        <w:rPr>
          <w:bCs/>
          <w:color w:val="000000"/>
        </w:rPr>
      </w:pPr>
    </w:p>
    <w:p w:rsidR="00000000" w:rsidRDefault="00A53707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A53707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</w:t>
      </w:r>
      <w:r>
        <w:rPr>
          <w:color w:val="000000"/>
          <w:sz w:val="20"/>
        </w:rPr>
        <w:t>я физического лица, полное наименование застройщика, ИНН*, ОГРН - для юридического лица</w:t>
      </w:r>
      <w:proofErr w:type="gramEnd"/>
    </w:p>
    <w:p w:rsidR="00000000" w:rsidRDefault="00A53707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000000" w:rsidRDefault="00A53707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rPr>
          <w:color w:val="000000"/>
          <w:sz w:val="20"/>
        </w:rPr>
      </w:pPr>
    </w:p>
    <w:p w:rsidR="00000000" w:rsidRDefault="00A53707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bCs/>
          <w:color w:val="000000"/>
          <w:szCs w:val="28"/>
        </w:rPr>
        <w:t>в выдаче ду</w:t>
      </w:r>
      <w:r>
        <w:rPr>
          <w:b/>
          <w:bCs/>
          <w:color w:val="000000"/>
          <w:szCs w:val="28"/>
        </w:rPr>
        <w:t>бликата</w:t>
      </w: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br/>
        <w:t>решения о предоставлении разрешения на условно разрешенный вид использования земельного участка или объекта капитального строительства**</w:t>
      </w:r>
    </w:p>
    <w:p w:rsidR="00000000" w:rsidRDefault="00A53707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A53707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A53707">
      <w:r>
        <w:rPr>
          <w:color w:val="000000"/>
        </w:rPr>
        <w:t xml:space="preserve">___________________________________________________________________________________ </w:t>
      </w:r>
    </w:p>
    <w:p w:rsidR="00000000" w:rsidRDefault="00A53707">
      <w:pPr>
        <w:jc w:val="center"/>
      </w:pPr>
      <w:r>
        <w:rPr>
          <w:color w:val="000000"/>
          <w:sz w:val="20"/>
        </w:rPr>
        <w:t>(наиме</w:t>
      </w:r>
      <w:r>
        <w:rPr>
          <w:color w:val="000000"/>
          <w:sz w:val="20"/>
        </w:rPr>
        <w:t>нование уполномоченного органа местного самоуправления)</w:t>
      </w:r>
    </w:p>
    <w:p w:rsidR="00000000" w:rsidRDefault="00A53707">
      <w:pPr>
        <w:spacing w:before="60"/>
        <w:jc w:val="both"/>
      </w:pPr>
      <w:proofErr w:type="gramStart"/>
      <w:r>
        <w:rPr>
          <w:color w:val="000000"/>
          <w:szCs w:val="28"/>
        </w:rPr>
        <w:t>по результатам рассмотрения заявления о выдаче дубликата решения от ___________ № ____________ принято решение об отказе в выдаче</w:t>
      </w:r>
      <w:proofErr w:type="gramEnd"/>
      <w:r>
        <w:rPr>
          <w:color w:val="000000"/>
          <w:szCs w:val="28"/>
        </w:rPr>
        <w:t xml:space="preserve"> дубликата решения.</w:t>
      </w:r>
    </w:p>
    <w:p w:rsidR="00000000" w:rsidRDefault="00A53707">
      <w:pPr>
        <w:jc w:val="both"/>
      </w:pPr>
      <w:r>
        <w:rPr>
          <w:color w:val="000000"/>
          <w:sz w:val="20"/>
        </w:rPr>
        <w:t xml:space="preserve">            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A53707">
      <w:pPr>
        <w:rPr>
          <w:color w:val="000000"/>
          <w:szCs w:val="28"/>
        </w:rPr>
      </w:pPr>
    </w:p>
    <w:tbl>
      <w:tblPr>
        <w:tblW w:w="5000" w:type="pct"/>
        <w:tblInd w:w="-115" w:type="dxa"/>
        <w:tblLayout w:type="fixed"/>
        <w:tblLook w:val="0000" w:firstRow="0" w:lastRow="0" w:firstColumn="0" w:lastColumn="0" w:noHBand="0" w:noVBand="0"/>
      </w:tblPr>
      <w:tblGrid>
        <w:gridCol w:w="1824"/>
        <w:gridCol w:w="4497"/>
        <w:gridCol w:w="4100"/>
      </w:tblGrid>
      <w:tr w:rsidR="00000000">
        <w:trPr>
          <w:trHeight w:val="1168"/>
          <w:tblHeader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A53707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000000">
        <w:trPr>
          <w:trHeight w:val="102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  <w:jc w:val="center"/>
            </w:pPr>
            <w:r>
              <w:rPr>
                <w:color w:val="000000"/>
              </w:rPr>
              <w:t>пункт 3.13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</w:t>
            </w:r>
            <w:r>
              <w:rPr>
                <w:color w:val="000000"/>
              </w:rPr>
              <w:t xml:space="preserve"> пункте 1.2 Административного регламента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A5370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решения после устранения указанных нарушений.</w:t>
      </w:r>
    </w:p>
    <w:p w:rsidR="00000000" w:rsidRDefault="00A53707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жалобы в ____________________________________________________________________________________________________________________________________________, а также в судебном порядке.</w:t>
      </w:r>
      <w:proofErr w:type="gramEnd"/>
    </w:p>
    <w:p w:rsidR="00000000" w:rsidRDefault="00A5370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________________________________________________________________________.</w:t>
      </w:r>
    </w:p>
    <w:p w:rsidR="00000000" w:rsidRDefault="00A53707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:rsidR="00000000" w:rsidRDefault="00A53707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A5370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A5370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</w:t>
            </w:r>
            <w:r>
              <w:rPr>
                <w:color w:val="000000"/>
                <w:sz w:val="20"/>
              </w:rPr>
              <w:t>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A53707">
      <w:r>
        <w:rPr>
          <w:color w:val="000000"/>
        </w:rPr>
        <w:t>Дата</w:t>
      </w:r>
    </w:p>
    <w:p w:rsidR="00000000" w:rsidRDefault="00A53707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A53707">
      <w:r>
        <w:rPr>
          <w:color w:val="000000"/>
        </w:rPr>
        <w:t>**Нужное подчеркнуть.</w:t>
      </w:r>
    </w:p>
    <w:p w:rsidR="00000000" w:rsidRDefault="00A53707">
      <w:pPr>
        <w:rPr>
          <w:color w:val="000000"/>
        </w:rPr>
      </w:pPr>
    </w:p>
    <w:p w:rsidR="00000000" w:rsidRDefault="00A53707">
      <w:pPr>
        <w:sectPr w:rsidR="00000000">
          <w:pgSz w:w="11906" w:h="16838"/>
          <w:pgMar w:top="1134" w:right="567" w:bottom="1134" w:left="1134" w:header="720" w:footer="720" w:gutter="0"/>
          <w:pgNumType w:start="0"/>
          <w:cols w:space="720"/>
          <w:titlePg/>
          <w:docGrid w:linePitch="360"/>
        </w:sectPr>
      </w:pPr>
    </w:p>
    <w:p w:rsidR="00000000" w:rsidRDefault="00A53707">
      <w:pPr>
        <w:autoSpaceDE w:val="0"/>
        <w:ind w:left="8080"/>
        <w:jc w:val="right"/>
      </w:pPr>
      <w:r>
        <w:rPr>
          <w:bCs/>
          <w:color w:val="000000"/>
        </w:rPr>
        <w:lastRenderedPageBreak/>
        <w:t>Приложение № 8</w:t>
      </w:r>
    </w:p>
    <w:p w:rsidR="00000000" w:rsidRDefault="00A53707">
      <w:pPr>
        <w:widowControl w:val="0"/>
        <w:tabs>
          <w:tab w:val="left" w:pos="567"/>
        </w:tabs>
        <w:ind w:left="8080"/>
        <w:jc w:val="right"/>
      </w:pPr>
      <w:r>
        <w:rPr>
          <w:color w:val="000000"/>
        </w:rPr>
        <w:t>к Административному регламенту</w:t>
      </w:r>
    </w:p>
    <w:p w:rsidR="00000000" w:rsidRDefault="00A53707">
      <w:pPr>
        <w:widowControl w:val="0"/>
        <w:tabs>
          <w:tab w:val="left" w:pos="0"/>
        </w:tabs>
        <w:ind w:left="8080" w:right="-1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A53707">
      <w:pPr>
        <w:jc w:val="center"/>
        <w:rPr>
          <w:bCs/>
          <w:color w:val="000000"/>
          <w:sz w:val="28"/>
          <w:szCs w:val="28"/>
        </w:rPr>
      </w:pPr>
    </w:p>
    <w:p w:rsidR="00000000" w:rsidRDefault="00A53707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  <w:sz w:val="28"/>
          <w:szCs w:val="28"/>
        </w:rPr>
        <w:t>Состав, последовательность и ср</w:t>
      </w:r>
      <w:r>
        <w:rPr>
          <w:b/>
          <w:color w:val="000000"/>
          <w:sz w:val="28"/>
          <w:szCs w:val="28"/>
        </w:rPr>
        <w:t>оки выполнения административных процедур (действий) при предоставлении  муниципальной услуги</w:t>
      </w:r>
    </w:p>
    <w:p w:rsidR="00000000" w:rsidRDefault="00A53707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tbl>
      <w:tblPr>
        <w:tblW w:w="5250" w:type="pct"/>
        <w:tblInd w:w="-433" w:type="dxa"/>
        <w:tblLayout w:type="fixed"/>
        <w:tblLook w:val="0000" w:firstRow="0" w:lastRow="0" w:firstColumn="0" w:lastColumn="0" w:noHBand="0" w:noVBand="0"/>
      </w:tblPr>
      <w:tblGrid>
        <w:gridCol w:w="2209"/>
        <w:gridCol w:w="3652"/>
        <w:gridCol w:w="1667"/>
        <w:gridCol w:w="1312"/>
        <w:gridCol w:w="2137"/>
        <w:gridCol w:w="1809"/>
        <w:gridCol w:w="2739"/>
      </w:tblGrid>
      <w:tr w:rsidR="00000000">
        <w:trPr>
          <w:cantSplit/>
          <w:trHeight w:val="113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Содержание административных действий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 xml:space="preserve">Срок выполнения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администра-тивных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color w:val="000000"/>
              </w:rPr>
              <w:t>Должност-ное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лицо, ответственное з</w:t>
            </w:r>
            <w:r>
              <w:rPr>
                <w:rFonts w:eastAsia="Calibri"/>
                <w:color w:val="000000"/>
              </w:rPr>
              <w:t>а выполнение административного действия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 xml:space="preserve">Место выполнения </w:t>
            </w:r>
            <w:proofErr w:type="gramStart"/>
            <w:r>
              <w:rPr>
                <w:rFonts w:eastAsia="Calibri"/>
                <w:color w:val="000000"/>
              </w:rPr>
              <w:t>административно-</w:t>
            </w:r>
            <w:proofErr w:type="spellStart"/>
            <w:r>
              <w:rPr>
                <w:rFonts w:eastAsia="Calibri"/>
                <w:color w:val="000000"/>
              </w:rPr>
              <w:t>го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действия/ используемая информационная система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Критерии принятия решения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Результат административного действия, способ фиксации</w:t>
            </w:r>
          </w:p>
        </w:tc>
      </w:tr>
    </w:tbl>
    <w:p w:rsidR="00000000" w:rsidRDefault="00A53707">
      <w:pPr>
        <w:ind w:left="9204" w:right="-598"/>
        <w:rPr>
          <w:color w:val="000000"/>
          <w:sz w:val="2"/>
          <w:szCs w:val="2"/>
        </w:rPr>
      </w:pPr>
    </w:p>
    <w:tbl>
      <w:tblPr>
        <w:tblW w:w="5250" w:type="pct"/>
        <w:tblInd w:w="-433" w:type="dxa"/>
        <w:tblLayout w:type="fixed"/>
        <w:tblLook w:val="0000" w:firstRow="0" w:lastRow="0" w:firstColumn="0" w:lastColumn="0" w:noHBand="0" w:noVBand="0"/>
      </w:tblPr>
      <w:tblGrid>
        <w:gridCol w:w="2205"/>
        <w:gridCol w:w="3649"/>
        <w:gridCol w:w="1662"/>
        <w:gridCol w:w="9"/>
        <w:gridCol w:w="1267"/>
        <w:gridCol w:w="47"/>
        <w:gridCol w:w="2091"/>
        <w:gridCol w:w="47"/>
        <w:gridCol w:w="1760"/>
        <w:gridCol w:w="48"/>
        <w:gridCol w:w="2474"/>
        <w:gridCol w:w="39"/>
        <w:gridCol w:w="42"/>
        <w:gridCol w:w="41"/>
        <w:gridCol w:w="41"/>
        <w:gridCol w:w="42"/>
        <w:gridCol w:w="41"/>
        <w:gridCol w:w="20"/>
      </w:tblGrid>
      <w:tr w:rsidR="00000000">
        <w:trPr>
          <w:tblHeader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jc w:val="center"/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Проверка документов и регистрация зая</w:t>
            </w:r>
            <w:r>
              <w:rPr>
                <w:rFonts w:eastAsia="Calibri"/>
                <w:color w:val="000000"/>
              </w:rPr>
              <w:t>вления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541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Поступление заявления и документов для предоставления  муниципальной услуги в Уполномоченный орган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</w:t>
            </w:r>
            <w:r>
              <w:rPr>
                <w:rFonts w:eastAsia="Calibri"/>
                <w:color w:val="000000"/>
              </w:rPr>
              <w:t>ративного регламента</w:t>
            </w:r>
          </w:p>
          <w:p w:rsidR="00000000" w:rsidRDefault="00A53707">
            <w:pPr>
              <w:rPr>
                <w:rFonts w:eastAsia="Calibri"/>
                <w:color w:val="000000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r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roofErr w:type="gramStart"/>
            <w:r>
              <w:rPr>
                <w:color w:val="000000"/>
              </w:rP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jc w:val="both"/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000000" w:rsidRDefault="00A5370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–</w:t>
            </w:r>
          </w:p>
          <w:p w:rsidR="00000000" w:rsidRDefault="00A53707">
            <w:pPr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 xml:space="preserve">регистрация заявления и документов   (присвоение номера и датирование); </w:t>
            </w:r>
          </w:p>
          <w:p w:rsidR="00000000" w:rsidRDefault="00A53707">
            <w:r>
              <w:rPr>
                <w:color w:val="000000"/>
              </w:rPr>
              <w:t>назначение должностного лица</w:t>
            </w:r>
            <w:r>
              <w:rPr>
                <w:color w:val="000000"/>
              </w:rPr>
              <w:t>, ответственного за предоставление муниципальной услуги, и передача ему документов</w:t>
            </w:r>
          </w:p>
          <w:p w:rsidR="00000000" w:rsidRDefault="00A53707">
            <w:pPr>
              <w:pStyle w:val="aff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91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5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Регистрация заявления, в случае отсутствия оснований дл</w:t>
            </w:r>
            <w:r>
              <w:rPr>
                <w:rFonts w:eastAsia="Calibri"/>
                <w:color w:val="000000"/>
              </w:rPr>
              <w:t xml:space="preserve">я отказа в приеме документов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 xml:space="preserve">Уполномоченный орган 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00"/>
        </w:trPr>
        <w:tc>
          <w:tcPr>
            <w:tcW w:w="15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26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000000" w:rsidRDefault="00A53707">
            <w:proofErr w:type="gramStart"/>
            <w:r>
              <w:rPr>
                <w:color w:val="000000"/>
              </w:rPr>
              <w:t>отв</w:t>
            </w:r>
            <w:r>
              <w:rPr>
                <w:color w:val="000000"/>
              </w:rPr>
              <w:t>етственному</w:t>
            </w:r>
            <w:proofErr w:type="gramEnd"/>
            <w:r>
              <w:rPr>
                <w:color w:val="000000"/>
              </w:rPr>
              <w:t xml:space="preserve"> за предоставление муниципальной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Уполном</w:t>
            </w:r>
            <w:r>
              <w:rPr>
                <w:rFonts w:eastAsia="Calibri"/>
                <w:color w:val="000000"/>
              </w:rPr>
              <w:t>оченный орган/ ПГС / СМЭВ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 xml:space="preserve">направление межведомственного запроса в органы (организации), предоставляющие документы </w:t>
            </w:r>
            <w:r>
              <w:rPr>
                <w:color w:val="000000"/>
              </w:rPr>
              <w:t>(сведения), предусмотренные пунктом 2.14 Административного регламента, в том числе с использованием СМЭВ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35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3 рабочих дня со дня направления межведомственного зап</w:t>
            </w:r>
            <w:r>
              <w:rPr>
                <w:color w:val="000000"/>
              </w:rPr>
              <w:t xml:space="preserve">роса в орган или организацию, предоставляющие документ и </w:t>
            </w:r>
            <w:r>
              <w:rPr>
                <w:color w:val="000000"/>
              </w:rPr>
              <w:lastRenderedPageBreak/>
              <w:t xml:space="preserve">информацию, если иные сроки не предусмотрены законодательством РФ и субъекта РФ 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lastRenderedPageBreak/>
              <w:t xml:space="preserve">должностное лицо Уполномоченного органа, ответственное за предоставление  </w:t>
            </w:r>
            <w:r>
              <w:rPr>
                <w:color w:val="000000"/>
              </w:rPr>
              <w:lastRenderedPageBreak/>
              <w:t>муниципальной услуги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roofErr w:type="gramStart"/>
            <w:r>
              <w:rPr>
                <w:rFonts w:eastAsia="Calibri"/>
                <w:color w:val="000000"/>
              </w:rPr>
              <w:lastRenderedPageBreak/>
              <w:t>Уполномоченный орган) П</w:t>
            </w:r>
            <w:r>
              <w:rPr>
                <w:rFonts w:eastAsia="Calibri"/>
                <w:color w:val="000000"/>
              </w:rPr>
              <w:t>ГС / СМЭВ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–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получение документов (сведений), необходимых для предоставления  муниципальной услуги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23"/>
        </w:trPr>
        <w:tc>
          <w:tcPr>
            <w:tcW w:w="15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101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0000" w:rsidRDefault="00A53707">
            <w:pPr>
              <w:ind w:left="34"/>
            </w:pPr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муниципа</w:t>
            </w:r>
            <w:r>
              <w:rPr>
                <w:color w:val="000000"/>
              </w:rPr>
              <w:t>льной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Проверка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roofErr w:type="gramStart"/>
            <w:r>
              <w:rPr>
                <w:rFonts w:eastAsia="Calibri"/>
                <w:color w:val="000000"/>
              </w:rPr>
              <w:t>Уполномоче</w:t>
            </w:r>
            <w:r>
              <w:rPr>
                <w:rFonts w:eastAsia="Calibri"/>
                <w:color w:val="000000"/>
              </w:rPr>
              <w:t>нный орган) / ПГС</w:t>
            </w:r>
            <w:proofErr w:type="gramEnd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основания отказа в предоставлении муниципальной услуги, предусмотренные пунктом 2.21 Административного регламента</w:t>
            </w:r>
          </w:p>
        </w:tc>
        <w:tc>
          <w:tcPr>
            <w:tcW w:w="2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проект результата предоставления  муниципальной услуги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59"/>
        </w:trPr>
        <w:tc>
          <w:tcPr>
            <w:tcW w:w="15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Принятие решения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110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ind w:left="34"/>
            </w:pPr>
            <w:r>
              <w:rPr>
                <w:rFonts w:eastAsia="Calibri"/>
                <w:color w:val="000000"/>
              </w:rPr>
              <w:t>проект результата предоставления муниципальн</w:t>
            </w:r>
            <w:r>
              <w:rPr>
                <w:rFonts w:eastAsia="Calibri"/>
                <w:color w:val="000000"/>
              </w:rPr>
              <w:t xml:space="preserve">ой услуги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 xml:space="preserve">Принятие решения рабочей группой о предоставления  муниципальной услуги </w:t>
            </w:r>
          </w:p>
          <w:p w:rsidR="00000000" w:rsidRDefault="00A53707">
            <w:pPr>
              <w:rPr>
                <w:rFonts w:eastAsia="Calibri"/>
                <w:color w:val="000000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 муниципальной услуги;</w:t>
            </w:r>
          </w:p>
          <w:p w:rsidR="00000000" w:rsidRDefault="00A53707">
            <w:r>
              <w:rPr>
                <w:rFonts w:eastAsia="Calibri"/>
                <w:color w:val="000000"/>
              </w:rPr>
              <w:t>Руководитель Уполномоченного органа</w:t>
            </w:r>
            <w:proofErr w:type="gramStart"/>
            <w:r>
              <w:rPr>
                <w:rFonts w:eastAsia="Calibri"/>
                <w:color w:val="000000"/>
              </w:rPr>
              <w:t>)и</w:t>
            </w:r>
            <w:proofErr w:type="gramEnd"/>
            <w:r>
              <w:rPr>
                <w:rFonts w:eastAsia="Calibri"/>
                <w:color w:val="000000"/>
              </w:rPr>
              <w:t>ли иное уполномоченн</w:t>
            </w:r>
            <w:r>
              <w:rPr>
                <w:rFonts w:eastAsia="Calibri"/>
                <w:color w:val="000000"/>
              </w:rPr>
              <w:t>ое им лицо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roofErr w:type="gramStart"/>
            <w:r>
              <w:rPr>
                <w:rFonts w:eastAsia="Calibri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–</w:t>
            </w:r>
          </w:p>
          <w:p w:rsidR="00000000" w:rsidRDefault="00A53707">
            <w:pPr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A53707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4395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 xml:space="preserve">Формирование решения о предоставлении </w:t>
            </w:r>
            <w:r>
              <w:rPr>
                <w:rFonts w:eastAsia="Calibri"/>
                <w:color w:val="000000"/>
              </w:rPr>
              <w:t xml:space="preserve">муниципальной услуги </w:t>
            </w:r>
          </w:p>
          <w:p w:rsidR="00000000" w:rsidRDefault="00A53707">
            <w:pPr>
              <w:rPr>
                <w:rFonts w:eastAsia="Calibri"/>
                <w:color w:val="000000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78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Принятие решения рабочей группой об отказе в предоставлении услуги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</w:pPr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</w:t>
            </w:r>
            <w:r>
              <w:rPr>
                <w:rFonts w:eastAsia="Calibri"/>
                <w:color w:val="000000"/>
              </w:rPr>
              <w:t>ного уполномоченного им лица</w:t>
            </w:r>
          </w:p>
        </w:tc>
      </w:tr>
      <w:tr w:rsidR="00000000">
        <w:trPr>
          <w:trHeight w:val="1040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20"/>
        </w:trPr>
        <w:tc>
          <w:tcPr>
            <w:tcW w:w="15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 xml:space="preserve">Выдача результата 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6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34"/>
            </w:pPr>
            <w:r>
              <w:rPr>
                <w:rFonts w:eastAsia="Calibri"/>
                <w:color w:val="000000"/>
              </w:rPr>
              <w:t>формирование и регистрация результата  муниципальной услуги, указанного в пункте 2.21 Административного регламента,  в форме</w:t>
            </w:r>
            <w:r>
              <w:rPr>
                <w:rFonts w:eastAsia="Calibri"/>
                <w:color w:val="000000"/>
              </w:rPr>
              <w:t xml:space="preserve"> электронного документа в ГИС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32"/>
            </w:pPr>
            <w:r>
              <w:rPr>
                <w:rFonts w:eastAsia="Calibri"/>
                <w:color w:val="000000"/>
              </w:rPr>
              <w:t xml:space="preserve">Регистрация результата предоставления  муниципальной услуги </w:t>
            </w:r>
          </w:p>
          <w:p w:rsidR="00000000" w:rsidRDefault="00A53707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29"/>
            </w:pPr>
            <w:r>
              <w:rPr>
                <w:rFonts w:eastAsia="Calibri"/>
                <w:color w:val="000000"/>
              </w:rPr>
              <w:t>после окончания процедуры принятия решения (в общий срок предоставления  муниципальной услуги не включается)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28"/>
            </w:pPr>
            <w:r>
              <w:rPr>
                <w:color w:val="000000"/>
              </w:rPr>
              <w:t xml:space="preserve">должностное лицо Уполномоченного органа, ответственное </w:t>
            </w:r>
            <w:r>
              <w:rPr>
                <w:color w:val="000000"/>
              </w:rPr>
              <w:t>за предоставление муниципальной услуги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28"/>
            </w:pPr>
            <w:proofErr w:type="gramStart"/>
            <w:r>
              <w:rPr>
                <w:rFonts w:eastAsia="Calibri"/>
                <w:color w:val="000000"/>
              </w:rPr>
              <w:t xml:space="preserve">Уполномоченный орган) </w:t>
            </w:r>
            <w:proofErr w:type="gramEnd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2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ind w:left="47"/>
            </w:pPr>
            <w:r>
              <w:rPr>
                <w:rFonts w:eastAsia="Calibri"/>
                <w:color w:val="000000"/>
              </w:rPr>
              <w:t xml:space="preserve">Внесение сведений о конечном результате предоставления  муниципальной услуги </w:t>
            </w:r>
          </w:p>
        </w:tc>
      </w:tr>
      <w:tr w:rsidR="00000000">
        <w:trPr>
          <w:trHeight w:val="809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Направление в многофункциональный центр результата муниципальной услуги, указанного в пункте 2.3 Административно</w:t>
            </w:r>
            <w:r>
              <w:rPr>
                <w:rFonts w:eastAsia="Calibri"/>
                <w:color w:val="000000"/>
              </w:rPr>
              <w:t>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00000" w:rsidRDefault="00A5370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в сроки, установленные соглашением о взаимодействии между Уполномоченным органом  и много</w:t>
            </w:r>
            <w:r>
              <w:rPr>
                <w:rFonts w:eastAsia="Calibri"/>
                <w:color w:val="000000"/>
              </w:rPr>
              <w:t>функциональным центром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roofErr w:type="gramStart"/>
            <w:r>
              <w:rPr>
                <w:rFonts w:eastAsia="Calibri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 муниципальной услуги в многофункциональном центре,</w:t>
            </w:r>
            <w:r>
              <w:rPr>
                <w:rFonts w:eastAsia="Calibri"/>
                <w:color w:val="000000"/>
              </w:rPr>
              <w:t xml:space="preserve"> а также подача Запроса через многофункциональный центр</w:t>
            </w:r>
          </w:p>
        </w:tc>
        <w:tc>
          <w:tcPr>
            <w:tcW w:w="2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r>
              <w:rPr>
                <w:rFonts w:eastAsia="Calibri"/>
                <w:color w:val="000000"/>
              </w:rPr>
              <w:t xml:space="preserve">выдача результата 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0000" w:rsidRDefault="00A53707">
            <w:r>
              <w:rPr>
                <w:rFonts w:eastAsia="Calibri"/>
                <w:color w:val="000000"/>
              </w:rPr>
              <w:t xml:space="preserve">внесение сведений в </w:t>
            </w:r>
            <w:r>
              <w:rPr>
                <w:rFonts w:eastAsia="Calibri"/>
                <w:color w:val="000000"/>
              </w:rPr>
              <w:t>ГИС о выдаче результата  муниципальной услуги</w:t>
            </w:r>
          </w:p>
        </w:tc>
      </w:tr>
      <w:tr w:rsidR="00000000">
        <w:trPr>
          <w:trHeight w:val="243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ind w:left="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32"/>
            </w:pPr>
            <w:r>
              <w:rPr>
                <w:rFonts w:eastAsia="Calibri"/>
                <w:color w:val="000000"/>
              </w:rPr>
              <w:t>Направление заявителю результата предоставления  муниципальной услуги в личный кабинет на Едином портале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29"/>
            </w:pPr>
            <w:r>
              <w:rPr>
                <w:rFonts w:eastAsia="Calibri"/>
                <w:color w:val="000000"/>
              </w:rPr>
              <w:t>В день регистрации результата предоставления муниципальн</w:t>
            </w:r>
            <w:r>
              <w:rPr>
                <w:rFonts w:eastAsia="Calibri"/>
                <w:color w:val="000000"/>
              </w:rPr>
              <w:lastRenderedPageBreak/>
              <w:t>ой услуги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28"/>
            </w:pPr>
            <w:r>
              <w:rPr>
                <w:color w:val="000000"/>
              </w:rPr>
              <w:lastRenderedPageBreak/>
              <w:t>должностное лицо Уполномоченного орга</w:t>
            </w:r>
            <w:r>
              <w:rPr>
                <w:color w:val="000000"/>
              </w:rPr>
              <w:t>на, ответстве</w:t>
            </w:r>
            <w:r>
              <w:rPr>
                <w:color w:val="000000"/>
              </w:rPr>
              <w:lastRenderedPageBreak/>
              <w:t>нное за предоставление  муниципальной услуги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ind w:left="28"/>
            </w:pPr>
            <w:r>
              <w:rPr>
                <w:rFonts w:eastAsia="Calibri"/>
                <w:color w:val="000000"/>
              </w:rPr>
              <w:lastRenderedPageBreak/>
              <w:t>ГИС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5370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53707">
            <w:pPr>
              <w:autoSpaceDE w:val="0"/>
              <w:jc w:val="both"/>
            </w:pPr>
            <w:r>
              <w:rPr>
                <w:color w:val="000000"/>
              </w:rPr>
              <w:t>Результат  муниципальной услуги, направленный заявителю в личный кабинет на Единый портал</w:t>
            </w:r>
          </w:p>
        </w:tc>
      </w:tr>
    </w:tbl>
    <w:p w:rsidR="00000000" w:rsidRDefault="00A53707">
      <w:pPr>
        <w:widowControl w:val="0"/>
        <w:rPr>
          <w:color w:val="000000"/>
          <w:sz w:val="20"/>
          <w:szCs w:val="20"/>
        </w:rPr>
      </w:pPr>
    </w:p>
    <w:p w:rsidR="00000000" w:rsidRDefault="00A53707">
      <w:pPr>
        <w:jc w:val="center"/>
      </w:pPr>
      <w:bookmarkStart w:id="1" w:name="_GoBack"/>
      <w:bookmarkEnd w:id="1"/>
    </w:p>
    <w:sectPr w:rsidR="00000000">
      <w:pgSz w:w="16838" w:h="11906" w:orient="landscape"/>
      <w:pgMar w:top="1276" w:right="1134" w:bottom="567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4E7"/>
    <w:rsid w:val="000674E7"/>
    <w:rsid w:val="00A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6">
    <w:name w:val="List"/>
    <w:basedOn w:val="a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6">
    <w:name w:val="Текст примечания1"/>
    <w:basedOn w:val="a"/>
    <w:rPr>
      <w:lang w:val="x-none"/>
    </w:rPr>
  </w:style>
  <w:style w:type="paragraph" w:styleId="afc">
    <w:name w:val="annotation subject"/>
    <w:basedOn w:val="16"/>
    <w:next w:val="16"/>
    <w:rPr>
      <w:b/>
      <w:bCs/>
    </w:rPr>
  </w:style>
  <w:style w:type="paragraph" w:customStyle="1" w:styleId="afd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e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pPr>
      <w:suppressAutoHyphens/>
    </w:pPr>
    <w:rPr>
      <w:sz w:val="24"/>
      <w:szCs w:val="24"/>
      <w:lang w:eastAsia="zh-CN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15931</Words>
  <Characters>90807</Characters>
  <Application>Microsoft Office Word</Application>
  <DocSecurity>4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2022-10-25T08:39:00Z</cp:lastPrinted>
  <dcterms:created xsi:type="dcterms:W3CDTF">2022-10-25T08:39:00Z</dcterms:created>
  <dcterms:modified xsi:type="dcterms:W3CDTF">2022-10-25T08:39:00Z</dcterms:modified>
</cp:coreProperties>
</file>