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53D" w:rsidRPr="004D7E0E" w:rsidRDefault="006605A8" w:rsidP="007C353D">
      <w:pPr>
        <w:jc w:val="center"/>
      </w:pPr>
      <w:r w:rsidRPr="00125952">
        <w:t xml:space="preserve">   </w:t>
      </w:r>
      <w:r w:rsidR="00E4676A">
        <w:rPr>
          <w:noProof/>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1905</wp:posOffset>
                </wp:positionV>
                <wp:extent cx="2917825" cy="933450"/>
                <wp:effectExtent l="0" t="0" r="158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933450"/>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1C2F" w:rsidRDefault="00C61C2F" w:rsidP="007C353D">
                            <w:pPr>
                              <w:jc w:val="center"/>
                              <w:rPr>
                                <w:rFonts w:ascii="Bookman Old Style" w:hAnsi="Bookman Old Style"/>
                                <w:b/>
                                <w:i/>
                                <w:sz w:val="6"/>
                              </w:rPr>
                            </w:pPr>
                          </w:p>
                          <w:p w:rsidR="00C61C2F" w:rsidRPr="004D3A6B" w:rsidRDefault="00C61C2F" w:rsidP="007C353D">
                            <w:pPr>
                              <w:jc w:val="center"/>
                              <w:rPr>
                                <w:b/>
                                <w:sz w:val="23"/>
                                <w:szCs w:val="23"/>
                              </w:rPr>
                            </w:pPr>
                            <w:r w:rsidRPr="004D3A6B">
                              <w:rPr>
                                <w:b/>
                                <w:sz w:val="23"/>
                                <w:szCs w:val="23"/>
                              </w:rPr>
                              <w:t>РОССИЙСКАЯ  ФЕДЕРАЦИЯ</w:t>
                            </w:r>
                          </w:p>
                          <w:p w:rsidR="00C61C2F" w:rsidRPr="004D3A6B" w:rsidRDefault="00C61C2F" w:rsidP="007C353D">
                            <w:pPr>
                              <w:jc w:val="center"/>
                              <w:rPr>
                                <w:b/>
                                <w:sz w:val="23"/>
                                <w:szCs w:val="23"/>
                              </w:rPr>
                            </w:pPr>
                            <w:r w:rsidRPr="004D3A6B">
                              <w:rPr>
                                <w:b/>
                                <w:sz w:val="23"/>
                                <w:szCs w:val="23"/>
                              </w:rPr>
                              <w:t>РЕСПУБЛИКА  АДЫГЕЯ</w:t>
                            </w:r>
                          </w:p>
                          <w:p w:rsidR="00C61C2F" w:rsidRPr="004D3A6B" w:rsidRDefault="00C61C2F" w:rsidP="007C353D">
                            <w:pPr>
                              <w:jc w:val="center"/>
                              <w:rPr>
                                <w:b/>
                                <w:sz w:val="23"/>
                                <w:szCs w:val="23"/>
                              </w:rPr>
                            </w:pPr>
                            <w:r w:rsidRPr="004D3A6B">
                              <w:rPr>
                                <w:b/>
                                <w:sz w:val="23"/>
                                <w:szCs w:val="23"/>
                              </w:rPr>
                              <w:t>АДМИНИСТРАЦИЯ</w:t>
                            </w:r>
                          </w:p>
                          <w:p w:rsidR="00C61C2F" w:rsidRPr="004D3A6B" w:rsidRDefault="00C61C2F" w:rsidP="007C353D">
                            <w:pPr>
                              <w:jc w:val="center"/>
                              <w:rPr>
                                <w:b/>
                                <w:sz w:val="23"/>
                                <w:szCs w:val="23"/>
                              </w:rPr>
                            </w:pPr>
                            <w:r w:rsidRPr="004D3A6B">
                              <w:rPr>
                                <w:b/>
                                <w:sz w:val="23"/>
                                <w:szCs w:val="23"/>
                              </w:rPr>
                              <w:t>МУНИЦИПАЛЬНОГО  ОБРАЗОВАНИЯ  «КРАСНОГВАРДЕЙСКИЙ  РАЙОН»</w:t>
                            </w:r>
                          </w:p>
                          <w:p w:rsidR="00C61C2F" w:rsidRDefault="00C61C2F" w:rsidP="007C353D">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2.15pt;margin-top:.15pt;width:229.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" strokecolor="white" strokeweight="2pt">
                <v:textbox inset="1pt,1pt,1pt,1pt">
                  <w:txbxContent>
                    <w:p w:rsidR="00C61C2F" w:rsidRDefault="00C61C2F" w:rsidP="007C353D">
                      <w:pPr>
                        <w:jc w:val="center"/>
                        <w:rPr>
                          <w:rFonts w:ascii="Bookman Old Style" w:hAnsi="Bookman Old Style"/>
                          <w:b/>
                          <w:i/>
                          <w:sz w:val="6"/>
                        </w:rPr>
                      </w:pPr>
                    </w:p>
                    <w:p w:rsidR="00C61C2F" w:rsidRPr="004D3A6B" w:rsidRDefault="00C61C2F" w:rsidP="007C353D">
                      <w:pPr>
                        <w:jc w:val="center"/>
                        <w:rPr>
                          <w:b/>
                          <w:sz w:val="23"/>
                          <w:szCs w:val="23"/>
                        </w:rPr>
                      </w:pPr>
                      <w:r w:rsidRPr="004D3A6B">
                        <w:rPr>
                          <w:b/>
                          <w:sz w:val="23"/>
                          <w:szCs w:val="23"/>
                        </w:rPr>
                        <w:t>РОССИЙСКАЯ  ФЕДЕРАЦИЯ</w:t>
                      </w:r>
                    </w:p>
                    <w:p w:rsidR="00C61C2F" w:rsidRPr="004D3A6B" w:rsidRDefault="00C61C2F" w:rsidP="007C353D">
                      <w:pPr>
                        <w:jc w:val="center"/>
                        <w:rPr>
                          <w:b/>
                          <w:sz w:val="23"/>
                          <w:szCs w:val="23"/>
                        </w:rPr>
                      </w:pPr>
                      <w:r w:rsidRPr="004D3A6B">
                        <w:rPr>
                          <w:b/>
                          <w:sz w:val="23"/>
                          <w:szCs w:val="23"/>
                        </w:rPr>
                        <w:t>РЕСПУБЛИКА  АДЫГЕЯ</w:t>
                      </w:r>
                    </w:p>
                    <w:p w:rsidR="00C61C2F" w:rsidRPr="004D3A6B" w:rsidRDefault="00C61C2F" w:rsidP="007C353D">
                      <w:pPr>
                        <w:jc w:val="center"/>
                        <w:rPr>
                          <w:b/>
                          <w:sz w:val="23"/>
                          <w:szCs w:val="23"/>
                        </w:rPr>
                      </w:pPr>
                      <w:r w:rsidRPr="004D3A6B">
                        <w:rPr>
                          <w:b/>
                          <w:sz w:val="23"/>
                          <w:szCs w:val="23"/>
                        </w:rPr>
                        <w:t>АДМИНИСТРАЦИЯ</w:t>
                      </w:r>
                    </w:p>
                    <w:p w:rsidR="00C61C2F" w:rsidRPr="004D3A6B" w:rsidRDefault="00C61C2F" w:rsidP="007C353D">
                      <w:pPr>
                        <w:jc w:val="center"/>
                        <w:rPr>
                          <w:b/>
                          <w:sz w:val="23"/>
                          <w:szCs w:val="23"/>
                        </w:rPr>
                      </w:pPr>
                      <w:r w:rsidRPr="004D3A6B">
                        <w:rPr>
                          <w:b/>
                          <w:sz w:val="23"/>
                          <w:szCs w:val="23"/>
                        </w:rPr>
                        <w:t>МУНИЦИПАЛЬНОГО  ОБРАЗОВАНИЯ  «КРАСНОГВАРДЕЙСКИЙ  РАЙОН»</w:t>
                      </w:r>
                    </w:p>
                    <w:p w:rsidR="00C61C2F" w:rsidRDefault="00C61C2F" w:rsidP="007C353D">
                      <w:pPr>
                        <w:jc w:val="center"/>
                        <w:rPr>
                          <w:i/>
                        </w:rPr>
                      </w:pPr>
                    </w:p>
                  </w:txbxContent>
                </v:textbox>
              </v:rect>
            </w:pict>
          </mc:Fallback>
        </mc:AlternateContent>
      </w:r>
      <w:r w:rsidR="00E4676A">
        <w:rPr>
          <w:noProof/>
        </w:rPr>
        <mc:AlternateContent>
          <mc:Choice Requires="wps">
            <w:drawing>
              <wp:anchor distT="0" distB="0" distL="114300" distR="114300" simplePos="0" relativeHeight="251661312" behindDoc="0" locked="0" layoutInCell="0" allowOverlap="1">
                <wp:simplePos x="0" y="0"/>
                <wp:positionH relativeFrom="column">
                  <wp:posOffset>3634105</wp:posOffset>
                </wp:positionH>
                <wp:positionV relativeFrom="paragraph">
                  <wp:posOffset>-2540</wp:posOffset>
                </wp:positionV>
                <wp:extent cx="2959100" cy="937895"/>
                <wp:effectExtent l="0" t="0" r="12700"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937895"/>
                        </a:xfrm>
                        <a:prstGeom prst="rect">
                          <a:avLst/>
                        </a:prstGeom>
                        <a:solidFill>
                          <a:srgbClr val="FFFFFF"/>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1C2F" w:rsidRPr="004D3A6B" w:rsidRDefault="00C61C2F" w:rsidP="007C353D">
                            <w:pPr>
                              <w:pStyle w:val="a9"/>
                              <w:jc w:val="center"/>
                              <w:rPr>
                                <w:b/>
                                <w:sz w:val="23"/>
                                <w:szCs w:val="23"/>
                              </w:rPr>
                            </w:pPr>
                            <w:r w:rsidRPr="004D3A6B">
                              <w:rPr>
                                <w:b/>
                                <w:sz w:val="23"/>
                                <w:szCs w:val="23"/>
                              </w:rPr>
                              <w:t>УРЫСЫЕ ФЕДЕРАЦИЕ</w:t>
                            </w:r>
                          </w:p>
                          <w:p w:rsidR="00C61C2F" w:rsidRPr="004D3A6B" w:rsidRDefault="00C61C2F" w:rsidP="007C353D">
                            <w:pPr>
                              <w:pStyle w:val="a9"/>
                              <w:jc w:val="center"/>
                              <w:rPr>
                                <w:b/>
                                <w:sz w:val="23"/>
                                <w:szCs w:val="23"/>
                              </w:rPr>
                            </w:pPr>
                            <w:r w:rsidRPr="004D3A6B">
                              <w:rPr>
                                <w:b/>
                                <w:sz w:val="23"/>
                                <w:szCs w:val="23"/>
                              </w:rPr>
                              <w:t>АДЫГЭ РЕСПУБЛИК</w:t>
                            </w:r>
                          </w:p>
                          <w:p w:rsidR="00C61C2F" w:rsidRPr="004D3A6B" w:rsidRDefault="00C61C2F" w:rsidP="007C353D">
                            <w:pPr>
                              <w:pStyle w:val="a9"/>
                              <w:jc w:val="center"/>
                              <w:rPr>
                                <w:b/>
                                <w:sz w:val="23"/>
                                <w:szCs w:val="23"/>
                              </w:rPr>
                            </w:pPr>
                            <w:r w:rsidRPr="004D3A6B">
                              <w:rPr>
                                <w:b/>
                                <w:sz w:val="23"/>
                                <w:szCs w:val="23"/>
                              </w:rPr>
                              <w:t>МУНИЦИПАЛЬНЭ ОБРАЗОВАНИЕУ</w:t>
                            </w:r>
                          </w:p>
                          <w:p w:rsidR="00C61C2F" w:rsidRPr="004D3A6B" w:rsidRDefault="00C61C2F" w:rsidP="007C353D">
                            <w:pPr>
                              <w:pStyle w:val="a9"/>
                              <w:jc w:val="center"/>
                              <w:rPr>
                                <w:b/>
                                <w:sz w:val="23"/>
                                <w:szCs w:val="23"/>
                              </w:rPr>
                            </w:pPr>
                            <w:r w:rsidRPr="004D3A6B">
                              <w:rPr>
                                <w:b/>
                                <w:sz w:val="23"/>
                                <w:szCs w:val="23"/>
                              </w:rPr>
                              <w:t>«КРАСНОГВАРДЕЙСКЭ РАЙОНЫМ»</w:t>
                            </w:r>
                          </w:p>
                          <w:p w:rsidR="00C61C2F" w:rsidRPr="004D3A6B" w:rsidRDefault="00C61C2F" w:rsidP="007C353D">
                            <w:pPr>
                              <w:pStyle w:val="a9"/>
                              <w:jc w:val="center"/>
                              <w:rPr>
                                <w:b/>
                                <w:sz w:val="23"/>
                                <w:szCs w:val="23"/>
                              </w:rPr>
                            </w:pPr>
                            <w:r w:rsidRPr="004D3A6B">
                              <w:rPr>
                                <w:b/>
                                <w:sz w:val="23"/>
                                <w:szCs w:val="23"/>
                              </w:rPr>
                              <w:t>И АДМИНИСТРАЦИЙ</w:t>
                            </w:r>
                          </w:p>
                          <w:p w:rsidR="00C61C2F" w:rsidRPr="00D364F3" w:rsidRDefault="00C61C2F" w:rsidP="007C353D">
                            <w:pPr>
                              <w:jc w:val="center"/>
                              <w:rPr>
                                <w:rFonts w:ascii="Bookman Old Style" w:hAnsi="Bookman Old Style"/>
                                <w:b/>
                                <w:color w:val="800080"/>
                              </w:rPr>
                            </w:pPr>
                          </w:p>
                          <w:p w:rsidR="00C61C2F" w:rsidRDefault="00C61C2F" w:rsidP="007C353D">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86.15pt;margin-top:-.2pt;width:233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" o:allowincell="f" strokecolor="white" strokeweight="2pt">
                <v:textbox inset="1pt,1pt,1pt,1pt">
                  <w:txbxContent>
                    <w:p w:rsidR="00C61C2F" w:rsidRPr="004D3A6B" w:rsidRDefault="00C61C2F" w:rsidP="007C353D">
                      <w:pPr>
                        <w:pStyle w:val="a9"/>
                        <w:jc w:val="center"/>
                        <w:rPr>
                          <w:b/>
                          <w:sz w:val="23"/>
                          <w:szCs w:val="23"/>
                        </w:rPr>
                      </w:pPr>
                      <w:r w:rsidRPr="004D3A6B">
                        <w:rPr>
                          <w:b/>
                          <w:sz w:val="23"/>
                          <w:szCs w:val="23"/>
                        </w:rPr>
                        <w:t>УРЫСЫЕ ФЕДЕРАЦИЕ</w:t>
                      </w:r>
                    </w:p>
                    <w:p w:rsidR="00C61C2F" w:rsidRPr="004D3A6B" w:rsidRDefault="00C61C2F" w:rsidP="007C353D">
                      <w:pPr>
                        <w:pStyle w:val="a9"/>
                        <w:jc w:val="center"/>
                        <w:rPr>
                          <w:b/>
                          <w:sz w:val="23"/>
                          <w:szCs w:val="23"/>
                        </w:rPr>
                      </w:pPr>
                      <w:r w:rsidRPr="004D3A6B">
                        <w:rPr>
                          <w:b/>
                          <w:sz w:val="23"/>
                          <w:szCs w:val="23"/>
                        </w:rPr>
                        <w:t>АДЫГЭ РЕСПУБЛИК</w:t>
                      </w:r>
                    </w:p>
                    <w:p w:rsidR="00C61C2F" w:rsidRPr="004D3A6B" w:rsidRDefault="00C61C2F" w:rsidP="007C353D">
                      <w:pPr>
                        <w:pStyle w:val="a9"/>
                        <w:jc w:val="center"/>
                        <w:rPr>
                          <w:b/>
                          <w:sz w:val="23"/>
                          <w:szCs w:val="23"/>
                        </w:rPr>
                      </w:pPr>
                      <w:r w:rsidRPr="004D3A6B">
                        <w:rPr>
                          <w:b/>
                          <w:sz w:val="23"/>
                          <w:szCs w:val="23"/>
                        </w:rPr>
                        <w:t>МУНИЦИПАЛЬНЭ ОБРАЗОВАНИЕУ</w:t>
                      </w:r>
                    </w:p>
                    <w:p w:rsidR="00C61C2F" w:rsidRPr="004D3A6B" w:rsidRDefault="00C61C2F" w:rsidP="007C353D">
                      <w:pPr>
                        <w:pStyle w:val="a9"/>
                        <w:jc w:val="center"/>
                        <w:rPr>
                          <w:b/>
                          <w:sz w:val="23"/>
                          <w:szCs w:val="23"/>
                        </w:rPr>
                      </w:pPr>
                      <w:r w:rsidRPr="004D3A6B">
                        <w:rPr>
                          <w:b/>
                          <w:sz w:val="23"/>
                          <w:szCs w:val="23"/>
                        </w:rPr>
                        <w:t>«КРАСНОГВАРДЕЙСКЭ РАЙОНЫМ»</w:t>
                      </w:r>
                    </w:p>
                    <w:p w:rsidR="00C61C2F" w:rsidRPr="004D3A6B" w:rsidRDefault="00C61C2F" w:rsidP="007C353D">
                      <w:pPr>
                        <w:pStyle w:val="a9"/>
                        <w:jc w:val="center"/>
                        <w:rPr>
                          <w:b/>
                          <w:sz w:val="23"/>
                          <w:szCs w:val="23"/>
                        </w:rPr>
                      </w:pPr>
                      <w:r w:rsidRPr="004D3A6B">
                        <w:rPr>
                          <w:b/>
                          <w:sz w:val="23"/>
                          <w:szCs w:val="23"/>
                        </w:rPr>
                        <w:t>И АДМИНИСТРАЦИЙ</w:t>
                      </w:r>
                    </w:p>
                    <w:p w:rsidR="00C61C2F" w:rsidRPr="00D364F3" w:rsidRDefault="00C61C2F" w:rsidP="007C353D">
                      <w:pPr>
                        <w:jc w:val="center"/>
                        <w:rPr>
                          <w:rFonts w:ascii="Bookman Old Style" w:hAnsi="Bookman Old Style"/>
                          <w:b/>
                          <w:color w:val="800080"/>
                        </w:rPr>
                      </w:pPr>
                    </w:p>
                    <w:p w:rsidR="00C61C2F" w:rsidRDefault="00C61C2F" w:rsidP="007C353D">
                      <w:pPr>
                        <w:jc w:val="center"/>
                      </w:pPr>
                    </w:p>
                  </w:txbxContent>
                </v:textbox>
              </v:rect>
            </w:pict>
          </mc:Fallback>
        </mc:AlternateContent>
      </w:r>
      <w:r w:rsidR="007C353D" w:rsidRPr="004D7E0E">
        <w:rPr>
          <w:b/>
          <w:noProof/>
          <w:sz w:val="22"/>
          <w:szCs w:val="22"/>
        </w:rPr>
        <w:drawing>
          <wp:inline distT="0" distB="0" distL="0" distR="0" wp14:anchorId="795DD1DB" wp14:editId="1F48C043">
            <wp:extent cx="762000" cy="790575"/>
            <wp:effectExtent l="0" t="0" r="0" b="9525"/>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для бланков"/>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7C353D" w:rsidRPr="004D7E0E" w:rsidRDefault="007C353D" w:rsidP="007C353D">
      <w:pPr>
        <w:jc w:val="center"/>
        <w:rPr>
          <w:sz w:val="18"/>
        </w:rPr>
      </w:pPr>
    </w:p>
    <w:p w:rsidR="007C353D" w:rsidRPr="004D7E0E" w:rsidRDefault="007C353D" w:rsidP="007C353D">
      <w:pPr>
        <w:jc w:val="center"/>
        <w:rPr>
          <w:sz w:val="18"/>
        </w:rPr>
      </w:pPr>
    </w:p>
    <w:p w:rsidR="004D7E0E" w:rsidRPr="00E4676A" w:rsidRDefault="004D7E0E" w:rsidP="004D7E0E">
      <w:pPr>
        <w:pStyle w:val="9"/>
        <w:rPr>
          <w:rFonts w:cs="Arial"/>
          <w:i/>
          <w:sz w:val="26"/>
          <w:szCs w:val="26"/>
          <w14:shadow w14:blurRad="50800" w14:dist="38100" w14:dir="2700000" w14:sx="100000" w14:sy="100000" w14:kx="0" w14:ky="0" w14:algn="tl">
            <w14:srgbClr w14:val="000000">
              <w14:alpha w14:val="60000"/>
            </w14:srgbClr>
          </w14:shadow>
        </w:rPr>
      </w:pPr>
      <w:r w:rsidRPr="00E4676A">
        <w:rPr>
          <w:rFonts w:cs="Arial"/>
          <w:i/>
          <w:sz w:val="26"/>
          <w:szCs w:val="26"/>
          <w14:shadow w14:blurRad="50800" w14:dist="38100" w14:dir="2700000" w14:sx="100000" w14:sy="100000" w14:kx="0" w14:ky="0" w14:algn="tl">
            <w14:srgbClr w14:val="000000">
              <w14:alpha w14:val="60000"/>
            </w14:srgbClr>
          </w14:shadow>
        </w:rPr>
        <w:t xml:space="preserve">П  О  С  Т  А  Н  О  В  Л  Е  Н  И  Е   </w:t>
      </w:r>
    </w:p>
    <w:p w:rsidR="004D7E0E" w:rsidRPr="00E4676A" w:rsidRDefault="004D7E0E" w:rsidP="004D7E0E">
      <w:pPr>
        <w:pStyle w:val="1"/>
        <w:jc w:val="center"/>
        <w:rPr>
          <w:rFonts w:cs="Arial"/>
          <w:b/>
          <w:i/>
          <w:color w:val="000000"/>
          <w:sz w:val="26"/>
          <w:szCs w:val="26"/>
          <w14:shadow w14:blurRad="50800" w14:dist="38100" w14:dir="2700000" w14:sx="100000" w14:sy="100000" w14:kx="0" w14:ky="0" w14:algn="tl">
            <w14:srgbClr w14:val="000000">
              <w14:alpha w14:val="60000"/>
            </w14:srgbClr>
          </w14:shadow>
        </w:rPr>
      </w:pPr>
      <w:r w:rsidRPr="00E4676A">
        <w:rPr>
          <w:rFonts w:cs="Arial"/>
          <w:b/>
          <w:i/>
          <w:color w:val="000000"/>
          <w:sz w:val="26"/>
          <w:szCs w:val="26"/>
          <w14:shadow w14:blurRad="50800" w14:dist="38100" w14:dir="2700000" w14:sx="100000" w14:sy="100000" w14:kx="0" w14:ky="0" w14:algn="tl">
            <w14:srgbClr w14:val="000000">
              <w14:alpha w14:val="60000"/>
            </w14:srgbClr>
          </w14:shadow>
        </w:rPr>
        <w:t>АДМИНИСТРАЦИИ   МУНИЦИПАЛЬНОГО  ОБРАЗОВАНИЯ</w:t>
      </w:r>
    </w:p>
    <w:p w:rsidR="004D7E0E" w:rsidRDefault="004D7E0E" w:rsidP="004D7E0E">
      <w:pPr>
        <w:pStyle w:val="1"/>
        <w:jc w:val="center"/>
      </w:pPr>
      <w:r w:rsidRPr="00E4676A">
        <w:rPr>
          <w:rFonts w:cs="Arial"/>
          <w:b/>
          <w:i/>
          <w:color w:val="000000"/>
          <w:sz w:val="26"/>
          <w:szCs w:val="26"/>
          <w14:shadow w14:blurRad="50800" w14:dist="38100" w14:dir="2700000" w14:sx="100000" w14:sy="100000" w14:kx="0" w14:ky="0" w14:algn="tl">
            <w14:srgbClr w14:val="000000">
              <w14:alpha w14:val="60000"/>
            </w14:srgbClr>
          </w14:shadow>
        </w:rPr>
        <w:t xml:space="preserve"> «КРАСНОГВАРДЕЙСКИЙ  РАЙОН»</w:t>
      </w:r>
    </w:p>
    <w:p w:rsidR="007C353D" w:rsidRPr="004D7E0E" w:rsidRDefault="007C353D" w:rsidP="007C353D">
      <w:pPr>
        <w:tabs>
          <w:tab w:val="center" w:pos="5103"/>
          <w:tab w:val="right" w:pos="10206"/>
        </w:tabs>
      </w:pPr>
      <w:r w:rsidRPr="004D7E0E">
        <w:tab/>
      </w:r>
      <w:r w:rsidR="00E4676A">
        <w:rPr>
          <w:noProof/>
        </w:rPr>
        <mc:AlternateContent>
          <mc:Choice Requires="wps">
            <w:drawing>
              <wp:anchor distT="4294967295" distB="4294967295" distL="114300" distR="114300" simplePos="0" relativeHeight="251659264" behindDoc="0" locked="0" layoutInCell="1" allowOverlap="1">
                <wp:simplePos x="0" y="0"/>
                <wp:positionH relativeFrom="column">
                  <wp:posOffset>-32385</wp:posOffset>
                </wp:positionH>
                <wp:positionV relativeFrom="paragraph">
                  <wp:posOffset>73659</wp:posOffset>
                </wp:positionV>
                <wp:extent cx="6515100" cy="0"/>
                <wp:effectExtent l="0" t="38100" r="0"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" strokeweight="6pt">
                <v:stroke linestyle="thickBetweenThin"/>
              </v:line>
            </w:pict>
          </mc:Fallback>
        </mc:AlternateContent>
      </w:r>
      <w:r w:rsidRPr="004D7E0E">
        <w:tab/>
      </w:r>
    </w:p>
    <w:p w:rsidR="007C353D" w:rsidRPr="004D7E0E" w:rsidRDefault="007C353D" w:rsidP="007C353D">
      <w:pPr>
        <w:pStyle w:val="7"/>
        <w:rPr>
          <w:i/>
          <w:sz w:val="8"/>
          <w:u w:val="single"/>
        </w:rPr>
      </w:pPr>
    </w:p>
    <w:p w:rsidR="007C353D" w:rsidRPr="004D7E0E" w:rsidRDefault="007C353D" w:rsidP="007C353D">
      <w:pPr>
        <w:pStyle w:val="7"/>
        <w:rPr>
          <w:i/>
          <w:sz w:val="24"/>
          <w:szCs w:val="24"/>
          <w:u w:val="single"/>
        </w:rPr>
      </w:pPr>
      <w:r w:rsidRPr="004D7E0E">
        <w:rPr>
          <w:i/>
          <w:sz w:val="24"/>
          <w:szCs w:val="24"/>
          <w:u w:val="single"/>
        </w:rPr>
        <w:t xml:space="preserve">От  </w:t>
      </w:r>
      <w:r w:rsidR="00E4676A">
        <w:rPr>
          <w:i/>
          <w:sz w:val="24"/>
          <w:szCs w:val="24"/>
          <w:u w:val="single"/>
        </w:rPr>
        <w:t>04.03.2021 г.</w:t>
      </w:r>
      <w:r w:rsidRPr="004D7E0E">
        <w:rPr>
          <w:i/>
          <w:sz w:val="24"/>
          <w:szCs w:val="24"/>
          <w:u w:val="single"/>
        </w:rPr>
        <w:t xml:space="preserve">   №  </w:t>
      </w:r>
      <w:r w:rsidR="00E4676A">
        <w:rPr>
          <w:i/>
          <w:sz w:val="24"/>
          <w:szCs w:val="24"/>
          <w:u w:val="single"/>
        </w:rPr>
        <w:t>189</w:t>
      </w:r>
      <w:r w:rsidRPr="004D7E0E">
        <w:rPr>
          <w:i/>
          <w:sz w:val="24"/>
          <w:szCs w:val="24"/>
          <w:u w:val="single"/>
        </w:rPr>
        <w:t xml:space="preserve"> </w:t>
      </w:r>
    </w:p>
    <w:p w:rsidR="007C353D" w:rsidRPr="004D7E0E" w:rsidRDefault="007C353D" w:rsidP="007C353D">
      <w:pPr>
        <w:pStyle w:val="8"/>
        <w:rPr>
          <w:rFonts w:ascii="Times New Roman" w:hAnsi="Times New Roman"/>
          <w:b/>
          <w:sz w:val="24"/>
          <w:szCs w:val="24"/>
        </w:rPr>
      </w:pPr>
      <w:r w:rsidRPr="004D7E0E">
        <w:rPr>
          <w:rFonts w:ascii="Times New Roman" w:hAnsi="Times New Roman"/>
          <w:b/>
          <w:sz w:val="24"/>
          <w:szCs w:val="24"/>
        </w:rPr>
        <w:t>с. Красногвардейское</w:t>
      </w:r>
    </w:p>
    <w:p w:rsidR="007C353D" w:rsidRPr="004D7E0E" w:rsidRDefault="007C353D" w:rsidP="007C353D"/>
    <w:p w:rsidR="007C353D" w:rsidRPr="004D7E0E" w:rsidRDefault="007C353D" w:rsidP="007C353D">
      <w:pPr>
        <w:rPr>
          <w:b/>
          <w:sz w:val="18"/>
          <w:szCs w:val="18"/>
        </w:rPr>
      </w:pPr>
    </w:p>
    <w:p w:rsidR="007C353D" w:rsidRPr="004D7E0E" w:rsidRDefault="007C353D" w:rsidP="007C353D">
      <w:pPr>
        <w:tabs>
          <w:tab w:val="left" w:pos="4536"/>
        </w:tabs>
        <w:ind w:right="-2"/>
        <w:jc w:val="both"/>
        <w:rPr>
          <w:b/>
          <w:sz w:val="28"/>
          <w:szCs w:val="28"/>
          <w:lang w:eastAsia="en-US"/>
        </w:rPr>
      </w:pPr>
      <w:r w:rsidRPr="004D7E0E">
        <w:rPr>
          <w:b/>
          <w:sz w:val="28"/>
          <w:szCs w:val="28"/>
          <w:lang w:eastAsia="en-US"/>
        </w:rPr>
        <w:t>О внесении изменений в наименование постановлени</w:t>
      </w:r>
      <w:r w:rsidR="000F7C18">
        <w:rPr>
          <w:b/>
          <w:sz w:val="28"/>
          <w:szCs w:val="28"/>
          <w:lang w:eastAsia="en-US"/>
        </w:rPr>
        <w:t>я</w:t>
      </w:r>
      <w:r w:rsidRPr="004D7E0E">
        <w:rPr>
          <w:b/>
          <w:sz w:val="28"/>
          <w:szCs w:val="28"/>
          <w:lang w:eastAsia="en-US"/>
        </w:rPr>
        <w:t xml:space="preserve"> администрации муниципального образования «Красногвардейский район» от 15.09.2017 г. № 629 «О муниципальной программе муниципального образования «Красногвардейский район» «Управление муниципальными финансами и муниципальным долгом» на 2018-2022 годы</w:t>
      </w:r>
      <w:r w:rsidR="000F7C18">
        <w:rPr>
          <w:b/>
          <w:sz w:val="28"/>
          <w:szCs w:val="28"/>
          <w:lang w:eastAsia="en-US"/>
        </w:rPr>
        <w:t>» и приложение к нему</w:t>
      </w:r>
    </w:p>
    <w:p w:rsidR="007C353D" w:rsidRPr="004D7E0E" w:rsidRDefault="007C353D" w:rsidP="007C353D">
      <w:pPr>
        <w:tabs>
          <w:tab w:val="left" w:pos="4536"/>
        </w:tabs>
        <w:ind w:right="-2"/>
        <w:jc w:val="both"/>
        <w:rPr>
          <w:b/>
          <w:sz w:val="28"/>
          <w:szCs w:val="28"/>
          <w:lang w:eastAsia="en-US"/>
        </w:rPr>
      </w:pPr>
    </w:p>
    <w:p w:rsidR="007C353D" w:rsidRPr="004D7E0E" w:rsidRDefault="007C353D" w:rsidP="007C353D">
      <w:pPr>
        <w:tabs>
          <w:tab w:val="left" w:pos="4536"/>
        </w:tabs>
        <w:ind w:right="-2"/>
        <w:jc w:val="both"/>
        <w:rPr>
          <w:b/>
          <w:bCs/>
        </w:rPr>
      </w:pPr>
    </w:p>
    <w:p w:rsidR="007C353D" w:rsidRPr="004D7E0E" w:rsidRDefault="007C353D" w:rsidP="007C353D">
      <w:pPr>
        <w:tabs>
          <w:tab w:val="left" w:pos="142"/>
          <w:tab w:val="left" w:pos="709"/>
        </w:tabs>
        <w:ind w:firstLine="709"/>
        <w:jc w:val="both"/>
        <w:rPr>
          <w:b/>
          <w:bCs/>
          <w:sz w:val="28"/>
          <w:szCs w:val="28"/>
        </w:rPr>
      </w:pPr>
      <w:r w:rsidRPr="004D7E0E">
        <w:rPr>
          <w:bCs/>
          <w:sz w:val="28"/>
          <w:szCs w:val="28"/>
        </w:rPr>
        <w:t>В целях приведения в соответствие с действующим законодательством нормативных правовых актов администрации МО «Красногвардейский район», руководствуясь Уставом МО «Красногвардейский район»</w:t>
      </w:r>
    </w:p>
    <w:p w:rsidR="007C353D" w:rsidRPr="004D7E0E" w:rsidRDefault="007C353D" w:rsidP="007C353D">
      <w:pPr>
        <w:jc w:val="both"/>
        <w:rPr>
          <w:bCs/>
        </w:rPr>
      </w:pPr>
    </w:p>
    <w:p w:rsidR="007C353D" w:rsidRPr="004D7E0E" w:rsidRDefault="007C353D" w:rsidP="007C353D">
      <w:pPr>
        <w:jc w:val="center"/>
        <w:rPr>
          <w:b/>
          <w:bCs/>
          <w:sz w:val="28"/>
          <w:szCs w:val="28"/>
        </w:rPr>
      </w:pPr>
      <w:r w:rsidRPr="004D7E0E">
        <w:rPr>
          <w:b/>
          <w:bCs/>
          <w:sz w:val="28"/>
          <w:szCs w:val="28"/>
        </w:rPr>
        <w:t>ПОСТАНОВЛЯЮ:</w:t>
      </w:r>
    </w:p>
    <w:p w:rsidR="007C353D" w:rsidRPr="004D7E0E" w:rsidRDefault="007C353D" w:rsidP="007C353D">
      <w:pPr>
        <w:jc w:val="center"/>
        <w:rPr>
          <w:b/>
          <w:bCs/>
          <w:sz w:val="28"/>
          <w:szCs w:val="28"/>
        </w:rPr>
      </w:pPr>
    </w:p>
    <w:p w:rsidR="007C353D" w:rsidRPr="004D7E0E" w:rsidRDefault="007C353D" w:rsidP="007C353D">
      <w:pPr>
        <w:jc w:val="both"/>
        <w:rPr>
          <w:bCs/>
          <w:sz w:val="28"/>
          <w:szCs w:val="28"/>
        </w:rPr>
      </w:pPr>
      <w:r w:rsidRPr="004D7E0E">
        <w:rPr>
          <w:bCs/>
          <w:sz w:val="28"/>
          <w:szCs w:val="28"/>
        </w:rPr>
        <w:tab/>
        <w:t>1.</w:t>
      </w:r>
      <w:r w:rsidR="000F7C18">
        <w:rPr>
          <w:bCs/>
          <w:sz w:val="28"/>
          <w:szCs w:val="28"/>
        </w:rPr>
        <w:t xml:space="preserve"> </w:t>
      </w:r>
      <w:r w:rsidRPr="004D7E0E">
        <w:rPr>
          <w:bCs/>
          <w:sz w:val="28"/>
          <w:szCs w:val="28"/>
        </w:rPr>
        <w:t>Внести изменения в наименование постановлени</w:t>
      </w:r>
      <w:r w:rsidR="000F7C18">
        <w:rPr>
          <w:bCs/>
          <w:sz w:val="28"/>
          <w:szCs w:val="28"/>
        </w:rPr>
        <w:t>я</w:t>
      </w:r>
      <w:r w:rsidRPr="004D7E0E">
        <w:rPr>
          <w:bCs/>
          <w:sz w:val="28"/>
          <w:szCs w:val="28"/>
        </w:rPr>
        <w:t xml:space="preserve"> администрации МО «Красногвардейский район» от 15.09.2017 г. № 629 «О муниципальной программе муниципального образования «Красногвардейский район» «Управление муниципальными финансами и муниципальным долгом» на 2018-202</w:t>
      </w:r>
      <w:r w:rsidR="000F7C18">
        <w:rPr>
          <w:bCs/>
          <w:sz w:val="28"/>
          <w:szCs w:val="28"/>
        </w:rPr>
        <w:t>2</w:t>
      </w:r>
      <w:r w:rsidRPr="004D7E0E">
        <w:rPr>
          <w:bCs/>
          <w:sz w:val="28"/>
          <w:szCs w:val="28"/>
        </w:rPr>
        <w:t xml:space="preserve"> годы</w:t>
      </w:r>
      <w:r w:rsidR="000F7C18">
        <w:rPr>
          <w:bCs/>
          <w:sz w:val="28"/>
          <w:szCs w:val="28"/>
        </w:rPr>
        <w:t>» и приложение к нему</w:t>
      </w:r>
      <w:r w:rsidRPr="004D7E0E">
        <w:rPr>
          <w:bCs/>
          <w:sz w:val="28"/>
          <w:szCs w:val="28"/>
        </w:rPr>
        <w:t>:</w:t>
      </w:r>
    </w:p>
    <w:p w:rsidR="007C353D" w:rsidRPr="004D7E0E" w:rsidRDefault="007C353D" w:rsidP="007C353D">
      <w:pPr>
        <w:jc w:val="both"/>
        <w:rPr>
          <w:bCs/>
          <w:sz w:val="28"/>
          <w:szCs w:val="28"/>
        </w:rPr>
      </w:pPr>
      <w:r w:rsidRPr="004D7E0E">
        <w:rPr>
          <w:bCs/>
          <w:sz w:val="28"/>
          <w:szCs w:val="28"/>
        </w:rPr>
        <w:tab/>
        <w:t>1.1. в наименовании Программы и далее по тексту слова «на 2018-2022 годы» заменить словами «на 2018-2020 годы»;</w:t>
      </w:r>
    </w:p>
    <w:p w:rsidR="007C353D" w:rsidRPr="004D7E0E" w:rsidRDefault="007C353D" w:rsidP="007C353D">
      <w:pPr>
        <w:jc w:val="both"/>
        <w:rPr>
          <w:bCs/>
          <w:sz w:val="28"/>
          <w:szCs w:val="28"/>
        </w:rPr>
      </w:pPr>
      <w:r w:rsidRPr="004D7E0E">
        <w:rPr>
          <w:bCs/>
          <w:sz w:val="28"/>
          <w:szCs w:val="28"/>
        </w:rPr>
        <w:t xml:space="preserve">          1.2. приложение к постановлению изложить в новой редакции (</w:t>
      </w:r>
      <w:r w:rsidR="000F7C18">
        <w:rPr>
          <w:bCs/>
          <w:sz w:val="28"/>
          <w:szCs w:val="28"/>
        </w:rPr>
        <w:t>П</w:t>
      </w:r>
      <w:r w:rsidRPr="004D7E0E">
        <w:rPr>
          <w:bCs/>
          <w:sz w:val="28"/>
          <w:szCs w:val="28"/>
        </w:rPr>
        <w:t>риложение)</w:t>
      </w:r>
      <w:r w:rsidR="000F7C18">
        <w:rPr>
          <w:bCs/>
          <w:sz w:val="28"/>
          <w:szCs w:val="28"/>
        </w:rPr>
        <w:t>.</w:t>
      </w:r>
    </w:p>
    <w:p w:rsidR="007C353D" w:rsidRPr="004D7E0E" w:rsidRDefault="007C353D" w:rsidP="007C353D">
      <w:pPr>
        <w:jc w:val="both"/>
        <w:rPr>
          <w:bCs/>
          <w:sz w:val="28"/>
          <w:szCs w:val="28"/>
        </w:rPr>
      </w:pPr>
      <w:r w:rsidRPr="004D7E0E">
        <w:rPr>
          <w:bCs/>
          <w:sz w:val="28"/>
          <w:szCs w:val="28"/>
        </w:rPr>
        <w:tab/>
        <w:t>2. Опубликовать данное постановление в районной газете «Дружба» и разместить на официальном сайте администрации МО «Красногвардейский район» в сети «Интернет».</w:t>
      </w:r>
    </w:p>
    <w:p w:rsidR="007C353D" w:rsidRPr="004D7E0E" w:rsidRDefault="007C353D" w:rsidP="007C353D">
      <w:pPr>
        <w:jc w:val="both"/>
        <w:rPr>
          <w:bCs/>
          <w:sz w:val="28"/>
          <w:szCs w:val="28"/>
        </w:rPr>
      </w:pPr>
      <w:r w:rsidRPr="004D7E0E">
        <w:rPr>
          <w:bCs/>
          <w:sz w:val="28"/>
          <w:szCs w:val="28"/>
        </w:rPr>
        <w:t xml:space="preserve">         </w:t>
      </w:r>
      <w:r w:rsidRPr="004D7E0E">
        <w:rPr>
          <w:bCs/>
          <w:sz w:val="28"/>
          <w:szCs w:val="28"/>
        </w:rPr>
        <w:tab/>
        <w:t>3. Контроль за исполнением настоящего постановления возложить на управление финансов администрации МО «Красногвардейский район».</w:t>
      </w:r>
    </w:p>
    <w:p w:rsidR="007C353D" w:rsidRPr="004D7E0E" w:rsidRDefault="007C353D" w:rsidP="007C353D">
      <w:pPr>
        <w:jc w:val="both"/>
        <w:rPr>
          <w:bCs/>
          <w:sz w:val="28"/>
          <w:szCs w:val="28"/>
        </w:rPr>
      </w:pPr>
      <w:r w:rsidRPr="004D7E0E">
        <w:rPr>
          <w:bCs/>
          <w:sz w:val="28"/>
          <w:szCs w:val="28"/>
        </w:rPr>
        <w:t xml:space="preserve">         4. Настоящее постановление вступает в силу  с  момента его опубликования.</w:t>
      </w:r>
    </w:p>
    <w:p w:rsidR="007C353D" w:rsidRPr="004D7E0E" w:rsidRDefault="007C353D" w:rsidP="007C353D">
      <w:pPr>
        <w:jc w:val="both"/>
        <w:rPr>
          <w:bCs/>
          <w:sz w:val="28"/>
          <w:szCs w:val="28"/>
        </w:rPr>
      </w:pPr>
    </w:p>
    <w:p w:rsidR="007C353D" w:rsidRPr="004D7E0E" w:rsidRDefault="007C353D" w:rsidP="007C353D">
      <w:pPr>
        <w:jc w:val="both"/>
        <w:rPr>
          <w:sz w:val="28"/>
          <w:szCs w:val="28"/>
        </w:rPr>
      </w:pPr>
    </w:p>
    <w:p w:rsidR="007C353D" w:rsidRPr="004D7E0E" w:rsidRDefault="007C353D" w:rsidP="007C353D">
      <w:pPr>
        <w:jc w:val="both"/>
        <w:rPr>
          <w:sz w:val="28"/>
          <w:szCs w:val="28"/>
        </w:rPr>
      </w:pPr>
      <w:r w:rsidRPr="004D7E0E">
        <w:rPr>
          <w:sz w:val="28"/>
          <w:szCs w:val="28"/>
        </w:rPr>
        <w:t>Глава МО «Красногвардейский район»</w:t>
      </w:r>
      <w:r w:rsidRPr="004D7E0E">
        <w:rPr>
          <w:sz w:val="28"/>
          <w:szCs w:val="28"/>
        </w:rPr>
        <w:tab/>
        <w:t xml:space="preserve">                                                 Т.И. Губжоков</w:t>
      </w:r>
      <w:r w:rsidRPr="004D7E0E">
        <w:rPr>
          <w:sz w:val="28"/>
          <w:szCs w:val="28"/>
        </w:rPr>
        <w:tab/>
      </w:r>
    </w:p>
    <w:p w:rsidR="007C353D" w:rsidRPr="004D7E0E" w:rsidRDefault="007C353D" w:rsidP="007C353D">
      <w:pPr>
        <w:jc w:val="both"/>
        <w:rPr>
          <w:sz w:val="28"/>
          <w:szCs w:val="28"/>
        </w:rPr>
      </w:pPr>
    </w:p>
    <w:p w:rsidR="007C353D" w:rsidRPr="004D7E0E" w:rsidRDefault="007C353D" w:rsidP="007C353D">
      <w:pPr>
        <w:jc w:val="both"/>
        <w:rPr>
          <w:sz w:val="28"/>
          <w:szCs w:val="28"/>
        </w:rPr>
      </w:pPr>
    </w:p>
    <w:p w:rsidR="00E4676A" w:rsidRDefault="00E4676A" w:rsidP="006605A8">
      <w:pPr>
        <w:widowControl w:val="0"/>
        <w:autoSpaceDE w:val="0"/>
        <w:autoSpaceDN w:val="0"/>
        <w:adjustRightInd w:val="0"/>
        <w:rPr>
          <w:b/>
          <w:sz w:val="28"/>
          <w:szCs w:val="28"/>
        </w:rPr>
      </w:pPr>
    </w:p>
    <w:p w:rsidR="006605A8" w:rsidRPr="004D7E0E" w:rsidRDefault="006605A8" w:rsidP="006605A8">
      <w:pPr>
        <w:widowControl w:val="0"/>
        <w:autoSpaceDE w:val="0"/>
        <w:autoSpaceDN w:val="0"/>
        <w:adjustRightInd w:val="0"/>
      </w:pPr>
      <w:r w:rsidRPr="004D7E0E">
        <w:lastRenderedPageBreak/>
        <w:t xml:space="preserve">                                                                                                                                                 </w:t>
      </w:r>
      <w:r w:rsidR="0007275D" w:rsidRPr="004D7E0E">
        <w:t xml:space="preserve">Приложение </w:t>
      </w:r>
    </w:p>
    <w:p w:rsidR="006605A8" w:rsidRPr="004D7E0E" w:rsidRDefault="0007275D" w:rsidP="006605A8">
      <w:pPr>
        <w:widowControl w:val="0"/>
        <w:autoSpaceDE w:val="0"/>
        <w:autoSpaceDN w:val="0"/>
        <w:adjustRightInd w:val="0"/>
        <w:jc w:val="right"/>
      </w:pPr>
      <w:r w:rsidRPr="004D7E0E">
        <w:t>к постановлению администрации</w:t>
      </w:r>
    </w:p>
    <w:p w:rsidR="006605A8" w:rsidRPr="004D7E0E" w:rsidRDefault="0007275D" w:rsidP="006605A8">
      <w:pPr>
        <w:widowControl w:val="0"/>
        <w:autoSpaceDE w:val="0"/>
        <w:autoSpaceDN w:val="0"/>
        <w:adjustRightInd w:val="0"/>
        <w:jc w:val="right"/>
      </w:pPr>
      <w:r w:rsidRPr="004D7E0E">
        <w:t xml:space="preserve"> М</w:t>
      </w:r>
      <w:r w:rsidR="006605A8" w:rsidRPr="004D7E0E">
        <w:t>О « Красногвардейский район»</w:t>
      </w:r>
    </w:p>
    <w:p w:rsidR="0007275D" w:rsidRPr="00E4676A" w:rsidRDefault="00E4676A" w:rsidP="006605A8">
      <w:pPr>
        <w:widowControl w:val="0"/>
        <w:autoSpaceDE w:val="0"/>
        <w:autoSpaceDN w:val="0"/>
        <w:adjustRightInd w:val="0"/>
        <w:jc w:val="right"/>
        <w:rPr>
          <w:u w:val="single"/>
        </w:rPr>
      </w:pPr>
      <w:r w:rsidRPr="00E4676A">
        <w:rPr>
          <w:u w:val="single"/>
        </w:rPr>
        <w:t xml:space="preserve"> От 04.03.2021 г. №189</w:t>
      </w:r>
    </w:p>
    <w:p w:rsidR="005D6E52" w:rsidRPr="004D7E0E" w:rsidRDefault="005D6E52" w:rsidP="005D6E52">
      <w:pPr>
        <w:widowControl w:val="0"/>
        <w:autoSpaceDE w:val="0"/>
        <w:autoSpaceDN w:val="0"/>
        <w:adjustRightInd w:val="0"/>
        <w:jc w:val="right"/>
      </w:pPr>
      <w:r w:rsidRPr="004D7E0E">
        <w:t>Приложение</w:t>
      </w:r>
    </w:p>
    <w:p w:rsidR="005D6E52" w:rsidRPr="004D7E0E" w:rsidRDefault="00BA001F" w:rsidP="005D6E52">
      <w:pPr>
        <w:widowControl w:val="0"/>
        <w:autoSpaceDE w:val="0"/>
        <w:autoSpaceDN w:val="0"/>
        <w:adjustRightInd w:val="0"/>
        <w:jc w:val="right"/>
      </w:pPr>
      <w:r w:rsidRPr="004D7E0E">
        <w:t>к</w:t>
      </w:r>
      <w:r w:rsidR="005D6E52" w:rsidRPr="004D7E0E">
        <w:t xml:space="preserve"> постановлению администрации </w:t>
      </w:r>
    </w:p>
    <w:p w:rsidR="005D6E52" w:rsidRPr="004D7E0E" w:rsidRDefault="005D6E52" w:rsidP="005D6E52">
      <w:pPr>
        <w:widowControl w:val="0"/>
        <w:autoSpaceDE w:val="0"/>
        <w:autoSpaceDN w:val="0"/>
        <w:adjustRightInd w:val="0"/>
        <w:jc w:val="right"/>
      </w:pPr>
      <w:r w:rsidRPr="004D7E0E">
        <w:t>МО «</w:t>
      </w:r>
      <w:r w:rsidR="003D1A49" w:rsidRPr="004D7E0E">
        <w:t>К</w:t>
      </w:r>
      <w:r w:rsidRPr="004D7E0E">
        <w:t>расногвардейский  район»</w:t>
      </w:r>
    </w:p>
    <w:p w:rsidR="00713764" w:rsidRPr="004D7E0E" w:rsidRDefault="00E0751C" w:rsidP="005D6E52">
      <w:pPr>
        <w:widowControl w:val="0"/>
        <w:autoSpaceDE w:val="0"/>
        <w:autoSpaceDN w:val="0"/>
        <w:adjustRightInd w:val="0"/>
        <w:jc w:val="right"/>
        <w:rPr>
          <w:u w:val="single"/>
        </w:rPr>
      </w:pPr>
      <w:r w:rsidRPr="004D7E0E">
        <w:rPr>
          <w:u w:val="single"/>
        </w:rPr>
        <w:t>о</w:t>
      </w:r>
      <w:r w:rsidR="005D6E52" w:rsidRPr="004D7E0E">
        <w:rPr>
          <w:u w:val="single"/>
        </w:rPr>
        <w:t>т</w:t>
      </w:r>
      <w:r w:rsidR="00ED0726" w:rsidRPr="004D7E0E">
        <w:rPr>
          <w:u w:val="single"/>
        </w:rPr>
        <w:t xml:space="preserve"> </w:t>
      </w:r>
      <w:r w:rsidR="00424605" w:rsidRPr="004D7E0E">
        <w:rPr>
          <w:u w:val="single"/>
        </w:rPr>
        <w:t>15</w:t>
      </w:r>
      <w:r w:rsidR="00ED0726" w:rsidRPr="004D7E0E">
        <w:rPr>
          <w:u w:val="single"/>
        </w:rPr>
        <w:t>.</w:t>
      </w:r>
      <w:r w:rsidR="00424605" w:rsidRPr="004D7E0E">
        <w:rPr>
          <w:u w:val="single"/>
        </w:rPr>
        <w:t>09</w:t>
      </w:r>
      <w:r w:rsidR="00ED0726" w:rsidRPr="004D7E0E">
        <w:rPr>
          <w:u w:val="single"/>
        </w:rPr>
        <w:t>.201</w:t>
      </w:r>
      <w:r w:rsidR="00424605" w:rsidRPr="004D7E0E">
        <w:rPr>
          <w:u w:val="single"/>
        </w:rPr>
        <w:t>7</w:t>
      </w:r>
      <w:r w:rsidR="00ED0726" w:rsidRPr="004D7E0E">
        <w:rPr>
          <w:u w:val="single"/>
        </w:rPr>
        <w:t xml:space="preserve"> г.</w:t>
      </w:r>
      <w:r w:rsidRPr="004D7E0E">
        <w:rPr>
          <w:u w:val="single"/>
        </w:rPr>
        <w:t>№</w:t>
      </w:r>
      <w:r w:rsidR="00713764" w:rsidRPr="004D7E0E">
        <w:rPr>
          <w:u w:val="single"/>
        </w:rPr>
        <w:t xml:space="preserve"> </w:t>
      </w:r>
      <w:r w:rsidR="00424605" w:rsidRPr="004D7E0E">
        <w:rPr>
          <w:u w:val="single"/>
        </w:rPr>
        <w:t>629</w:t>
      </w:r>
    </w:p>
    <w:p w:rsidR="00424605" w:rsidRPr="004D7E0E" w:rsidRDefault="00424605" w:rsidP="005D6E52">
      <w:pPr>
        <w:widowControl w:val="0"/>
        <w:autoSpaceDE w:val="0"/>
        <w:autoSpaceDN w:val="0"/>
        <w:adjustRightInd w:val="0"/>
        <w:jc w:val="right"/>
        <w:rPr>
          <w:u w:val="single"/>
        </w:rPr>
      </w:pPr>
    </w:p>
    <w:p w:rsidR="00424605" w:rsidRPr="004D7E0E" w:rsidRDefault="00424605" w:rsidP="005D6E52">
      <w:pPr>
        <w:widowControl w:val="0"/>
        <w:autoSpaceDE w:val="0"/>
        <w:autoSpaceDN w:val="0"/>
        <w:adjustRightInd w:val="0"/>
        <w:jc w:val="right"/>
        <w:rPr>
          <w:u w:val="single"/>
        </w:rPr>
      </w:pPr>
    </w:p>
    <w:p w:rsidR="005D6E52" w:rsidRPr="004D7E0E" w:rsidRDefault="005D6E52" w:rsidP="005D6E52">
      <w:pPr>
        <w:widowControl w:val="0"/>
        <w:autoSpaceDE w:val="0"/>
        <w:autoSpaceDN w:val="0"/>
        <w:adjustRightInd w:val="0"/>
        <w:jc w:val="center"/>
        <w:rPr>
          <w:b/>
          <w:bCs/>
          <w:sz w:val="28"/>
        </w:rPr>
      </w:pPr>
      <w:bookmarkStart w:id="0" w:name="Par29"/>
      <w:bookmarkEnd w:id="0"/>
      <w:r w:rsidRPr="004D7E0E">
        <w:rPr>
          <w:b/>
          <w:bCs/>
          <w:sz w:val="28"/>
        </w:rPr>
        <w:t>Муниципальная программа</w:t>
      </w:r>
    </w:p>
    <w:p w:rsidR="005D6E52" w:rsidRPr="004D7E0E" w:rsidRDefault="005D6E52" w:rsidP="005D6E52">
      <w:pPr>
        <w:widowControl w:val="0"/>
        <w:autoSpaceDE w:val="0"/>
        <w:autoSpaceDN w:val="0"/>
        <w:adjustRightInd w:val="0"/>
        <w:jc w:val="center"/>
        <w:rPr>
          <w:b/>
          <w:bCs/>
          <w:sz w:val="28"/>
        </w:rPr>
      </w:pPr>
      <w:r w:rsidRPr="004D7E0E">
        <w:rPr>
          <w:b/>
          <w:bCs/>
          <w:sz w:val="28"/>
        </w:rPr>
        <w:t>муниципального образования «Красногвардейский район»</w:t>
      </w:r>
    </w:p>
    <w:p w:rsidR="005D6E52" w:rsidRPr="004D7E0E" w:rsidRDefault="005D6E52" w:rsidP="005D6E52">
      <w:pPr>
        <w:widowControl w:val="0"/>
        <w:autoSpaceDE w:val="0"/>
        <w:autoSpaceDN w:val="0"/>
        <w:adjustRightInd w:val="0"/>
        <w:jc w:val="center"/>
        <w:rPr>
          <w:b/>
          <w:bCs/>
          <w:sz w:val="28"/>
        </w:rPr>
      </w:pPr>
      <w:r w:rsidRPr="004D7E0E">
        <w:rPr>
          <w:b/>
          <w:bCs/>
          <w:sz w:val="28"/>
        </w:rPr>
        <w:t xml:space="preserve"> </w:t>
      </w:r>
      <w:r w:rsidR="00A35691" w:rsidRPr="004D7E0E">
        <w:rPr>
          <w:b/>
          <w:bCs/>
          <w:sz w:val="28"/>
        </w:rPr>
        <w:t>«</w:t>
      </w:r>
      <w:r w:rsidRPr="004D7E0E">
        <w:rPr>
          <w:b/>
          <w:bCs/>
          <w:sz w:val="28"/>
        </w:rPr>
        <w:t>Управление муниципальными финансами</w:t>
      </w:r>
    </w:p>
    <w:p w:rsidR="005D6E52" w:rsidRPr="004D7E0E" w:rsidRDefault="005D6E52" w:rsidP="005D6E52">
      <w:pPr>
        <w:widowControl w:val="0"/>
        <w:autoSpaceDE w:val="0"/>
        <w:autoSpaceDN w:val="0"/>
        <w:adjustRightInd w:val="0"/>
        <w:jc w:val="center"/>
        <w:rPr>
          <w:b/>
          <w:bCs/>
          <w:sz w:val="28"/>
        </w:rPr>
      </w:pPr>
      <w:r w:rsidRPr="004D7E0E">
        <w:rPr>
          <w:b/>
          <w:bCs/>
          <w:sz w:val="28"/>
        </w:rPr>
        <w:t>и муниципальным долгом</w:t>
      </w:r>
      <w:r w:rsidR="00A35691" w:rsidRPr="004D7E0E">
        <w:rPr>
          <w:b/>
          <w:bCs/>
          <w:sz w:val="28"/>
        </w:rPr>
        <w:t>»</w:t>
      </w:r>
      <w:r w:rsidR="00542D15" w:rsidRPr="004D7E0E">
        <w:rPr>
          <w:b/>
          <w:bCs/>
          <w:sz w:val="28"/>
        </w:rPr>
        <w:t xml:space="preserve"> на </w:t>
      </w:r>
      <w:r w:rsidR="004B2D70" w:rsidRPr="004D7E0E">
        <w:rPr>
          <w:b/>
          <w:bCs/>
          <w:sz w:val="28"/>
        </w:rPr>
        <w:t>201</w:t>
      </w:r>
      <w:r w:rsidR="00C25617" w:rsidRPr="004D7E0E">
        <w:rPr>
          <w:b/>
          <w:bCs/>
          <w:sz w:val="28"/>
        </w:rPr>
        <w:t>8</w:t>
      </w:r>
      <w:r w:rsidR="004B2D70" w:rsidRPr="004D7E0E">
        <w:rPr>
          <w:b/>
          <w:bCs/>
          <w:sz w:val="28"/>
        </w:rPr>
        <w:t>-</w:t>
      </w:r>
      <w:r w:rsidR="00542D15" w:rsidRPr="004D7E0E">
        <w:rPr>
          <w:b/>
          <w:bCs/>
          <w:sz w:val="28"/>
        </w:rPr>
        <w:t>20</w:t>
      </w:r>
      <w:r w:rsidR="00424605" w:rsidRPr="004D7E0E">
        <w:rPr>
          <w:b/>
          <w:bCs/>
          <w:sz w:val="28"/>
        </w:rPr>
        <w:t>2</w:t>
      </w:r>
      <w:r w:rsidR="00527BEF" w:rsidRPr="004D7E0E">
        <w:rPr>
          <w:b/>
          <w:bCs/>
          <w:sz w:val="28"/>
        </w:rPr>
        <w:t xml:space="preserve">0 </w:t>
      </w:r>
      <w:r w:rsidR="00542D15" w:rsidRPr="004D7E0E">
        <w:rPr>
          <w:b/>
          <w:bCs/>
          <w:sz w:val="28"/>
        </w:rPr>
        <w:t>годы.</w:t>
      </w:r>
    </w:p>
    <w:p w:rsidR="005D6E52" w:rsidRPr="004D7E0E" w:rsidRDefault="005D6E52" w:rsidP="005D6E52">
      <w:pPr>
        <w:widowControl w:val="0"/>
        <w:autoSpaceDE w:val="0"/>
        <w:autoSpaceDN w:val="0"/>
        <w:adjustRightInd w:val="0"/>
        <w:jc w:val="both"/>
        <w:rPr>
          <w:sz w:val="28"/>
        </w:rPr>
      </w:pPr>
    </w:p>
    <w:p w:rsidR="005D6E52" w:rsidRPr="004D7E0E" w:rsidRDefault="005D6E52" w:rsidP="005D6E52">
      <w:pPr>
        <w:widowControl w:val="0"/>
        <w:autoSpaceDE w:val="0"/>
        <w:autoSpaceDN w:val="0"/>
        <w:adjustRightInd w:val="0"/>
        <w:jc w:val="center"/>
        <w:outlineLvl w:val="1"/>
        <w:rPr>
          <w:sz w:val="28"/>
        </w:rPr>
      </w:pPr>
      <w:r w:rsidRPr="004D7E0E">
        <w:rPr>
          <w:sz w:val="28"/>
        </w:rPr>
        <w:t>Паспорт</w:t>
      </w:r>
    </w:p>
    <w:p w:rsidR="005D6E52" w:rsidRPr="004D7E0E" w:rsidRDefault="005D6E52" w:rsidP="005D6E52">
      <w:pPr>
        <w:widowControl w:val="0"/>
        <w:autoSpaceDE w:val="0"/>
        <w:autoSpaceDN w:val="0"/>
        <w:adjustRightInd w:val="0"/>
        <w:jc w:val="center"/>
        <w:rPr>
          <w:sz w:val="28"/>
        </w:rPr>
      </w:pPr>
      <w:r w:rsidRPr="004D7E0E">
        <w:rPr>
          <w:sz w:val="28"/>
        </w:rPr>
        <w:t>муниципальной программы муниципального образования «Красногвардейский район» «Управление муниципальными финансами и муниципальным долгом»</w:t>
      </w:r>
      <w:r w:rsidR="00B62C54" w:rsidRPr="004D7E0E">
        <w:rPr>
          <w:sz w:val="28"/>
        </w:rPr>
        <w:t xml:space="preserve"> на 20</w:t>
      </w:r>
      <w:r w:rsidR="00B564B0" w:rsidRPr="004D7E0E">
        <w:rPr>
          <w:sz w:val="28"/>
        </w:rPr>
        <w:t>18</w:t>
      </w:r>
      <w:r w:rsidR="00B62C54" w:rsidRPr="004D7E0E">
        <w:rPr>
          <w:sz w:val="28"/>
        </w:rPr>
        <w:t>-202</w:t>
      </w:r>
      <w:r w:rsidR="00B564B0" w:rsidRPr="004D7E0E">
        <w:rPr>
          <w:sz w:val="28"/>
        </w:rPr>
        <w:t xml:space="preserve">0 </w:t>
      </w:r>
      <w:r w:rsidR="00B62C54" w:rsidRPr="004D7E0E">
        <w:rPr>
          <w:sz w:val="28"/>
        </w:rPr>
        <w:t>годы</w:t>
      </w:r>
    </w:p>
    <w:p w:rsidR="005D6E52" w:rsidRPr="004D7E0E" w:rsidRDefault="005D6E52" w:rsidP="005D6E52">
      <w:pPr>
        <w:widowControl w:val="0"/>
        <w:autoSpaceDE w:val="0"/>
        <w:autoSpaceDN w:val="0"/>
        <w:adjustRightInd w:val="0"/>
        <w:jc w:val="center"/>
      </w:pPr>
    </w:p>
    <w:tbl>
      <w:tblPr>
        <w:tblStyle w:val="ad"/>
        <w:tblW w:w="0" w:type="auto"/>
        <w:tblInd w:w="108" w:type="dxa"/>
        <w:tblLook w:val="04A0" w:firstRow="1" w:lastRow="0" w:firstColumn="1" w:lastColumn="0" w:noHBand="0" w:noVBand="1"/>
      </w:tblPr>
      <w:tblGrid>
        <w:gridCol w:w="1996"/>
        <w:gridCol w:w="8211"/>
      </w:tblGrid>
      <w:tr w:rsidR="005D6E52" w:rsidRPr="004D7E0E" w:rsidTr="00DB725D">
        <w:tc>
          <w:tcPr>
            <w:tcW w:w="1995" w:type="dxa"/>
          </w:tcPr>
          <w:p w:rsidR="005D6E52" w:rsidRPr="004D7E0E" w:rsidRDefault="00F17AD2" w:rsidP="00125952">
            <w:pPr>
              <w:widowControl w:val="0"/>
              <w:autoSpaceDE w:val="0"/>
              <w:autoSpaceDN w:val="0"/>
              <w:adjustRightInd w:val="0"/>
              <w:rPr>
                <w:rFonts w:ascii="Times New Roman" w:hAnsi="Times New Roman"/>
              </w:rPr>
            </w:pPr>
            <w:r w:rsidRPr="004D7E0E">
              <w:rPr>
                <w:rFonts w:ascii="Times New Roman" w:hAnsi="Times New Roman"/>
              </w:rPr>
              <w:t>1.</w:t>
            </w:r>
            <w:r w:rsidR="005D6E52" w:rsidRPr="004D7E0E">
              <w:rPr>
                <w:rFonts w:ascii="Times New Roman" w:hAnsi="Times New Roman"/>
              </w:rPr>
              <w:t>Ответственный исполнитель муниципальной программы</w:t>
            </w:r>
          </w:p>
        </w:tc>
        <w:tc>
          <w:tcPr>
            <w:tcW w:w="8211" w:type="dxa"/>
          </w:tcPr>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 xml:space="preserve">Управление финансов администрации МО «Красногвардейский район»                 </w:t>
            </w:r>
          </w:p>
        </w:tc>
      </w:tr>
      <w:tr w:rsidR="005D6E52" w:rsidRPr="004D7E0E" w:rsidTr="00DB725D">
        <w:trPr>
          <w:trHeight w:val="563"/>
        </w:trPr>
        <w:tc>
          <w:tcPr>
            <w:tcW w:w="1995" w:type="dxa"/>
          </w:tcPr>
          <w:p w:rsidR="005D6E52" w:rsidRPr="004D7E0E" w:rsidRDefault="00F17AD2" w:rsidP="00125952">
            <w:pPr>
              <w:widowControl w:val="0"/>
              <w:autoSpaceDE w:val="0"/>
              <w:autoSpaceDN w:val="0"/>
              <w:adjustRightInd w:val="0"/>
              <w:rPr>
                <w:rFonts w:ascii="Times New Roman" w:hAnsi="Times New Roman"/>
              </w:rPr>
            </w:pPr>
            <w:r w:rsidRPr="004D7E0E">
              <w:rPr>
                <w:rFonts w:ascii="Times New Roman" w:hAnsi="Times New Roman"/>
              </w:rPr>
              <w:t>2.</w:t>
            </w:r>
            <w:r w:rsidR="005D6E52" w:rsidRPr="004D7E0E">
              <w:rPr>
                <w:rFonts w:ascii="Times New Roman" w:hAnsi="Times New Roman"/>
              </w:rPr>
              <w:t>Соисполнители муниципальной программы</w:t>
            </w:r>
          </w:p>
        </w:tc>
        <w:tc>
          <w:tcPr>
            <w:tcW w:w="8211" w:type="dxa"/>
          </w:tcPr>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Отсутствуют</w:t>
            </w:r>
          </w:p>
        </w:tc>
      </w:tr>
      <w:tr w:rsidR="005D6E52" w:rsidRPr="004D7E0E" w:rsidTr="00DB725D">
        <w:trPr>
          <w:trHeight w:val="1123"/>
        </w:trPr>
        <w:tc>
          <w:tcPr>
            <w:tcW w:w="1995" w:type="dxa"/>
          </w:tcPr>
          <w:p w:rsidR="005D6E52" w:rsidRPr="004D7E0E" w:rsidRDefault="00F17AD2" w:rsidP="00125952">
            <w:pPr>
              <w:widowControl w:val="0"/>
              <w:autoSpaceDE w:val="0"/>
              <w:autoSpaceDN w:val="0"/>
              <w:adjustRightInd w:val="0"/>
              <w:rPr>
                <w:rFonts w:ascii="Times New Roman" w:hAnsi="Times New Roman"/>
              </w:rPr>
            </w:pPr>
            <w:r w:rsidRPr="004D7E0E">
              <w:rPr>
                <w:rFonts w:ascii="Times New Roman" w:hAnsi="Times New Roman"/>
              </w:rPr>
              <w:t>3.</w:t>
            </w:r>
            <w:r w:rsidR="005D6E52" w:rsidRPr="004D7E0E">
              <w:rPr>
                <w:rFonts w:ascii="Times New Roman" w:hAnsi="Times New Roman"/>
              </w:rPr>
              <w:t>Подпрограммы муниципальной программы</w:t>
            </w:r>
          </w:p>
        </w:tc>
        <w:tc>
          <w:tcPr>
            <w:tcW w:w="8211" w:type="dxa"/>
          </w:tcPr>
          <w:p w:rsidR="005D6E52" w:rsidRPr="004D7E0E" w:rsidRDefault="009A4D87" w:rsidP="00125952">
            <w:pPr>
              <w:widowControl w:val="0"/>
              <w:autoSpaceDE w:val="0"/>
              <w:autoSpaceDN w:val="0"/>
              <w:adjustRightInd w:val="0"/>
              <w:rPr>
                <w:rFonts w:ascii="Times New Roman" w:hAnsi="Times New Roman"/>
              </w:rPr>
            </w:pPr>
            <w:r w:rsidRPr="004D7E0E">
              <w:rPr>
                <w:rFonts w:ascii="Times New Roman" w:hAnsi="Times New Roman"/>
              </w:rPr>
              <w:t>Подпрограмма</w:t>
            </w:r>
            <w:r w:rsidR="00155E18" w:rsidRPr="004D7E0E">
              <w:rPr>
                <w:rFonts w:ascii="Times New Roman" w:hAnsi="Times New Roman"/>
              </w:rPr>
              <w:t xml:space="preserve"> </w:t>
            </w:r>
            <w:r w:rsidR="005D6E52" w:rsidRPr="004D7E0E">
              <w:rPr>
                <w:rFonts w:ascii="Times New Roman" w:hAnsi="Times New Roman"/>
              </w:rPr>
              <w:t xml:space="preserve">1. Переход на использование механизмов и инструментов эффективного управления муниципальными финансами  МО «Красногвардейский район»                   </w:t>
            </w:r>
          </w:p>
          <w:p w:rsidR="005D6E52" w:rsidRPr="004D7E0E" w:rsidRDefault="009A4D87" w:rsidP="00125952">
            <w:pPr>
              <w:widowControl w:val="0"/>
              <w:autoSpaceDE w:val="0"/>
              <w:autoSpaceDN w:val="0"/>
              <w:adjustRightInd w:val="0"/>
              <w:rPr>
                <w:rFonts w:ascii="Times New Roman" w:hAnsi="Times New Roman"/>
              </w:rPr>
            </w:pPr>
            <w:r w:rsidRPr="004D7E0E">
              <w:rPr>
                <w:rFonts w:ascii="Times New Roman" w:hAnsi="Times New Roman"/>
              </w:rPr>
              <w:t>Подпрограмма</w:t>
            </w:r>
            <w:r w:rsidR="00155E18" w:rsidRPr="004D7E0E">
              <w:rPr>
                <w:rFonts w:ascii="Times New Roman" w:hAnsi="Times New Roman"/>
              </w:rPr>
              <w:t xml:space="preserve"> </w:t>
            </w:r>
            <w:r w:rsidR="005D6E52" w:rsidRPr="004D7E0E">
              <w:rPr>
                <w:rFonts w:ascii="Times New Roman" w:hAnsi="Times New Roman"/>
              </w:rPr>
              <w:t xml:space="preserve">2. Организация и обеспечение бюджетного процесса в МО «Красногвардейский район»    </w:t>
            </w:r>
          </w:p>
          <w:p w:rsidR="005D6E52" w:rsidRPr="004D7E0E" w:rsidRDefault="009A4D87" w:rsidP="00125952">
            <w:pPr>
              <w:widowControl w:val="0"/>
              <w:autoSpaceDE w:val="0"/>
              <w:autoSpaceDN w:val="0"/>
              <w:adjustRightInd w:val="0"/>
              <w:rPr>
                <w:rFonts w:ascii="Times New Roman" w:hAnsi="Times New Roman"/>
              </w:rPr>
            </w:pPr>
            <w:r w:rsidRPr="004D7E0E">
              <w:rPr>
                <w:rFonts w:ascii="Times New Roman" w:hAnsi="Times New Roman"/>
              </w:rPr>
              <w:t>Подпрограмма</w:t>
            </w:r>
            <w:r w:rsidR="00155E18" w:rsidRPr="004D7E0E">
              <w:rPr>
                <w:rFonts w:ascii="Times New Roman" w:hAnsi="Times New Roman"/>
              </w:rPr>
              <w:t xml:space="preserve"> </w:t>
            </w:r>
            <w:r w:rsidR="005D6E52" w:rsidRPr="004D7E0E">
              <w:rPr>
                <w:rFonts w:ascii="Times New Roman" w:hAnsi="Times New Roman"/>
              </w:rPr>
              <w:t xml:space="preserve">3. Управление муниципальным долгом МО «Красногвардейский район»            </w:t>
            </w:r>
          </w:p>
          <w:p w:rsidR="005D6E52" w:rsidRPr="004D7E0E" w:rsidRDefault="009A4D87" w:rsidP="00125952">
            <w:pPr>
              <w:widowControl w:val="0"/>
              <w:autoSpaceDE w:val="0"/>
              <w:autoSpaceDN w:val="0"/>
              <w:adjustRightInd w:val="0"/>
              <w:rPr>
                <w:rFonts w:ascii="Times New Roman" w:hAnsi="Times New Roman"/>
              </w:rPr>
            </w:pPr>
            <w:r w:rsidRPr="004D7E0E">
              <w:rPr>
                <w:rFonts w:ascii="Times New Roman" w:hAnsi="Times New Roman"/>
              </w:rPr>
              <w:t>Подпрограмма</w:t>
            </w:r>
            <w:r w:rsidR="00155E18" w:rsidRPr="004D7E0E">
              <w:rPr>
                <w:rFonts w:ascii="Times New Roman" w:hAnsi="Times New Roman"/>
              </w:rPr>
              <w:t xml:space="preserve"> </w:t>
            </w:r>
            <w:r w:rsidR="005D6E52" w:rsidRPr="004D7E0E">
              <w:rPr>
                <w:rFonts w:ascii="Times New Roman" w:hAnsi="Times New Roman"/>
              </w:rPr>
              <w:t>4. Обеспечение реализации муниципальной программы МО «Красногвардейский район»</w:t>
            </w:r>
          </w:p>
          <w:p w:rsidR="00547A38" w:rsidRPr="004D7E0E" w:rsidRDefault="00547A38" w:rsidP="00125952">
            <w:pPr>
              <w:widowControl w:val="0"/>
              <w:autoSpaceDE w:val="0"/>
              <w:autoSpaceDN w:val="0"/>
              <w:adjustRightInd w:val="0"/>
              <w:rPr>
                <w:rFonts w:ascii="Times New Roman" w:hAnsi="Times New Roman"/>
                <w:b/>
              </w:rPr>
            </w:pPr>
            <w:r w:rsidRPr="004D7E0E">
              <w:rPr>
                <w:rFonts w:ascii="Times New Roman" w:hAnsi="Times New Roman"/>
              </w:rPr>
              <w:t xml:space="preserve">Подпрограмма 5. </w:t>
            </w:r>
            <w:r w:rsidR="000F21C9" w:rsidRPr="004D7E0E">
              <w:rPr>
                <w:rFonts w:ascii="Times New Roman" w:hAnsi="Times New Roman"/>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tc>
      </w:tr>
      <w:tr w:rsidR="005D6E52" w:rsidRPr="004D7E0E" w:rsidTr="00DB725D">
        <w:tc>
          <w:tcPr>
            <w:tcW w:w="1995" w:type="dxa"/>
          </w:tcPr>
          <w:p w:rsidR="005D6E52" w:rsidRPr="004D7E0E" w:rsidRDefault="00F17AD2" w:rsidP="00125952">
            <w:pPr>
              <w:rPr>
                <w:rFonts w:ascii="Times New Roman" w:hAnsi="Times New Roman"/>
              </w:rPr>
            </w:pPr>
            <w:r w:rsidRPr="004D7E0E">
              <w:rPr>
                <w:rFonts w:ascii="Times New Roman" w:hAnsi="Times New Roman"/>
              </w:rPr>
              <w:t>4.</w:t>
            </w:r>
            <w:r w:rsidR="005D6E52" w:rsidRPr="004D7E0E">
              <w:rPr>
                <w:rFonts w:ascii="Times New Roman" w:hAnsi="Times New Roman"/>
              </w:rPr>
              <w:t>Программно-целевые</w:t>
            </w:r>
          </w:p>
          <w:p w:rsidR="005D6E52" w:rsidRPr="004D7E0E" w:rsidRDefault="005D6E52" w:rsidP="00125952">
            <w:pPr>
              <w:rPr>
                <w:rFonts w:ascii="Times New Roman" w:hAnsi="Times New Roman"/>
              </w:rPr>
            </w:pPr>
            <w:r w:rsidRPr="004D7E0E">
              <w:rPr>
                <w:rFonts w:ascii="Times New Roman" w:hAnsi="Times New Roman"/>
              </w:rPr>
              <w:t>инструменты муниципальной</w:t>
            </w:r>
          </w:p>
          <w:p w:rsidR="005D6E52" w:rsidRPr="004D7E0E" w:rsidRDefault="005D6E52" w:rsidP="00125952">
            <w:pPr>
              <w:rPr>
                <w:rFonts w:ascii="Times New Roman" w:hAnsi="Times New Roman"/>
              </w:rPr>
            </w:pPr>
            <w:r w:rsidRPr="004D7E0E">
              <w:rPr>
                <w:rFonts w:ascii="Times New Roman" w:hAnsi="Times New Roman"/>
              </w:rPr>
              <w:t>программы</w:t>
            </w:r>
          </w:p>
        </w:tc>
        <w:tc>
          <w:tcPr>
            <w:tcW w:w="8211" w:type="dxa"/>
          </w:tcPr>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 xml:space="preserve">Отсутствуют                        </w:t>
            </w:r>
          </w:p>
        </w:tc>
      </w:tr>
      <w:tr w:rsidR="005D6E52" w:rsidRPr="004D7E0E" w:rsidTr="00DB725D">
        <w:tc>
          <w:tcPr>
            <w:tcW w:w="1995" w:type="dxa"/>
          </w:tcPr>
          <w:p w:rsidR="005D6E52" w:rsidRPr="004D7E0E" w:rsidRDefault="00F17AD2" w:rsidP="00125952">
            <w:pPr>
              <w:rPr>
                <w:rFonts w:ascii="Times New Roman" w:hAnsi="Times New Roman"/>
              </w:rPr>
            </w:pPr>
            <w:r w:rsidRPr="004D7E0E">
              <w:rPr>
                <w:rFonts w:ascii="Times New Roman" w:hAnsi="Times New Roman"/>
              </w:rPr>
              <w:t>5.</w:t>
            </w:r>
            <w:r w:rsidR="005D6E52" w:rsidRPr="004D7E0E">
              <w:rPr>
                <w:rFonts w:ascii="Times New Roman" w:hAnsi="Times New Roman"/>
              </w:rPr>
              <w:t>Цель муниципальной программы</w:t>
            </w:r>
          </w:p>
        </w:tc>
        <w:tc>
          <w:tcPr>
            <w:tcW w:w="8211" w:type="dxa"/>
          </w:tcPr>
          <w:p w:rsidR="005D6E52" w:rsidRPr="004D7E0E" w:rsidRDefault="00AD2EB8" w:rsidP="00125952">
            <w:pPr>
              <w:widowControl w:val="0"/>
              <w:autoSpaceDE w:val="0"/>
              <w:autoSpaceDN w:val="0"/>
              <w:adjustRightInd w:val="0"/>
              <w:rPr>
                <w:rFonts w:ascii="Times New Roman" w:hAnsi="Times New Roman"/>
              </w:rPr>
            </w:pPr>
            <w:r w:rsidRPr="004D7E0E">
              <w:rPr>
                <w:rFonts w:ascii="Times New Roman" w:hAnsi="Times New Roman"/>
              </w:rPr>
              <w:t>О</w:t>
            </w:r>
            <w:r w:rsidR="005D6E52" w:rsidRPr="004D7E0E">
              <w:rPr>
                <w:rFonts w:ascii="Times New Roman" w:hAnsi="Times New Roman"/>
              </w:rPr>
              <w:t xml:space="preserve">беспечение долгосрочной устойчивости бюджетной системы МО «Красногвардейский район»    посредством  эффективного управления муниципальными финансами и реализации муниципальной политики  в финансовой, бюджетной и налоговой сфере               </w:t>
            </w:r>
          </w:p>
        </w:tc>
      </w:tr>
      <w:tr w:rsidR="005D6E52" w:rsidRPr="004D7E0E" w:rsidTr="00DB725D">
        <w:tc>
          <w:tcPr>
            <w:tcW w:w="1995" w:type="dxa"/>
          </w:tcPr>
          <w:p w:rsidR="005D6E52" w:rsidRPr="004D7E0E" w:rsidRDefault="00F17AD2" w:rsidP="00125952">
            <w:pPr>
              <w:rPr>
                <w:rFonts w:ascii="Times New Roman" w:hAnsi="Times New Roman"/>
              </w:rPr>
            </w:pPr>
            <w:r w:rsidRPr="004D7E0E">
              <w:rPr>
                <w:rFonts w:ascii="Times New Roman" w:hAnsi="Times New Roman"/>
              </w:rPr>
              <w:t>6.</w:t>
            </w:r>
            <w:r w:rsidR="005D6E52" w:rsidRPr="004D7E0E">
              <w:rPr>
                <w:rFonts w:ascii="Times New Roman" w:hAnsi="Times New Roman"/>
              </w:rPr>
              <w:t xml:space="preserve">Задачи муниципальной программы  </w:t>
            </w:r>
          </w:p>
        </w:tc>
        <w:tc>
          <w:tcPr>
            <w:tcW w:w="8211" w:type="dxa"/>
          </w:tcPr>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1. Повышение эффективности управления муниципальными финансами в МО «Красногвардейский район»</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 xml:space="preserve">2. Организация и обеспечение бюджетного процесса в  МО </w:t>
            </w:r>
            <w:r w:rsidRPr="004D7E0E">
              <w:rPr>
                <w:rFonts w:ascii="Times New Roman" w:hAnsi="Times New Roman"/>
              </w:rPr>
              <w:lastRenderedPageBreak/>
              <w:t>«Красногвардейский район»</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3. Эффективное управление муниципальным долгом МО «Красногвардейский район»</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 xml:space="preserve">4. Обеспечение реализации муниципальной программы МО «Красногвардейский район»                                  </w:t>
            </w:r>
          </w:p>
        </w:tc>
      </w:tr>
      <w:tr w:rsidR="005D6E52" w:rsidRPr="004D7E0E" w:rsidTr="00DB725D">
        <w:tc>
          <w:tcPr>
            <w:tcW w:w="1995" w:type="dxa"/>
          </w:tcPr>
          <w:p w:rsidR="005D6E52" w:rsidRPr="004D7E0E" w:rsidRDefault="00F17AD2" w:rsidP="00125952">
            <w:pPr>
              <w:rPr>
                <w:rFonts w:ascii="Times New Roman" w:hAnsi="Times New Roman"/>
              </w:rPr>
            </w:pPr>
            <w:r w:rsidRPr="004D7E0E">
              <w:rPr>
                <w:rFonts w:ascii="Times New Roman" w:hAnsi="Times New Roman"/>
              </w:rPr>
              <w:lastRenderedPageBreak/>
              <w:t>7.</w:t>
            </w:r>
            <w:r w:rsidR="005D6E52" w:rsidRPr="004D7E0E">
              <w:rPr>
                <w:rFonts w:ascii="Times New Roman" w:hAnsi="Times New Roman"/>
              </w:rPr>
              <w:t>Целевые индикаторы и показатели муниципальной</w:t>
            </w:r>
          </w:p>
          <w:p w:rsidR="005D6E52" w:rsidRPr="004D7E0E" w:rsidRDefault="005D6E52" w:rsidP="00125952">
            <w:pPr>
              <w:rPr>
                <w:rFonts w:ascii="Times New Roman" w:hAnsi="Times New Roman"/>
              </w:rPr>
            </w:pPr>
            <w:r w:rsidRPr="004D7E0E">
              <w:rPr>
                <w:rFonts w:ascii="Times New Roman" w:hAnsi="Times New Roman"/>
              </w:rPr>
              <w:t>программы</w:t>
            </w:r>
          </w:p>
        </w:tc>
        <w:tc>
          <w:tcPr>
            <w:tcW w:w="8211" w:type="dxa"/>
          </w:tcPr>
          <w:p w:rsidR="005D6E52" w:rsidRPr="004D7E0E" w:rsidRDefault="00AD2EB8" w:rsidP="00125952">
            <w:pPr>
              <w:widowControl w:val="0"/>
              <w:autoSpaceDE w:val="0"/>
              <w:autoSpaceDN w:val="0"/>
              <w:adjustRightInd w:val="0"/>
              <w:rPr>
                <w:rFonts w:ascii="Times New Roman" w:hAnsi="Times New Roman"/>
              </w:rPr>
            </w:pPr>
            <w:r w:rsidRPr="004D7E0E">
              <w:rPr>
                <w:rFonts w:ascii="Times New Roman" w:hAnsi="Times New Roman"/>
              </w:rPr>
              <w:t>1) У</w:t>
            </w:r>
            <w:r w:rsidR="005D6E52" w:rsidRPr="004D7E0E">
              <w:rPr>
                <w:rFonts w:ascii="Times New Roman" w:hAnsi="Times New Roman"/>
              </w:rPr>
              <w:t xml:space="preserve">дельный вес расходов бюджета МО «Красногвардейский район», </w:t>
            </w:r>
            <w:r w:rsidR="006A4619" w:rsidRPr="004D7E0E">
              <w:rPr>
                <w:rFonts w:ascii="Times New Roman" w:hAnsi="Times New Roman"/>
              </w:rPr>
              <w:t>п</w:t>
            </w:r>
            <w:r w:rsidR="005D6E52" w:rsidRPr="004D7E0E">
              <w:rPr>
                <w:rFonts w:ascii="Times New Roman" w:hAnsi="Times New Roman"/>
              </w:rPr>
              <w:t xml:space="preserve">редставленных в виде муниципальных программ;                              </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2) отношение дефицита бюджета МО «Красногвардейский район» к   доходам без учета объема безвозмездных поступлений;</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 xml:space="preserve">3) отношение объема муниципального долга МО «Красногвардейский район» к доходам бюджета МО «Красногвардейский район» без учета объема безвозмездных поступлений; </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 xml:space="preserve"> 4) достижение МО «Красногвардейский район» по итогам года, предшествующего отчетному, оценки качества управления муниципальными финансами, осуществляемой Министерством финансов Республики Адыгея,   не ниже уровня,  соответствующего надлежащему качеству                                                                                                               </w:t>
            </w:r>
          </w:p>
        </w:tc>
      </w:tr>
      <w:tr w:rsidR="005D6E52" w:rsidRPr="004D7E0E" w:rsidTr="00DB725D">
        <w:tc>
          <w:tcPr>
            <w:tcW w:w="1995" w:type="dxa"/>
          </w:tcPr>
          <w:p w:rsidR="005D6E52" w:rsidRPr="004D7E0E" w:rsidRDefault="00F17AD2" w:rsidP="00125952">
            <w:pPr>
              <w:rPr>
                <w:rFonts w:ascii="Times New Roman" w:hAnsi="Times New Roman"/>
              </w:rPr>
            </w:pPr>
            <w:r w:rsidRPr="004D7E0E">
              <w:rPr>
                <w:rFonts w:ascii="Times New Roman" w:hAnsi="Times New Roman"/>
              </w:rPr>
              <w:t>8.</w:t>
            </w:r>
            <w:r w:rsidR="005D6E52" w:rsidRPr="004D7E0E">
              <w:rPr>
                <w:rFonts w:ascii="Times New Roman" w:hAnsi="Times New Roman"/>
              </w:rPr>
              <w:t>Этапы и сроки реализации  муниципальной</w:t>
            </w:r>
          </w:p>
          <w:p w:rsidR="005D6E52" w:rsidRPr="004D7E0E" w:rsidRDefault="005D6E52" w:rsidP="00125952">
            <w:pPr>
              <w:rPr>
                <w:rFonts w:ascii="Times New Roman" w:hAnsi="Times New Roman"/>
              </w:rPr>
            </w:pPr>
            <w:r w:rsidRPr="004D7E0E">
              <w:rPr>
                <w:rFonts w:ascii="Times New Roman" w:hAnsi="Times New Roman"/>
              </w:rPr>
              <w:t>программы</w:t>
            </w:r>
          </w:p>
        </w:tc>
        <w:tc>
          <w:tcPr>
            <w:tcW w:w="8211" w:type="dxa"/>
          </w:tcPr>
          <w:p w:rsidR="00F25DCE" w:rsidRPr="004D7E0E" w:rsidRDefault="00AD2EB8" w:rsidP="00125952">
            <w:pPr>
              <w:widowControl w:val="0"/>
              <w:autoSpaceDE w:val="0"/>
              <w:autoSpaceDN w:val="0"/>
              <w:adjustRightInd w:val="0"/>
              <w:rPr>
                <w:rFonts w:ascii="Times New Roman" w:hAnsi="Times New Roman"/>
              </w:rPr>
            </w:pPr>
            <w:r w:rsidRPr="004D7E0E">
              <w:rPr>
                <w:rFonts w:ascii="Times New Roman" w:hAnsi="Times New Roman"/>
              </w:rPr>
              <w:t>Н</w:t>
            </w:r>
            <w:r w:rsidR="005D6E52" w:rsidRPr="004D7E0E">
              <w:rPr>
                <w:rFonts w:ascii="Times New Roman" w:hAnsi="Times New Roman"/>
              </w:rPr>
              <w:t>а постоянной основе в 201</w:t>
            </w:r>
            <w:r w:rsidR="00C25617" w:rsidRPr="004D7E0E">
              <w:rPr>
                <w:rFonts w:ascii="Times New Roman" w:hAnsi="Times New Roman"/>
              </w:rPr>
              <w:t>8</w:t>
            </w:r>
            <w:r w:rsidR="005D6E52" w:rsidRPr="004D7E0E">
              <w:rPr>
                <w:rFonts w:ascii="Times New Roman" w:hAnsi="Times New Roman"/>
              </w:rPr>
              <w:t xml:space="preserve"> </w:t>
            </w:r>
            <w:r w:rsidR="00F25DCE" w:rsidRPr="004D7E0E">
              <w:rPr>
                <w:rFonts w:ascii="Times New Roman" w:hAnsi="Times New Roman"/>
              </w:rPr>
              <w:t>–</w:t>
            </w:r>
            <w:r w:rsidR="005D6E52" w:rsidRPr="004D7E0E">
              <w:rPr>
                <w:rFonts w:ascii="Times New Roman" w:hAnsi="Times New Roman"/>
              </w:rPr>
              <w:t xml:space="preserve"> 20</w:t>
            </w:r>
            <w:r w:rsidR="00424605" w:rsidRPr="004D7E0E">
              <w:rPr>
                <w:rFonts w:ascii="Times New Roman" w:hAnsi="Times New Roman"/>
              </w:rPr>
              <w:t>2</w:t>
            </w:r>
            <w:r w:rsidR="00B564B0" w:rsidRPr="004D7E0E">
              <w:rPr>
                <w:rFonts w:ascii="Times New Roman" w:hAnsi="Times New Roman"/>
              </w:rPr>
              <w:t>0</w:t>
            </w:r>
            <w:r w:rsidR="00FB0FEA" w:rsidRPr="004D7E0E">
              <w:rPr>
                <w:rFonts w:ascii="Times New Roman" w:hAnsi="Times New Roman"/>
              </w:rPr>
              <w:t xml:space="preserve"> </w:t>
            </w:r>
            <w:r w:rsidR="00424605" w:rsidRPr="004D7E0E">
              <w:rPr>
                <w:rFonts w:ascii="Times New Roman" w:hAnsi="Times New Roman"/>
              </w:rPr>
              <w:t>годах</w:t>
            </w:r>
          </w:p>
          <w:p w:rsidR="005D6E52" w:rsidRPr="004D7E0E" w:rsidRDefault="005D6E52" w:rsidP="00125952">
            <w:pPr>
              <w:widowControl w:val="0"/>
              <w:autoSpaceDE w:val="0"/>
              <w:autoSpaceDN w:val="0"/>
              <w:adjustRightInd w:val="0"/>
              <w:rPr>
                <w:rFonts w:ascii="Times New Roman" w:hAnsi="Times New Roman"/>
              </w:rPr>
            </w:pPr>
          </w:p>
        </w:tc>
      </w:tr>
      <w:tr w:rsidR="005D6E52" w:rsidRPr="004D7E0E" w:rsidTr="00DB725D">
        <w:trPr>
          <w:trHeight w:val="2006"/>
        </w:trPr>
        <w:tc>
          <w:tcPr>
            <w:tcW w:w="1995" w:type="dxa"/>
          </w:tcPr>
          <w:p w:rsidR="005D6E52" w:rsidRPr="004D7E0E" w:rsidRDefault="00F17AD2" w:rsidP="00125952">
            <w:pPr>
              <w:rPr>
                <w:rFonts w:ascii="Times New Roman" w:hAnsi="Times New Roman"/>
              </w:rPr>
            </w:pPr>
            <w:r w:rsidRPr="004D7E0E">
              <w:rPr>
                <w:rFonts w:ascii="Times New Roman" w:hAnsi="Times New Roman"/>
              </w:rPr>
              <w:t>9.</w:t>
            </w:r>
            <w:r w:rsidR="005D6E52" w:rsidRPr="004D7E0E">
              <w:rPr>
                <w:rFonts w:ascii="Times New Roman" w:hAnsi="Times New Roman"/>
              </w:rPr>
              <w:t>Объемы финансирования муниципальной программы</w:t>
            </w:r>
          </w:p>
        </w:tc>
        <w:tc>
          <w:tcPr>
            <w:tcW w:w="8211" w:type="dxa"/>
          </w:tcPr>
          <w:p w:rsidR="005D6E52" w:rsidRPr="004D7E0E" w:rsidRDefault="00AD2EB8" w:rsidP="00125952">
            <w:pPr>
              <w:widowControl w:val="0"/>
              <w:autoSpaceDE w:val="0"/>
              <w:autoSpaceDN w:val="0"/>
              <w:adjustRightInd w:val="0"/>
              <w:rPr>
                <w:rFonts w:ascii="Times New Roman" w:hAnsi="Times New Roman"/>
              </w:rPr>
            </w:pPr>
            <w:r w:rsidRPr="004D7E0E">
              <w:rPr>
                <w:rFonts w:ascii="Times New Roman" w:hAnsi="Times New Roman"/>
              </w:rPr>
              <w:t>О</w:t>
            </w:r>
            <w:r w:rsidR="005D6E52" w:rsidRPr="004D7E0E">
              <w:rPr>
                <w:rFonts w:ascii="Times New Roman" w:hAnsi="Times New Roman"/>
              </w:rPr>
              <w:t xml:space="preserve">бъем бюджетных ассигнований Программы в </w:t>
            </w:r>
            <w:r w:rsidR="00652556" w:rsidRPr="004D7E0E">
              <w:rPr>
                <w:rFonts w:ascii="Times New Roman" w:hAnsi="Times New Roman"/>
              </w:rPr>
              <w:t>2018-</w:t>
            </w:r>
            <w:r w:rsidR="005D6E52" w:rsidRPr="004D7E0E">
              <w:rPr>
                <w:rFonts w:ascii="Times New Roman" w:hAnsi="Times New Roman"/>
              </w:rPr>
              <w:t>20</w:t>
            </w:r>
            <w:r w:rsidR="00424605" w:rsidRPr="004D7E0E">
              <w:rPr>
                <w:rFonts w:ascii="Times New Roman" w:hAnsi="Times New Roman"/>
              </w:rPr>
              <w:t>2</w:t>
            </w:r>
            <w:r w:rsidR="00652556" w:rsidRPr="004D7E0E">
              <w:rPr>
                <w:rFonts w:ascii="Times New Roman" w:hAnsi="Times New Roman"/>
              </w:rPr>
              <w:t>0</w:t>
            </w:r>
            <w:r w:rsidR="005D6E52" w:rsidRPr="004D7E0E">
              <w:rPr>
                <w:rFonts w:ascii="Times New Roman" w:hAnsi="Times New Roman"/>
              </w:rPr>
              <w:t xml:space="preserve"> годах  составит  за  счет   средств   бюджета МО «Красногвардейский район» - </w:t>
            </w:r>
            <w:r w:rsidR="00444BE1" w:rsidRPr="004D7E0E">
              <w:rPr>
                <w:rFonts w:ascii="Times New Roman" w:hAnsi="Times New Roman"/>
              </w:rPr>
              <w:t>27638,</w:t>
            </w:r>
            <w:r w:rsidR="00645E3F">
              <w:rPr>
                <w:rFonts w:ascii="Times New Roman" w:hAnsi="Times New Roman"/>
              </w:rPr>
              <w:t>0</w:t>
            </w:r>
            <w:r w:rsidR="005D6E52" w:rsidRPr="004D7E0E">
              <w:rPr>
                <w:rFonts w:ascii="Times New Roman" w:hAnsi="Times New Roman"/>
              </w:rPr>
              <w:t xml:space="preserve"> тыс.  рублей,  </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в том числе по годам:</w:t>
            </w:r>
          </w:p>
          <w:p w:rsidR="00C25617" w:rsidRPr="004D7E0E" w:rsidRDefault="00C25617" w:rsidP="00125952">
            <w:pPr>
              <w:widowControl w:val="0"/>
              <w:autoSpaceDE w:val="0"/>
              <w:autoSpaceDN w:val="0"/>
              <w:adjustRightInd w:val="0"/>
              <w:rPr>
                <w:rFonts w:ascii="Times New Roman" w:hAnsi="Times New Roman"/>
              </w:rPr>
            </w:pPr>
            <w:r w:rsidRPr="004D7E0E">
              <w:rPr>
                <w:rFonts w:ascii="Times New Roman" w:hAnsi="Times New Roman"/>
              </w:rPr>
              <w:t>2018 год –</w:t>
            </w:r>
            <w:r w:rsidR="00044854" w:rsidRPr="004D7E0E">
              <w:rPr>
                <w:rFonts w:ascii="Times New Roman" w:hAnsi="Times New Roman"/>
              </w:rPr>
              <w:t xml:space="preserve"> </w:t>
            </w:r>
            <w:r w:rsidR="00452FFA" w:rsidRPr="004D7E0E">
              <w:rPr>
                <w:rFonts w:ascii="Times New Roman" w:hAnsi="Times New Roman"/>
              </w:rPr>
              <w:t>4150,9</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201</w:t>
            </w:r>
            <w:r w:rsidR="00424605" w:rsidRPr="004D7E0E">
              <w:rPr>
                <w:rFonts w:ascii="Times New Roman" w:hAnsi="Times New Roman"/>
              </w:rPr>
              <w:t>9</w:t>
            </w:r>
            <w:r w:rsidRPr="004D7E0E">
              <w:rPr>
                <w:rFonts w:ascii="Times New Roman" w:hAnsi="Times New Roman"/>
              </w:rPr>
              <w:t xml:space="preserve"> год </w:t>
            </w:r>
            <w:r w:rsidR="00B564B0" w:rsidRPr="004D7E0E">
              <w:rPr>
                <w:rFonts w:ascii="Times New Roman" w:hAnsi="Times New Roman"/>
              </w:rPr>
              <w:t>-</w:t>
            </w:r>
            <w:r w:rsidR="00044854" w:rsidRPr="004D7E0E">
              <w:rPr>
                <w:rFonts w:ascii="Times New Roman" w:hAnsi="Times New Roman"/>
              </w:rPr>
              <w:t xml:space="preserve"> 5342,7</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p w:rsidR="005D6E52" w:rsidRPr="004D7E0E" w:rsidRDefault="005D6E52" w:rsidP="00645E3F">
            <w:pPr>
              <w:widowControl w:val="0"/>
              <w:autoSpaceDE w:val="0"/>
              <w:autoSpaceDN w:val="0"/>
              <w:adjustRightInd w:val="0"/>
              <w:rPr>
                <w:rFonts w:ascii="Times New Roman" w:hAnsi="Times New Roman"/>
              </w:rPr>
            </w:pPr>
            <w:r w:rsidRPr="004D7E0E">
              <w:rPr>
                <w:rFonts w:ascii="Times New Roman" w:hAnsi="Times New Roman"/>
              </w:rPr>
              <w:t>20</w:t>
            </w:r>
            <w:r w:rsidR="00424605" w:rsidRPr="004D7E0E">
              <w:rPr>
                <w:rFonts w:ascii="Times New Roman" w:hAnsi="Times New Roman"/>
              </w:rPr>
              <w:t>20</w:t>
            </w:r>
            <w:r w:rsidRPr="004D7E0E">
              <w:rPr>
                <w:rFonts w:ascii="Times New Roman" w:hAnsi="Times New Roman"/>
              </w:rPr>
              <w:t xml:space="preserve"> год </w:t>
            </w:r>
            <w:r w:rsidR="00AB4FF2" w:rsidRPr="004D7E0E">
              <w:rPr>
                <w:rFonts w:ascii="Times New Roman" w:hAnsi="Times New Roman"/>
              </w:rPr>
              <w:t>–</w:t>
            </w:r>
            <w:r w:rsidR="00EF6BA8" w:rsidRPr="004D7E0E">
              <w:rPr>
                <w:rFonts w:ascii="Times New Roman" w:hAnsi="Times New Roman"/>
              </w:rPr>
              <w:t xml:space="preserve"> </w:t>
            </w:r>
            <w:r w:rsidR="00F93A32" w:rsidRPr="004D7E0E">
              <w:rPr>
                <w:rFonts w:ascii="Times New Roman" w:hAnsi="Times New Roman"/>
              </w:rPr>
              <w:t>18144,</w:t>
            </w:r>
            <w:r w:rsidR="00645E3F">
              <w:rPr>
                <w:rFonts w:ascii="Times New Roman" w:hAnsi="Times New Roman"/>
              </w:rPr>
              <w:t>4</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r w:rsidR="00EA3B0D" w:rsidRPr="004D7E0E">
              <w:rPr>
                <w:rFonts w:ascii="Times New Roman" w:hAnsi="Times New Roman"/>
              </w:rPr>
              <w:t>.</w:t>
            </w:r>
            <w:r w:rsidR="000F3E47" w:rsidRPr="004D7E0E">
              <w:rPr>
                <w:rFonts w:ascii="Times New Roman" w:hAnsi="Times New Roman"/>
              </w:rPr>
              <w:t>;</w:t>
            </w:r>
            <w:r w:rsidRPr="004D7E0E">
              <w:rPr>
                <w:rFonts w:ascii="Times New Roman" w:hAnsi="Times New Roman"/>
              </w:rPr>
              <w:t xml:space="preserve">           </w:t>
            </w:r>
          </w:p>
        </w:tc>
      </w:tr>
      <w:tr w:rsidR="005D6E52" w:rsidRPr="004D7E0E" w:rsidTr="00DB725D">
        <w:trPr>
          <w:trHeight w:val="1104"/>
        </w:trPr>
        <w:tc>
          <w:tcPr>
            <w:tcW w:w="1995" w:type="dxa"/>
          </w:tcPr>
          <w:p w:rsidR="005D6E52" w:rsidRPr="004D7E0E" w:rsidRDefault="00F17AD2" w:rsidP="00125952">
            <w:pPr>
              <w:rPr>
                <w:rFonts w:ascii="Times New Roman" w:hAnsi="Times New Roman"/>
              </w:rPr>
            </w:pPr>
            <w:r w:rsidRPr="004D7E0E">
              <w:rPr>
                <w:rFonts w:ascii="Times New Roman" w:hAnsi="Times New Roman"/>
              </w:rPr>
              <w:t>10.</w:t>
            </w:r>
            <w:r w:rsidR="005D6E52" w:rsidRPr="004D7E0E">
              <w:rPr>
                <w:rFonts w:ascii="Times New Roman" w:hAnsi="Times New Roman"/>
              </w:rPr>
              <w:t>Объемы бюджетных ассигнований подпрограммы 1</w:t>
            </w:r>
          </w:p>
        </w:tc>
        <w:tc>
          <w:tcPr>
            <w:tcW w:w="8211" w:type="dxa"/>
          </w:tcPr>
          <w:p w:rsidR="00FB4D0A" w:rsidRPr="004D7E0E" w:rsidRDefault="00AD2EB8" w:rsidP="00125952">
            <w:pPr>
              <w:widowControl w:val="0"/>
              <w:autoSpaceDE w:val="0"/>
              <w:autoSpaceDN w:val="0"/>
              <w:adjustRightInd w:val="0"/>
              <w:outlineLvl w:val="1"/>
              <w:rPr>
                <w:rFonts w:ascii="Times New Roman" w:hAnsi="Times New Roman"/>
              </w:rPr>
            </w:pPr>
            <w:r w:rsidRPr="004D7E0E">
              <w:rPr>
                <w:rFonts w:ascii="Times New Roman" w:hAnsi="Times New Roman"/>
              </w:rPr>
              <w:t>Н</w:t>
            </w:r>
            <w:r w:rsidR="005D6E52" w:rsidRPr="004D7E0E">
              <w:rPr>
                <w:rFonts w:ascii="Times New Roman" w:hAnsi="Times New Roman"/>
              </w:rPr>
              <w:t>а  реализацию  подпрограммы «Переход на использование механизмов и инструментов эффективного управления  муниципальными финансами  МО «Красногвардейский район</w:t>
            </w:r>
            <w:r w:rsidR="00F7148B" w:rsidRPr="004D7E0E">
              <w:rPr>
                <w:rFonts w:ascii="Times New Roman" w:hAnsi="Times New Roman"/>
              </w:rPr>
              <w:t>»  бюджетных ассигнований не потребуется в 20</w:t>
            </w:r>
            <w:r w:rsidR="00B564B0" w:rsidRPr="004D7E0E">
              <w:rPr>
                <w:rFonts w:ascii="Times New Roman" w:hAnsi="Times New Roman"/>
              </w:rPr>
              <w:t>18</w:t>
            </w:r>
            <w:r w:rsidR="00F7148B" w:rsidRPr="004D7E0E">
              <w:rPr>
                <w:rFonts w:ascii="Times New Roman" w:hAnsi="Times New Roman"/>
              </w:rPr>
              <w:t>-20</w:t>
            </w:r>
            <w:r w:rsidR="00912DE0" w:rsidRPr="004D7E0E">
              <w:rPr>
                <w:rFonts w:ascii="Times New Roman" w:hAnsi="Times New Roman"/>
              </w:rPr>
              <w:t>20</w:t>
            </w:r>
            <w:r w:rsidR="00F7148B" w:rsidRPr="004D7E0E">
              <w:rPr>
                <w:rFonts w:ascii="Times New Roman" w:hAnsi="Times New Roman"/>
              </w:rPr>
              <w:t xml:space="preserve"> годах</w:t>
            </w:r>
          </w:p>
        </w:tc>
      </w:tr>
      <w:tr w:rsidR="005D6E52" w:rsidRPr="004D7E0E" w:rsidTr="00DB725D">
        <w:trPr>
          <w:trHeight w:val="1218"/>
        </w:trPr>
        <w:tc>
          <w:tcPr>
            <w:tcW w:w="1995" w:type="dxa"/>
          </w:tcPr>
          <w:p w:rsidR="005D6E52" w:rsidRPr="004D7E0E" w:rsidRDefault="00F17AD2" w:rsidP="00125952">
            <w:pPr>
              <w:rPr>
                <w:rFonts w:ascii="Times New Roman" w:hAnsi="Times New Roman"/>
              </w:rPr>
            </w:pPr>
            <w:r w:rsidRPr="004D7E0E">
              <w:rPr>
                <w:rFonts w:ascii="Times New Roman" w:hAnsi="Times New Roman"/>
              </w:rPr>
              <w:t>11.</w:t>
            </w:r>
            <w:r w:rsidR="005D6E52" w:rsidRPr="004D7E0E">
              <w:rPr>
                <w:rFonts w:ascii="Times New Roman" w:hAnsi="Times New Roman"/>
              </w:rPr>
              <w:t>Объемы бюджетных ассигнований подпрограммы 2</w:t>
            </w:r>
          </w:p>
        </w:tc>
        <w:tc>
          <w:tcPr>
            <w:tcW w:w="8211" w:type="dxa"/>
          </w:tcPr>
          <w:p w:rsidR="005D6E52" w:rsidRPr="004D7E0E" w:rsidRDefault="00AD2EB8" w:rsidP="00125952">
            <w:pPr>
              <w:widowControl w:val="0"/>
              <w:autoSpaceDE w:val="0"/>
              <w:autoSpaceDN w:val="0"/>
              <w:adjustRightInd w:val="0"/>
              <w:outlineLvl w:val="1"/>
              <w:rPr>
                <w:rFonts w:ascii="Times New Roman" w:hAnsi="Times New Roman"/>
              </w:rPr>
            </w:pPr>
            <w:r w:rsidRPr="004D7E0E">
              <w:rPr>
                <w:rFonts w:ascii="Times New Roman" w:hAnsi="Times New Roman"/>
              </w:rPr>
              <w:t>Н</w:t>
            </w:r>
            <w:r w:rsidR="005D6E52" w:rsidRPr="004D7E0E">
              <w:rPr>
                <w:rFonts w:ascii="Times New Roman" w:hAnsi="Times New Roman"/>
              </w:rPr>
              <w:t xml:space="preserve">а  реализацию  подпрограммы «Организация  и  обеспечение  бюджетного  процесса   в МО «Красногвардейский район» </w:t>
            </w:r>
            <w:r w:rsidR="00F7148B" w:rsidRPr="004D7E0E">
              <w:rPr>
                <w:rFonts w:ascii="Times New Roman" w:hAnsi="Times New Roman"/>
              </w:rPr>
              <w:t xml:space="preserve"> </w:t>
            </w:r>
            <w:r w:rsidR="005D6E52" w:rsidRPr="004D7E0E">
              <w:rPr>
                <w:rFonts w:ascii="Times New Roman" w:hAnsi="Times New Roman"/>
              </w:rPr>
              <w:t xml:space="preserve"> бюджетных ассигнований не потребуется в 201</w:t>
            </w:r>
            <w:r w:rsidR="00B564B0" w:rsidRPr="004D7E0E">
              <w:rPr>
                <w:rFonts w:ascii="Times New Roman" w:hAnsi="Times New Roman"/>
              </w:rPr>
              <w:t>8</w:t>
            </w:r>
            <w:r w:rsidR="005D6E52" w:rsidRPr="004D7E0E">
              <w:rPr>
                <w:rFonts w:ascii="Times New Roman" w:hAnsi="Times New Roman"/>
              </w:rPr>
              <w:t>-20</w:t>
            </w:r>
            <w:r w:rsidR="00912DE0" w:rsidRPr="004D7E0E">
              <w:rPr>
                <w:rFonts w:ascii="Times New Roman" w:hAnsi="Times New Roman"/>
              </w:rPr>
              <w:t>20</w:t>
            </w:r>
            <w:r w:rsidR="005D6E52" w:rsidRPr="004D7E0E">
              <w:rPr>
                <w:rFonts w:ascii="Times New Roman" w:hAnsi="Times New Roman"/>
              </w:rPr>
              <w:t xml:space="preserve"> годах</w:t>
            </w:r>
          </w:p>
        </w:tc>
      </w:tr>
      <w:tr w:rsidR="005D6E52" w:rsidRPr="004D7E0E" w:rsidTr="00DB725D">
        <w:trPr>
          <w:trHeight w:val="692"/>
        </w:trPr>
        <w:tc>
          <w:tcPr>
            <w:tcW w:w="1995" w:type="dxa"/>
          </w:tcPr>
          <w:p w:rsidR="005D6E52" w:rsidRPr="004D7E0E" w:rsidRDefault="00F17AD2" w:rsidP="00125952">
            <w:pPr>
              <w:rPr>
                <w:rFonts w:ascii="Times New Roman" w:hAnsi="Times New Roman"/>
              </w:rPr>
            </w:pPr>
            <w:r w:rsidRPr="004D7E0E">
              <w:rPr>
                <w:rFonts w:ascii="Times New Roman" w:hAnsi="Times New Roman"/>
              </w:rPr>
              <w:t>12.</w:t>
            </w:r>
            <w:r w:rsidR="005D6E52" w:rsidRPr="004D7E0E">
              <w:rPr>
                <w:rFonts w:ascii="Times New Roman" w:hAnsi="Times New Roman"/>
              </w:rPr>
              <w:t>Объемы бюджетных ассигнований подпрограммы 3</w:t>
            </w:r>
          </w:p>
        </w:tc>
        <w:tc>
          <w:tcPr>
            <w:tcW w:w="8211" w:type="dxa"/>
          </w:tcPr>
          <w:p w:rsidR="005D6E52" w:rsidRPr="004D7E0E" w:rsidRDefault="00AD2EB8" w:rsidP="00125952">
            <w:pPr>
              <w:tabs>
                <w:tab w:val="left" w:pos="317"/>
              </w:tabs>
              <w:rPr>
                <w:rFonts w:ascii="Times New Roman" w:hAnsi="Times New Roman"/>
              </w:rPr>
            </w:pPr>
            <w:r w:rsidRPr="004D7E0E">
              <w:rPr>
                <w:rFonts w:ascii="Times New Roman" w:hAnsi="Times New Roman"/>
              </w:rPr>
              <w:t>Н</w:t>
            </w:r>
            <w:r w:rsidR="005D6E52" w:rsidRPr="004D7E0E">
              <w:rPr>
                <w:rFonts w:ascii="Times New Roman" w:hAnsi="Times New Roman"/>
              </w:rPr>
              <w:t>а  реализацию  подпрограммы «</w:t>
            </w:r>
            <w:r w:rsidR="001D1E6B" w:rsidRPr="004D7E0E">
              <w:rPr>
                <w:rFonts w:ascii="Times New Roman" w:hAnsi="Times New Roman"/>
              </w:rPr>
              <w:t>У</w:t>
            </w:r>
            <w:r w:rsidR="005D6E52" w:rsidRPr="004D7E0E">
              <w:rPr>
                <w:rFonts w:ascii="Times New Roman" w:hAnsi="Times New Roman"/>
              </w:rPr>
              <w:t>правление муниципальным долгом МО «Красногвардейский район»» -</w:t>
            </w:r>
            <w:r w:rsidR="000F3E47" w:rsidRPr="004D7E0E">
              <w:rPr>
                <w:rFonts w:ascii="Times New Roman" w:hAnsi="Times New Roman"/>
              </w:rPr>
              <w:t xml:space="preserve"> </w:t>
            </w:r>
            <w:r w:rsidR="00200758" w:rsidRPr="004D7E0E">
              <w:rPr>
                <w:rFonts w:ascii="Times New Roman" w:hAnsi="Times New Roman"/>
              </w:rPr>
              <w:t>79,</w:t>
            </w:r>
            <w:r w:rsidR="00645E3F">
              <w:rPr>
                <w:rFonts w:ascii="Times New Roman" w:hAnsi="Times New Roman"/>
              </w:rPr>
              <w:t>3</w:t>
            </w:r>
            <w:r w:rsidR="005D6E52" w:rsidRPr="004D7E0E">
              <w:rPr>
                <w:rFonts w:ascii="Times New Roman" w:hAnsi="Times New Roman"/>
              </w:rPr>
              <w:t xml:space="preserve"> тыс. рублей, в том числе</w:t>
            </w:r>
            <w:r w:rsidR="000F3E47" w:rsidRPr="004D7E0E">
              <w:rPr>
                <w:rFonts w:ascii="Times New Roman" w:hAnsi="Times New Roman"/>
              </w:rPr>
              <w:t xml:space="preserve"> по годам</w:t>
            </w:r>
            <w:r w:rsidR="005D6E52" w:rsidRPr="004D7E0E">
              <w:rPr>
                <w:rFonts w:ascii="Times New Roman" w:hAnsi="Times New Roman"/>
              </w:rPr>
              <w:t>:</w:t>
            </w:r>
          </w:p>
          <w:p w:rsidR="00912DE0" w:rsidRPr="004D7E0E" w:rsidRDefault="00912DE0" w:rsidP="00125952">
            <w:pPr>
              <w:widowControl w:val="0"/>
              <w:autoSpaceDE w:val="0"/>
              <w:autoSpaceDN w:val="0"/>
              <w:adjustRightInd w:val="0"/>
              <w:rPr>
                <w:rFonts w:ascii="Times New Roman" w:hAnsi="Times New Roman"/>
              </w:rPr>
            </w:pPr>
            <w:r w:rsidRPr="004D7E0E">
              <w:rPr>
                <w:rFonts w:ascii="Times New Roman" w:hAnsi="Times New Roman"/>
              </w:rPr>
              <w:t>2018 год –</w:t>
            </w:r>
            <w:r w:rsidR="000564E4" w:rsidRPr="004D7E0E">
              <w:rPr>
                <w:rFonts w:ascii="Times New Roman" w:hAnsi="Times New Roman"/>
              </w:rPr>
              <w:t xml:space="preserve"> </w:t>
            </w:r>
            <w:r w:rsidR="00452FFA" w:rsidRPr="004D7E0E">
              <w:rPr>
                <w:rFonts w:ascii="Times New Roman" w:hAnsi="Times New Roman"/>
              </w:rPr>
              <w:t>27,6</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p w:rsidR="005D6E52" w:rsidRPr="004D7E0E" w:rsidRDefault="00912DE0" w:rsidP="00125952">
            <w:pPr>
              <w:tabs>
                <w:tab w:val="left" w:pos="317"/>
              </w:tabs>
              <w:rPr>
                <w:rFonts w:ascii="Times New Roman" w:hAnsi="Times New Roman"/>
              </w:rPr>
            </w:pPr>
            <w:r w:rsidRPr="004D7E0E">
              <w:rPr>
                <w:rFonts w:ascii="Times New Roman" w:hAnsi="Times New Roman"/>
              </w:rPr>
              <w:t>2</w:t>
            </w:r>
            <w:r w:rsidR="005D6E52" w:rsidRPr="004D7E0E">
              <w:rPr>
                <w:rFonts w:ascii="Times New Roman" w:hAnsi="Times New Roman"/>
              </w:rPr>
              <w:t>0</w:t>
            </w:r>
            <w:r w:rsidR="00B50011" w:rsidRPr="004D7E0E">
              <w:rPr>
                <w:rFonts w:ascii="Times New Roman" w:hAnsi="Times New Roman"/>
              </w:rPr>
              <w:t>19</w:t>
            </w:r>
            <w:r w:rsidR="005D6E52" w:rsidRPr="004D7E0E">
              <w:rPr>
                <w:rFonts w:ascii="Times New Roman" w:hAnsi="Times New Roman"/>
              </w:rPr>
              <w:t xml:space="preserve"> год –</w:t>
            </w:r>
            <w:r w:rsidR="000F3E47" w:rsidRPr="004D7E0E">
              <w:rPr>
                <w:rFonts w:ascii="Times New Roman" w:hAnsi="Times New Roman"/>
              </w:rPr>
              <w:t xml:space="preserve"> 19,6 тыс. руб.</w:t>
            </w:r>
            <w:r w:rsidR="005D6E52" w:rsidRPr="004D7E0E">
              <w:rPr>
                <w:rFonts w:ascii="Times New Roman" w:hAnsi="Times New Roman"/>
              </w:rPr>
              <w:t xml:space="preserve">;  </w:t>
            </w:r>
          </w:p>
          <w:p w:rsidR="005D6E52" w:rsidRPr="004D7E0E" w:rsidRDefault="005D6E52" w:rsidP="00125952">
            <w:pPr>
              <w:tabs>
                <w:tab w:val="left" w:pos="317"/>
              </w:tabs>
              <w:rPr>
                <w:rFonts w:ascii="Times New Roman" w:hAnsi="Times New Roman"/>
              </w:rPr>
            </w:pPr>
            <w:r w:rsidRPr="004D7E0E">
              <w:rPr>
                <w:rFonts w:ascii="Times New Roman" w:hAnsi="Times New Roman"/>
              </w:rPr>
              <w:t>20</w:t>
            </w:r>
            <w:r w:rsidR="00B50011" w:rsidRPr="004D7E0E">
              <w:rPr>
                <w:rFonts w:ascii="Times New Roman" w:hAnsi="Times New Roman"/>
              </w:rPr>
              <w:t>20</w:t>
            </w:r>
            <w:r w:rsidRPr="004D7E0E">
              <w:rPr>
                <w:rFonts w:ascii="Times New Roman" w:hAnsi="Times New Roman"/>
              </w:rPr>
              <w:t xml:space="preserve"> год –</w:t>
            </w:r>
            <w:r w:rsidR="000F3E47" w:rsidRPr="004D7E0E">
              <w:rPr>
                <w:rFonts w:ascii="Times New Roman" w:hAnsi="Times New Roman"/>
              </w:rPr>
              <w:t xml:space="preserve"> </w:t>
            </w:r>
            <w:r w:rsidR="00547A38" w:rsidRPr="004D7E0E">
              <w:rPr>
                <w:rFonts w:ascii="Times New Roman" w:hAnsi="Times New Roman"/>
              </w:rPr>
              <w:t>32,</w:t>
            </w:r>
            <w:r w:rsidR="00645E3F">
              <w:rPr>
                <w:rFonts w:ascii="Times New Roman" w:hAnsi="Times New Roman"/>
              </w:rPr>
              <w:t>1</w:t>
            </w:r>
            <w:r w:rsidRPr="004D7E0E">
              <w:rPr>
                <w:rFonts w:ascii="Times New Roman" w:hAnsi="Times New Roman"/>
              </w:rPr>
              <w:t xml:space="preserve"> тыс. руб.</w:t>
            </w:r>
            <w:r w:rsidR="000F3E47" w:rsidRPr="004D7E0E">
              <w:rPr>
                <w:rFonts w:ascii="Times New Roman" w:hAnsi="Times New Roman"/>
              </w:rPr>
              <w:t>;</w:t>
            </w:r>
          </w:p>
          <w:p w:rsidR="00912DE0" w:rsidRPr="004D7E0E" w:rsidRDefault="00D40E5B" w:rsidP="00125952">
            <w:pPr>
              <w:tabs>
                <w:tab w:val="left" w:pos="317"/>
              </w:tabs>
              <w:rPr>
                <w:rFonts w:ascii="Times New Roman" w:hAnsi="Times New Roman"/>
              </w:rPr>
            </w:pPr>
            <w:r w:rsidRPr="004D7E0E">
              <w:rPr>
                <w:rFonts w:ascii="Times New Roman" w:hAnsi="Times New Roman"/>
              </w:rPr>
              <w:t xml:space="preserve"> </w:t>
            </w:r>
          </w:p>
          <w:p w:rsidR="00D40E5B" w:rsidRPr="004D7E0E" w:rsidRDefault="00D40E5B" w:rsidP="00125952">
            <w:pPr>
              <w:tabs>
                <w:tab w:val="left" w:pos="317"/>
              </w:tabs>
              <w:rPr>
                <w:rFonts w:ascii="Times New Roman" w:hAnsi="Times New Roman"/>
              </w:rPr>
            </w:pPr>
          </w:p>
        </w:tc>
      </w:tr>
      <w:tr w:rsidR="005D6E52" w:rsidRPr="004D7E0E" w:rsidTr="00DB725D">
        <w:trPr>
          <w:trHeight w:val="720"/>
        </w:trPr>
        <w:tc>
          <w:tcPr>
            <w:tcW w:w="1995" w:type="dxa"/>
          </w:tcPr>
          <w:p w:rsidR="005D6E52" w:rsidRPr="004D7E0E" w:rsidRDefault="00F17AD2" w:rsidP="00125952">
            <w:pPr>
              <w:rPr>
                <w:rFonts w:ascii="Times New Roman" w:hAnsi="Times New Roman"/>
              </w:rPr>
            </w:pPr>
            <w:r w:rsidRPr="004D7E0E">
              <w:rPr>
                <w:rFonts w:ascii="Times New Roman" w:hAnsi="Times New Roman"/>
              </w:rPr>
              <w:t>13.</w:t>
            </w:r>
            <w:r w:rsidR="005D6E52" w:rsidRPr="004D7E0E">
              <w:rPr>
                <w:rFonts w:ascii="Times New Roman" w:hAnsi="Times New Roman"/>
              </w:rPr>
              <w:t>Объемы бюджетных ассигнований подпрограммы 4</w:t>
            </w:r>
          </w:p>
        </w:tc>
        <w:tc>
          <w:tcPr>
            <w:tcW w:w="8211" w:type="dxa"/>
          </w:tcPr>
          <w:p w:rsidR="005D6E52" w:rsidRPr="004D7E0E" w:rsidRDefault="00AD2EB8" w:rsidP="00125952">
            <w:pPr>
              <w:widowControl w:val="0"/>
              <w:autoSpaceDE w:val="0"/>
              <w:autoSpaceDN w:val="0"/>
              <w:adjustRightInd w:val="0"/>
              <w:rPr>
                <w:rFonts w:ascii="Times New Roman" w:hAnsi="Times New Roman"/>
              </w:rPr>
            </w:pPr>
            <w:r w:rsidRPr="004D7E0E">
              <w:rPr>
                <w:rFonts w:ascii="Times New Roman" w:hAnsi="Times New Roman"/>
              </w:rPr>
              <w:t>Н</w:t>
            </w:r>
            <w:r w:rsidR="005D6E52" w:rsidRPr="004D7E0E">
              <w:rPr>
                <w:rFonts w:ascii="Times New Roman" w:hAnsi="Times New Roman"/>
              </w:rPr>
              <w:t xml:space="preserve">а  реализацию  подпрограммы  </w:t>
            </w:r>
            <w:r w:rsidR="00A35691" w:rsidRPr="004D7E0E">
              <w:rPr>
                <w:rFonts w:ascii="Times New Roman" w:hAnsi="Times New Roman"/>
              </w:rPr>
              <w:t>«</w:t>
            </w:r>
            <w:r w:rsidR="005D6E52" w:rsidRPr="004D7E0E">
              <w:rPr>
                <w:rFonts w:ascii="Times New Roman" w:hAnsi="Times New Roman"/>
              </w:rPr>
              <w:t>Обеспечение  реализации</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муниципальной программы</w:t>
            </w:r>
            <w:r w:rsidR="00A35691" w:rsidRPr="004D7E0E">
              <w:rPr>
                <w:rFonts w:ascii="Times New Roman" w:hAnsi="Times New Roman"/>
              </w:rPr>
              <w:t>»</w:t>
            </w:r>
            <w:r w:rsidRPr="004D7E0E">
              <w:rPr>
                <w:rFonts w:ascii="Times New Roman" w:hAnsi="Times New Roman"/>
              </w:rPr>
              <w:t xml:space="preserve"> -   </w:t>
            </w:r>
            <w:r w:rsidR="001C7D20" w:rsidRPr="004D7E0E">
              <w:rPr>
                <w:rFonts w:ascii="Times New Roman" w:hAnsi="Times New Roman"/>
              </w:rPr>
              <w:t>15182,</w:t>
            </w:r>
            <w:r w:rsidR="00044854" w:rsidRPr="004D7E0E">
              <w:rPr>
                <w:rFonts w:ascii="Times New Roman" w:hAnsi="Times New Roman"/>
              </w:rPr>
              <w:t>3</w:t>
            </w:r>
            <w:r w:rsidR="008E1DDC" w:rsidRPr="004D7E0E">
              <w:rPr>
                <w:rFonts w:ascii="Times New Roman" w:hAnsi="Times New Roman"/>
              </w:rPr>
              <w:t xml:space="preserve"> </w:t>
            </w:r>
            <w:r w:rsidRPr="004D7E0E">
              <w:rPr>
                <w:rFonts w:ascii="Times New Roman" w:hAnsi="Times New Roman"/>
              </w:rPr>
              <w:t xml:space="preserve">тыс. рублей,  в том числе по годам:  </w:t>
            </w:r>
          </w:p>
          <w:p w:rsidR="00912DE0" w:rsidRPr="004D7E0E" w:rsidRDefault="00912DE0" w:rsidP="00125952">
            <w:pPr>
              <w:widowControl w:val="0"/>
              <w:autoSpaceDE w:val="0"/>
              <w:autoSpaceDN w:val="0"/>
              <w:adjustRightInd w:val="0"/>
              <w:rPr>
                <w:rFonts w:ascii="Times New Roman" w:hAnsi="Times New Roman"/>
              </w:rPr>
            </w:pPr>
            <w:r w:rsidRPr="004D7E0E">
              <w:rPr>
                <w:rFonts w:ascii="Times New Roman" w:hAnsi="Times New Roman"/>
              </w:rPr>
              <w:t>2018 год –</w:t>
            </w:r>
            <w:r w:rsidR="00452FFA" w:rsidRPr="004D7E0E">
              <w:rPr>
                <w:rFonts w:ascii="Times New Roman" w:hAnsi="Times New Roman"/>
              </w:rPr>
              <w:t>4123,3</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p w:rsidR="005D6E52"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201</w:t>
            </w:r>
            <w:r w:rsidR="00B50011" w:rsidRPr="004D7E0E">
              <w:rPr>
                <w:rFonts w:ascii="Times New Roman" w:hAnsi="Times New Roman"/>
              </w:rPr>
              <w:t>9</w:t>
            </w:r>
            <w:r w:rsidRPr="004D7E0E">
              <w:rPr>
                <w:rFonts w:ascii="Times New Roman" w:hAnsi="Times New Roman"/>
              </w:rPr>
              <w:t xml:space="preserve"> год –</w:t>
            </w:r>
            <w:r w:rsidR="00F17AD2" w:rsidRPr="004D7E0E">
              <w:rPr>
                <w:rFonts w:ascii="Times New Roman" w:hAnsi="Times New Roman"/>
              </w:rPr>
              <w:t xml:space="preserve"> </w:t>
            </w:r>
            <w:r w:rsidR="00F93A32" w:rsidRPr="004D7E0E">
              <w:rPr>
                <w:rFonts w:ascii="Times New Roman" w:hAnsi="Times New Roman"/>
              </w:rPr>
              <w:t>5323,1</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p w:rsidR="00D40E5B" w:rsidRPr="004D7E0E" w:rsidRDefault="005D6E52" w:rsidP="00125952">
            <w:pPr>
              <w:widowControl w:val="0"/>
              <w:autoSpaceDE w:val="0"/>
              <w:autoSpaceDN w:val="0"/>
              <w:adjustRightInd w:val="0"/>
              <w:rPr>
                <w:rFonts w:ascii="Times New Roman" w:hAnsi="Times New Roman"/>
              </w:rPr>
            </w:pPr>
            <w:r w:rsidRPr="004D7E0E">
              <w:rPr>
                <w:rFonts w:ascii="Times New Roman" w:hAnsi="Times New Roman"/>
              </w:rPr>
              <w:t>20</w:t>
            </w:r>
            <w:r w:rsidR="00B50011" w:rsidRPr="004D7E0E">
              <w:rPr>
                <w:rFonts w:ascii="Times New Roman" w:hAnsi="Times New Roman"/>
              </w:rPr>
              <w:t>20</w:t>
            </w:r>
            <w:r w:rsidRPr="004D7E0E">
              <w:rPr>
                <w:rFonts w:ascii="Times New Roman" w:hAnsi="Times New Roman"/>
              </w:rPr>
              <w:t xml:space="preserve"> год –</w:t>
            </w:r>
            <w:r w:rsidR="00F17AD2" w:rsidRPr="004D7E0E">
              <w:rPr>
                <w:rFonts w:ascii="Times New Roman" w:hAnsi="Times New Roman"/>
              </w:rPr>
              <w:t xml:space="preserve"> </w:t>
            </w:r>
            <w:r w:rsidR="00F93A32" w:rsidRPr="004D7E0E">
              <w:rPr>
                <w:rFonts w:ascii="Times New Roman" w:hAnsi="Times New Roman"/>
              </w:rPr>
              <w:t>5735,</w:t>
            </w:r>
            <w:r w:rsidR="00044854" w:rsidRPr="004D7E0E">
              <w:rPr>
                <w:rFonts w:ascii="Times New Roman" w:hAnsi="Times New Roman"/>
              </w:rPr>
              <w:t>9</w:t>
            </w:r>
            <w:r w:rsidR="00F17AD2" w:rsidRPr="004D7E0E">
              <w:rPr>
                <w:rFonts w:ascii="Times New Roman" w:hAnsi="Times New Roman"/>
              </w:rPr>
              <w:t xml:space="preserve"> </w:t>
            </w:r>
            <w:r w:rsidRPr="004D7E0E">
              <w:rPr>
                <w:rFonts w:ascii="Times New Roman" w:hAnsi="Times New Roman"/>
              </w:rPr>
              <w:t>тыс.</w:t>
            </w:r>
            <w:r w:rsidR="00044854" w:rsidRPr="004D7E0E">
              <w:rPr>
                <w:rFonts w:ascii="Times New Roman" w:hAnsi="Times New Roman"/>
              </w:rPr>
              <w:t xml:space="preserve"> </w:t>
            </w:r>
            <w:r w:rsidRPr="004D7E0E">
              <w:rPr>
                <w:rFonts w:ascii="Times New Roman" w:hAnsi="Times New Roman"/>
              </w:rPr>
              <w:t>руб.</w:t>
            </w:r>
          </w:p>
        </w:tc>
      </w:tr>
      <w:tr w:rsidR="00547A38" w:rsidRPr="004D7E0E" w:rsidTr="00DB725D">
        <w:trPr>
          <w:trHeight w:val="720"/>
        </w:trPr>
        <w:tc>
          <w:tcPr>
            <w:tcW w:w="1995" w:type="dxa"/>
          </w:tcPr>
          <w:p w:rsidR="00547A38" w:rsidRPr="004D7E0E" w:rsidRDefault="00547A38" w:rsidP="00125952">
            <w:pPr>
              <w:rPr>
                <w:rFonts w:ascii="Times New Roman" w:hAnsi="Times New Roman"/>
              </w:rPr>
            </w:pPr>
            <w:r w:rsidRPr="004D7E0E">
              <w:rPr>
                <w:rFonts w:ascii="Times New Roman" w:hAnsi="Times New Roman"/>
              </w:rPr>
              <w:t>14.Объемы бюджетных ассигнований подпрограммы 5</w:t>
            </w:r>
          </w:p>
        </w:tc>
        <w:tc>
          <w:tcPr>
            <w:tcW w:w="8211" w:type="dxa"/>
          </w:tcPr>
          <w:p w:rsidR="00547A38" w:rsidRPr="004D7E0E" w:rsidRDefault="0045787D" w:rsidP="00125952">
            <w:pPr>
              <w:widowControl w:val="0"/>
              <w:autoSpaceDE w:val="0"/>
              <w:autoSpaceDN w:val="0"/>
              <w:adjustRightInd w:val="0"/>
              <w:rPr>
                <w:rFonts w:ascii="Times New Roman" w:hAnsi="Times New Roman"/>
              </w:rPr>
            </w:pPr>
            <w:r w:rsidRPr="004D7E0E">
              <w:rPr>
                <w:rFonts w:ascii="Times New Roman" w:hAnsi="Times New Roman"/>
              </w:rPr>
              <w:t>На реализацию подпрограммы «Совершенствование системы межбюджетных отношений и содействие повышению уровня бюджетной обеспеченности муниципальных образований»</w:t>
            </w:r>
            <w:r w:rsidR="00547A38" w:rsidRPr="004D7E0E">
              <w:rPr>
                <w:rFonts w:ascii="Times New Roman" w:hAnsi="Times New Roman"/>
              </w:rPr>
              <w:t xml:space="preserve"> - </w:t>
            </w:r>
            <w:r w:rsidR="00FC0C7B" w:rsidRPr="004D7E0E">
              <w:rPr>
                <w:rFonts w:ascii="Times New Roman" w:hAnsi="Times New Roman"/>
              </w:rPr>
              <w:t>12376,4</w:t>
            </w:r>
            <w:r w:rsidR="00547A38" w:rsidRPr="004D7E0E">
              <w:rPr>
                <w:rFonts w:ascii="Times New Roman" w:hAnsi="Times New Roman"/>
              </w:rPr>
              <w:t xml:space="preserve"> тыс. рублей,  в том числе по годам:  </w:t>
            </w:r>
          </w:p>
          <w:p w:rsidR="007450D5" w:rsidRPr="004D7E0E" w:rsidRDefault="007450D5" w:rsidP="00125952">
            <w:pPr>
              <w:widowControl w:val="0"/>
              <w:autoSpaceDE w:val="0"/>
              <w:autoSpaceDN w:val="0"/>
              <w:adjustRightInd w:val="0"/>
              <w:rPr>
                <w:rFonts w:ascii="Times New Roman" w:hAnsi="Times New Roman"/>
              </w:rPr>
            </w:pPr>
            <w:r w:rsidRPr="004D7E0E">
              <w:rPr>
                <w:rFonts w:ascii="Times New Roman" w:hAnsi="Times New Roman"/>
              </w:rPr>
              <w:t>2018 год –</w:t>
            </w:r>
            <w:r w:rsidR="00452FFA" w:rsidRPr="004D7E0E">
              <w:rPr>
                <w:rFonts w:ascii="Times New Roman" w:hAnsi="Times New Roman"/>
              </w:rPr>
              <w:t>0,0</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p w:rsidR="00547A38" w:rsidRPr="004D7E0E" w:rsidRDefault="00547A38" w:rsidP="00125952">
            <w:pPr>
              <w:widowControl w:val="0"/>
              <w:autoSpaceDE w:val="0"/>
              <w:autoSpaceDN w:val="0"/>
              <w:adjustRightInd w:val="0"/>
              <w:rPr>
                <w:rFonts w:ascii="Times New Roman" w:hAnsi="Times New Roman"/>
              </w:rPr>
            </w:pPr>
            <w:r w:rsidRPr="004D7E0E">
              <w:rPr>
                <w:rFonts w:ascii="Times New Roman" w:hAnsi="Times New Roman"/>
              </w:rPr>
              <w:lastRenderedPageBreak/>
              <w:t>2019 год – 0,0 тыс.</w:t>
            </w:r>
            <w:r w:rsidR="00044854" w:rsidRPr="004D7E0E">
              <w:rPr>
                <w:rFonts w:ascii="Times New Roman" w:hAnsi="Times New Roman"/>
              </w:rPr>
              <w:t xml:space="preserve"> </w:t>
            </w:r>
            <w:r w:rsidRPr="004D7E0E">
              <w:rPr>
                <w:rFonts w:ascii="Times New Roman" w:hAnsi="Times New Roman"/>
              </w:rPr>
              <w:t>руб.;</w:t>
            </w:r>
          </w:p>
          <w:p w:rsidR="00AB4FF2" w:rsidRPr="004D7E0E" w:rsidRDefault="00547A38" w:rsidP="00125952">
            <w:pPr>
              <w:widowControl w:val="0"/>
              <w:autoSpaceDE w:val="0"/>
              <w:autoSpaceDN w:val="0"/>
              <w:adjustRightInd w:val="0"/>
              <w:rPr>
                <w:rFonts w:ascii="Times New Roman" w:hAnsi="Times New Roman"/>
              </w:rPr>
            </w:pPr>
            <w:r w:rsidRPr="004D7E0E">
              <w:rPr>
                <w:rFonts w:ascii="Times New Roman" w:hAnsi="Times New Roman"/>
              </w:rPr>
              <w:t xml:space="preserve">2020 год – </w:t>
            </w:r>
            <w:r w:rsidR="00F93A32" w:rsidRPr="004D7E0E">
              <w:rPr>
                <w:rFonts w:ascii="Times New Roman" w:hAnsi="Times New Roman"/>
              </w:rPr>
              <w:t>12376,4</w:t>
            </w:r>
            <w:r w:rsidRPr="004D7E0E">
              <w:rPr>
                <w:rFonts w:ascii="Times New Roman" w:hAnsi="Times New Roman"/>
              </w:rPr>
              <w:t xml:space="preserve"> тыс.</w:t>
            </w:r>
            <w:r w:rsidR="00044854" w:rsidRPr="004D7E0E">
              <w:rPr>
                <w:rFonts w:ascii="Times New Roman" w:hAnsi="Times New Roman"/>
              </w:rPr>
              <w:t xml:space="preserve"> </w:t>
            </w:r>
            <w:r w:rsidRPr="004D7E0E">
              <w:rPr>
                <w:rFonts w:ascii="Times New Roman" w:hAnsi="Times New Roman"/>
              </w:rPr>
              <w:t>руб.</w:t>
            </w:r>
          </w:p>
        </w:tc>
      </w:tr>
      <w:tr w:rsidR="005D6E52" w:rsidRPr="004D7E0E" w:rsidTr="00DB725D">
        <w:tc>
          <w:tcPr>
            <w:tcW w:w="1995" w:type="dxa"/>
          </w:tcPr>
          <w:p w:rsidR="005D6E52" w:rsidRPr="004D7E0E" w:rsidRDefault="00F17AD2" w:rsidP="00125952">
            <w:pPr>
              <w:rPr>
                <w:rFonts w:ascii="Times New Roman" w:hAnsi="Times New Roman"/>
              </w:rPr>
            </w:pPr>
            <w:r w:rsidRPr="004D7E0E">
              <w:rPr>
                <w:rFonts w:ascii="Times New Roman" w:hAnsi="Times New Roman"/>
              </w:rPr>
              <w:lastRenderedPageBreak/>
              <w:t>1</w:t>
            </w:r>
            <w:r w:rsidR="00547A38" w:rsidRPr="004D7E0E">
              <w:rPr>
                <w:rFonts w:ascii="Times New Roman" w:hAnsi="Times New Roman"/>
              </w:rPr>
              <w:t>5</w:t>
            </w:r>
            <w:r w:rsidRPr="004D7E0E">
              <w:rPr>
                <w:rFonts w:ascii="Times New Roman" w:hAnsi="Times New Roman"/>
              </w:rPr>
              <w:t>.</w:t>
            </w:r>
            <w:r w:rsidR="005D6E52" w:rsidRPr="004D7E0E">
              <w:rPr>
                <w:rFonts w:ascii="Times New Roman" w:hAnsi="Times New Roman"/>
              </w:rPr>
              <w:t>Ожидаемые результаты муниципальной</w:t>
            </w:r>
          </w:p>
          <w:p w:rsidR="005D6E52" w:rsidRPr="004D7E0E" w:rsidRDefault="005D6E52" w:rsidP="00125952">
            <w:pPr>
              <w:rPr>
                <w:rFonts w:ascii="Times New Roman" w:hAnsi="Times New Roman"/>
              </w:rPr>
            </w:pPr>
            <w:r w:rsidRPr="004D7E0E">
              <w:rPr>
                <w:rFonts w:ascii="Times New Roman" w:hAnsi="Times New Roman"/>
              </w:rPr>
              <w:t>программы</w:t>
            </w:r>
          </w:p>
        </w:tc>
        <w:tc>
          <w:tcPr>
            <w:tcW w:w="8211" w:type="dxa"/>
          </w:tcPr>
          <w:p w:rsidR="005D6E52" w:rsidRPr="004D7E0E" w:rsidRDefault="00AD2EB8" w:rsidP="00125952">
            <w:pPr>
              <w:widowControl w:val="0"/>
              <w:autoSpaceDE w:val="0"/>
              <w:autoSpaceDN w:val="0"/>
              <w:adjustRightInd w:val="0"/>
              <w:rPr>
                <w:rFonts w:ascii="Times New Roman" w:hAnsi="Times New Roman"/>
              </w:rPr>
            </w:pPr>
            <w:r w:rsidRPr="004D7E0E">
              <w:rPr>
                <w:rFonts w:ascii="Times New Roman" w:hAnsi="Times New Roman"/>
              </w:rPr>
              <w:t>У</w:t>
            </w:r>
            <w:r w:rsidR="005D6E52" w:rsidRPr="004D7E0E">
              <w:rPr>
                <w:rFonts w:ascii="Times New Roman" w:hAnsi="Times New Roman"/>
              </w:rPr>
              <w:t xml:space="preserve">стойчивое    функционирование    бюджетной    системы МО «Красногвардейский район»     в    долгосрочной    перспективе обеспечивающее своевременную и  стабильную  реализацию МО «Красногвардейский район» своих муниципальных функций        </w:t>
            </w:r>
          </w:p>
        </w:tc>
      </w:tr>
    </w:tbl>
    <w:p w:rsidR="005D6E52" w:rsidRPr="004D7E0E" w:rsidRDefault="005D6E52" w:rsidP="005D6E52">
      <w:pPr>
        <w:widowControl w:val="0"/>
        <w:autoSpaceDE w:val="0"/>
        <w:autoSpaceDN w:val="0"/>
        <w:adjustRightInd w:val="0"/>
        <w:jc w:val="both"/>
      </w:pPr>
    </w:p>
    <w:p w:rsidR="005D6E52"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t>1. Характеристика текущего состояния соответствующей сферы социально-экономического развития МО «Красногвардейский район».</w:t>
      </w:r>
    </w:p>
    <w:p w:rsidR="005D6E52" w:rsidRPr="004D7E0E" w:rsidRDefault="005D6E52" w:rsidP="005D6E52">
      <w:pPr>
        <w:widowControl w:val="0"/>
        <w:autoSpaceDE w:val="0"/>
        <w:autoSpaceDN w:val="0"/>
        <w:adjustRightInd w:val="0"/>
        <w:ind w:firstLine="540"/>
        <w:jc w:val="both"/>
        <w:outlineLvl w:val="1"/>
        <w:rPr>
          <w:sz w:val="28"/>
          <w:szCs w:val="28"/>
        </w:rPr>
      </w:pPr>
      <w:r w:rsidRPr="004D7E0E">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 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 Так, в 20</w:t>
      </w:r>
      <w:r w:rsidR="007B2989" w:rsidRPr="004D7E0E">
        <w:rPr>
          <w:sz w:val="28"/>
          <w:szCs w:val="28"/>
        </w:rPr>
        <w:t>20</w:t>
      </w:r>
      <w:r w:rsidRPr="004D7E0E">
        <w:rPr>
          <w:sz w:val="28"/>
          <w:szCs w:val="28"/>
        </w:rPr>
        <w:t xml:space="preserve"> году утверждено </w:t>
      </w:r>
      <w:hyperlink r:id="rId10" w:history="1">
        <w:r w:rsidRPr="004D7E0E">
          <w:rPr>
            <w:color w:val="000000"/>
            <w:sz w:val="28"/>
            <w:szCs w:val="28"/>
          </w:rPr>
          <w:t>постановление</w:t>
        </w:r>
      </w:hyperlink>
      <w:r w:rsidRPr="004D7E0E">
        <w:rPr>
          <w:sz w:val="28"/>
          <w:szCs w:val="28"/>
        </w:rPr>
        <w:t xml:space="preserve"> администрации МО «Красногвардейский район» от </w:t>
      </w:r>
      <w:r w:rsidR="00C35013" w:rsidRPr="004D7E0E">
        <w:rPr>
          <w:sz w:val="28"/>
          <w:szCs w:val="28"/>
        </w:rPr>
        <w:t>03</w:t>
      </w:r>
      <w:r w:rsidR="00F17AD2" w:rsidRPr="004D7E0E">
        <w:rPr>
          <w:sz w:val="28"/>
          <w:szCs w:val="28"/>
        </w:rPr>
        <w:t>.1</w:t>
      </w:r>
      <w:r w:rsidR="00C35013" w:rsidRPr="004D7E0E">
        <w:rPr>
          <w:sz w:val="28"/>
          <w:szCs w:val="28"/>
        </w:rPr>
        <w:t>2</w:t>
      </w:r>
      <w:r w:rsidRPr="004D7E0E">
        <w:rPr>
          <w:sz w:val="28"/>
          <w:szCs w:val="28"/>
        </w:rPr>
        <w:t>.20</w:t>
      </w:r>
      <w:r w:rsidR="00C35013" w:rsidRPr="004D7E0E">
        <w:rPr>
          <w:sz w:val="28"/>
          <w:szCs w:val="28"/>
        </w:rPr>
        <w:t>20</w:t>
      </w:r>
      <w:r w:rsidRPr="004D7E0E">
        <w:rPr>
          <w:sz w:val="28"/>
          <w:szCs w:val="28"/>
        </w:rPr>
        <w:t xml:space="preserve"> года №</w:t>
      </w:r>
      <w:r w:rsidR="00F17AD2" w:rsidRPr="004D7E0E">
        <w:rPr>
          <w:sz w:val="28"/>
          <w:szCs w:val="28"/>
        </w:rPr>
        <w:t xml:space="preserve"> 7</w:t>
      </w:r>
      <w:r w:rsidR="00C35013" w:rsidRPr="004D7E0E">
        <w:rPr>
          <w:sz w:val="28"/>
          <w:szCs w:val="28"/>
        </w:rPr>
        <w:t>88</w:t>
      </w:r>
      <w:r w:rsidRPr="004D7E0E">
        <w:rPr>
          <w:sz w:val="28"/>
          <w:szCs w:val="28"/>
        </w:rPr>
        <w:t xml:space="preserve"> </w:t>
      </w:r>
      <w:r w:rsidR="00A35691" w:rsidRPr="004D7E0E">
        <w:rPr>
          <w:sz w:val="28"/>
          <w:szCs w:val="28"/>
        </w:rPr>
        <w:t>«</w:t>
      </w:r>
      <w:r w:rsidRPr="004D7E0E">
        <w:rPr>
          <w:sz w:val="28"/>
          <w:szCs w:val="28"/>
        </w:rPr>
        <w:t xml:space="preserve">Об основных направлениях бюджетной политики </w:t>
      </w:r>
      <w:r w:rsidR="00CD523D" w:rsidRPr="004D7E0E">
        <w:rPr>
          <w:sz w:val="28"/>
          <w:szCs w:val="28"/>
        </w:rPr>
        <w:t>в</w:t>
      </w:r>
      <w:r w:rsidRPr="004D7E0E">
        <w:rPr>
          <w:sz w:val="28"/>
          <w:szCs w:val="28"/>
        </w:rPr>
        <w:t xml:space="preserve"> МО </w:t>
      </w:r>
      <w:r w:rsidR="00F17AD2" w:rsidRPr="004D7E0E">
        <w:rPr>
          <w:sz w:val="28"/>
          <w:szCs w:val="28"/>
        </w:rPr>
        <w:t xml:space="preserve">«Красногвардейский район»  и основных направлениях налоговой политики </w:t>
      </w:r>
      <w:r w:rsidR="009730DD" w:rsidRPr="004D7E0E">
        <w:rPr>
          <w:sz w:val="28"/>
          <w:szCs w:val="28"/>
        </w:rPr>
        <w:t xml:space="preserve">МО «Красногвардейский район» </w:t>
      </w:r>
      <w:r w:rsidR="00F17AD2" w:rsidRPr="004D7E0E">
        <w:rPr>
          <w:sz w:val="28"/>
          <w:szCs w:val="28"/>
        </w:rPr>
        <w:t>на 202</w:t>
      </w:r>
      <w:r w:rsidR="00C35013" w:rsidRPr="004D7E0E">
        <w:rPr>
          <w:sz w:val="28"/>
          <w:szCs w:val="28"/>
        </w:rPr>
        <w:t>1</w:t>
      </w:r>
      <w:r w:rsidRPr="004D7E0E">
        <w:rPr>
          <w:sz w:val="28"/>
          <w:szCs w:val="28"/>
        </w:rPr>
        <w:t xml:space="preserve"> год и на плановый период 20</w:t>
      </w:r>
      <w:r w:rsidR="009730DD" w:rsidRPr="004D7E0E">
        <w:rPr>
          <w:sz w:val="28"/>
          <w:szCs w:val="28"/>
        </w:rPr>
        <w:t>2</w:t>
      </w:r>
      <w:r w:rsidR="00C35013" w:rsidRPr="004D7E0E">
        <w:rPr>
          <w:sz w:val="28"/>
          <w:szCs w:val="28"/>
        </w:rPr>
        <w:t>2</w:t>
      </w:r>
      <w:r w:rsidR="00DF4142" w:rsidRPr="004D7E0E">
        <w:rPr>
          <w:sz w:val="28"/>
          <w:szCs w:val="28"/>
        </w:rPr>
        <w:t xml:space="preserve"> и 20</w:t>
      </w:r>
      <w:r w:rsidR="009730DD" w:rsidRPr="004D7E0E">
        <w:rPr>
          <w:sz w:val="28"/>
          <w:szCs w:val="28"/>
        </w:rPr>
        <w:t>2</w:t>
      </w:r>
      <w:r w:rsidR="00C35013" w:rsidRPr="004D7E0E">
        <w:rPr>
          <w:sz w:val="28"/>
          <w:szCs w:val="28"/>
        </w:rPr>
        <w:t>3</w:t>
      </w:r>
      <w:r w:rsidRPr="004D7E0E">
        <w:rPr>
          <w:sz w:val="28"/>
          <w:szCs w:val="28"/>
        </w:rPr>
        <w:t xml:space="preserve"> годов</w:t>
      </w:r>
      <w:r w:rsidR="00A35691" w:rsidRPr="004D7E0E">
        <w:rPr>
          <w:sz w:val="28"/>
          <w:szCs w:val="28"/>
        </w:rPr>
        <w:t>»</w:t>
      </w:r>
      <w:r w:rsidRPr="004D7E0E">
        <w:rPr>
          <w:sz w:val="28"/>
          <w:szCs w:val="28"/>
        </w:rPr>
        <w:t>.</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Указанный документ представляет собой анализ текущей ситуации в финансовой сфере, отмечает достигнутые результаты, имеющиеся проблемы, определяет ближайшие цели и устанавливает задачи по их достижению.</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Бюджетная и налоговая политика МО «Красногвардейский район» в 20</w:t>
      </w:r>
      <w:r w:rsidR="009856E1" w:rsidRPr="004D7E0E">
        <w:rPr>
          <w:sz w:val="28"/>
          <w:szCs w:val="28"/>
        </w:rPr>
        <w:t>18</w:t>
      </w:r>
      <w:r w:rsidRPr="004D7E0E">
        <w:rPr>
          <w:sz w:val="28"/>
          <w:szCs w:val="28"/>
        </w:rPr>
        <w:t xml:space="preserve"> - 20</w:t>
      </w:r>
      <w:r w:rsidR="009856E1" w:rsidRPr="004D7E0E">
        <w:rPr>
          <w:sz w:val="28"/>
          <w:szCs w:val="28"/>
        </w:rPr>
        <w:t>20</w:t>
      </w:r>
      <w:r w:rsidRPr="004D7E0E">
        <w:rPr>
          <w:sz w:val="28"/>
          <w:szCs w:val="28"/>
        </w:rPr>
        <w:t xml:space="preserve"> годах направлена на обеспечение условий для устойчивого экономического роста, повышение уровня и качества жизни граждан в МО «Красногвардейский район».</w:t>
      </w:r>
    </w:p>
    <w:p w:rsidR="00C67963" w:rsidRPr="004D7E0E" w:rsidRDefault="005D6E52" w:rsidP="005D6E52">
      <w:pPr>
        <w:widowControl w:val="0"/>
        <w:autoSpaceDE w:val="0"/>
        <w:autoSpaceDN w:val="0"/>
        <w:adjustRightInd w:val="0"/>
        <w:ind w:firstLine="540"/>
        <w:jc w:val="both"/>
        <w:rPr>
          <w:sz w:val="28"/>
          <w:szCs w:val="28"/>
        </w:rPr>
      </w:pPr>
      <w:r w:rsidRPr="004D7E0E">
        <w:rPr>
          <w:sz w:val="28"/>
          <w:szCs w:val="28"/>
        </w:rPr>
        <w:t>Достижение поставленной цели бюджетной политики будет обеспечено за счет решения следующих основных задач:</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обеспечение долгосрочной сбалансированности и устойчивости бюджета МО «Красногвардейский район»;</w:t>
      </w:r>
    </w:p>
    <w:p w:rsidR="005D6E52" w:rsidRPr="004D7E0E" w:rsidRDefault="00D42B74" w:rsidP="005D6E52">
      <w:pPr>
        <w:widowControl w:val="0"/>
        <w:autoSpaceDE w:val="0"/>
        <w:autoSpaceDN w:val="0"/>
        <w:adjustRightInd w:val="0"/>
        <w:ind w:firstLine="540"/>
        <w:jc w:val="both"/>
        <w:rPr>
          <w:sz w:val="28"/>
          <w:szCs w:val="28"/>
        </w:rPr>
      </w:pPr>
      <w:r w:rsidRPr="004D7E0E">
        <w:rPr>
          <w:sz w:val="28"/>
          <w:szCs w:val="28"/>
        </w:rPr>
        <w:t>2</w:t>
      </w:r>
      <w:r w:rsidR="005D6E52" w:rsidRPr="004D7E0E">
        <w:rPr>
          <w:sz w:val="28"/>
          <w:szCs w:val="28"/>
        </w:rPr>
        <w:t>) обеспечение качества и доступности муниципальных услуг, предоставляемых юридическим и физическим лицам в МО «Красногвардейский район»;</w:t>
      </w:r>
    </w:p>
    <w:p w:rsidR="005D6E52" w:rsidRPr="004D7E0E" w:rsidRDefault="00D42B74" w:rsidP="005D6E52">
      <w:pPr>
        <w:widowControl w:val="0"/>
        <w:autoSpaceDE w:val="0"/>
        <w:autoSpaceDN w:val="0"/>
        <w:adjustRightInd w:val="0"/>
        <w:ind w:firstLine="540"/>
        <w:jc w:val="both"/>
        <w:rPr>
          <w:sz w:val="28"/>
          <w:szCs w:val="28"/>
        </w:rPr>
      </w:pPr>
      <w:r w:rsidRPr="004D7E0E">
        <w:rPr>
          <w:sz w:val="28"/>
          <w:szCs w:val="28"/>
        </w:rPr>
        <w:t>3</w:t>
      </w:r>
      <w:r w:rsidR="005D6E52" w:rsidRPr="004D7E0E">
        <w:rPr>
          <w:sz w:val="28"/>
          <w:szCs w:val="28"/>
        </w:rPr>
        <w:t>) сохранение на экономически безопасном уровне муниципального долга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Необходимыми условиями долгосрочной устойчивости бюджетной системы являются соответствие расходных обязательств полномочиям и функциям муниципальной власти и оптимальное распределение бюджетных ресурсов для финансирования этих функций. Объективная необходимость повышения эффективности использования бюджетных средств создает предпосылки для перехода к новым методам бюджетного планирования, ориентированным на конечные общественно значимые результаты.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В целях повышения эффективности распределения бюджетных средств на данный момент осуществлены определенные мероприятия по повышению качества и объективности планирования бюджетных ассигнований, по совершенствованию </w:t>
      </w:r>
      <w:r w:rsidRPr="004D7E0E">
        <w:rPr>
          <w:sz w:val="28"/>
          <w:szCs w:val="28"/>
        </w:rPr>
        <w:lastRenderedPageBreak/>
        <w:t xml:space="preserve">ведения реестра расходных обязательств, в том числе в части методов расчета объемов бюджетных ассигнований. Ежегодно  приказом управления финансов администрации МО «Красногвардейский район» утверждается </w:t>
      </w:r>
      <w:hyperlink r:id="rId11" w:history="1">
        <w:r w:rsidRPr="004D7E0E">
          <w:rPr>
            <w:color w:val="000000"/>
            <w:sz w:val="28"/>
            <w:szCs w:val="28"/>
          </w:rPr>
          <w:t>Методика</w:t>
        </w:r>
      </w:hyperlink>
      <w:r w:rsidRPr="004D7E0E">
        <w:rPr>
          <w:sz w:val="28"/>
          <w:szCs w:val="28"/>
        </w:rPr>
        <w:t xml:space="preserve"> планирования бюджетных ассигнований бюджета МО «Красногвардейский район», устанавливающая особенности разграничения бюджетных ассигнований на исполнение действующих и принимаемых расходных обязательств и формализованный порядок определения предельных объемов бюджетных ассигнований, доводимых до главных распорядителей бюджетных средств в процессе составления проекта бюджета.</w:t>
      </w:r>
    </w:p>
    <w:p w:rsidR="005D6E52" w:rsidRPr="004D7E0E" w:rsidRDefault="005D6E52" w:rsidP="005A5E17">
      <w:pPr>
        <w:widowControl w:val="0"/>
        <w:autoSpaceDE w:val="0"/>
        <w:autoSpaceDN w:val="0"/>
        <w:adjustRightInd w:val="0"/>
        <w:ind w:firstLine="540"/>
        <w:jc w:val="both"/>
        <w:rPr>
          <w:sz w:val="28"/>
          <w:szCs w:val="28"/>
        </w:rPr>
      </w:pPr>
      <w:r w:rsidRPr="004D7E0E">
        <w:rPr>
          <w:sz w:val="28"/>
          <w:szCs w:val="28"/>
        </w:rPr>
        <w:t>Получают распространение принципы эффективного и прозрачного использования бюджетных средств, направляемых на оказание (выполнение) муниципальных услуг (работ) муниципальными учреждениями МО «Красногвардейский район».</w:t>
      </w:r>
    </w:p>
    <w:p w:rsidR="005D6E52" w:rsidRPr="004D7E0E" w:rsidRDefault="005D6E52" w:rsidP="005A5E17">
      <w:pPr>
        <w:widowControl w:val="0"/>
        <w:autoSpaceDE w:val="0"/>
        <w:autoSpaceDN w:val="0"/>
        <w:adjustRightInd w:val="0"/>
        <w:ind w:firstLine="540"/>
        <w:jc w:val="both"/>
        <w:rPr>
          <w:sz w:val="28"/>
          <w:szCs w:val="28"/>
        </w:rPr>
      </w:pPr>
      <w:r w:rsidRPr="004D7E0E">
        <w:rPr>
          <w:sz w:val="28"/>
          <w:szCs w:val="28"/>
        </w:rPr>
        <w:t xml:space="preserve">Ежегодно на основании приказа управления финансов администрации МО «Красногвардейский район»  от </w:t>
      </w:r>
      <w:r w:rsidR="00C67963" w:rsidRPr="004D7E0E">
        <w:rPr>
          <w:sz w:val="28"/>
          <w:szCs w:val="28"/>
        </w:rPr>
        <w:t>29</w:t>
      </w:r>
      <w:r w:rsidRPr="004D7E0E">
        <w:rPr>
          <w:sz w:val="28"/>
          <w:szCs w:val="28"/>
        </w:rPr>
        <w:t>.</w:t>
      </w:r>
      <w:r w:rsidR="00C67963" w:rsidRPr="004D7E0E">
        <w:rPr>
          <w:sz w:val="28"/>
          <w:szCs w:val="28"/>
        </w:rPr>
        <w:t>12</w:t>
      </w:r>
      <w:r w:rsidRPr="004D7E0E">
        <w:rPr>
          <w:sz w:val="28"/>
          <w:szCs w:val="28"/>
        </w:rPr>
        <w:t>.20</w:t>
      </w:r>
      <w:r w:rsidR="00D42B74" w:rsidRPr="004D7E0E">
        <w:rPr>
          <w:sz w:val="28"/>
          <w:szCs w:val="28"/>
        </w:rPr>
        <w:t>1</w:t>
      </w:r>
      <w:r w:rsidR="00C67963" w:rsidRPr="004D7E0E">
        <w:rPr>
          <w:sz w:val="28"/>
          <w:szCs w:val="28"/>
        </w:rPr>
        <w:t>4</w:t>
      </w:r>
      <w:r w:rsidRPr="004D7E0E">
        <w:rPr>
          <w:sz w:val="28"/>
          <w:szCs w:val="28"/>
        </w:rPr>
        <w:t xml:space="preserve"> года №</w:t>
      </w:r>
      <w:r w:rsidR="00C67963" w:rsidRPr="004D7E0E">
        <w:rPr>
          <w:sz w:val="28"/>
          <w:szCs w:val="28"/>
        </w:rPr>
        <w:t>40</w:t>
      </w:r>
      <w:r w:rsidRPr="004D7E0E">
        <w:rPr>
          <w:sz w:val="28"/>
          <w:szCs w:val="28"/>
        </w:rPr>
        <w:t xml:space="preserve"> «Об организации проведения мониторинга качества финансового менеджмента субъектов бюджетного планирования бюджета МО «Красногвардейский район» проводится мониторинг качества финансового менеджмента субъектов бюджетного планирования МО «Красногвардейский район», осуществляемый управлением финансов, по итогам которого формируется рейтинг. </w:t>
      </w:r>
    </w:p>
    <w:p w:rsidR="005D6E52" w:rsidRPr="004D7E0E" w:rsidRDefault="005D6E52" w:rsidP="005D6E52">
      <w:pPr>
        <w:widowControl w:val="0"/>
        <w:autoSpaceDE w:val="0"/>
        <w:autoSpaceDN w:val="0"/>
        <w:adjustRightInd w:val="0"/>
        <w:ind w:firstLine="540"/>
        <w:jc w:val="both"/>
        <w:rPr>
          <w:sz w:val="28"/>
          <w:szCs w:val="28"/>
        </w:rPr>
      </w:pPr>
    </w:p>
    <w:p w:rsidR="005D6E52"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t>2. Приоритеты и цели реализуемой в МО «Красногвардейский район» муниципальной политики в соответствующей сфере 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соответствии с долгосрочным комплексным планом социально-экономического развития МО «Красногвардейский район» до 2025 года, утвержденны</w:t>
      </w:r>
      <w:r w:rsidR="00477C4C" w:rsidRPr="004D7E0E">
        <w:rPr>
          <w:sz w:val="28"/>
          <w:szCs w:val="28"/>
        </w:rPr>
        <w:t>м</w:t>
      </w:r>
      <w:r w:rsidRPr="004D7E0E">
        <w:rPr>
          <w:sz w:val="28"/>
          <w:szCs w:val="28"/>
        </w:rPr>
        <w:t xml:space="preserve"> решением МО «Красногвардейский район» от 24.03.2009 года №140, одн</w:t>
      </w:r>
      <w:r w:rsidR="00477C4C" w:rsidRPr="004D7E0E">
        <w:rPr>
          <w:sz w:val="28"/>
          <w:szCs w:val="28"/>
        </w:rPr>
        <w:t>ой</w:t>
      </w:r>
      <w:r w:rsidRPr="004D7E0E">
        <w:rPr>
          <w:sz w:val="28"/>
          <w:szCs w:val="28"/>
        </w:rPr>
        <w:t xml:space="preserve"> из стратегических целей экономического развития МО «Красногвардейский район»  явля</w:t>
      </w:r>
      <w:r w:rsidR="00477C4C" w:rsidRPr="004D7E0E">
        <w:rPr>
          <w:sz w:val="28"/>
          <w:szCs w:val="28"/>
        </w:rPr>
        <w:t>е</w:t>
      </w:r>
      <w:r w:rsidRPr="004D7E0E">
        <w:rPr>
          <w:sz w:val="28"/>
          <w:szCs w:val="28"/>
        </w:rPr>
        <w:t>тся обеспечение макроэкономической стабильности, усиление роли консолидированного бюджета МО «Красногвардейский район», как инструмента муниципальной экономической политики, повышение эффективности управления финансово-бюджетной сферой.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Достижение указанных стратегических целей в области экономического развития в современных условиях ограниченности ресурсов подразумевает систему управления муниципальными финансами, обеспечивающую долгосрочную устойчивость бюджетной системы МО «Красногвардейский район». Таким образом, главной целью настоящей Программы является обеспечение долгосрочной устойчивости бюджетной системы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Основой для достижения поставленной цели является решение задачи обеспечения сбалансированности бюджетной системы МО «Красногвардейский район», что достигается за счет составления и исполнения бюджета с учетом принципов сбалансированности, достоверности, прозрачности, результативности и эффективности использования бюджетных средств, безусловного соблюдения </w:t>
      </w:r>
      <w:r w:rsidRPr="004D7E0E">
        <w:rPr>
          <w:sz w:val="28"/>
          <w:szCs w:val="28"/>
        </w:rPr>
        <w:lastRenderedPageBreak/>
        <w:t xml:space="preserve">требований Бюджетного </w:t>
      </w:r>
      <w:hyperlink r:id="rId12" w:history="1">
        <w:r w:rsidRPr="004D7E0E">
          <w:rPr>
            <w:color w:val="000000"/>
            <w:sz w:val="28"/>
            <w:szCs w:val="28"/>
          </w:rPr>
          <w:t>кодекса</w:t>
        </w:r>
      </w:hyperlink>
      <w:r w:rsidRPr="004D7E0E">
        <w:rPr>
          <w:sz w:val="28"/>
          <w:szCs w:val="28"/>
        </w:rPr>
        <w:t>, проведения взвешенной долговой политики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В целях открытости и доступности информации о состоянии муниципальных финансов через официальный сайт </w:t>
      </w:r>
      <w:r w:rsidR="001B5E74" w:rsidRPr="004D7E0E">
        <w:rPr>
          <w:sz w:val="28"/>
          <w:szCs w:val="28"/>
        </w:rPr>
        <w:t>муниципального образования</w:t>
      </w:r>
      <w:r w:rsidRPr="004D7E0E">
        <w:rPr>
          <w:sz w:val="28"/>
          <w:szCs w:val="28"/>
        </w:rPr>
        <w:t xml:space="preserve"> «Красногвардейский район» (</w:t>
      </w:r>
      <w:r w:rsidR="001B5E74" w:rsidRPr="004D7E0E">
        <w:rPr>
          <w:sz w:val="28"/>
          <w:szCs w:val="28"/>
          <w:lang w:val="en-US"/>
        </w:rPr>
        <w:t>http</w:t>
      </w:r>
      <w:r w:rsidR="001B5E74" w:rsidRPr="004D7E0E">
        <w:rPr>
          <w:sz w:val="28"/>
          <w:szCs w:val="28"/>
        </w:rPr>
        <w:t>://</w:t>
      </w:r>
      <w:r w:rsidR="001B5E74" w:rsidRPr="004D7E0E">
        <w:rPr>
          <w:sz w:val="28"/>
          <w:szCs w:val="28"/>
          <w:lang w:val="en-US"/>
        </w:rPr>
        <w:t>amokr</w:t>
      </w:r>
      <w:r w:rsidR="001B5E74" w:rsidRPr="004D7E0E">
        <w:rPr>
          <w:sz w:val="28"/>
          <w:szCs w:val="28"/>
        </w:rPr>
        <w:t>.</w:t>
      </w:r>
      <w:r w:rsidR="001B5E74" w:rsidRPr="004D7E0E">
        <w:rPr>
          <w:sz w:val="28"/>
          <w:szCs w:val="28"/>
          <w:lang w:val="en-US"/>
        </w:rPr>
        <w:t>ru</w:t>
      </w:r>
      <w:r w:rsidR="001B5E74" w:rsidRPr="004D7E0E">
        <w:rPr>
          <w:sz w:val="28"/>
          <w:szCs w:val="28"/>
        </w:rPr>
        <w:t>/</w:t>
      </w:r>
      <w:r w:rsidR="001B5E74" w:rsidRPr="004D7E0E">
        <w:rPr>
          <w:sz w:val="28"/>
          <w:szCs w:val="28"/>
          <w:lang w:val="en-US"/>
        </w:rPr>
        <w:t>upravlenie</w:t>
      </w:r>
      <w:r w:rsidR="001B5E74" w:rsidRPr="004D7E0E">
        <w:rPr>
          <w:sz w:val="28"/>
          <w:szCs w:val="28"/>
        </w:rPr>
        <w:t>-</w:t>
      </w:r>
      <w:r w:rsidR="001B5E74" w:rsidRPr="004D7E0E">
        <w:rPr>
          <w:sz w:val="28"/>
          <w:szCs w:val="28"/>
          <w:lang w:val="en-US"/>
        </w:rPr>
        <w:t>finansov</w:t>
      </w:r>
      <w:r w:rsidR="001B5E74" w:rsidRPr="004D7E0E">
        <w:rPr>
          <w:sz w:val="28"/>
          <w:szCs w:val="28"/>
        </w:rPr>
        <w:t>/</w:t>
      </w:r>
      <w:r w:rsidR="001B5E74" w:rsidRPr="004D7E0E">
        <w:rPr>
          <w:sz w:val="28"/>
          <w:szCs w:val="28"/>
          <w:lang w:val="en-US"/>
        </w:rPr>
        <w:t>index</w:t>
      </w:r>
      <w:r w:rsidR="001B5E74" w:rsidRPr="004D7E0E">
        <w:rPr>
          <w:sz w:val="28"/>
          <w:szCs w:val="28"/>
        </w:rPr>
        <w:t>.</w:t>
      </w:r>
      <w:r w:rsidR="001B5E74" w:rsidRPr="004D7E0E">
        <w:rPr>
          <w:sz w:val="28"/>
          <w:szCs w:val="28"/>
          <w:lang w:val="en-US"/>
        </w:rPr>
        <w:t>php</w:t>
      </w:r>
      <w:r w:rsidRPr="004D7E0E">
        <w:rPr>
          <w:sz w:val="28"/>
          <w:szCs w:val="28"/>
        </w:rPr>
        <w:t xml:space="preserve">) раскрывается бюджетная информация на всех стадиях бюджетного процесса (от планирования и проведения публичных слушаний до отчетности и текущем исполнении бюджета МО «Красногвардейский район», размещаются нормативно-правовые акты, принятые управлением финансов администрации МО «Красногвардейский район»,  данные проводимых мониторингов и информация о текущей деятельности управления финансов.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Обеспечение достижения обозначенной стратегической цели Программы и приоритетных программных задач требует решения следующего комплекса задач, входящих в состав соответствующих подпрограмм:</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формирование бюджетной и налоговой политики МО «Красногвардейский район», отвечающей потребностям общества и задачам государства;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обеспечение выполнения и оптимизации расходных обязательств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3) повышение эффективности управления муниципальным долгом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4) обеспечение на муниципальном уровне управления реализацией мероприятий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1) обеспечение долгосрочной сбалансированности и устойчивости бюджетной системы МО «Красногвардейский район»;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усиление взаимосвязи стратегического и бюджетного планирования;</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3) повышение качества и объективности бюджетного планирования;</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4)</w:t>
      </w:r>
      <w:r w:rsidR="001B5E74" w:rsidRPr="004D7E0E">
        <w:rPr>
          <w:sz w:val="28"/>
          <w:szCs w:val="28"/>
        </w:rPr>
        <w:t xml:space="preserve"> </w:t>
      </w:r>
      <w:r w:rsidRPr="004D7E0E">
        <w:rPr>
          <w:sz w:val="28"/>
          <w:szCs w:val="28"/>
        </w:rPr>
        <w:t>увеличение собираемости налогов и сборов;</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5)</w:t>
      </w:r>
      <w:r w:rsidR="001B5E74" w:rsidRPr="004D7E0E">
        <w:rPr>
          <w:sz w:val="28"/>
          <w:szCs w:val="28"/>
        </w:rPr>
        <w:t xml:space="preserve"> </w:t>
      </w:r>
      <w:r w:rsidRPr="004D7E0E">
        <w:rPr>
          <w:sz w:val="28"/>
          <w:szCs w:val="28"/>
        </w:rPr>
        <w:t>формирование бюджетных расходов МО «Красногвардейский район» исходя из приоритетов и планируемых результатов муниципальной политики;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6)</w:t>
      </w:r>
      <w:r w:rsidR="001B5E74" w:rsidRPr="004D7E0E">
        <w:rPr>
          <w:sz w:val="28"/>
          <w:szCs w:val="28"/>
        </w:rPr>
        <w:t xml:space="preserve"> </w:t>
      </w:r>
      <w:r w:rsidRPr="004D7E0E">
        <w:rPr>
          <w:sz w:val="28"/>
          <w:szCs w:val="28"/>
        </w:rPr>
        <w:t xml:space="preserve">обеспечение долговой устойчивости путем проведения взвешенной долговой политики;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7)</w:t>
      </w:r>
      <w:r w:rsidR="001B5E74" w:rsidRPr="004D7E0E">
        <w:rPr>
          <w:sz w:val="28"/>
          <w:szCs w:val="28"/>
        </w:rPr>
        <w:t xml:space="preserve"> </w:t>
      </w:r>
      <w:r w:rsidRPr="004D7E0E">
        <w:rPr>
          <w:sz w:val="28"/>
          <w:szCs w:val="28"/>
        </w:rPr>
        <w:t>осуществление перехода к построению бюджета МО «Красногвардейский район» на основе муниципальных программ;</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8)</w:t>
      </w:r>
      <w:r w:rsidR="001B5E74" w:rsidRPr="004D7E0E">
        <w:rPr>
          <w:sz w:val="28"/>
          <w:szCs w:val="28"/>
        </w:rPr>
        <w:t xml:space="preserve"> </w:t>
      </w:r>
      <w:r w:rsidRPr="004D7E0E">
        <w:rPr>
          <w:sz w:val="28"/>
          <w:szCs w:val="28"/>
        </w:rPr>
        <w:t>повышение эффективности бюджетных расходов;</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9)</w:t>
      </w:r>
      <w:r w:rsidR="001B5E74" w:rsidRPr="004D7E0E">
        <w:rPr>
          <w:sz w:val="28"/>
          <w:szCs w:val="28"/>
        </w:rPr>
        <w:t xml:space="preserve"> </w:t>
      </w:r>
      <w:r w:rsidRPr="004D7E0E">
        <w:rPr>
          <w:sz w:val="28"/>
          <w:szCs w:val="28"/>
        </w:rPr>
        <w:t>повышение уровня бюджетной дисциплины;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10)</w:t>
      </w:r>
      <w:r w:rsidR="001B5E74" w:rsidRPr="004D7E0E">
        <w:rPr>
          <w:sz w:val="28"/>
          <w:szCs w:val="28"/>
        </w:rPr>
        <w:t xml:space="preserve"> </w:t>
      </w:r>
      <w:r w:rsidRPr="004D7E0E">
        <w:rPr>
          <w:sz w:val="28"/>
          <w:szCs w:val="28"/>
        </w:rPr>
        <w:t>обеспечение прозрачности и открытости бюджета и бюджетного процесса для общества.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Целевые показатели эффективности приведены в паспорте муниципальной программы. Сведения о целевых показателях (индикаторах) муниципальной программы, подпрограмм муниципальной программы и их значениях приведены в приложении №1 к настоящей муниципальной программе.</w:t>
      </w:r>
    </w:p>
    <w:p w:rsidR="005D6E52" w:rsidRPr="004D7E0E" w:rsidRDefault="005D6E52" w:rsidP="005D6E52">
      <w:pPr>
        <w:widowControl w:val="0"/>
        <w:autoSpaceDE w:val="0"/>
        <w:autoSpaceDN w:val="0"/>
        <w:adjustRightInd w:val="0"/>
        <w:ind w:firstLine="540"/>
        <w:jc w:val="both"/>
        <w:rPr>
          <w:sz w:val="28"/>
          <w:szCs w:val="28"/>
        </w:rPr>
      </w:pPr>
    </w:p>
    <w:p w:rsidR="005D6E52"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lastRenderedPageBreak/>
        <w:t>3. Сроки и этапы реализации муниципальной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Мероприятия Программы реализуются на постоянной ежегодной основе на протяжении всего периода действия Программы в 201</w:t>
      </w:r>
      <w:r w:rsidR="00255992" w:rsidRPr="004D7E0E">
        <w:rPr>
          <w:sz w:val="28"/>
          <w:szCs w:val="28"/>
        </w:rPr>
        <w:t>8</w:t>
      </w:r>
      <w:r w:rsidRPr="004D7E0E">
        <w:rPr>
          <w:sz w:val="28"/>
          <w:szCs w:val="28"/>
        </w:rPr>
        <w:t>-20</w:t>
      </w:r>
      <w:r w:rsidR="000D7F79" w:rsidRPr="004D7E0E">
        <w:rPr>
          <w:sz w:val="28"/>
          <w:szCs w:val="28"/>
        </w:rPr>
        <w:t>2</w:t>
      </w:r>
      <w:r w:rsidR="00255992" w:rsidRPr="004D7E0E">
        <w:rPr>
          <w:sz w:val="28"/>
          <w:szCs w:val="28"/>
        </w:rPr>
        <w:t>0</w:t>
      </w:r>
      <w:r w:rsidRPr="004D7E0E">
        <w:rPr>
          <w:sz w:val="28"/>
          <w:szCs w:val="28"/>
        </w:rPr>
        <w:t xml:space="preserve"> годах.</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t>4. Перечень основных мероприятий муниципальной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Решение ставящихся Программой задач осуществляется посредством реализации системы следующих основных программных мероприятий: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определение основных направлений бюджетной и налоговой политики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формирование долгосрочной бюджетной стратегии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задача формирования условий для внедрения инструментов эффективного менеджмента в сфере общественных финансов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методологическое обеспечение в сфере управления муниципальными финансами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мониторинг качества финансового менеджмента главных распорядителей средств бюджета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создание условий для повышения качества управления муниципальными финансами 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3) задача обеспечения выполнения и оптимизации расходных обязательств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формирование проекта бюджета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организация исполнения бюджета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формирование бюджетной отчетности об исполнении консолидированного бюджета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г) повышение качества и доступности финансовой информации;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4) задача повышения эффективности управления муниципальным долгом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своевременное погашение долговых обязательств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обслуживание муниципального долга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Кроме того, достижение целей и решение задач муниципальной программы будут осуществляться в рамках реализации подпрограмм:</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1) подпрограмма «Переход на использование механизмов и инструментов эффективного управления муниципальными финансами  МО «Красногвардейский район»»;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2) подпрограмма «Организация и обеспечение бюджетного процесса в МО «Красногвардейский район»»;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3) подпрограмма «Управление муниципальным долгом МО «Красногвардейский район»»;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4) подпрограмма «Обеспечение реализации муниципальной программ</w:t>
      </w:r>
      <w:r w:rsidR="00423853" w:rsidRPr="004D7E0E">
        <w:rPr>
          <w:sz w:val="28"/>
          <w:szCs w:val="28"/>
        </w:rPr>
        <w:t xml:space="preserve">ы МО </w:t>
      </w:r>
      <w:r w:rsidR="00423853" w:rsidRPr="004D7E0E">
        <w:rPr>
          <w:sz w:val="28"/>
          <w:szCs w:val="28"/>
        </w:rPr>
        <w:lastRenderedPageBreak/>
        <w:t>«Красногвардейский район»»;</w:t>
      </w:r>
    </w:p>
    <w:p w:rsidR="00423853" w:rsidRPr="004D7E0E" w:rsidRDefault="00423853" w:rsidP="005D6E52">
      <w:pPr>
        <w:widowControl w:val="0"/>
        <w:autoSpaceDE w:val="0"/>
        <w:autoSpaceDN w:val="0"/>
        <w:adjustRightInd w:val="0"/>
        <w:ind w:firstLine="540"/>
        <w:jc w:val="both"/>
        <w:rPr>
          <w:sz w:val="28"/>
          <w:szCs w:val="28"/>
        </w:rPr>
      </w:pPr>
      <w:r w:rsidRPr="004D7E0E">
        <w:rPr>
          <w:sz w:val="28"/>
          <w:szCs w:val="28"/>
        </w:rPr>
        <w:t>5) подпрограмма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5D6E52" w:rsidRPr="004D7E0E" w:rsidRDefault="005D6E52" w:rsidP="005D6E52">
      <w:pPr>
        <w:widowControl w:val="0"/>
        <w:autoSpaceDE w:val="0"/>
        <w:autoSpaceDN w:val="0"/>
        <w:adjustRightInd w:val="0"/>
        <w:ind w:firstLine="540"/>
        <w:jc w:val="both"/>
        <w:rPr>
          <w:sz w:val="28"/>
          <w:szCs w:val="28"/>
        </w:rPr>
      </w:pPr>
    </w:p>
    <w:p w:rsidR="005D6E52"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t>5. Основные меры правового регулирования в соответствующей сфере, направленные на достижение цели и (или) конечных результатов Программы</w:t>
      </w:r>
    </w:p>
    <w:p w:rsidR="005D6E52" w:rsidRPr="004D7E0E" w:rsidRDefault="005D6E52" w:rsidP="005D6E52">
      <w:pPr>
        <w:widowControl w:val="0"/>
        <w:autoSpaceDE w:val="0"/>
        <w:autoSpaceDN w:val="0"/>
        <w:adjustRightInd w:val="0"/>
        <w:ind w:firstLine="540"/>
        <w:jc w:val="both"/>
        <w:outlineLvl w:val="1"/>
        <w:rPr>
          <w:bCs/>
          <w:sz w:val="28"/>
          <w:szCs w:val="28"/>
        </w:rPr>
      </w:pPr>
      <w:r w:rsidRPr="004D7E0E">
        <w:rPr>
          <w:bCs/>
          <w:sz w:val="28"/>
          <w:szCs w:val="28"/>
        </w:rPr>
        <w:t>Муниципальная программа предусматривает применение мер бюджетного и налогового регулирования при реализации мероприятий по обеспечению сбалансированности и устойчивости бюджетной системы, повышению доходной базы бюджета МО «Красногвардейский район», а также кредитного регулирования при реализации мероприятий по обслуживанию и оптимизации муниципального долга МО «Красногвардейский район».</w:t>
      </w:r>
    </w:p>
    <w:p w:rsidR="005D6E52" w:rsidRPr="004D7E0E" w:rsidRDefault="005D6E52" w:rsidP="00BE0BA0">
      <w:pPr>
        <w:widowControl w:val="0"/>
        <w:shd w:val="clear" w:color="auto" w:fill="FFFFFF" w:themeFill="background1"/>
        <w:autoSpaceDE w:val="0"/>
        <w:autoSpaceDN w:val="0"/>
        <w:adjustRightInd w:val="0"/>
        <w:ind w:firstLine="540"/>
        <w:jc w:val="both"/>
        <w:outlineLvl w:val="1"/>
        <w:rPr>
          <w:bCs/>
          <w:sz w:val="28"/>
          <w:szCs w:val="28"/>
        </w:rPr>
      </w:pPr>
      <w:r w:rsidRPr="004D7E0E">
        <w:rPr>
          <w:bCs/>
          <w:sz w:val="28"/>
          <w:szCs w:val="28"/>
        </w:rPr>
        <w:t>Правовое регулирование муниципальной программы осуществляется в соответствии с Конституцией Российской Федерации, Конституций Республики Адыгея, Бюджетным кодексом Российской Федерации, Федеральным законом</w:t>
      </w:r>
      <w:r w:rsidR="005038B1" w:rsidRPr="004D7E0E">
        <w:rPr>
          <w:bCs/>
          <w:sz w:val="28"/>
          <w:szCs w:val="28"/>
        </w:rPr>
        <w:t xml:space="preserve"> </w:t>
      </w:r>
      <w:r w:rsidRPr="004D7E0E">
        <w:rPr>
          <w:sz w:val="28"/>
          <w:szCs w:val="28"/>
        </w:rPr>
        <w:t>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№83-ФЗ)</w:t>
      </w:r>
      <w:r w:rsidR="00674589" w:rsidRPr="004D7E0E">
        <w:rPr>
          <w:bCs/>
          <w:sz w:val="28"/>
          <w:szCs w:val="28"/>
        </w:rPr>
        <w:t xml:space="preserve">, </w:t>
      </w:r>
      <w:r w:rsidRPr="004D7E0E">
        <w:rPr>
          <w:bCs/>
          <w:sz w:val="28"/>
          <w:szCs w:val="28"/>
        </w:rPr>
        <w:t>нормативными правовыми актами Российской Федерации, Законом Республики Адыгея от 8 апреля 2008 года № 161 «О бюджетном процессе в Республике Адыгея»,  решением МО «Красногвардейский район» от 23.08.2013 года №</w:t>
      </w:r>
      <w:r w:rsidR="008F16BE" w:rsidRPr="004D7E0E">
        <w:rPr>
          <w:bCs/>
          <w:sz w:val="28"/>
          <w:szCs w:val="28"/>
        </w:rPr>
        <w:t xml:space="preserve"> 79</w:t>
      </w:r>
      <w:r w:rsidRPr="004D7E0E">
        <w:rPr>
          <w:bCs/>
          <w:sz w:val="28"/>
          <w:szCs w:val="28"/>
        </w:rPr>
        <w:t xml:space="preserve"> «Об утверждении Положения о бюджетном процессе в муниципальном образовании «Красногвардейский район»</w:t>
      </w:r>
      <w:r w:rsidR="000A1A3B" w:rsidRPr="004D7E0E">
        <w:rPr>
          <w:bCs/>
          <w:sz w:val="28"/>
          <w:szCs w:val="28"/>
        </w:rPr>
        <w:t>»</w:t>
      </w:r>
      <w:r w:rsidRPr="004D7E0E">
        <w:rPr>
          <w:bCs/>
          <w:sz w:val="28"/>
          <w:szCs w:val="28"/>
        </w:rPr>
        <w:t xml:space="preserve"> и иными нормативными правовыми актами МО «Красногвардейский район.</w:t>
      </w:r>
    </w:p>
    <w:p w:rsidR="00674589" w:rsidRPr="004D7E0E" w:rsidRDefault="005D6E52" w:rsidP="00BE0BA0">
      <w:pPr>
        <w:widowControl w:val="0"/>
        <w:shd w:val="clear" w:color="auto" w:fill="FFFFFF" w:themeFill="background1"/>
        <w:autoSpaceDE w:val="0"/>
        <w:autoSpaceDN w:val="0"/>
        <w:adjustRightInd w:val="0"/>
        <w:ind w:firstLine="540"/>
        <w:jc w:val="both"/>
        <w:outlineLvl w:val="1"/>
        <w:rPr>
          <w:bCs/>
          <w:sz w:val="28"/>
          <w:szCs w:val="28"/>
        </w:rPr>
      </w:pPr>
      <w:r w:rsidRPr="004D7E0E">
        <w:rPr>
          <w:bCs/>
          <w:sz w:val="28"/>
          <w:szCs w:val="28"/>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муниципальными финансами МО «Красногвардейский район», в том числе:</w:t>
      </w:r>
    </w:p>
    <w:p w:rsidR="005D6E52" w:rsidRPr="004D7E0E" w:rsidRDefault="005D6E52" w:rsidP="00674589">
      <w:pPr>
        <w:widowControl w:val="0"/>
        <w:autoSpaceDE w:val="0"/>
        <w:autoSpaceDN w:val="0"/>
        <w:adjustRightInd w:val="0"/>
        <w:ind w:firstLine="540"/>
        <w:jc w:val="both"/>
        <w:outlineLvl w:val="1"/>
        <w:rPr>
          <w:bCs/>
          <w:sz w:val="28"/>
          <w:szCs w:val="28"/>
        </w:rPr>
      </w:pPr>
      <w:r w:rsidRPr="004D7E0E">
        <w:rPr>
          <w:bCs/>
          <w:sz w:val="28"/>
          <w:szCs w:val="28"/>
        </w:rPr>
        <w:t xml:space="preserve">- постановления администрации МО «Красногвардейский район» «Об основных направлениях бюджетной и налоговой политики </w:t>
      </w:r>
      <w:r w:rsidR="00933318" w:rsidRPr="004D7E0E">
        <w:rPr>
          <w:bCs/>
          <w:sz w:val="28"/>
          <w:szCs w:val="28"/>
        </w:rPr>
        <w:t xml:space="preserve">МО «Красногвардейский район» на </w:t>
      </w:r>
      <w:r w:rsidRPr="004D7E0E">
        <w:rPr>
          <w:bCs/>
          <w:sz w:val="28"/>
          <w:szCs w:val="28"/>
        </w:rPr>
        <w:t>очередной финансовый год и плановый период»;</w:t>
      </w:r>
    </w:p>
    <w:p w:rsidR="005D6E52" w:rsidRPr="004D7E0E" w:rsidRDefault="005D6E52" w:rsidP="005D6E52">
      <w:pPr>
        <w:widowControl w:val="0"/>
        <w:autoSpaceDE w:val="0"/>
        <w:autoSpaceDN w:val="0"/>
        <w:adjustRightInd w:val="0"/>
        <w:ind w:firstLine="540"/>
        <w:jc w:val="both"/>
        <w:outlineLvl w:val="1"/>
        <w:rPr>
          <w:bCs/>
          <w:sz w:val="28"/>
          <w:szCs w:val="28"/>
        </w:rPr>
      </w:pPr>
      <w:r w:rsidRPr="004D7E0E">
        <w:rPr>
          <w:bCs/>
          <w:sz w:val="28"/>
          <w:szCs w:val="28"/>
        </w:rPr>
        <w:t>- решения МО «Красногвардейский район» «О бюджете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outlineLvl w:val="1"/>
        <w:rPr>
          <w:bCs/>
          <w:sz w:val="28"/>
          <w:szCs w:val="28"/>
        </w:rPr>
      </w:pPr>
      <w:r w:rsidRPr="004D7E0E">
        <w:rPr>
          <w:bCs/>
          <w:sz w:val="28"/>
          <w:szCs w:val="28"/>
        </w:rPr>
        <w:t>- постановления администрации МО «Красногвардейский район» «О порядке и сроках составления проекта бюджета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outlineLvl w:val="1"/>
        <w:rPr>
          <w:bCs/>
          <w:sz w:val="28"/>
          <w:szCs w:val="28"/>
        </w:rPr>
      </w:pPr>
      <w:r w:rsidRPr="004D7E0E">
        <w:rPr>
          <w:bCs/>
          <w:sz w:val="28"/>
          <w:szCs w:val="28"/>
        </w:rPr>
        <w:t>- постановления администрации МО «Красногвардейский район» «О  мерах по реализации Решения МО «Красногвардейский район» о бюджете  МО «Красногвардейский район» на очередной финансовый год и на плановый период»</w:t>
      </w:r>
      <w:r w:rsidR="00674589" w:rsidRPr="004D7E0E">
        <w:rPr>
          <w:bCs/>
          <w:sz w:val="28"/>
          <w:szCs w:val="28"/>
        </w:rPr>
        <w:t>.</w:t>
      </w:r>
    </w:p>
    <w:p w:rsidR="005D6E52" w:rsidRPr="004D7E0E" w:rsidRDefault="005D6E52" w:rsidP="005D6E52">
      <w:pPr>
        <w:widowControl w:val="0"/>
        <w:autoSpaceDE w:val="0"/>
        <w:autoSpaceDN w:val="0"/>
        <w:adjustRightInd w:val="0"/>
        <w:ind w:firstLine="540"/>
        <w:jc w:val="both"/>
        <w:outlineLvl w:val="1"/>
        <w:rPr>
          <w:bCs/>
          <w:sz w:val="28"/>
          <w:szCs w:val="28"/>
        </w:rPr>
      </w:pPr>
      <w:r w:rsidRPr="004D7E0E">
        <w:rPr>
          <w:bCs/>
          <w:sz w:val="28"/>
          <w:szCs w:val="28"/>
        </w:rPr>
        <w:t>Также в рамках возложенных полномочий для реализации бюджетного процесса будут приниматься правовые акты управления финансов администрации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В дальнейшем потребуется систематическое обновление нормативно-правовой базы и поддержание ее в актуальном состоянии. </w:t>
      </w:r>
    </w:p>
    <w:p w:rsidR="005D6E52" w:rsidRPr="004D7E0E" w:rsidRDefault="005D6E52" w:rsidP="005D6E52">
      <w:pPr>
        <w:widowControl w:val="0"/>
        <w:autoSpaceDE w:val="0"/>
        <w:autoSpaceDN w:val="0"/>
        <w:adjustRightInd w:val="0"/>
        <w:ind w:firstLine="540"/>
        <w:jc w:val="both"/>
        <w:rPr>
          <w:sz w:val="28"/>
          <w:szCs w:val="28"/>
        </w:rPr>
      </w:pPr>
    </w:p>
    <w:p w:rsidR="00000BEF"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lastRenderedPageBreak/>
        <w:t>6. Прогноз конечных результатов и перечень целевых индикаторов и показателей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Перечень и сведения о плановых значениях показателей (целевых индикаторов) Программы и подпрограмм, включенных в ее состав.</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Состав целевых показателей и индикаторов Программы определен таким образом, чтобы обеспечить:</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наблюдаемость значений показателей (индикаторов) в течение срока реализации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охват всех наиболее значимых результатов реализации мероприятий;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наличие формализованных методик расчета значений показателей (индикаторов).</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Состав показателей (индикаторов) Программы и подпрограмм увязан с их задачами и основными мероприятиями и структурирован с учетом минимизации количества.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Расчет значений индикаторов осуществляется на основании отчетных данных и данных из открытых источников (официальный сайт МО «Красногвардейский район»).</w:t>
      </w:r>
    </w:p>
    <w:p w:rsidR="005D6E52" w:rsidRPr="004D7E0E" w:rsidRDefault="00674589" w:rsidP="00674589">
      <w:pPr>
        <w:widowControl w:val="0"/>
        <w:autoSpaceDE w:val="0"/>
        <w:autoSpaceDN w:val="0"/>
        <w:adjustRightInd w:val="0"/>
        <w:jc w:val="both"/>
        <w:rPr>
          <w:sz w:val="28"/>
          <w:szCs w:val="28"/>
        </w:rPr>
      </w:pPr>
      <w:r w:rsidRPr="004D7E0E">
        <w:rPr>
          <w:sz w:val="28"/>
          <w:szCs w:val="28"/>
        </w:rPr>
        <w:t xml:space="preserve">         </w:t>
      </w:r>
      <w:r w:rsidR="005D6E52" w:rsidRPr="004D7E0E">
        <w:rPr>
          <w:sz w:val="28"/>
          <w:szCs w:val="28"/>
        </w:rPr>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(например, достижение максимального значения), изменения приоритетов муниципальной политики, появления новых социально-экономических обстоятельств, существенно влияющих на достижение цели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Реализация Программы позволит добиться повышения эффективности управления муниципальными финансами с помощью применения инструментов программного бюджетирования, выражающихся в стратегическом планировани</w:t>
      </w:r>
      <w:r w:rsidR="00E31485" w:rsidRPr="004D7E0E">
        <w:rPr>
          <w:sz w:val="28"/>
          <w:szCs w:val="28"/>
        </w:rPr>
        <w:t>и</w:t>
      </w:r>
      <w:r w:rsidRPr="004D7E0E">
        <w:rPr>
          <w:sz w:val="28"/>
          <w:szCs w:val="28"/>
        </w:rPr>
        <w:t>, направленности бюджетных ресурсов на достижение стратегических целей, внедрени</w:t>
      </w:r>
      <w:r w:rsidR="00E31485" w:rsidRPr="004D7E0E">
        <w:rPr>
          <w:sz w:val="28"/>
          <w:szCs w:val="28"/>
        </w:rPr>
        <w:t>и</w:t>
      </w:r>
      <w:r w:rsidRPr="004D7E0E">
        <w:rPr>
          <w:sz w:val="28"/>
          <w:szCs w:val="28"/>
        </w:rPr>
        <w:t xml:space="preserve"> механизмов эффективного финансового менеджмента на основе стабильно функционирующей бюджетной системы, характеризующейся высокой степенью устойчивости и сбалансированности.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Достижение конечной цели Программы характеризуется совокупностью следующих индикаторов:</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удельный вес расходов бюджета МО «Красногвардейский район», представленных в виде муниципальных программ, - показатель считается достигнутым при фактическом 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отношение дефицита бюджета МО «Красногвардейский район» к доходам без учета объема безвозмездных поступлений - показатель считается достигнутым при фактическом значении показателя не выше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отношение совокупного муниципального долга МО «Красногвардейский район» к доходам бюджета МО «Красногвардейский район» без учета объема безвозмездных поступлений - показатель считается достигнутым при фактическом значении показателя не выше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г) достижение МО «Красногвардейский район» по итогам года, предшествующего отчетному, оценки качества управления муниципальными финансами, осуществляемой управлением финансов </w:t>
      </w:r>
      <w:r w:rsidR="00933318" w:rsidRPr="004D7E0E">
        <w:rPr>
          <w:sz w:val="28"/>
          <w:szCs w:val="28"/>
        </w:rPr>
        <w:t>МО «Красногвардейский район»</w:t>
      </w:r>
      <w:r w:rsidRPr="004D7E0E">
        <w:rPr>
          <w:sz w:val="28"/>
          <w:szCs w:val="28"/>
        </w:rPr>
        <w:t xml:space="preserve">, не ниже уровня, соответствующего надлежащему качеству, - показатель </w:t>
      </w:r>
      <w:r w:rsidRPr="004D7E0E">
        <w:rPr>
          <w:sz w:val="28"/>
          <w:szCs w:val="28"/>
        </w:rPr>
        <w:lastRenderedPageBreak/>
        <w:t>считается достигнутым при фактическом 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3. Достижение цели </w:t>
      </w:r>
      <w:hyperlink w:anchor="Par379" w:history="1">
        <w:r w:rsidRPr="004D7E0E">
          <w:rPr>
            <w:color w:val="000000"/>
            <w:sz w:val="28"/>
            <w:szCs w:val="28"/>
          </w:rPr>
          <w:t>подпрограммы</w:t>
        </w:r>
      </w:hyperlink>
      <w:r w:rsidR="00BC3481" w:rsidRPr="004D7E0E">
        <w:rPr>
          <w:color w:val="000000"/>
          <w:sz w:val="28"/>
          <w:szCs w:val="28"/>
        </w:rPr>
        <w:t xml:space="preserve"> </w:t>
      </w:r>
      <w:r w:rsidRPr="004D7E0E">
        <w:rPr>
          <w:sz w:val="28"/>
          <w:szCs w:val="28"/>
        </w:rPr>
        <w:t>«Переход на использование механизмов и инструментов эффективного управления муниципальными финансами МО «Красногвардейский район» (подпрограмма 1) характеризуется совокупностью следующих показателей: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основные направления бюджетной и налоговой политики МО «Красногвардейский район» - индикатор считается достигнутым при условии утверждения соответствующего нормативно правового акта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удельный вес своевременно разработанных и утвержденных и/или актуализированных нормативных правовых актов МО «Красногвардейский район»,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 - показатель считается достигнутым при фактическом 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 показатель считается достигнутым при фактическом 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4. Достижение цели </w:t>
      </w:r>
      <w:hyperlink w:anchor="Par582" w:history="1">
        <w:r w:rsidRPr="004D7E0E">
          <w:rPr>
            <w:color w:val="000000"/>
            <w:sz w:val="28"/>
            <w:szCs w:val="28"/>
          </w:rPr>
          <w:t>подпрограммы</w:t>
        </w:r>
      </w:hyperlink>
      <w:r w:rsidRPr="004D7E0E">
        <w:rPr>
          <w:sz w:val="28"/>
          <w:szCs w:val="28"/>
        </w:rPr>
        <w:t xml:space="preserve"> «Организация и обеспечение бюджетного процесса в МО «Красногвардейский район» (подпрограмма 2) характеризуется совокупностью следующих показателей: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а) соответствие решения о бюджете МО «Красногвардейский район» на очередной финансовый год и плановый период требованиям Бюджетного </w:t>
      </w:r>
      <w:hyperlink r:id="rId13" w:history="1">
        <w:r w:rsidRPr="004D7E0E">
          <w:rPr>
            <w:color w:val="000000"/>
            <w:sz w:val="28"/>
            <w:szCs w:val="28"/>
          </w:rPr>
          <w:t>кодекса</w:t>
        </w:r>
      </w:hyperlink>
      <w:r w:rsidRPr="004D7E0E">
        <w:rPr>
          <w:sz w:val="28"/>
          <w:szCs w:val="28"/>
        </w:rPr>
        <w:t xml:space="preserve"> Российской Федерации - показатель считается достигнутым при условии принятия Советом народных депутатов МО «Красногвардейский район» решения  МО «Красногвардейский район» о бюджете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соответствие исполнения бюджета МО «Красногвардейский район» бюджетному законодательству - показатель считается достигнутым при условии принятия Советом народных депутатов МО «Красногвардейский район» решения Совета народных депутатов МО «Красногвардейский район» об утверждении отчета об исполнении бюджета МО «Красногвардейский район» за соответствующий отчетный год;</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удельный вес бюджетной отчетности, представленной в установленные управлением финансов администрации МО «Красногвардейский район» сроки, - показатель считается достигнутым при фактическом 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г) удельный вес выполненных показателей муниципального задания муниципальными учреждениями МО «Красногвардейский район» - показатель считается достигнутым при фактическом</w:t>
      </w:r>
      <w:r w:rsidR="00BC3481" w:rsidRPr="004D7E0E">
        <w:rPr>
          <w:sz w:val="28"/>
          <w:szCs w:val="28"/>
        </w:rPr>
        <w:t xml:space="preserve"> </w:t>
      </w:r>
      <w:r w:rsidRPr="004D7E0E">
        <w:rPr>
          <w:sz w:val="28"/>
          <w:szCs w:val="28"/>
        </w:rPr>
        <w:t>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lastRenderedPageBreak/>
        <w:t xml:space="preserve">д) отношение числа принимаемых решений о бюджете МО «Красногвардейский район» на очередной финансовый год и плановый период и об исполнении бюджета МО «Красногвардейский район», прошедших процедуру публичных слушаний, к общему количеству данных решений, для которых </w:t>
      </w:r>
      <w:hyperlink r:id="rId14" w:history="1">
        <w:r w:rsidRPr="004D7E0E">
          <w:rPr>
            <w:color w:val="000000"/>
            <w:sz w:val="28"/>
            <w:szCs w:val="28"/>
          </w:rPr>
          <w:t>решением</w:t>
        </w:r>
      </w:hyperlink>
      <w:r w:rsidR="00674589" w:rsidRPr="004D7E0E">
        <w:rPr>
          <w:color w:val="000000"/>
          <w:sz w:val="28"/>
          <w:szCs w:val="28"/>
        </w:rPr>
        <w:t xml:space="preserve"> </w:t>
      </w:r>
      <w:r w:rsidRPr="004D7E0E">
        <w:rPr>
          <w:sz w:val="28"/>
          <w:szCs w:val="28"/>
        </w:rPr>
        <w:t>МО «Красногвардейский район» «О бюджетном процессе в МО «Красногвардейский район» установлено указанное требование</w:t>
      </w:r>
      <w:r w:rsidR="004244DD" w:rsidRPr="004D7E0E">
        <w:rPr>
          <w:sz w:val="28"/>
          <w:szCs w:val="28"/>
        </w:rPr>
        <w:t>,</w:t>
      </w:r>
      <w:r w:rsidRPr="004D7E0E">
        <w:rPr>
          <w:sz w:val="28"/>
          <w:szCs w:val="28"/>
        </w:rPr>
        <w:t xml:space="preserve"> показатель считается достигнутым при фактическом значении показателя не ниже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е) доля расходов на обслуживание муниципального долга в расходах бюджета МО «Красногвардейский район» - показатель считается достигнутым при фактическом значении показателя не выше запланированного.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5. Достижение целей </w:t>
      </w:r>
      <w:hyperlink w:anchor="Par808" w:history="1">
        <w:r w:rsidRPr="004D7E0E">
          <w:rPr>
            <w:rStyle w:val="ae"/>
            <w:color w:val="000000"/>
            <w:sz w:val="28"/>
            <w:szCs w:val="28"/>
            <w:u w:val="none"/>
          </w:rPr>
          <w:t>подпрограммы</w:t>
        </w:r>
      </w:hyperlink>
      <w:r w:rsidR="004244DD" w:rsidRPr="004D7E0E">
        <w:rPr>
          <w:rStyle w:val="ae"/>
          <w:color w:val="000000"/>
          <w:sz w:val="28"/>
          <w:szCs w:val="28"/>
          <w:u w:val="none"/>
        </w:rPr>
        <w:t xml:space="preserve"> </w:t>
      </w:r>
      <w:r w:rsidR="00072D3E" w:rsidRPr="004D7E0E">
        <w:rPr>
          <w:rStyle w:val="ae"/>
          <w:color w:val="000000"/>
          <w:sz w:val="28"/>
          <w:szCs w:val="28"/>
          <w:u w:val="none"/>
        </w:rPr>
        <w:t xml:space="preserve">3 </w:t>
      </w:r>
      <w:r w:rsidRPr="004D7E0E">
        <w:rPr>
          <w:sz w:val="28"/>
          <w:szCs w:val="28"/>
        </w:rPr>
        <w:t>«</w:t>
      </w:r>
      <w:r w:rsidR="00072D3E" w:rsidRPr="004D7E0E">
        <w:rPr>
          <w:sz w:val="28"/>
          <w:szCs w:val="28"/>
        </w:rPr>
        <w:t>У</w:t>
      </w:r>
      <w:r w:rsidRPr="004D7E0E">
        <w:rPr>
          <w:sz w:val="28"/>
          <w:szCs w:val="28"/>
        </w:rPr>
        <w:t>правление муниципальным долгом М</w:t>
      </w:r>
      <w:r w:rsidR="00072D3E" w:rsidRPr="004D7E0E">
        <w:rPr>
          <w:sz w:val="28"/>
          <w:szCs w:val="28"/>
        </w:rPr>
        <w:t xml:space="preserve">О «Красногвардейский район» </w:t>
      </w:r>
      <w:r w:rsidRPr="004D7E0E">
        <w:rPr>
          <w:sz w:val="28"/>
          <w:szCs w:val="28"/>
        </w:rPr>
        <w:t>характеризуется следующим показателем:</w:t>
      </w:r>
    </w:p>
    <w:p w:rsidR="005D6E52" w:rsidRPr="004D7E0E" w:rsidRDefault="005D6E52" w:rsidP="005D6E52">
      <w:pPr>
        <w:widowControl w:val="0"/>
        <w:autoSpaceDE w:val="0"/>
        <w:autoSpaceDN w:val="0"/>
        <w:adjustRightInd w:val="0"/>
        <w:jc w:val="both"/>
        <w:rPr>
          <w:sz w:val="28"/>
          <w:szCs w:val="28"/>
        </w:rPr>
      </w:pPr>
      <w:r w:rsidRPr="004D7E0E">
        <w:rPr>
          <w:sz w:val="28"/>
          <w:szCs w:val="28"/>
        </w:rPr>
        <w:t xml:space="preserve">           а)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5D6E52" w:rsidRPr="004D7E0E" w:rsidRDefault="005D6E52" w:rsidP="004244DD">
      <w:pPr>
        <w:widowControl w:val="0"/>
        <w:tabs>
          <w:tab w:val="left" w:pos="851"/>
          <w:tab w:val="left" w:pos="1134"/>
        </w:tabs>
        <w:autoSpaceDE w:val="0"/>
        <w:autoSpaceDN w:val="0"/>
        <w:adjustRightInd w:val="0"/>
        <w:jc w:val="both"/>
        <w:rPr>
          <w:sz w:val="28"/>
          <w:szCs w:val="28"/>
        </w:rPr>
      </w:pPr>
      <w:r w:rsidRPr="004D7E0E">
        <w:rPr>
          <w:sz w:val="28"/>
          <w:szCs w:val="28"/>
        </w:rPr>
        <w:t xml:space="preserve">          б) учет долговых обязательств МО «Красногвардейский район»;</w:t>
      </w:r>
    </w:p>
    <w:p w:rsidR="005D6E52" w:rsidRPr="004D7E0E" w:rsidRDefault="005D6E52" w:rsidP="004244DD">
      <w:pPr>
        <w:widowControl w:val="0"/>
        <w:tabs>
          <w:tab w:val="left" w:pos="851"/>
          <w:tab w:val="left" w:pos="1134"/>
        </w:tabs>
        <w:autoSpaceDE w:val="0"/>
        <w:autoSpaceDN w:val="0"/>
        <w:adjustRightInd w:val="0"/>
        <w:jc w:val="both"/>
        <w:rPr>
          <w:sz w:val="28"/>
          <w:szCs w:val="28"/>
        </w:rPr>
      </w:pPr>
      <w:r w:rsidRPr="004D7E0E">
        <w:rPr>
          <w:sz w:val="28"/>
          <w:szCs w:val="28"/>
        </w:rPr>
        <w:t xml:space="preserve">          в) обслуживание муниципального долга МО «Красногвардейский район»; </w:t>
      </w:r>
    </w:p>
    <w:p w:rsidR="005D6E52" w:rsidRPr="004D7E0E" w:rsidRDefault="005D6E52" w:rsidP="004244DD">
      <w:pPr>
        <w:widowControl w:val="0"/>
        <w:tabs>
          <w:tab w:val="left" w:pos="567"/>
          <w:tab w:val="left" w:pos="851"/>
          <w:tab w:val="left" w:pos="993"/>
          <w:tab w:val="left" w:pos="1134"/>
          <w:tab w:val="left" w:pos="1276"/>
        </w:tabs>
        <w:autoSpaceDE w:val="0"/>
        <w:autoSpaceDN w:val="0"/>
        <w:adjustRightInd w:val="0"/>
        <w:jc w:val="both"/>
        <w:rPr>
          <w:sz w:val="28"/>
          <w:szCs w:val="28"/>
        </w:rPr>
      </w:pPr>
      <w:r w:rsidRPr="004D7E0E">
        <w:rPr>
          <w:sz w:val="28"/>
          <w:szCs w:val="28"/>
        </w:rPr>
        <w:t xml:space="preserve">          г)</w:t>
      </w:r>
      <w:r w:rsidR="00A52550" w:rsidRPr="004D7E0E">
        <w:rPr>
          <w:sz w:val="28"/>
          <w:szCs w:val="28"/>
        </w:rPr>
        <w:t xml:space="preserve"> </w:t>
      </w:r>
      <w:r w:rsidRPr="004D7E0E">
        <w:rPr>
          <w:sz w:val="28"/>
          <w:szCs w:val="28"/>
        </w:rPr>
        <w:t>осуществление заимствований для финансирования дефицита бюджета МО «Красногвардейский район».</w:t>
      </w:r>
    </w:p>
    <w:p w:rsidR="005D6E52" w:rsidRPr="004D7E0E" w:rsidRDefault="005D6E52" w:rsidP="004244DD">
      <w:pPr>
        <w:widowControl w:val="0"/>
        <w:tabs>
          <w:tab w:val="left" w:pos="851"/>
          <w:tab w:val="left" w:pos="1134"/>
        </w:tabs>
        <w:autoSpaceDE w:val="0"/>
        <w:autoSpaceDN w:val="0"/>
        <w:adjustRightInd w:val="0"/>
        <w:ind w:firstLine="540"/>
        <w:jc w:val="both"/>
        <w:rPr>
          <w:sz w:val="28"/>
          <w:szCs w:val="28"/>
        </w:rPr>
      </w:pPr>
      <w:r w:rsidRPr="004D7E0E">
        <w:rPr>
          <w:sz w:val="28"/>
          <w:szCs w:val="28"/>
        </w:rPr>
        <w:t xml:space="preserve"> 6. Достижение целей </w:t>
      </w:r>
      <w:hyperlink w:anchor="Par808" w:history="1">
        <w:r w:rsidRPr="004D7E0E">
          <w:rPr>
            <w:color w:val="000000"/>
            <w:sz w:val="28"/>
            <w:szCs w:val="28"/>
          </w:rPr>
          <w:t>подпрограммы</w:t>
        </w:r>
      </w:hyperlink>
      <w:r w:rsidR="00BC3481" w:rsidRPr="004D7E0E">
        <w:rPr>
          <w:color w:val="000000"/>
          <w:sz w:val="28"/>
          <w:szCs w:val="28"/>
        </w:rPr>
        <w:t xml:space="preserve"> </w:t>
      </w:r>
      <w:r w:rsidRPr="004D7E0E">
        <w:rPr>
          <w:sz w:val="28"/>
          <w:szCs w:val="28"/>
        </w:rPr>
        <w:t>«Обеспечение реализации муниципальной программы МО «Красногвардейский район» (подпрограмма 4) характеризуется следующим показателем:</w:t>
      </w:r>
    </w:p>
    <w:p w:rsidR="005D6E52" w:rsidRPr="004D7E0E" w:rsidRDefault="005D6E52" w:rsidP="004244DD">
      <w:pPr>
        <w:widowControl w:val="0"/>
        <w:tabs>
          <w:tab w:val="left" w:pos="851"/>
          <w:tab w:val="left" w:pos="1134"/>
        </w:tabs>
        <w:autoSpaceDE w:val="0"/>
        <w:autoSpaceDN w:val="0"/>
        <w:adjustRightInd w:val="0"/>
        <w:ind w:firstLine="540"/>
        <w:jc w:val="both"/>
        <w:rPr>
          <w:sz w:val="28"/>
          <w:szCs w:val="28"/>
        </w:rPr>
      </w:pPr>
      <w:r w:rsidRPr="004D7E0E">
        <w:rPr>
          <w:sz w:val="28"/>
          <w:szCs w:val="28"/>
        </w:rPr>
        <w:t>а) обеспечение деятельности управления финансов администрации МО «Красногвардейский район», как ответственного исполнителя муниципальной программы;</w:t>
      </w:r>
    </w:p>
    <w:p w:rsidR="005D6E52" w:rsidRPr="004D7E0E" w:rsidRDefault="005D6E52" w:rsidP="004244DD">
      <w:pPr>
        <w:widowControl w:val="0"/>
        <w:tabs>
          <w:tab w:val="left" w:pos="851"/>
          <w:tab w:val="left" w:pos="1134"/>
        </w:tabs>
        <w:autoSpaceDE w:val="0"/>
        <w:autoSpaceDN w:val="0"/>
        <w:adjustRightInd w:val="0"/>
        <w:ind w:firstLine="540"/>
        <w:jc w:val="both"/>
        <w:rPr>
          <w:sz w:val="28"/>
          <w:szCs w:val="28"/>
        </w:rPr>
      </w:pPr>
      <w:r w:rsidRPr="004D7E0E">
        <w:rPr>
          <w:sz w:val="28"/>
          <w:szCs w:val="28"/>
        </w:rPr>
        <w:t>б) уровень ежегодного достижения показателей (индикаторов) муниципальной программы и ее подпрограмм - показатель считается достигнутым при фактическом значении показателя не ниже запланированного.</w:t>
      </w:r>
    </w:p>
    <w:p w:rsidR="00782A28" w:rsidRPr="004D7E0E" w:rsidRDefault="00782A28" w:rsidP="004244DD">
      <w:pPr>
        <w:widowControl w:val="0"/>
        <w:tabs>
          <w:tab w:val="left" w:pos="851"/>
          <w:tab w:val="left" w:pos="1134"/>
        </w:tabs>
        <w:autoSpaceDE w:val="0"/>
        <w:autoSpaceDN w:val="0"/>
        <w:adjustRightInd w:val="0"/>
        <w:ind w:firstLine="540"/>
        <w:jc w:val="both"/>
        <w:rPr>
          <w:sz w:val="28"/>
          <w:szCs w:val="28"/>
        </w:rPr>
      </w:pPr>
      <w:r w:rsidRPr="004D7E0E">
        <w:rPr>
          <w:sz w:val="28"/>
          <w:szCs w:val="28"/>
        </w:rPr>
        <w:t xml:space="preserve">7. Достижение целей </w:t>
      </w:r>
      <w:hyperlink w:anchor="Par808" w:history="1">
        <w:r w:rsidRPr="004D7E0E">
          <w:rPr>
            <w:color w:val="000000"/>
            <w:sz w:val="28"/>
            <w:szCs w:val="28"/>
          </w:rPr>
          <w:t>подпрограммы</w:t>
        </w:r>
      </w:hyperlink>
      <w:r w:rsidRPr="004D7E0E">
        <w:rPr>
          <w:color w:val="000000"/>
          <w:sz w:val="28"/>
          <w:szCs w:val="28"/>
        </w:rPr>
        <w:t xml:space="preserve"> </w:t>
      </w:r>
      <w:r w:rsidRPr="004D7E0E">
        <w:rPr>
          <w:sz w:val="28"/>
          <w:szCs w:val="28"/>
        </w:rPr>
        <w:t>«Совершенствование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 (подпрограмма 5) характеризуется следующим показателем:</w:t>
      </w:r>
    </w:p>
    <w:p w:rsidR="00DD1F78" w:rsidRPr="004D7E0E" w:rsidRDefault="00DD1F78" w:rsidP="00DD1F78">
      <w:pPr>
        <w:ind w:firstLine="709"/>
        <w:jc w:val="both"/>
        <w:rPr>
          <w:sz w:val="28"/>
          <w:szCs w:val="28"/>
        </w:rPr>
      </w:pPr>
      <w:r w:rsidRPr="004D7E0E">
        <w:rPr>
          <w:sz w:val="28"/>
          <w:szCs w:val="28"/>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DD1F78" w:rsidRPr="004D7E0E" w:rsidRDefault="00DD1F78" w:rsidP="00DD1F78">
      <w:pPr>
        <w:ind w:firstLine="680"/>
        <w:jc w:val="both"/>
        <w:rPr>
          <w:sz w:val="28"/>
          <w:szCs w:val="28"/>
        </w:rPr>
      </w:pPr>
      <w:r w:rsidRPr="004D7E0E">
        <w:rPr>
          <w:sz w:val="28"/>
          <w:szCs w:val="28"/>
        </w:rPr>
        <w:t>2) обеспечение сбалансированности бюджетов сельских поселений;</w:t>
      </w:r>
    </w:p>
    <w:p w:rsidR="003852DF" w:rsidRPr="004D7E0E" w:rsidRDefault="00DD1F78" w:rsidP="00DD1F78">
      <w:pPr>
        <w:widowControl w:val="0"/>
        <w:autoSpaceDE w:val="0"/>
        <w:autoSpaceDN w:val="0"/>
        <w:adjustRightInd w:val="0"/>
        <w:ind w:firstLine="680"/>
        <w:outlineLvl w:val="1"/>
        <w:rPr>
          <w:sz w:val="28"/>
          <w:szCs w:val="28"/>
        </w:rPr>
      </w:pPr>
      <w:r w:rsidRPr="004D7E0E">
        <w:rPr>
          <w:sz w:val="28"/>
          <w:szCs w:val="28"/>
        </w:rPr>
        <w:t>3) повышение качества управления муниципальными финансами и соблюдение муниципальными образованиями требований бюджетного законодательства Российской Федерации.</w:t>
      </w:r>
    </w:p>
    <w:p w:rsidR="00DD1F78" w:rsidRPr="004D7E0E" w:rsidRDefault="00DD1F78" w:rsidP="00DD1F78">
      <w:pPr>
        <w:widowControl w:val="0"/>
        <w:autoSpaceDE w:val="0"/>
        <w:autoSpaceDN w:val="0"/>
        <w:adjustRightInd w:val="0"/>
        <w:ind w:firstLine="680"/>
        <w:outlineLvl w:val="1"/>
        <w:rPr>
          <w:b/>
          <w:sz w:val="28"/>
          <w:szCs w:val="28"/>
        </w:rPr>
      </w:pPr>
    </w:p>
    <w:p w:rsidR="005D6E52" w:rsidRPr="004D7E0E" w:rsidRDefault="005D6E52" w:rsidP="00125952">
      <w:pPr>
        <w:widowControl w:val="0"/>
        <w:autoSpaceDE w:val="0"/>
        <w:autoSpaceDN w:val="0"/>
        <w:adjustRightInd w:val="0"/>
        <w:ind w:firstLine="540"/>
        <w:jc w:val="center"/>
        <w:outlineLvl w:val="1"/>
        <w:rPr>
          <w:sz w:val="28"/>
          <w:szCs w:val="28"/>
        </w:rPr>
      </w:pPr>
      <w:r w:rsidRPr="004D7E0E">
        <w:rPr>
          <w:b/>
          <w:sz w:val="28"/>
          <w:szCs w:val="28"/>
        </w:rPr>
        <w:t>7. Перечень и краткое описание подпрограмм, входящих в муниципальную программу</w:t>
      </w:r>
    </w:p>
    <w:p w:rsidR="005D6E52" w:rsidRPr="004D7E0E" w:rsidRDefault="005D6E52" w:rsidP="00A35691">
      <w:pPr>
        <w:autoSpaceDE w:val="0"/>
        <w:autoSpaceDN w:val="0"/>
        <w:adjustRightInd w:val="0"/>
        <w:ind w:firstLine="540"/>
        <w:jc w:val="both"/>
        <w:rPr>
          <w:bCs/>
          <w:sz w:val="28"/>
          <w:szCs w:val="28"/>
        </w:rPr>
      </w:pPr>
      <w:r w:rsidRPr="004D7E0E">
        <w:rPr>
          <w:bCs/>
          <w:sz w:val="28"/>
          <w:szCs w:val="28"/>
        </w:rPr>
        <w:t xml:space="preserve">Муниципальная программа направлена на реализацию </w:t>
      </w:r>
      <w:r w:rsidR="0006290D" w:rsidRPr="004D7E0E">
        <w:rPr>
          <w:bCs/>
          <w:sz w:val="28"/>
          <w:szCs w:val="28"/>
        </w:rPr>
        <w:t>3</w:t>
      </w:r>
      <w:r w:rsidRPr="004D7E0E">
        <w:rPr>
          <w:bCs/>
          <w:sz w:val="28"/>
          <w:szCs w:val="28"/>
        </w:rPr>
        <w:t xml:space="preserve"> типов муниципальных функций:</w:t>
      </w:r>
    </w:p>
    <w:p w:rsidR="005D6E52" w:rsidRPr="004D7E0E" w:rsidRDefault="00DA7641" w:rsidP="00A35691">
      <w:pPr>
        <w:autoSpaceDE w:val="0"/>
        <w:autoSpaceDN w:val="0"/>
        <w:adjustRightInd w:val="0"/>
        <w:jc w:val="both"/>
        <w:rPr>
          <w:bCs/>
          <w:sz w:val="28"/>
          <w:szCs w:val="28"/>
        </w:rPr>
      </w:pPr>
      <w:r w:rsidRPr="004D7E0E">
        <w:rPr>
          <w:bCs/>
          <w:sz w:val="28"/>
          <w:szCs w:val="28"/>
        </w:rPr>
        <w:lastRenderedPageBreak/>
        <w:t xml:space="preserve">- </w:t>
      </w:r>
      <w:r w:rsidR="005D6E52" w:rsidRPr="004D7E0E">
        <w:rPr>
          <w:bCs/>
          <w:sz w:val="28"/>
          <w:szCs w:val="28"/>
        </w:rPr>
        <w:t>правоустанавливающие - нормативное правовое регулирование в соответствующих сферах;</w:t>
      </w:r>
    </w:p>
    <w:p w:rsidR="005D6E52" w:rsidRPr="004D7E0E" w:rsidRDefault="00DA7641" w:rsidP="00A35691">
      <w:pPr>
        <w:autoSpaceDE w:val="0"/>
        <w:autoSpaceDN w:val="0"/>
        <w:adjustRightInd w:val="0"/>
        <w:jc w:val="both"/>
        <w:rPr>
          <w:bCs/>
          <w:sz w:val="28"/>
          <w:szCs w:val="28"/>
        </w:rPr>
      </w:pPr>
      <w:r w:rsidRPr="004D7E0E">
        <w:rPr>
          <w:bCs/>
          <w:sz w:val="28"/>
          <w:szCs w:val="28"/>
        </w:rPr>
        <w:t xml:space="preserve">- </w:t>
      </w:r>
      <w:r w:rsidR="005D6E52" w:rsidRPr="004D7E0E">
        <w:rPr>
          <w:bCs/>
          <w:sz w:val="28"/>
          <w:szCs w:val="28"/>
        </w:rPr>
        <w:t xml:space="preserve">правоприменительные - непосредственное администрирование и управление, в том числе разработка проекта бюджета МО «Красногвардейский район», управление муниципальным долгом МО «Красногвардейский район»,  управление резервным фондом администрации МО «Красногвардейский район», </w:t>
      </w:r>
      <w:r w:rsidR="005D6E52" w:rsidRPr="004D7E0E">
        <w:rPr>
          <w:sz w:val="28"/>
          <w:szCs w:val="28"/>
        </w:rPr>
        <w:t xml:space="preserve">организация и ведение  бюджетного учета и </w:t>
      </w:r>
      <w:r w:rsidR="005D6E52" w:rsidRPr="004D7E0E">
        <w:rPr>
          <w:bCs/>
          <w:sz w:val="28"/>
          <w:szCs w:val="28"/>
        </w:rPr>
        <w:t>т.д.;</w:t>
      </w:r>
    </w:p>
    <w:p w:rsidR="005D6E52" w:rsidRPr="004D7E0E" w:rsidRDefault="00DA7641" w:rsidP="00DA7641">
      <w:pPr>
        <w:tabs>
          <w:tab w:val="left" w:pos="317"/>
          <w:tab w:val="left" w:pos="851"/>
        </w:tabs>
        <w:jc w:val="both"/>
        <w:rPr>
          <w:sz w:val="28"/>
          <w:szCs w:val="28"/>
        </w:rPr>
      </w:pPr>
      <w:r w:rsidRPr="004D7E0E">
        <w:rPr>
          <w:bCs/>
          <w:sz w:val="28"/>
          <w:szCs w:val="28"/>
        </w:rPr>
        <w:t xml:space="preserve">- </w:t>
      </w:r>
      <w:r w:rsidR="005D6E52" w:rsidRPr="004D7E0E">
        <w:rPr>
          <w:bCs/>
          <w:sz w:val="28"/>
          <w:szCs w:val="28"/>
        </w:rPr>
        <w:t>контрольные - контроль и надзор за исполнением бюджетного законодательства</w:t>
      </w:r>
      <w:r w:rsidR="005D6E52" w:rsidRPr="004D7E0E">
        <w:rPr>
          <w:sz w:val="28"/>
          <w:szCs w:val="28"/>
        </w:rPr>
        <w:t xml:space="preserve">. </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Достижение целей и решение задач муниципальной программы будут осуществляться в рамках реализации подпрограмм:</w:t>
      </w:r>
    </w:p>
    <w:p w:rsidR="005D6E52" w:rsidRPr="004D7E0E" w:rsidRDefault="005D6E52" w:rsidP="005D6E52">
      <w:pPr>
        <w:widowControl w:val="0"/>
        <w:autoSpaceDE w:val="0"/>
        <w:autoSpaceDN w:val="0"/>
        <w:adjustRightInd w:val="0"/>
        <w:ind w:firstLine="540"/>
        <w:jc w:val="both"/>
        <w:rPr>
          <w:sz w:val="28"/>
          <w:szCs w:val="28"/>
        </w:rPr>
      </w:pPr>
      <w:r w:rsidRPr="004D7E0E">
        <w:rPr>
          <w:bCs/>
          <w:sz w:val="28"/>
          <w:szCs w:val="28"/>
        </w:rPr>
        <w:t>1)</w:t>
      </w:r>
      <w:r w:rsidRPr="004D7E0E">
        <w:rPr>
          <w:sz w:val="28"/>
          <w:szCs w:val="28"/>
        </w:rPr>
        <w:t xml:space="preserve"> подпрограмма «Переход на использование механизмов и инструментов эффективного управления муниципальными финансами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Целью и задачами данной подпрограммы являются  формирование бюджетной и налоговой политики МО «Красногвардейский район», отвечающей потребностям общества и задачам МО «Красногвардейский район», а именно: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формирование условий для внедрения инструментов эффективного финансового менеджмента путем практического внедрения инструментов эффективного финансового менеджмента, с точки зрения процессов муниципального управления, что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формирование правовых, административно-организационных условий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планирования. Иными словами,  создание системной основы для перехода на программный бюджет и в среднесрочной перспективе осуществлять последовательные меры по ее адаптации и актуализации.</w:t>
      </w:r>
    </w:p>
    <w:p w:rsidR="005D6E52" w:rsidRPr="004D7E0E" w:rsidRDefault="005D6E52" w:rsidP="005D6E52">
      <w:pPr>
        <w:ind w:firstLine="709"/>
        <w:jc w:val="both"/>
        <w:rPr>
          <w:sz w:val="28"/>
          <w:szCs w:val="28"/>
        </w:rPr>
      </w:pPr>
      <w:r w:rsidRPr="004D7E0E">
        <w:rPr>
          <w:sz w:val="28"/>
          <w:szCs w:val="28"/>
        </w:rPr>
        <w:t>2) подпрограмма</w:t>
      </w:r>
      <w:r w:rsidR="00542D15" w:rsidRPr="004D7E0E">
        <w:rPr>
          <w:sz w:val="28"/>
          <w:szCs w:val="28"/>
        </w:rPr>
        <w:t xml:space="preserve"> 2</w:t>
      </w:r>
      <w:r w:rsidRPr="004D7E0E">
        <w:rPr>
          <w:sz w:val="28"/>
          <w:szCs w:val="28"/>
        </w:rPr>
        <w:t xml:space="preserve"> </w:t>
      </w:r>
      <w:r w:rsidR="00542D15" w:rsidRPr="004D7E0E">
        <w:rPr>
          <w:sz w:val="28"/>
          <w:szCs w:val="28"/>
        </w:rPr>
        <w:t>«</w:t>
      </w:r>
      <w:r w:rsidRPr="004D7E0E">
        <w:rPr>
          <w:sz w:val="28"/>
          <w:szCs w:val="28"/>
        </w:rPr>
        <w:t>Организация и обеспечение бюджетного процесса в МО «Красногвардейский район».</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Целью подпрограммы является о</w:t>
      </w:r>
      <w:r w:rsidRPr="004D7E0E">
        <w:rPr>
          <w:sz w:val="28"/>
          <w:szCs w:val="28"/>
        </w:rPr>
        <w:t>беспечение организации и осуществления бюджетного процесса в МО «Красногвардейский район» в соответствии с бюджетным законодательством, организация исполнения бюджета МО «Красногвардейский район» и формирование бюджетной отчетности.</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lastRenderedPageBreak/>
        <w:t>Достижение указанной цели характеризуется решением следующих задач:</w:t>
      </w:r>
    </w:p>
    <w:p w:rsidR="005D6E52" w:rsidRPr="004D7E0E" w:rsidRDefault="005D6E52" w:rsidP="005D6E52">
      <w:pPr>
        <w:tabs>
          <w:tab w:val="left" w:pos="317"/>
          <w:tab w:val="left" w:pos="1134"/>
        </w:tabs>
        <w:jc w:val="both"/>
        <w:rPr>
          <w:sz w:val="28"/>
          <w:szCs w:val="28"/>
        </w:rPr>
      </w:pPr>
      <w:r w:rsidRPr="004D7E0E">
        <w:rPr>
          <w:sz w:val="28"/>
          <w:szCs w:val="28"/>
        </w:rPr>
        <w:t xml:space="preserve">          а)  совершенствование нормативного правового регулирования в сфере бюджетного процесса и бюджетного законодательства;</w:t>
      </w:r>
    </w:p>
    <w:p w:rsidR="005D6E52" w:rsidRPr="004D7E0E" w:rsidRDefault="005D6E52" w:rsidP="005D6E52">
      <w:pPr>
        <w:tabs>
          <w:tab w:val="left" w:pos="317"/>
          <w:tab w:val="left" w:pos="851"/>
          <w:tab w:val="left" w:pos="1134"/>
        </w:tabs>
        <w:jc w:val="both"/>
        <w:rPr>
          <w:sz w:val="28"/>
          <w:szCs w:val="28"/>
        </w:rPr>
      </w:pPr>
      <w:r w:rsidRPr="004D7E0E">
        <w:rPr>
          <w:sz w:val="28"/>
          <w:szCs w:val="28"/>
        </w:rPr>
        <w:t xml:space="preserve">       </w:t>
      </w:r>
      <w:r w:rsidR="004244DD" w:rsidRPr="004D7E0E">
        <w:rPr>
          <w:sz w:val="28"/>
          <w:szCs w:val="28"/>
        </w:rPr>
        <w:t xml:space="preserve"> </w:t>
      </w:r>
      <w:r w:rsidRPr="004D7E0E">
        <w:rPr>
          <w:sz w:val="28"/>
          <w:szCs w:val="28"/>
        </w:rPr>
        <w:t xml:space="preserve">  б) организация планирования и исполнения бюджета МО «Красногвардейский район»;</w:t>
      </w:r>
    </w:p>
    <w:p w:rsidR="005D6E52" w:rsidRPr="004D7E0E" w:rsidRDefault="005D6E52" w:rsidP="005D6E52">
      <w:pPr>
        <w:tabs>
          <w:tab w:val="left" w:pos="317"/>
          <w:tab w:val="left" w:pos="851"/>
          <w:tab w:val="left" w:pos="1134"/>
        </w:tabs>
        <w:jc w:val="both"/>
        <w:rPr>
          <w:sz w:val="28"/>
          <w:szCs w:val="28"/>
        </w:rPr>
      </w:pPr>
      <w:r w:rsidRPr="004D7E0E">
        <w:rPr>
          <w:sz w:val="28"/>
          <w:szCs w:val="28"/>
        </w:rPr>
        <w:t xml:space="preserve">          в) обеспечение контроля</w:t>
      </w:r>
      <w:r w:rsidR="004244DD" w:rsidRPr="004D7E0E">
        <w:rPr>
          <w:sz w:val="28"/>
          <w:szCs w:val="28"/>
        </w:rPr>
        <w:t xml:space="preserve"> </w:t>
      </w:r>
      <w:r w:rsidRPr="004D7E0E">
        <w:rPr>
          <w:sz w:val="28"/>
          <w:szCs w:val="28"/>
        </w:rPr>
        <w:t xml:space="preserve">за соблюдением бюджетного законодательства и законодательства в сфере размещения заказа; </w:t>
      </w:r>
    </w:p>
    <w:p w:rsidR="005D6E52" w:rsidRPr="004D7E0E" w:rsidRDefault="005D6E52" w:rsidP="005D6E52">
      <w:pPr>
        <w:tabs>
          <w:tab w:val="left" w:pos="1134"/>
        </w:tabs>
        <w:autoSpaceDE w:val="0"/>
        <w:autoSpaceDN w:val="0"/>
        <w:adjustRightInd w:val="0"/>
        <w:jc w:val="both"/>
        <w:rPr>
          <w:bCs/>
          <w:sz w:val="28"/>
          <w:szCs w:val="28"/>
        </w:rPr>
      </w:pPr>
      <w:r w:rsidRPr="004D7E0E">
        <w:rPr>
          <w:sz w:val="28"/>
          <w:szCs w:val="28"/>
        </w:rPr>
        <w:t xml:space="preserve">          г) организация и ведение  бюджетного учета, составление бюджетной отчетности.</w:t>
      </w:r>
    </w:p>
    <w:p w:rsidR="005D6E52" w:rsidRPr="004D7E0E" w:rsidRDefault="005D6E52" w:rsidP="005D6E52">
      <w:pPr>
        <w:autoSpaceDE w:val="0"/>
        <w:autoSpaceDN w:val="0"/>
        <w:adjustRightInd w:val="0"/>
        <w:ind w:firstLine="709"/>
        <w:jc w:val="both"/>
        <w:rPr>
          <w:sz w:val="28"/>
          <w:szCs w:val="28"/>
        </w:rPr>
      </w:pPr>
      <w:r w:rsidRPr="004D7E0E">
        <w:rPr>
          <w:sz w:val="28"/>
          <w:szCs w:val="28"/>
        </w:rPr>
        <w:t>Эффективность  подпрограммы измеряется целевыми показателями:</w:t>
      </w:r>
    </w:p>
    <w:p w:rsidR="005D6E52" w:rsidRPr="004D7E0E" w:rsidRDefault="005D6E52" w:rsidP="005D6E52">
      <w:pPr>
        <w:tabs>
          <w:tab w:val="left" w:pos="317"/>
        </w:tabs>
        <w:ind w:firstLine="709"/>
        <w:jc w:val="both"/>
        <w:rPr>
          <w:sz w:val="28"/>
          <w:szCs w:val="28"/>
        </w:rPr>
      </w:pPr>
      <w:r w:rsidRPr="004D7E0E">
        <w:rPr>
          <w:sz w:val="28"/>
          <w:szCs w:val="28"/>
        </w:rPr>
        <w:t>а) соответствие решения о бюджете МО «Красногвардейский район» на очередной финансовый год и плановый период  требованиям Бюджетного кодекса Российской Федерации;</w:t>
      </w:r>
    </w:p>
    <w:p w:rsidR="005D6E52" w:rsidRPr="004D7E0E" w:rsidRDefault="005D6E52" w:rsidP="005D6E52">
      <w:pPr>
        <w:tabs>
          <w:tab w:val="left" w:pos="317"/>
        </w:tabs>
        <w:ind w:firstLine="709"/>
        <w:jc w:val="both"/>
        <w:rPr>
          <w:sz w:val="28"/>
          <w:szCs w:val="28"/>
        </w:rPr>
      </w:pPr>
      <w:r w:rsidRPr="004D7E0E">
        <w:rPr>
          <w:sz w:val="28"/>
          <w:szCs w:val="28"/>
        </w:rPr>
        <w:t>б) доля расходов, увязанных с реестром расходных обязательств, в общем объеме расходов  бюджета МО «Красногвардейский район»;</w:t>
      </w:r>
    </w:p>
    <w:p w:rsidR="005D6E52" w:rsidRPr="004D7E0E" w:rsidRDefault="005D6E52" w:rsidP="005D6E52">
      <w:pPr>
        <w:tabs>
          <w:tab w:val="left" w:pos="317"/>
        </w:tabs>
        <w:ind w:firstLine="709"/>
        <w:jc w:val="both"/>
        <w:rPr>
          <w:rFonts w:eastAsia="Calibri"/>
          <w:sz w:val="28"/>
          <w:szCs w:val="28"/>
        </w:rPr>
      </w:pPr>
      <w:r w:rsidRPr="004D7E0E">
        <w:rPr>
          <w:rFonts w:eastAsia="Calibri"/>
          <w:sz w:val="28"/>
          <w:szCs w:val="28"/>
        </w:rPr>
        <w:t>в) количество внесенных</w:t>
      </w:r>
      <w:r w:rsidRPr="004D7E0E">
        <w:rPr>
          <w:sz w:val="28"/>
          <w:szCs w:val="28"/>
        </w:rPr>
        <w:t xml:space="preserve"> в течение года</w:t>
      </w:r>
      <w:r w:rsidRPr="004D7E0E">
        <w:rPr>
          <w:rFonts w:eastAsia="Calibri"/>
          <w:sz w:val="28"/>
          <w:szCs w:val="28"/>
        </w:rPr>
        <w:t xml:space="preserve">  изменений в решение о бюджете МО «Красногвардейский район»;</w:t>
      </w:r>
    </w:p>
    <w:p w:rsidR="005D6E52" w:rsidRPr="004D7E0E" w:rsidRDefault="005D6E52" w:rsidP="005D6E52">
      <w:pPr>
        <w:tabs>
          <w:tab w:val="left" w:pos="317"/>
        </w:tabs>
        <w:ind w:firstLine="709"/>
        <w:jc w:val="both"/>
        <w:rPr>
          <w:sz w:val="28"/>
          <w:szCs w:val="28"/>
        </w:rPr>
      </w:pPr>
      <w:r w:rsidRPr="004D7E0E">
        <w:rPr>
          <w:rFonts w:eastAsia="Calibri"/>
          <w:sz w:val="28"/>
          <w:szCs w:val="28"/>
        </w:rPr>
        <w:t>г) соблюдение установленных законодательством Российской Федерации требований о составе отчетности об исполнении консолидированного бюджета МО «Красногвардейский район» и сроков ее предоставления в Министерство финансов Республики Адыгея.</w:t>
      </w:r>
    </w:p>
    <w:p w:rsidR="005D6E52" w:rsidRPr="004D7E0E" w:rsidRDefault="005D6E52" w:rsidP="005D6E52">
      <w:pPr>
        <w:ind w:firstLine="709"/>
        <w:jc w:val="both"/>
        <w:rPr>
          <w:sz w:val="28"/>
          <w:szCs w:val="28"/>
        </w:rPr>
      </w:pPr>
      <w:r w:rsidRPr="004D7E0E">
        <w:rPr>
          <w:sz w:val="28"/>
          <w:szCs w:val="28"/>
        </w:rPr>
        <w:t xml:space="preserve">3) подпрограмма </w:t>
      </w:r>
      <w:r w:rsidR="00072D3E" w:rsidRPr="004D7E0E">
        <w:rPr>
          <w:sz w:val="28"/>
          <w:szCs w:val="28"/>
        </w:rPr>
        <w:t xml:space="preserve">3 </w:t>
      </w:r>
      <w:r w:rsidRPr="004D7E0E">
        <w:rPr>
          <w:sz w:val="28"/>
          <w:szCs w:val="28"/>
        </w:rPr>
        <w:t>«</w:t>
      </w:r>
      <w:r w:rsidR="00072D3E" w:rsidRPr="004D7E0E">
        <w:rPr>
          <w:sz w:val="28"/>
          <w:szCs w:val="28"/>
        </w:rPr>
        <w:t>У</w:t>
      </w:r>
      <w:r w:rsidRPr="004D7E0E">
        <w:rPr>
          <w:sz w:val="28"/>
          <w:szCs w:val="28"/>
        </w:rPr>
        <w:t>правление муниципальным долгом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bCs/>
          <w:sz w:val="28"/>
          <w:szCs w:val="28"/>
        </w:rPr>
        <w:t xml:space="preserve">Целью подпрограммы является </w:t>
      </w:r>
      <w:r w:rsidRPr="004D7E0E">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Достижение указанной цели характеризуется решением следующих задач:</w:t>
      </w:r>
    </w:p>
    <w:p w:rsidR="005D6E52" w:rsidRPr="004D7E0E" w:rsidRDefault="005D6E52" w:rsidP="005D6E52">
      <w:pPr>
        <w:tabs>
          <w:tab w:val="left" w:pos="993"/>
        </w:tabs>
        <w:jc w:val="both"/>
        <w:rPr>
          <w:sz w:val="28"/>
          <w:szCs w:val="28"/>
        </w:rPr>
      </w:pPr>
      <w:r w:rsidRPr="004D7E0E">
        <w:rPr>
          <w:sz w:val="28"/>
          <w:szCs w:val="28"/>
        </w:rPr>
        <w:t xml:space="preserve">           а)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5D6E52" w:rsidRPr="004D7E0E" w:rsidRDefault="005D6E52" w:rsidP="004244DD">
      <w:pPr>
        <w:tabs>
          <w:tab w:val="left" w:pos="709"/>
          <w:tab w:val="left" w:pos="993"/>
        </w:tabs>
        <w:jc w:val="both"/>
        <w:rPr>
          <w:sz w:val="28"/>
          <w:szCs w:val="28"/>
        </w:rPr>
      </w:pPr>
      <w:r w:rsidRPr="004D7E0E">
        <w:rPr>
          <w:sz w:val="28"/>
          <w:szCs w:val="28"/>
        </w:rPr>
        <w:t xml:space="preserve">          б) учет долговых обязательств МО «Красногвардейский район»;</w:t>
      </w:r>
    </w:p>
    <w:p w:rsidR="005D6E52" w:rsidRPr="004D7E0E" w:rsidRDefault="004244DD" w:rsidP="004244DD">
      <w:pPr>
        <w:tabs>
          <w:tab w:val="left" w:pos="709"/>
          <w:tab w:val="left" w:pos="993"/>
        </w:tabs>
        <w:ind w:left="600"/>
        <w:jc w:val="both"/>
        <w:rPr>
          <w:sz w:val="28"/>
          <w:szCs w:val="28"/>
        </w:rPr>
      </w:pPr>
      <w:r w:rsidRPr="004D7E0E">
        <w:rPr>
          <w:sz w:val="28"/>
          <w:szCs w:val="28"/>
        </w:rPr>
        <w:t xml:space="preserve"> </w:t>
      </w:r>
      <w:r w:rsidR="005D6E52" w:rsidRPr="004D7E0E">
        <w:rPr>
          <w:sz w:val="28"/>
          <w:szCs w:val="28"/>
        </w:rPr>
        <w:t xml:space="preserve">в) обслуживание муниципального долга МО «Красногвардейский район»; </w:t>
      </w:r>
    </w:p>
    <w:p w:rsidR="005D6E52" w:rsidRPr="004D7E0E" w:rsidRDefault="004244DD" w:rsidP="004244DD">
      <w:pPr>
        <w:tabs>
          <w:tab w:val="left" w:pos="709"/>
          <w:tab w:val="left" w:pos="993"/>
        </w:tabs>
        <w:ind w:left="600"/>
        <w:jc w:val="both"/>
        <w:rPr>
          <w:sz w:val="28"/>
          <w:szCs w:val="28"/>
        </w:rPr>
      </w:pPr>
      <w:r w:rsidRPr="004D7E0E">
        <w:rPr>
          <w:sz w:val="28"/>
          <w:szCs w:val="28"/>
        </w:rPr>
        <w:t xml:space="preserve"> </w:t>
      </w:r>
      <w:r w:rsidR="005D6E52" w:rsidRPr="004D7E0E">
        <w:rPr>
          <w:sz w:val="28"/>
          <w:szCs w:val="28"/>
        </w:rPr>
        <w:t>г) осуществление заимствований для финансирования дефицита бюджета МО «Красногвардейский район».</w:t>
      </w:r>
    </w:p>
    <w:p w:rsidR="005D6E52" w:rsidRPr="004D7E0E" w:rsidRDefault="005D6E52" w:rsidP="004244DD">
      <w:pPr>
        <w:tabs>
          <w:tab w:val="left" w:pos="709"/>
          <w:tab w:val="left" w:pos="993"/>
        </w:tabs>
        <w:autoSpaceDE w:val="0"/>
        <w:autoSpaceDN w:val="0"/>
        <w:adjustRightInd w:val="0"/>
        <w:ind w:firstLine="709"/>
        <w:jc w:val="both"/>
        <w:rPr>
          <w:sz w:val="28"/>
          <w:szCs w:val="28"/>
        </w:rPr>
      </w:pPr>
      <w:r w:rsidRPr="004D7E0E">
        <w:rPr>
          <w:sz w:val="28"/>
          <w:szCs w:val="28"/>
        </w:rPr>
        <w:t>Эффективность  подпрограммы измеряется целевыми показателями:</w:t>
      </w:r>
    </w:p>
    <w:p w:rsidR="005D6E52" w:rsidRPr="004D7E0E" w:rsidRDefault="005D6E52" w:rsidP="004244DD">
      <w:pPr>
        <w:tabs>
          <w:tab w:val="left" w:pos="709"/>
          <w:tab w:val="left" w:pos="993"/>
        </w:tabs>
        <w:jc w:val="both"/>
        <w:rPr>
          <w:sz w:val="28"/>
          <w:szCs w:val="28"/>
        </w:rPr>
      </w:pPr>
      <w:r w:rsidRPr="004D7E0E">
        <w:rPr>
          <w:sz w:val="28"/>
          <w:szCs w:val="28"/>
        </w:rPr>
        <w:t xml:space="preserve">          а) отношение объема муниципального долга к доходам бюджета МО «Красногвардейский район» без учета объема безвозмездных поступлений;</w:t>
      </w:r>
    </w:p>
    <w:p w:rsidR="005D6E52" w:rsidRPr="004D7E0E" w:rsidRDefault="005D6E52" w:rsidP="004244DD">
      <w:pPr>
        <w:tabs>
          <w:tab w:val="left" w:pos="709"/>
          <w:tab w:val="left" w:pos="993"/>
        </w:tabs>
        <w:jc w:val="both"/>
        <w:rPr>
          <w:sz w:val="28"/>
          <w:szCs w:val="28"/>
        </w:rPr>
      </w:pPr>
      <w:r w:rsidRPr="004D7E0E">
        <w:rPr>
          <w:rFonts w:eastAsia="Calibri"/>
          <w:sz w:val="28"/>
          <w:szCs w:val="28"/>
        </w:rPr>
        <w:t xml:space="preserve">          б) доля расходов на обслуживание муниципального долга в общем объеме расходов бюджета МО «Красногвардейский район»;</w:t>
      </w:r>
    </w:p>
    <w:p w:rsidR="005D6E52" w:rsidRPr="004D7E0E" w:rsidRDefault="005D6E52" w:rsidP="004244DD">
      <w:pPr>
        <w:tabs>
          <w:tab w:val="left" w:pos="709"/>
          <w:tab w:val="left" w:pos="993"/>
        </w:tabs>
        <w:jc w:val="both"/>
        <w:rPr>
          <w:sz w:val="28"/>
          <w:szCs w:val="28"/>
        </w:rPr>
      </w:pPr>
      <w:r w:rsidRPr="004D7E0E">
        <w:rPr>
          <w:sz w:val="28"/>
          <w:szCs w:val="28"/>
        </w:rPr>
        <w:t xml:space="preserve">          в) наличие просроченной задолженности по долговым обязательствам.</w:t>
      </w:r>
    </w:p>
    <w:p w:rsidR="005D6E52" w:rsidRPr="004D7E0E" w:rsidRDefault="005D6E52" w:rsidP="004244DD">
      <w:pPr>
        <w:tabs>
          <w:tab w:val="left" w:pos="709"/>
        </w:tabs>
        <w:autoSpaceDE w:val="0"/>
        <w:autoSpaceDN w:val="0"/>
        <w:adjustRightInd w:val="0"/>
        <w:ind w:firstLine="709"/>
        <w:jc w:val="both"/>
        <w:rPr>
          <w:sz w:val="28"/>
          <w:szCs w:val="28"/>
        </w:rPr>
      </w:pPr>
      <w:r w:rsidRPr="004D7E0E">
        <w:rPr>
          <w:sz w:val="28"/>
          <w:szCs w:val="28"/>
        </w:rPr>
        <w:t>В результате реализации мероприятий подпрограммы ожидается достижение следующих результатов:</w:t>
      </w:r>
    </w:p>
    <w:p w:rsidR="005D6E52" w:rsidRPr="004D7E0E" w:rsidRDefault="005D6E52" w:rsidP="004244DD">
      <w:pPr>
        <w:tabs>
          <w:tab w:val="left" w:pos="317"/>
          <w:tab w:val="left" w:pos="709"/>
          <w:tab w:val="left" w:pos="993"/>
        </w:tabs>
        <w:jc w:val="both"/>
        <w:rPr>
          <w:sz w:val="28"/>
          <w:szCs w:val="28"/>
        </w:rPr>
      </w:pPr>
      <w:r w:rsidRPr="004D7E0E">
        <w:rPr>
          <w:sz w:val="28"/>
          <w:szCs w:val="28"/>
        </w:rPr>
        <w:t xml:space="preserve">           а) сохранение объема муниципального долга МО «Красногвардейский район» в пределах не выше 50% утвержденного общего годового объема доходов бюджета </w:t>
      </w:r>
      <w:r w:rsidRPr="004D7E0E">
        <w:rPr>
          <w:sz w:val="28"/>
          <w:szCs w:val="28"/>
        </w:rPr>
        <w:lastRenderedPageBreak/>
        <w:t>МО «Красногвардейский район» без учета утвержденного  объема безвозмездных поступлений;</w:t>
      </w:r>
    </w:p>
    <w:p w:rsidR="005D6E52" w:rsidRPr="004D7E0E" w:rsidRDefault="005D6E52" w:rsidP="004244DD">
      <w:pPr>
        <w:tabs>
          <w:tab w:val="left" w:pos="317"/>
          <w:tab w:val="left" w:pos="709"/>
          <w:tab w:val="left" w:pos="993"/>
        </w:tabs>
        <w:jc w:val="both"/>
        <w:rPr>
          <w:sz w:val="28"/>
          <w:szCs w:val="28"/>
        </w:rPr>
      </w:pPr>
      <w:r w:rsidRPr="004D7E0E">
        <w:rPr>
          <w:sz w:val="28"/>
          <w:szCs w:val="28"/>
        </w:rPr>
        <w:t xml:space="preserve">           б) отсутствие просроченной задолженности по долговым обязательствам МО «Красногвардейский район»;</w:t>
      </w:r>
    </w:p>
    <w:p w:rsidR="005D6E52" w:rsidRPr="004D7E0E" w:rsidRDefault="005D6E52" w:rsidP="004244DD">
      <w:pPr>
        <w:widowControl w:val="0"/>
        <w:tabs>
          <w:tab w:val="left" w:pos="709"/>
        </w:tabs>
        <w:autoSpaceDE w:val="0"/>
        <w:autoSpaceDN w:val="0"/>
        <w:adjustRightInd w:val="0"/>
        <w:ind w:firstLine="540"/>
        <w:jc w:val="both"/>
        <w:rPr>
          <w:sz w:val="28"/>
          <w:szCs w:val="28"/>
        </w:rPr>
      </w:pPr>
      <w:r w:rsidRPr="004D7E0E">
        <w:rPr>
          <w:sz w:val="28"/>
          <w:szCs w:val="28"/>
        </w:rPr>
        <w:t xml:space="preserve"> в) создание долгосрочного источника финансирования дефицита бюджета МО «Красногвардейский район».</w:t>
      </w:r>
    </w:p>
    <w:p w:rsidR="005D6E52" w:rsidRPr="004D7E0E" w:rsidRDefault="005D6E52" w:rsidP="004244DD">
      <w:pPr>
        <w:tabs>
          <w:tab w:val="left" w:pos="709"/>
        </w:tabs>
        <w:ind w:firstLine="709"/>
        <w:jc w:val="both"/>
        <w:rPr>
          <w:sz w:val="28"/>
          <w:szCs w:val="28"/>
        </w:rPr>
      </w:pPr>
      <w:r w:rsidRPr="004D7E0E">
        <w:rPr>
          <w:sz w:val="28"/>
          <w:szCs w:val="28"/>
        </w:rPr>
        <w:t>4) подпрограмма</w:t>
      </w:r>
      <w:r w:rsidR="00542D15" w:rsidRPr="004D7E0E">
        <w:rPr>
          <w:sz w:val="28"/>
          <w:szCs w:val="28"/>
        </w:rPr>
        <w:t xml:space="preserve"> 4</w:t>
      </w:r>
      <w:r w:rsidRPr="004D7E0E">
        <w:rPr>
          <w:sz w:val="28"/>
          <w:szCs w:val="28"/>
        </w:rPr>
        <w:t xml:space="preserve"> «Обеспечение реализации муниципальной программы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C05560" w:rsidRPr="004D7E0E" w:rsidRDefault="00C05560" w:rsidP="005D6E52">
      <w:pPr>
        <w:autoSpaceDE w:val="0"/>
        <w:autoSpaceDN w:val="0"/>
        <w:adjustRightInd w:val="0"/>
        <w:ind w:firstLine="709"/>
        <w:jc w:val="both"/>
        <w:rPr>
          <w:sz w:val="28"/>
          <w:szCs w:val="28"/>
        </w:rPr>
      </w:pPr>
      <w:r w:rsidRPr="004D7E0E">
        <w:rPr>
          <w:sz w:val="28"/>
          <w:szCs w:val="28"/>
        </w:rPr>
        <w:t>5) подпрограмма 5 «Совершенствование системы межбюджетных отношений и содействие повышению уровня бюджетной обеспеченности муниципальных образований Красногвардейского района».</w:t>
      </w:r>
    </w:p>
    <w:p w:rsidR="00190B89" w:rsidRPr="004D7E0E" w:rsidRDefault="00190B89" w:rsidP="005D6E52">
      <w:pPr>
        <w:autoSpaceDE w:val="0"/>
        <w:autoSpaceDN w:val="0"/>
        <w:adjustRightInd w:val="0"/>
        <w:ind w:firstLine="709"/>
        <w:jc w:val="both"/>
        <w:rPr>
          <w:sz w:val="28"/>
          <w:szCs w:val="28"/>
        </w:rPr>
      </w:pPr>
      <w:r w:rsidRPr="004D7E0E">
        <w:rPr>
          <w:sz w:val="28"/>
          <w:szCs w:val="28"/>
        </w:rPr>
        <w:t>Целью подпрограммы является создание условий для повышения финансовой устойчивости бюджетов сельских поселений.</w:t>
      </w:r>
    </w:p>
    <w:p w:rsidR="00190B89" w:rsidRPr="004D7E0E" w:rsidRDefault="00190B89" w:rsidP="00190B89">
      <w:pPr>
        <w:autoSpaceDE w:val="0"/>
        <w:autoSpaceDN w:val="0"/>
        <w:adjustRightInd w:val="0"/>
        <w:ind w:firstLine="709"/>
        <w:jc w:val="both"/>
        <w:rPr>
          <w:bCs/>
          <w:sz w:val="28"/>
          <w:szCs w:val="28"/>
        </w:rPr>
      </w:pPr>
      <w:r w:rsidRPr="004D7E0E">
        <w:rPr>
          <w:bCs/>
          <w:sz w:val="28"/>
          <w:szCs w:val="28"/>
        </w:rPr>
        <w:t>Достижение указанной цели характеризуется решением следующих задач:</w:t>
      </w:r>
    </w:p>
    <w:p w:rsidR="00190B89" w:rsidRPr="004D7E0E" w:rsidRDefault="00190B89" w:rsidP="00190B89">
      <w:pPr>
        <w:autoSpaceDE w:val="0"/>
        <w:autoSpaceDN w:val="0"/>
        <w:adjustRightInd w:val="0"/>
        <w:ind w:firstLine="709"/>
        <w:jc w:val="both"/>
        <w:rPr>
          <w:sz w:val="28"/>
          <w:szCs w:val="28"/>
        </w:rPr>
      </w:pPr>
      <w:r w:rsidRPr="004D7E0E">
        <w:rPr>
          <w:sz w:val="28"/>
          <w:szCs w:val="28"/>
        </w:rPr>
        <w:t>1) совершенствование механизма регулирования межбюджетных отношений;</w:t>
      </w:r>
    </w:p>
    <w:p w:rsidR="00190B89" w:rsidRPr="004D7E0E" w:rsidRDefault="00190B89" w:rsidP="00190B89">
      <w:pPr>
        <w:autoSpaceDE w:val="0"/>
        <w:autoSpaceDN w:val="0"/>
        <w:adjustRightInd w:val="0"/>
        <w:ind w:firstLine="709"/>
        <w:jc w:val="both"/>
        <w:rPr>
          <w:sz w:val="28"/>
          <w:szCs w:val="28"/>
        </w:rPr>
      </w:pPr>
      <w:r w:rsidRPr="004D7E0E">
        <w:rPr>
          <w:sz w:val="28"/>
          <w:szCs w:val="28"/>
        </w:rPr>
        <w:t>2) сокращение дифференциации сельских поселений по уровню бюджетной обеспеченности;</w:t>
      </w:r>
    </w:p>
    <w:p w:rsidR="00190B89" w:rsidRPr="004D7E0E" w:rsidRDefault="00190B89" w:rsidP="00190B89">
      <w:pPr>
        <w:autoSpaceDE w:val="0"/>
        <w:autoSpaceDN w:val="0"/>
        <w:adjustRightInd w:val="0"/>
        <w:ind w:firstLine="709"/>
        <w:jc w:val="both"/>
        <w:rPr>
          <w:sz w:val="28"/>
          <w:szCs w:val="28"/>
        </w:rPr>
      </w:pPr>
      <w:r w:rsidRPr="004D7E0E">
        <w:rPr>
          <w:sz w:val="28"/>
          <w:szCs w:val="28"/>
        </w:rPr>
        <w:t>3) содействие устойчивому исполнению местных бюджетов;</w:t>
      </w:r>
    </w:p>
    <w:p w:rsidR="00190B89" w:rsidRPr="004D7E0E" w:rsidRDefault="00190B89" w:rsidP="00190B89">
      <w:pPr>
        <w:autoSpaceDE w:val="0"/>
        <w:autoSpaceDN w:val="0"/>
        <w:adjustRightInd w:val="0"/>
        <w:ind w:firstLine="709"/>
        <w:jc w:val="both"/>
        <w:rPr>
          <w:sz w:val="28"/>
          <w:szCs w:val="28"/>
        </w:rPr>
      </w:pPr>
      <w:r w:rsidRPr="004D7E0E">
        <w:rPr>
          <w:sz w:val="28"/>
          <w:szCs w:val="28"/>
        </w:rPr>
        <w:t>4) содействие повышению качества управления муниципальными финансами.</w:t>
      </w:r>
    </w:p>
    <w:p w:rsidR="00DD1F78" w:rsidRPr="004D7E0E" w:rsidRDefault="00DD1F78" w:rsidP="00DD1F78">
      <w:pPr>
        <w:tabs>
          <w:tab w:val="left" w:pos="709"/>
          <w:tab w:val="left" w:pos="993"/>
        </w:tabs>
        <w:autoSpaceDE w:val="0"/>
        <w:autoSpaceDN w:val="0"/>
        <w:adjustRightInd w:val="0"/>
        <w:ind w:firstLine="709"/>
        <w:jc w:val="both"/>
        <w:rPr>
          <w:sz w:val="28"/>
          <w:szCs w:val="28"/>
        </w:rPr>
      </w:pPr>
      <w:r w:rsidRPr="004D7E0E">
        <w:rPr>
          <w:sz w:val="28"/>
          <w:szCs w:val="28"/>
        </w:rPr>
        <w:t>Эффективность  подпрограммы измеряется целевыми показателями:</w:t>
      </w:r>
    </w:p>
    <w:p w:rsidR="00DD1F78" w:rsidRPr="004D7E0E" w:rsidRDefault="00DD1F78" w:rsidP="00DD1F78">
      <w:pPr>
        <w:tabs>
          <w:tab w:val="left" w:pos="709"/>
          <w:tab w:val="left" w:pos="993"/>
        </w:tabs>
        <w:autoSpaceDE w:val="0"/>
        <w:autoSpaceDN w:val="0"/>
        <w:adjustRightInd w:val="0"/>
        <w:ind w:firstLine="709"/>
        <w:jc w:val="both"/>
        <w:rPr>
          <w:sz w:val="28"/>
          <w:szCs w:val="28"/>
        </w:rPr>
      </w:pPr>
      <w:r w:rsidRPr="004D7E0E">
        <w:rPr>
          <w:sz w:val="28"/>
          <w:szCs w:val="28"/>
        </w:rPr>
        <w:t>1) величина разрыва уровня расчетной бюджетной обеспеченности сельских поселений после выравнивания;</w:t>
      </w:r>
    </w:p>
    <w:p w:rsidR="00DD1F78" w:rsidRPr="004D7E0E" w:rsidRDefault="00DD1F78" w:rsidP="00DD1F78">
      <w:pPr>
        <w:tabs>
          <w:tab w:val="left" w:pos="709"/>
          <w:tab w:val="left" w:pos="993"/>
        </w:tabs>
        <w:autoSpaceDE w:val="0"/>
        <w:autoSpaceDN w:val="0"/>
        <w:adjustRightInd w:val="0"/>
        <w:ind w:firstLine="709"/>
        <w:jc w:val="both"/>
        <w:rPr>
          <w:sz w:val="28"/>
          <w:szCs w:val="28"/>
        </w:rPr>
      </w:pPr>
      <w:r w:rsidRPr="004D7E0E">
        <w:rPr>
          <w:sz w:val="28"/>
          <w:szCs w:val="28"/>
        </w:rPr>
        <w:t>2) уровень долговой нагрузки на бюджеты сельских поселений;</w:t>
      </w:r>
    </w:p>
    <w:p w:rsidR="00DD1F78" w:rsidRPr="004D7E0E" w:rsidRDefault="00DD1F78" w:rsidP="00DD1F78">
      <w:pPr>
        <w:tabs>
          <w:tab w:val="left" w:pos="709"/>
          <w:tab w:val="left" w:pos="993"/>
        </w:tabs>
        <w:autoSpaceDE w:val="0"/>
        <w:autoSpaceDN w:val="0"/>
        <w:adjustRightInd w:val="0"/>
        <w:ind w:firstLine="709"/>
        <w:jc w:val="both"/>
        <w:rPr>
          <w:sz w:val="28"/>
          <w:szCs w:val="28"/>
        </w:rPr>
      </w:pPr>
      <w:r w:rsidRPr="004D7E0E">
        <w:rPr>
          <w:sz w:val="28"/>
          <w:szCs w:val="28"/>
        </w:rPr>
        <w:t>3) доля расходов бюджетов сельских поселений, формируемых в рамках муниципальных программ;</w:t>
      </w:r>
    </w:p>
    <w:p w:rsidR="00DD1F78" w:rsidRPr="004D7E0E" w:rsidRDefault="00DD1F78" w:rsidP="00DD1F78">
      <w:pPr>
        <w:tabs>
          <w:tab w:val="left" w:pos="709"/>
          <w:tab w:val="left" w:pos="993"/>
        </w:tabs>
        <w:autoSpaceDE w:val="0"/>
        <w:autoSpaceDN w:val="0"/>
        <w:adjustRightInd w:val="0"/>
        <w:ind w:firstLine="709"/>
        <w:jc w:val="both"/>
        <w:rPr>
          <w:sz w:val="28"/>
          <w:szCs w:val="28"/>
        </w:rPr>
      </w:pPr>
      <w:r w:rsidRPr="004D7E0E">
        <w:rPr>
          <w:sz w:val="28"/>
          <w:szCs w:val="28"/>
        </w:rPr>
        <w:t>4) доля просроченной кредиторской задолженности в расходах местных бюджетов.</w:t>
      </w:r>
    </w:p>
    <w:p w:rsidR="005D6E52" w:rsidRPr="004D7E0E" w:rsidRDefault="005D6E52" w:rsidP="00DD1F78">
      <w:pPr>
        <w:ind w:firstLine="709"/>
        <w:jc w:val="both"/>
        <w:rPr>
          <w:rFonts w:eastAsia="Calibri"/>
          <w:sz w:val="28"/>
          <w:szCs w:val="28"/>
        </w:rPr>
      </w:pPr>
      <w:r w:rsidRPr="004D7E0E">
        <w:rPr>
          <w:rFonts w:eastAsia="Calibri"/>
          <w:sz w:val="28"/>
          <w:szCs w:val="28"/>
        </w:rPr>
        <w:t xml:space="preserve">Реализация </w:t>
      </w:r>
      <w:r w:rsidRPr="004D7E0E">
        <w:rPr>
          <w:sz w:val="28"/>
          <w:szCs w:val="28"/>
        </w:rPr>
        <w:t xml:space="preserve">целей и задач муниципальной программы </w:t>
      </w:r>
      <w:r w:rsidRPr="004D7E0E">
        <w:rPr>
          <w:rFonts w:eastAsia="Calibri"/>
          <w:sz w:val="28"/>
          <w:szCs w:val="28"/>
        </w:rPr>
        <w:t xml:space="preserve">непосредственно определяет приоритетные направления работы управления. Самый широкий круг мероприятий направлен на организацию работы по формированию и исполнению бюджета МО «Красногвардейский район»,  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  бюджетирования, ориентированного на результат, с переходом на программно-целевое планирование,  повышение эффективности бюджетных расходов за счет осуществления финансового контроля и контроля за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center"/>
        <w:outlineLvl w:val="1"/>
        <w:rPr>
          <w:b/>
          <w:sz w:val="28"/>
          <w:szCs w:val="28"/>
        </w:rPr>
      </w:pPr>
      <w:r w:rsidRPr="004D7E0E">
        <w:rPr>
          <w:b/>
          <w:sz w:val="28"/>
          <w:szCs w:val="28"/>
        </w:rPr>
        <w:t>8. Ресурсное обеспечение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Муниципальная программа является «обеспечивающей», ориентирована на создание общих условий для всех участников бюджетного процесса, в том числе органов местного самоуправления МО «Красногвардейский район», реализующих другие муниципальные программы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Обоснование планируемых объемов ресурсов на реализацию муниципальной программы заключается в том, что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Кроме того, муниципальная программа включает особые, не имеющие аналогов в других муниципальных программах МО «Красногвардейский район», расходы, составляющие основную часть расходов на ее реализацию. К таким расходам, прежде всего, относятся расходы на обслуживание муниципального долга МО «Красногвардейский район», которые предопределены накопленным объемом и структурой муниципального долга МО «Красногвардейский район» и исходя из прогнозируемого объема заимствований. Указанные расходы составляют бюджетные ассигнования подпрограммы «Управление муниципальным долгом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Расходы на реализацию подпрограмм</w:t>
      </w:r>
      <w:r w:rsidR="009C3EC7" w:rsidRPr="004D7E0E">
        <w:rPr>
          <w:sz w:val="28"/>
          <w:szCs w:val="28"/>
        </w:rPr>
        <w:t>ы</w:t>
      </w:r>
      <w:r w:rsidRPr="004D7E0E">
        <w:rPr>
          <w:sz w:val="28"/>
          <w:szCs w:val="28"/>
        </w:rPr>
        <w:t xml:space="preserve"> </w:t>
      </w:r>
      <w:r w:rsidR="00542D15" w:rsidRPr="004D7E0E">
        <w:rPr>
          <w:sz w:val="28"/>
          <w:szCs w:val="28"/>
        </w:rPr>
        <w:t xml:space="preserve">2 </w:t>
      </w:r>
      <w:r w:rsidRPr="004D7E0E">
        <w:rPr>
          <w:sz w:val="28"/>
          <w:szCs w:val="28"/>
        </w:rPr>
        <w:t xml:space="preserve">«Организация и осуществление бюджетного процесса в МО «Красногвардейский район»» и </w:t>
      </w:r>
      <w:r w:rsidR="00542D15" w:rsidRPr="004D7E0E">
        <w:rPr>
          <w:sz w:val="28"/>
          <w:szCs w:val="28"/>
        </w:rPr>
        <w:t xml:space="preserve">подпрограмма 1 </w:t>
      </w:r>
      <w:r w:rsidRPr="004D7E0E">
        <w:rPr>
          <w:sz w:val="28"/>
          <w:szCs w:val="28"/>
        </w:rPr>
        <w:t>«Переход на использование механизмов и инструментов эффективного управления муниципальными финансами МО «Красногвардейский район» осуществляются в рамках текущего финансирования деятельности управления финансов администрации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Расходы на реализацию подпрограммы</w:t>
      </w:r>
      <w:r w:rsidR="00072D3E" w:rsidRPr="004D7E0E">
        <w:rPr>
          <w:sz w:val="28"/>
          <w:szCs w:val="28"/>
        </w:rPr>
        <w:t xml:space="preserve"> 4</w:t>
      </w:r>
      <w:r w:rsidRPr="004D7E0E">
        <w:rPr>
          <w:sz w:val="28"/>
          <w:szCs w:val="28"/>
        </w:rPr>
        <w:t xml:space="preserve"> «Обеспечение реализации муниципальной программы МО «Красногвардейский район» включают в себя общий объем бюджетных ассигнований бюджета МО «Красногвардейский район» на обеспечение деятельности управления финансов администрации МО «Красногвардейский район» на период реализации муниципальной программы.</w:t>
      </w:r>
    </w:p>
    <w:p w:rsidR="00F3127A" w:rsidRPr="004D7E0E" w:rsidRDefault="005D6E52" w:rsidP="00F3127A">
      <w:pPr>
        <w:widowControl w:val="0"/>
        <w:autoSpaceDE w:val="0"/>
        <w:autoSpaceDN w:val="0"/>
        <w:adjustRightInd w:val="0"/>
        <w:ind w:firstLine="540"/>
        <w:jc w:val="both"/>
        <w:rPr>
          <w:sz w:val="28"/>
          <w:szCs w:val="28"/>
        </w:rPr>
      </w:pPr>
      <w:r w:rsidRPr="004D7E0E">
        <w:rPr>
          <w:sz w:val="28"/>
          <w:szCs w:val="28"/>
        </w:rPr>
        <w:t xml:space="preserve">Объем финансового обеспечения реализации муниципальной программы за счет средств бюджета МО «Красногвардейский район» за весь период ее реализации составляет  </w:t>
      </w:r>
      <w:r w:rsidR="00044854" w:rsidRPr="004D7E0E">
        <w:rPr>
          <w:sz w:val="28"/>
          <w:szCs w:val="28"/>
        </w:rPr>
        <w:t>27638,</w:t>
      </w:r>
      <w:r w:rsidR="00645E3F">
        <w:rPr>
          <w:sz w:val="28"/>
          <w:szCs w:val="28"/>
        </w:rPr>
        <w:t>0</w:t>
      </w:r>
      <w:r w:rsidR="00F3127A" w:rsidRPr="004D7E0E">
        <w:rPr>
          <w:sz w:val="28"/>
          <w:szCs w:val="28"/>
        </w:rPr>
        <w:t xml:space="preserve">  тыс.  рублей,  в том числе по годам:</w:t>
      </w:r>
    </w:p>
    <w:p w:rsidR="00255992" w:rsidRPr="004D7E0E" w:rsidRDefault="00125952" w:rsidP="00255992">
      <w:pPr>
        <w:widowControl w:val="0"/>
        <w:autoSpaceDE w:val="0"/>
        <w:autoSpaceDN w:val="0"/>
        <w:adjustRightInd w:val="0"/>
        <w:rPr>
          <w:sz w:val="28"/>
          <w:szCs w:val="28"/>
        </w:rPr>
      </w:pPr>
      <w:r w:rsidRPr="004D7E0E">
        <w:rPr>
          <w:sz w:val="28"/>
          <w:szCs w:val="28"/>
        </w:rPr>
        <w:t xml:space="preserve">        </w:t>
      </w:r>
      <w:r w:rsidR="00255992" w:rsidRPr="004D7E0E">
        <w:rPr>
          <w:sz w:val="28"/>
          <w:szCs w:val="28"/>
        </w:rPr>
        <w:t>2018 год –</w:t>
      </w:r>
      <w:r w:rsidR="00044854" w:rsidRPr="004D7E0E">
        <w:rPr>
          <w:sz w:val="28"/>
          <w:szCs w:val="28"/>
        </w:rPr>
        <w:t xml:space="preserve"> </w:t>
      </w:r>
      <w:r w:rsidR="007A52A6" w:rsidRPr="004D7E0E">
        <w:rPr>
          <w:sz w:val="28"/>
          <w:szCs w:val="28"/>
        </w:rPr>
        <w:t>4150,9</w:t>
      </w:r>
      <w:r w:rsidR="00255992" w:rsidRPr="004D7E0E">
        <w:rPr>
          <w:sz w:val="28"/>
          <w:szCs w:val="28"/>
        </w:rPr>
        <w:t xml:space="preserve"> тыс.</w:t>
      </w:r>
      <w:r w:rsidR="00044854" w:rsidRPr="004D7E0E">
        <w:rPr>
          <w:sz w:val="28"/>
          <w:szCs w:val="28"/>
        </w:rPr>
        <w:t xml:space="preserve"> </w:t>
      </w:r>
      <w:r w:rsidR="00255992" w:rsidRPr="004D7E0E">
        <w:rPr>
          <w:sz w:val="28"/>
          <w:szCs w:val="28"/>
        </w:rPr>
        <w:t>руб.;</w:t>
      </w:r>
    </w:p>
    <w:p w:rsidR="00F3127A" w:rsidRPr="004D7E0E" w:rsidRDefault="00F3127A" w:rsidP="00F3127A">
      <w:pPr>
        <w:widowControl w:val="0"/>
        <w:autoSpaceDE w:val="0"/>
        <w:autoSpaceDN w:val="0"/>
        <w:adjustRightInd w:val="0"/>
        <w:ind w:firstLine="540"/>
        <w:jc w:val="both"/>
        <w:rPr>
          <w:sz w:val="28"/>
          <w:szCs w:val="28"/>
        </w:rPr>
      </w:pPr>
      <w:r w:rsidRPr="004D7E0E">
        <w:rPr>
          <w:sz w:val="28"/>
          <w:szCs w:val="28"/>
        </w:rPr>
        <w:t>201</w:t>
      </w:r>
      <w:r w:rsidR="008246B2" w:rsidRPr="004D7E0E">
        <w:rPr>
          <w:sz w:val="28"/>
          <w:szCs w:val="28"/>
        </w:rPr>
        <w:t>9</w:t>
      </w:r>
      <w:r w:rsidRPr="004D7E0E">
        <w:rPr>
          <w:sz w:val="28"/>
          <w:szCs w:val="28"/>
        </w:rPr>
        <w:t xml:space="preserve"> год –</w:t>
      </w:r>
      <w:r w:rsidR="009730DD" w:rsidRPr="004D7E0E">
        <w:rPr>
          <w:sz w:val="28"/>
          <w:szCs w:val="28"/>
        </w:rPr>
        <w:t xml:space="preserve"> </w:t>
      </w:r>
      <w:r w:rsidR="007A52A6" w:rsidRPr="004D7E0E">
        <w:rPr>
          <w:sz w:val="28"/>
          <w:szCs w:val="28"/>
        </w:rPr>
        <w:t>5342,7</w:t>
      </w:r>
      <w:r w:rsidRPr="004D7E0E">
        <w:rPr>
          <w:sz w:val="28"/>
          <w:szCs w:val="28"/>
        </w:rPr>
        <w:t xml:space="preserve"> тыс.</w:t>
      </w:r>
      <w:r w:rsidR="00044854" w:rsidRPr="004D7E0E">
        <w:rPr>
          <w:sz w:val="28"/>
          <w:szCs w:val="28"/>
        </w:rPr>
        <w:t xml:space="preserve"> </w:t>
      </w:r>
      <w:r w:rsidRPr="004D7E0E">
        <w:rPr>
          <w:sz w:val="28"/>
          <w:szCs w:val="28"/>
        </w:rPr>
        <w:t>руб.;</w:t>
      </w:r>
    </w:p>
    <w:p w:rsidR="009730DD" w:rsidRPr="004D7E0E" w:rsidRDefault="00F3127A" w:rsidP="00F3127A">
      <w:pPr>
        <w:widowControl w:val="0"/>
        <w:autoSpaceDE w:val="0"/>
        <w:autoSpaceDN w:val="0"/>
        <w:adjustRightInd w:val="0"/>
        <w:ind w:firstLine="540"/>
        <w:jc w:val="both"/>
        <w:rPr>
          <w:sz w:val="28"/>
          <w:szCs w:val="28"/>
        </w:rPr>
      </w:pPr>
      <w:r w:rsidRPr="004D7E0E">
        <w:rPr>
          <w:sz w:val="28"/>
          <w:szCs w:val="28"/>
        </w:rPr>
        <w:t>20</w:t>
      </w:r>
      <w:r w:rsidR="008246B2" w:rsidRPr="004D7E0E">
        <w:rPr>
          <w:sz w:val="28"/>
          <w:szCs w:val="28"/>
        </w:rPr>
        <w:t>20</w:t>
      </w:r>
      <w:r w:rsidRPr="004D7E0E">
        <w:rPr>
          <w:sz w:val="28"/>
          <w:szCs w:val="28"/>
        </w:rPr>
        <w:t xml:space="preserve"> год –</w:t>
      </w:r>
      <w:r w:rsidR="009730DD" w:rsidRPr="004D7E0E">
        <w:rPr>
          <w:sz w:val="28"/>
          <w:szCs w:val="28"/>
        </w:rPr>
        <w:t xml:space="preserve"> </w:t>
      </w:r>
      <w:r w:rsidR="007A52A6" w:rsidRPr="004D7E0E">
        <w:rPr>
          <w:sz w:val="28"/>
          <w:szCs w:val="28"/>
        </w:rPr>
        <w:t>18144,</w:t>
      </w:r>
      <w:r w:rsidR="00645E3F">
        <w:rPr>
          <w:sz w:val="28"/>
          <w:szCs w:val="28"/>
        </w:rPr>
        <w:t>4</w:t>
      </w:r>
      <w:r w:rsidRPr="004D7E0E">
        <w:rPr>
          <w:sz w:val="28"/>
          <w:szCs w:val="28"/>
        </w:rPr>
        <w:t xml:space="preserve"> тыс.</w:t>
      </w:r>
      <w:r w:rsidR="00044854" w:rsidRPr="004D7E0E">
        <w:rPr>
          <w:sz w:val="28"/>
          <w:szCs w:val="28"/>
        </w:rPr>
        <w:t xml:space="preserve"> </w:t>
      </w:r>
      <w:r w:rsidRPr="004D7E0E">
        <w:rPr>
          <w:sz w:val="28"/>
          <w:szCs w:val="28"/>
        </w:rPr>
        <w:t xml:space="preserve">руб.   </w:t>
      </w:r>
    </w:p>
    <w:p w:rsidR="005D6E52" w:rsidRPr="004D7E0E" w:rsidRDefault="005D6E52" w:rsidP="00F3127A">
      <w:pPr>
        <w:widowControl w:val="0"/>
        <w:autoSpaceDE w:val="0"/>
        <w:autoSpaceDN w:val="0"/>
        <w:adjustRightInd w:val="0"/>
        <w:ind w:firstLine="540"/>
        <w:jc w:val="both"/>
        <w:rPr>
          <w:sz w:val="28"/>
          <w:szCs w:val="28"/>
        </w:rPr>
      </w:pPr>
      <w:r w:rsidRPr="004D7E0E">
        <w:rPr>
          <w:sz w:val="28"/>
          <w:szCs w:val="28"/>
        </w:rPr>
        <w:t>Объемы бюджетных ассигнований уточняются ежегодно при формировании бюджета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center"/>
        <w:outlineLvl w:val="1"/>
        <w:rPr>
          <w:b/>
          <w:sz w:val="28"/>
          <w:szCs w:val="28"/>
        </w:rPr>
      </w:pPr>
      <w:bookmarkStart w:id="1" w:name="Par335"/>
      <w:bookmarkEnd w:id="1"/>
      <w:r w:rsidRPr="004D7E0E">
        <w:rPr>
          <w:b/>
          <w:sz w:val="28"/>
          <w:szCs w:val="28"/>
        </w:rPr>
        <w:t>9. Методика оценки эффективности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Методика оценки эффективности Программы учитывает необходимость проведения оценок степени достижения целей и решения задач 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lastRenderedPageBreak/>
        <w:t>Оценка степени достижения целей и решения задач Программы может определяться путем сопоставления фактически достигнутых значений индикаторов Программы и подпрограмм, включенных в ее состав, и их плановых значений по формуле:</w:t>
      </w:r>
    </w:p>
    <w:p w:rsidR="005D6E52" w:rsidRPr="004D7E0E" w:rsidRDefault="005D6E52" w:rsidP="005D6E52">
      <w:pPr>
        <w:widowControl w:val="0"/>
        <w:autoSpaceDE w:val="0"/>
        <w:autoSpaceDN w:val="0"/>
        <w:adjustRightInd w:val="0"/>
        <w:rPr>
          <w:sz w:val="28"/>
          <w:szCs w:val="28"/>
        </w:rPr>
      </w:pP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12"/>
          <w:sz w:val="28"/>
          <w:szCs w:val="28"/>
        </w:rPr>
        <w:drawing>
          <wp:inline distT="0" distB="0" distL="0" distR="0" wp14:anchorId="5696FB5B" wp14:editId="7935A47A">
            <wp:extent cx="2013585" cy="272415"/>
            <wp:effectExtent l="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585" cy="272415"/>
                    </a:xfrm>
                    <a:prstGeom prst="rect">
                      <a:avLst/>
                    </a:prstGeom>
                    <a:noFill/>
                    <a:ln>
                      <a:noFill/>
                    </a:ln>
                  </pic:spPr>
                </pic:pic>
              </a:graphicData>
            </a:graphic>
          </wp:inline>
        </w:drawing>
      </w:r>
    </w:p>
    <w:p w:rsidR="005D6E52" w:rsidRPr="004D7E0E" w:rsidRDefault="005D6E52" w:rsidP="005D6E52">
      <w:pPr>
        <w:widowControl w:val="0"/>
        <w:autoSpaceDE w:val="0"/>
        <w:autoSpaceDN w:val="0"/>
        <w:adjustRightInd w:val="0"/>
        <w:rPr>
          <w:sz w:val="28"/>
          <w:szCs w:val="28"/>
        </w:rPr>
      </w:pP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где:</w:t>
      </w: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9"/>
          <w:sz w:val="28"/>
          <w:szCs w:val="28"/>
        </w:rPr>
        <w:drawing>
          <wp:inline distT="0" distB="0" distL="0" distR="0" wp14:anchorId="19F3D508" wp14:editId="3A405F5C">
            <wp:extent cx="294005" cy="239395"/>
            <wp:effectExtent l="0" t="0" r="0" b="825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005D6E52" w:rsidRPr="004D7E0E">
        <w:rPr>
          <w:sz w:val="28"/>
          <w:szCs w:val="28"/>
        </w:rPr>
        <w:t xml:space="preserve"> - степень достижения целей (решения задач),</w:t>
      </w: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9"/>
          <w:sz w:val="28"/>
          <w:szCs w:val="28"/>
        </w:rPr>
        <w:drawing>
          <wp:inline distT="0" distB="0" distL="0" distR="0" wp14:anchorId="529722E3" wp14:editId="0B224FD6">
            <wp:extent cx="294005" cy="239395"/>
            <wp:effectExtent l="0" t="0" r="0" b="825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005D6E52" w:rsidRPr="004D7E0E">
        <w:rPr>
          <w:sz w:val="28"/>
          <w:szCs w:val="28"/>
        </w:rPr>
        <w:t xml:space="preserve"> - степень достижения показателя (индикатора) Программы (подпрограммы),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N - количество индикаторов Программы (подпрограммы).</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Степень достижения индикатора рассчитывается по формуле:</w:t>
      </w:r>
    </w:p>
    <w:p w:rsidR="005D6E52" w:rsidRPr="004D7E0E" w:rsidRDefault="005D6E52" w:rsidP="005D6E52">
      <w:pPr>
        <w:widowControl w:val="0"/>
        <w:autoSpaceDE w:val="0"/>
        <w:autoSpaceDN w:val="0"/>
        <w:adjustRightInd w:val="0"/>
        <w:rPr>
          <w:sz w:val="28"/>
          <w:szCs w:val="28"/>
        </w:rPr>
      </w:pP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9"/>
          <w:sz w:val="28"/>
          <w:szCs w:val="28"/>
        </w:rPr>
        <w:drawing>
          <wp:inline distT="0" distB="0" distL="0" distR="0" wp14:anchorId="3E5D7166" wp14:editId="21D439C9">
            <wp:extent cx="870585" cy="239395"/>
            <wp:effectExtent l="0" t="0" r="5715" b="825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0585" cy="239395"/>
                    </a:xfrm>
                    <a:prstGeom prst="rect">
                      <a:avLst/>
                    </a:prstGeom>
                    <a:noFill/>
                    <a:ln>
                      <a:noFill/>
                    </a:ln>
                  </pic:spPr>
                </pic:pic>
              </a:graphicData>
            </a:graphic>
          </wp:inline>
        </w:drawing>
      </w:r>
      <w:r w:rsidR="005D6E52" w:rsidRPr="004D7E0E">
        <w:rPr>
          <w:sz w:val="28"/>
          <w:szCs w:val="28"/>
        </w:rPr>
        <w:t xml:space="preserve"> (для индикаторов, желаемой тенденцией развития которых является рост значений),</w:t>
      </w:r>
    </w:p>
    <w:p w:rsidR="005D6E52" w:rsidRPr="004D7E0E" w:rsidRDefault="005D6E52" w:rsidP="00EC5B3E">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или</w:t>
      </w:r>
    </w:p>
    <w:p w:rsidR="005D6E52" w:rsidRPr="004D7E0E" w:rsidRDefault="005D6E52" w:rsidP="005D6E52">
      <w:pPr>
        <w:widowControl w:val="0"/>
        <w:autoSpaceDE w:val="0"/>
        <w:autoSpaceDN w:val="0"/>
        <w:adjustRightInd w:val="0"/>
        <w:rPr>
          <w:sz w:val="28"/>
          <w:szCs w:val="28"/>
        </w:rPr>
      </w:pP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9"/>
          <w:sz w:val="28"/>
          <w:szCs w:val="28"/>
        </w:rPr>
        <w:drawing>
          <wp:inline distT="0" distB="0" distL="0" distR="0" wp14:anchorId="65B9A4CA" wp14:editId="1DF3D23F">
            <wp:extent cx="870585" cy="239395"/>
            <wp:effectExtent l="0" t="0" r="5715" b="825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0585" cy="239395"/>
                    </a:xfrm>
                    <a:prstGeom prst="rect">
                      <a:avLst/>
                    </a:prstGeom>
                    <a:noFill/>
                    <a:ln>
                      <a:noFill/>
                    </a:ln>
                  </pic:spPr>
                </pic:pic>
              </a:graphicData>
            </a:graphic>
          </wp:inline>
        </w:drawing>
      </w:r>
      <w:r w:rsidR="005D6E52" w:rsidRPr="004D7E0E">
        <w:rPr>
          <w:sz w:val="28"/>
          <w:szCs w:val="28"/>
        </w:rPr>
        <w:t xml:space="preserve"> (для индикаторов, желаемой тенденцией развития которых является снижение значений),</w:t>
      </w:r>
    </w:p>
    <w:p w:rsidR="005D6E52" w:rsidRPr="004D7E0E" w:rsidRDefault="005D6E52" w:rsidP="005D6E52">
      <w:pPr>
        <w:widowControl w:val="0"/>
        <w:autoSpaceDE w:val="0"/>
        <w:autoSpaceDN w:val="0"/>
        <w:adjustRightInd w:val="0"/>
        <w:rPr>
          <w:sz w:val="28"/>
          <w:szCs w:val="28"/>
        </w:rPr>
      </w:pP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где:</w:t>
      </w: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8"/>
          <w:sz w:val="28"/>
          <w:szCs w:val="28"/>
        </w:rPr>
        <w:drawing>
          <wp:inline distT="0" distB="0" distL="0" distR="0" wp14:anchorId="2DD56DD7" wp14:editId="6FE3985C">
            <wp:extent cx="196215" cy="2286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215" cy="228600"/>
                    </a:xfrm>
                    <a:prstGeom prst="rect">
                      <a:avLst/>
                    </a:prstGeom>
                    <a:noFill/>
                    <a:ln>
                      <a:noFill/>
                    </a:ln>
                  </pic:spPr>
                </pic:pic>
              </a:graphicData>
            </a:graphic>
          </wp:inline>
        </w:drawing>
      </w:r>
      <w:r w:rsidR="005D6E52" w:rsidRPr="004D7E0E">
        <w:rPr>
          <w:sz w:val="28"/>
          <w:szCs w:val="28"/>
        </w:rPr>
        <w:t xml:space="preserve"> - фактическое значение индикатора,</w:t>
      </w:r>
    </w:p>
    <w:p w:rsidR="005D6E52" w:rsidRPr="004D7E0E" w:rsidRDefault="005F5CFC" w:rsidP="005D6E52">
      <w:pPr>
        <w:widowControl w:val="0"/>
        <w:autoSpaceDE w:val="0"/>
        <w:autoSpaceDN w:val="0"/>
        <w:adjustRightInd w:val="0"/>
        <w:ind w:firstLine="540"/>
        <w:jc w:val="both"/>
        <w:rPr>
          <w:sz w:val="28"/>
          <w:szCs w:val="28"/>
        </w:rPr>
      </w:pPr>
      <w:r w:rsidRPr="004D7E0E">
        <w:rPr>
          <w:noProof/>
          <w:position w:val="-8"/>
          <w:sz w:val="28"/>
          <w:szCs w:val="28"/>
        </w:rPr>
        <w:drawing>
          <wp:inline distT="0" distB="0" distL="0" distR="0" wp14:anchorId="0958F7AA" wp14:editId="3521DA00">
            <wp:extent cx="207010" cy="228600"/>
            <wp:effectExtent l="0" t="0" r="254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010" cy="228600"/>
                    </a:xfrm>
                    <a:prstGeom prst="rect">
                      <a:avLst/>
                    </a:prstGeom>
                    <a:noFill/>
                    <a:ln>
                      <a:noFill/>
                    </a:ln>
                  </pic:spPr>
                </pic:pic>
              </a:graphicData>
            </a:graphic>
          </wp:inline>
        </w:drawing>
      </w:r>
      <w:r w:rsidR="005D6E52" w:rsidRPr="004D7E0E">
        <w:rPr>
          <w:sz w:val="28"/>
          <w:szCs w:val="28"/>
        </w:rPr>
        <w:t xml:space="preserve"> - плановое значение индикатора.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случае если индикатор подразумевает только однозначные противолежащие значения, например "нет/да", индикатору присваивается значение 0 или 1 соответственно.</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Вывод об эффективности (неэффективности) реализации Программы определяется на основании следующих критериев:</w:t>
      </w:r>
    </w:p>
    <w:p w:rsidR="005D6E52" w:rsidRPr="004D7E0E" w:rsidRDefault="005D6E52" w:rsidP="005D6E52">
      <w:pPr>
        <w:widowControl w:val="0"/>
        <w:autoSpaceDE w:val="0"/>
        <w:autoSpaceDN w:val="0"/>
        <w:adjustRightInd w:val="0"/>
        <w:ind w:firstLine="540"/>
        <w:jc w:val="both"/>
        <w:rPr>
          <w:sz w:val="28"/>
          <w:szCs w:val="28"/>
        </w:rPr>
      </w:pPr>
    </w:p>
    <w:tbl>
      <w:tblPr>
        <w:tblStyle w:val="ad"/>
        <w:tblW w:w="0" w:type="auto"/>
        <w:tblInd w:w="108" w:type="dxa"/>
        <w:tblLook w:val="04A0" w:firstRow="1" w:lastRow="0" w:firstColumn="1" w:lastColumn="0" w:noHBand="0" w:noVBand="1"/>
      </w:tblPr>
      <w:tblGrid>
        <w:gridCol w:w="3700"/>
        <w:gridCol w:w="6613"/>
      </w:tblGrid>
      <w:tr w:rsidR="005D6E52" w:rsidRPr="004D7E0E" w:rsidTr="00EC5B3E">
        <w:tc>
          <w:tcPr>
            <w:tcW w:w="3700" w:type="dxa"/>
          </w:tcPr>
          <w:p w:rsidR="005D6E52" w:rsidRPr="004D7E0E" w:rsidRDefault="005D6E52" w:rsidP="005D6E52">
            <w:pPr>
              <w:widowControl w:val="0"/>
              <w:autoSpaceDE w:val="0"/>
              <w:autoSpaceDN w:val="0"/>
              <w:adjustRightInd w:val="0"/>
              <w:jc w:val="both"/>
              <w:rPr>
                <w:rFonts w:ascii="Times New Roman" w:hAnsi="Times New Roman"/>
                <w:sz w:val="28"/>
                <w:szCs w:val="28"/>
              </w:rPr>
            </w:pPr>
            <w:r w:rsidRPr="004D7E0E">
              <w:rPr>
                <w:rFonts w:ascii="Times New Roman" w:hAnsi="Times New Roman"/>
                <w:sz w:val="28"/>
                <w:szCs w:val="28"/>
              </w:rPr>
              <w:t xml:space="preserve">│   Вывод об эффективности реализации муниципальной программы   </w:t>
            </w:r>
          </w:p>
        </w:tc>
        <w:tc>
          <w:tcPr>
            <w:tcW w:w="6614" w:type="dxa"/>
          </w:tcPr>
          <w:p w:rsidR="005D6E52" w:rsidRPr="004D7E0E" w:rsidRDefault="005D6E52" w:rsidP="005D6E52">
            <w:pPr>
              <w:widowControl w:val="0"/>
              <w:autoSpaceDE w:val="0"/>
              <w:autoSpaceDN w:val="0"/>
              <w:adjustRightInd w:val="0"/>
              <w:jc w:val="both"/>
              <w:rPr>
                <w:rFonts w:ascii="Times New Roman" w:hAnsi="Times New Roman"/>
                <w:sz w:val="28"/>
                <w:szCs w:val="28"/>
              </w:rPr>
            </w:pPr>
            <w:r w:rsidRPr="004D7E0E">
              <w:rPr>
                <w:rFonts w:ascii="Times New Roman" w:hAnsi="Times New Roman"/>
                <w:sz w:val="28"/>
                <w:szCs w:val="28"/>
              </w:rPr>
              <w:t xml:space="preserve">Критерий оценки эффективности муниципальной программы   </w:t>
            </w:r>
          </w:p>
        </w:tc>
      </w:tr>
      <w:tr w:rsidR="005D6E52" w:rsidRPr="004D7E0E" w:rsidTr="00EC5B3E">
        <w:tc>
          <w:tcPr>
            <w:tcW w:w="3700" w:type="dxa"/>
          </w:tcPr>
          <w:p w:rsidR="005D6E52" w:rsidRPr="004D7E0E" w:rsidRDefault="005D6E52" w:rsidP="005D6E52">
            <w:pPr>
              <w:widowControl w:val="0"/>
              <w:autoSpaceDE w:val="0"/>
              <w:autoSpaceDN w:val="0"/>
              <w:adjustRightInd w:val="0"/>
              <w:jc w:val="both"/>
              <w:rPr>
                <w:rFonts w:ascii="Times New Roman" w:hAnsi="Times New Roman"/>
                <w:sz w:val="28"/>
                <w:szCs w:val="28"/>
              </w:rPr>
            </w:pPr>
            <w:r w:rsidRPr="004D7E0E">
              <w:rPr>
                <w:rFonts w:ascii="Times New Roman" w:hAnsi="Times New Roman"/>
                <w:sz w:val="28"/>
                <w:szCs w:val="28"/>
              </w:rPr>
              <w:t>Не эффективная</w:t>
            </w:r>
          </w:p>
        </w:tc>
        <w:tc>
          <w:tcPr>
            <w:tcW w:w="6614" w:type="dxa"/>
            <w:vAlign w:val="center"/>
          </w:tcPr>
          <w:p w:rsidR="005D6E52" w:rsidRPr="004D7E0E" w:rsidRDefault="005D6E52" w:rsidP="005D6E52">
            <w:pPr>
              <w:widowControl w:val="0"/>
              <w:autoSpaceDE w:val="0"/>
              <w:autoSpaceDN w:val="0"/>
              <w:adjustRightInd w:val="0"/>
              <w:jc w:val="center"/>
              <w:rPr>
                <w:rFonts w:ascii="Times New Roman" w:hAnsi="Times New Roman"/>
                <w:sz w:val="28"/>
                <w:szCs w:val="28"/>
              </w:rPr>
            </w:pPr>
            <w:r w:rsidRPr="004D7E0E">
              <w:rPr>
                <w:rFonts w:ascii="Times New Roman" w:hAnsi="Times New Roman"/>
                <w:sz w:val="28"/>
                <w:szCs w:val="28"/>
              </w:rPr>
              <w:t>Менее 0,5</w:t>
            </w:r>
          </w:p>
        </w:tc>
      </w:tr>
      <w:tr w:rsidR="005D6E52" w:rsidRPr="004D7E0E" w:rsidTr="00EC5B3E">
        <w:tc>
          <w:tcPr>
            <w:tcW w:w="3700" w:type="dxa"/>
          </w:tcPr>
          <w:p w:rsidR="005D6E52" w:rsidRPr="004D7E0E" w:rsidRDefault="005D6E52" w:rsidP="005D6E52">
            <w:pPr>
              <w:widowControl w:val="0"/>
              <w:autoSpaceDE w:val="0"/>
              <w:autoSpaceDN w:val="0"/>
              <w:adjustRightInd w:val="0"/>
              <w:jc w:val="both"/>
              <w:rPr>
                <w:rFonts w:ascii="Times New Roman" w:hAnsi="Times New Roman"/>
                <w:sz w:val="28"/>
                <w:szCs w:val="28"/>
              </w:rPr>
            </w:pPr>
            <w:r w:rsidRPr="004D7E0E">
              <w:rPr>
                <w:rFonts w:ascii="Times New Roman" w:hAnsi="Times New Roman"/>
                <w:sz w:val="28"/>
                <w:szCs w:val="28"/>
              </w:rPr>
              <w:t>Уровень эффективности удовлетворительный</w:t>
            </w:r>
          </w:p>
        </w:tc>
        <w:tc>
          <w:tcPr>
            <w:tcW w:w="6614" w:type="dxa"/>
            <w:vAlign w:val="center"/>
          </w:tcPr>
          <w:p w:rsidR="005D6E52" w:rsidRPr="004D7E0E" w:rsidRDefault="005D6E52" w:rsidP="005D6E52">
            <w:pPr>
              <w:widowControl w:val="0"/>
              <w:autoSpaceDE w:val="0"/>
              <w:autoSpaceDN w:val="0"/>
              <w:adjustRightInd w:val="0"/>
              <w:jc w:val="center"/>
              <w:rPr>
                <w:rFonts w:ascii="Times New Roman" w:hAnsi="Times New Roman"/>
                <w:sz w:val="28"/>
                <w:szCs w:val="28"/>
              </w:rPr>
            </w:pPr>
            <w:r w:rsidRPr="004D7E0E">
              <w:rPr>
                <w:rFonts w:ascii="Times New Roman" w:hAnsi="Times New Roman"/>
                <w:sz w:val="28"/>
                <w:szCs w:val="28"/>
              </w:rPr>
              <w:t>0,5-0,79</w:t>
            </w:r>
          </w:p>
        </w:tc>
      </w:tr>
      <w:tr w:rsidR="005D6E52" w:rsidRPr="004D7E0E" w:rsidTr="00EC5B3E">
        <w:tc>
          <w:tcPr>
            <w:tcW w:w="3700" w:type="dxa"/>
          </w:tcPr>
          <w:p w:rsidR="005D6E52" w:rsidRPr="004D7E0E" w:rsidRDefault="005D6E52" w:rsidP="005D6E52">
            <w:pPr>
              <w:widowControl w:val="0"/>
              <w:autoSpaceDE w:val="0"/>
              <w:autoSpaceDN w:val="0"/>
              <w:adjustRightInd w:val="0"/>
              <w:jc w:val="both"/>
              <w:rPr>
                <w:rFonts w:ascii="Times New Roman" w:hAnsi="Times New Roman"/>
                <w:sz w:val="28"/>
                <w:szCs w:val="28"/>
              </w:rPr>
            </w:pPr>
            <w:r w:rsidRPr="004D7E0E">
              <w:rPr>
                <w:rFonts w:ascii="Times New Roman" w:hAnsi="Times New Roman"/>
                <w:sz w:val="28"/>
                <w:szCs w:val="28"/>
              </w:rPr>
              <w:t>Эффективная</w:t>
            </w:r>
          </w:p>
        </w:tc>
        <w:tc>
          <w:tcPr>
            <w:tcW w:w="6614" w:type="dxa"/>
            <w:vAlign w:val="center"/>
          </w:tcPr>
          <w:p w:rsidR="005D6E52" w:rsidRPr="004D7E0E" w:rsidRDefault="005D6E52" w:rsidP="005D6E52">
            <w:pPr>
              <w:widowControl w:val="0"/>
              <w:autoSpaceDE w:val="0"/>
              <w:autoSpaceDN w:val="0"/>
              <w:adjustRightInd w:val="0"/>
              <w:jc w:val="center"/>
              <w:rPr>
                <w:rFonts w:ascii="Times New Roman" w:hAnsi="Times New Roman"/>
                <w:sz w:val="28"/>
                <w:szCs w:val="28"/>
              </w:rPr>
            </w:pPr>
            <w:r w:rsidRPr="004D7E0E">
              <w:rPr>
                <w:rFonts w:ascii="Times New Roman" w:hAnsi="Times New Roman"/>
                <w:sz w:val="28"/>
                <w:szCs w:val="28"/>
              </w:rPr>
              <w:t>0,8-1</w:t>
            </w:r>
          </w:p>
        </w:tc>
      </w:tr>
      <w:tr w:rsidR="005D6E52" w:rsidRPr="004D7E0E" w:rsidTr="00EC5B3E">
        <w:tc>
          <w:tcPr>
            <w:tcW w:w="3700" w:type="dxa"/>
          </w:tcPr>
          <w:p w:rsidR="005D6E52" w:rsidRPr="004D7E0E" w:rsidRDefault="005D6E52" w:rsidP="005D6E52">
            <w:pPr>
              <w:widowControl w:val="0"/>
              <w:autoSpaceDE w:val="0"/>
              <w:autoSpaceDN w:val="0"/>
              <w:adjustRightInd w:val="0"/>
              <w:jc w:val="both"/>
              <w:rPr>
                <w:rFonts w:ascii="Times New Roman" w:hAnsi="Times New Roman"/>
                <w:sz w:val="28"/>
                <w:szCs w:val="28"/>
              </w:rPr>
            </w:pPr>
            <w:r w:rsidRPr="004D7E0E">
              <w:rPr>
                <w:rFonts w:ascii="Times New Roman" w:hAnsi="Times New Roman"/>
                <w:sz w:val="28"/>
                <w:szCs w:val="28"/>
              </w:rPr>
              <w:t xml:space="preserve">Высокоэффективная </w:t>
            </w:r>
          </w:p>
        </w:tc>
        <w:tc>
          <w:tcPr>
            <w:tcW w:w="6614" w:type="dxa"/>
            <w:vAlign w:val="center"/>
          </w:tcPr>
          <w:p w:rsidR="005D6E52" w:rsidRPr="004D7E0E" w:rsidRDefault="005D6E52" w:rsidP="005D6E52">
            <w:pPr>
              <w:widowControl w:val="0"/>
              <w:autoSpaceDE w:val="0"/>
              <w:autoSpaceDN w:val="0"/>
              <w:adjustRightInd w:val="0"/>
              <w:jc w:val="center"/>
              <w:rPr>
                <w:rFonts w:ascii="Times New Roman" w:hAnsi="Times New Roman"/>
                <w:sz w:val="28"/>
                <w:szCs w:val="28"/>
              </w:rPr>
            </w:pPr>
            <w:r w:rsidRPr="004D7E0E">
              <w:rPr>
                <w:rFonts w:ascii="Times New Roman" w:hAnsi="Times New Roman"/>
                <w:sz w:val="28"/>
                <w:szCs w:val="28"/>
              </w:rPr>
              <w:t>Более1</w:t>
            </w:r>
          </w:p>
        </w:tc>
      </w:tr>
    </w:tbl>
    <w:p w:rsidR="00542D15" w:rsidRPr="004D7E0E" w:rsidRDefault="00542D15" w:rsidP="005D6E52">
      <w:pPr>
        <w:widowControl w:val="0"/>
        <w:autoSpaceDE w:val="0"/>
        <w:autoSpaceDN w:val="0"/>
        <w:adjustRightInd w:val="0"/>
        <w:jc w:val="center"/>
        <w:outlineLvl w:val="1"/>
        <w:rPr>
          <w:b/>
          <w:sz w:val="28"/>
          <w:szCs w:val="28"/>
        </w:rPr>
      </w:pPr>
    </w:p>
    <w:p w:rsidR="009C3EC7" w:rsidRPr="004D7E0E" w:rsidRDefault="009C3EC7" w:rsidP="005D6E52">
      <w:pPr>
        <w:widowControl w:val="0"/>
        <w:autoSpaceDE w:val="0"/>
        <w:autoSpaceDN w:val="0"/>
        <w:adjustRightInd w:val="0"/>
        <w:jc w:val="center"/>
        <w:outlineLvl w:val="1"/>
        <w:rPr>
          <w:b/>
          <w:sz w:val="28"/>
          <w:szCs w:val="28"/>
        </w:rPr>
      </w:pPr>
    </w:p>
    <w:p w:rsidR="00125952" w:rsidRPr="004D7E0E" w:rsidRDefault="00125952" w:rsidP="005D6E52">
      <w:pPr>
        <w:widowControl w:val="0"/>
        <w:autoSpaceDE w:val="0"/>
        <w:autoSpaceDN w:val="0"/>
        <w:adjustRightInd w:val="0"/>
        <w:jc w:val="center"/>
        <w:outlineLvl w:val="1"/>
        <w:rPr>
          <w:b/>
          <w:sz w:val="28"/>
          <w:szCs w:val="28"/>
        </w:rPr>
      </w:pPr>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542D15" w:rsidRPr="004D7E0E" w:rsidRDefault="00791176" w:rsidP="00791176">
      <w:pPr>
        <w:widowControl w:val="0"/>
        <w:tabs>
          <w:tab w:val="left" w:pos="8091"/>
        </w:tabs>
        <w:autoSpaceDE w:val="0"/>
        <w:autoSpaceDN w:val="0"/>
        <w:adjustRightInd w:val="0"/>
        <w:outlineLvl w:val="1"/>
      </w:pPr>
      <w:r w:rsidRPr="004D7E0E">
        <w:lastRenderedPageBreak/>
        <w:t xml:space="preserve">                                                                                                                                             </w:t>
      </w:r>
      <w:r w:rsidR="00542D15" w:rsidRPr="004D7E0E">
        <w:t>Приложение №1</w:t>
      </w:r>
    </w:p>
    <w:p w:rsidR="00E67C87" w:rsidRPr="004D7E0E" w:rsidRDefault="00072D3E" w:rsidP="00E67C87">
      <w:pPr>
        <w:widowControl w:val="0"/>
        <w:tabs>
          <w:tab w:val="left" w:pos="5670"/>
        </w:tabs>
        <w:autoSpaceDE w:val="0"/>
        <w:autoSpaceDN w:val="0"/>
        <w:adjustRightInd w:val="0"/>
        <w:jc w:val="right"/>
      </w:pPr>
      <w:r w:rsidRPr="004D7E0E">
        <w:t>к</w:t>
      </w:r>
      <w:r w:rsidR="00E67C87" w:rsidRPr="004D7E0E">
        <w:t xml:space="preserve"> муниципальной программе</w:t>
      </w:r>
    </w:p>
    <w:p w:rsidR="00E67C87" w:rsidRPr="004D7E0E" w:rsidRDefault="00E67C87" w:rsidP="00E67C87">
      <w:pPr>
        <w:widowControl w:val="0"/>
        <w:tabs>
          <w:tab w:val="left" w:pos="5670"/>
        </w:tabs>
        <w:autoSpaceDE w:val="0"/>
        <w:autoSpaceDN w:val="0"/>
        <w:adjustRightInd w:val="0"/>
        <w:jc w:val="right"/>
      </w:pPr>
      <w:r w:rsidRPr="004D7E0E">
        <w:t xml:space="preserve"> муниципального образования</w:t>
      </w:r>
    </w:p>
    <w:p w:rsidR="00E67C87" w:rsidRPr="004D7E0E" w:rsidRDefault="00E67C87" w:rsidP="00E67C87">
      <w:pPr>
        <w:widowControl w:val="0"/>
        <w:autoSpaceDE w:val="0"/>
        <w:autoSpaceDN w:val="0"/>
        <w:adjustRightInd w:val="0"/>
        <w:jc w:val="right"/>
      </w:pPr>
      <w:r w:rsidRPr="004D7E0E">
        <w:t>«Красногвардейский район»</w:t>
      </w:r>
    </w:p>
    <w:p w:rsidR="00E67C87" w:rsidRPr="004D7E0E" w:rsidRDefault="00E67C87" w:rsidP="00E67C87">
      <w:pPr>
        <w:widowControl w:val="0"/>
        <w:autoSpaceDE w:val="0"/>
        <w:autoSpaceDN w:val="0"/>
        <w:adjustRightInd w:val="0"/>
        <w:jc w:val="right"/>
        <w:rPr>
          <w:bCs/>
        </w:rPr>
      </w:pPr>
      <w:r w:rsidRPr="004D7E0E">
        <w:rPr>
          <w:bCs/>
        </w:rPr>
        <w:t>«Управление муниципальными</w:t>
      </w:r>
    </w:p>
    <w:p w:rsidR="00E67C87" w:rsidRPr="004D7E0E" w:rsidRDefault="00072D3E" w:rsidP="00072D3E">
      <w:pPr>
        <w:widowControl w:val="0"/>
        <w:autoSpaceDE w:val="0"/>
        <w:autoSpaceDN w:val="0"/>
        <w:adjustRightInd w:val="0"/>
        <w:jc w:val="right"/>
        <w:rPr>
          <w:bCs/>
        </w:rPr>
      </w:pPr>
      <w:r w:rsidRPr="004D7E0E">
        <w:rPr>
          <w:bCs/>
        </w:rPr>
        <w:t xml:space="preserve">                                                               </w:t>
      </w:r>
      <w:r w:rsidR="00E67C87" w:rsidRPr="004D7E0E">
        <w:rPr>
          <w:bCs/>
        </w:rPr>
        <w:t>финансами и</w:t>
      </w:r>
      <w:r w:rsidRPr="004D7E0E">
        <w:rPr>
          <w:bCs/>
        </w:rPr>
        <w:t xml:space="preserve"> </w:t>
      </w:r>
      <w:r w:rsidR="00E67C87" w:rsidRPr="004D7E0E">
        <w:rPr>
          <w:bCs/>
        </w:rPr>
        <w:t>муниципальным долгом»</w:t>
      </w:r>
    </w:p>
    <w:p w:rsidR="00E67C87" w:rsidRPr="004D7E0E" w:rsidRDefault="00BA001F" w:rsidP="00BA001F">
      <w:pPr>
        <w:widowControl w:val="0"/>
        <w:autoSpaceDE w:val="0"/>
        <w:autoSpaceDN w:val="0"/>
        <w:adjustRightInd w:val="0"/>
        <w:jc w:val="right"/>
        <w:rPr>
          <w:b/>
        </w:rPr>
      </w:pPr>
      <w:r w:rsidRPr="004D7E0E">
        <w:rPr>
          <w:bCs/>
        </w:rPr>
        <w:t>на 201</w:t>
      </w:r>
      <w:r w:rsidR="008246B2" w:rsidRPr="004D7E0E">
        <w:rPr>
          <w:bCs/>
        </w:rPr>
        <w:t>8</w:t>
      </w:r>
      <w:r w:rsidRPr="004D7E0E">
        <w:rPr>
          <w:bCs/>
        </w:rPr>
        <w:t>-20</w:t>
      </w:r>
      <w:r w:rsidR="008246B2" w:rsidRPr="004D7E0E">
        <w:rPr>
          <w:bCs/>
        </w:rPr>
        <w:t>2</w:t>
      </w:r>
      <w:r w:rsidR="00255992" w:rsidRPr="004D7E0E">
        <w:rPr>
          <w:bCs/>
        </w:rPr>
        <w:t>0</w:t>
      </w:r>
      <w:r w:rsidR="009C3EC7" w:rsidRPr="004D7E0E">
        <w:rPr>
          <w:bCs/>
        </w:rPr>
        <w:t xml:space="preserve"> </w:t>
      </w:r>
      <w:r w:rsidRPr="004D7E0E">
        <w:rPr>
          <w:bCs/>
        </w:rPr>
        <w:t>годы</w:t>
      </w:r>
    </w:p>
    <w:p w:rsidR="009C3EC7" w:rsidRPr="004D7E0E" w:rsidRDefault="009C3EC7" w:rsidP="005D6E52">
      <w:pPr>
        <w:widowControl w:val="0"/>
        <w:autoSpaceDE w:val="0"/>
        <w:autoSpaceDN w:val="0"/>
        <w:adjustRightInd w:val="0"/>
        <w:jc w:val="center"/>
        <w:outlineLvl w:val="1"/>
        <w:rPr>
          <w:b/>
        </w:rPr>
      </w:pPr>
    </w:p>
    <w:p w:rsidR="005D6E52" w:rsidRPr="004D7E0E" w:rsidRDefault="005D6E52" w:rsidP="005D6E52">
      <w:pPr>
        <w:widowControl w:val="0"/>
        <w:autoSpaceDE w:val="0"/>
        <w:autoSpaceDN w:val="0"/>
        <w:adjustRightInd w:val="0"/>
        <w:jc w:val="center"/>
        <w:outlineLvl w:val="1"/>
        <w:rPr>
          <w:b/>
          <w:sz w:val="28"/>
        </w:rPr>
      </w:pPr>
      <w:r w:rsidRPr="004D7E0E">
        <w:rPr>
          <w:b/>
          <w:sz w:val="28"/>
        </w:rPr>
        <w:t xml:space="preserve">Паспорт </w:t>
      </w:r>
    </w:p>
    <w:p w:rsidR="005D6E52" w:rsidRPr="004D7E0E" w:rsidRDefault="00BC3481" w:rsidP="00125952">
      <w:pPr>
        <w:widowControl w:val="0"/>
        <w:autoSpaceDE w:val="0"/>
        <w:autoSpaceDN w:val="0"/>
        <w:adjustRightInd w:val="0"/>
        <w:jc w:val="center"/>
        <w:rPr>
          <w:b/>
        </w:rPr>
      </w:pPr>
      <w:bookmarkStart w:id="2" w:name="Par379"/>
      <w:bookmarkEnd w:id="2"/>
      <w:r w:rsidRPr="004D7E0E">
        <w:rPr>
          <w:b/>
          <w:sz w:val="28"/>
        </w:rPr>
        <w:t>П</w:t>
      </w:r>
      <w:r w:rsidR="005D6E52" w:rsidRPr="004D7E0E">
        <w:rPr>
          <w:b/>
          <w:sz w:val="28"/>
        </w:rPr>
        <w:t>одпрограммы</w:t>
      </w:r>
      <w:r w:rsidR="00542D15" w:rsidRPr="004D7E0E">
        <w:rPr>
          <w:b/>
          <w:sz w:val="28"/>
        </w:rPr>
        <w:t xml:space="preserve"> 1</w:t>
      </w:r>
      <w:r w:rsidRPr="004D7E0E">
        <w:rPr>
          <w:b/>
          <w:sz w:val="28"/>
        </w:rPr>
        <w:t xml:space="preserve"> </w:t>
      </w:r>
      <w:r w:rsidR="009C3EC7" w:rsidRPr="004D7E0E">
        <w:rPr>
          <w:b/>
          <w:sz w:val="28"/>
        </w:rPr>
        <w:t>«</w:t>
      </w:r>
      <w:r w:rsidR="005D6E52" w:rsidRPr="004D7E0E">
        <w:rPr>
          <w:b/>
          <w:sz w:val="28"/>
        </w:rPr>
        <w:t>Переход на использование механизмов и инструментов эффективного</w:t>
      </w:r>
      <w:r w:rsidR="00125952" w:rsidRPr="004D7E0E">
        <w:rPr>
          <w:b/>
          <w:sz w:val="28"/>
        </w:rPr>
        <w:t xml:space="preserve"> </w:t>
      </w:r>
      <w:r w:rsidR="005D6E52" w:rsidRPr="004D7E0E">
        <w:rPr>
          <w:b/>
          <w:sz w:val="28"/>
        </w:rPr>
        <w:t>управления муниципальными финансами МО «Красногвардейский район»</w:t>
      </w:r>
    </w:p>
    <w:p w:rsidR="005D6E52" w:rsidRPr="004D7E0E" w:rsidRDefault="005D6E52" w:rsidP="005D6E52">
      <w:pPr>
        <w:widowControl w:val="0"/>
        <w:autoSpaceDE w:val="0"/>
        <w:autoSpaceDN w:val="0"/>
        <w:adjustRightInd w:val="0"/>
        <w:jc w:val="center"/>
      </w:pPr>
    </w:p>
    <w:tbl>
      <w:tblPr>
        <w:tblStyle w:val="ad"/>
        <w:tblW w:w="0" w:type="auto"/>
        <w:tblLook w:val="04A0" w:firstRow="1" w:lastRow="0" w:firstColumn="1" w:lastColumn="0" w:noHBand="0" w:noVBand="1"/>
      </w:tblPr>
      <w:tblGrid>
        <w:gridCol w:w="3227"/>
        <w:gridCol w:w="7087"/>
      </w:tblGrid>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1.</w:t>
            </w:r>
            <w:r w:rsidR="005D6E52" w:rsidRPr="004D7E0E">
              <w:rPr>
                <w:rFonts w:ascii="Times New Roman" w:hAnsi="Times New Roman"/>
              </w:rPr>
              <w:t>Ответственный  исполнитель  подпрограммы муниципальной программы</w:t>
            </w:r>
          </w:p>
        </w:tc>
        <w:tc>
          <w:tcPr>
            <w:tcW w:w="7087" w:type="dxa"/>
          </w:tcPr>
          <w:p w:rsidR="005D6E52" w:rsidRPr="004D7E0E" w:rsidRDefault="005D6E52" w:rsidP="005D6E52">
            <w:pPr>
              <w:widowControl w:val="0"/>
              <w:autoSpaceDE w:val="0"/>
              <w:autoSpaceDN w:val="0"/>
              <w:adjustRightInd w:val="0"/>
              <w:rPr>
                <w:rFonts w:ascii="Times New Roman" w:hAnsi="Times New Roman"/>
              </w:rPr>
            </w:pPr>
            <w:r w:rsidRPr="004D7E0E">
              <w:rPr>
                <w:rFonts w:ascii="Times New Roman" w:hAnsi="Times New Roman"/>
              </w:rPr>
              <w:t xml:space="preserve">Управление финансов </w:t>
            </w:r>
            <w:r w:rsidR="009C3EC7" w:rsidRPr="004D7E0E">
              <w:rPr>
                <w:rFonts w:ascii="Times New Roman" w:hAnsi="Times New Roman"/>
              </w:rPr>
              <w:t xml:space="preserve">администрации </w:t>
            </w:r>
            <w:r w:rsidRPr="004D7E0E">
              <w:rPr>
                <w:rFonts w:ascii="Times New Roman" w:hAnsi="Times New Roman"/>
              </w:rPr>
              <w:t>МО «Красногвардейский район»</w:t>
            </w:r>
          </w:p>
        </w:tc>
      </w:tr>
      <w:tr w:rsidR="005D6E52" w:rsidRPr="004D7E0E" w:rsidTr="00466D70">
        <w:tc>
          <w:tcPr>
            <w:tcW w:w="3227" w:type="dxa"/>
          </w:tcPr>
          <w:p w:rsidR="005D6E52" w:rsidRPr="004D7E0E" w:rsidRDefault="009730DD"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2.</w:t>
            </w:r>
            <w:r w:rsidR="005D6E52" w:rsidRPr="004D7E0E">
              <w:rPr>
                <w:rFonts w:ascii="Times New Roman" w:hAnsi="Times New Roman" w:cs="Times New Roman"/>
                <w:sz w:val="24"/>
                <w:szCs w:val="24"/>
              </w:rPr>
              <w:t xml:space="preserve">Соисполнители    подпрограммы      </w:t>
            </w:r>
          </w:p>
        </w:tc>
        <w:tc>
          <w:tcPr>
            <w:tcW w:w="7087" w:type="dxa"/>
          </w:tcPr>
          <w:p w:rsidR="005D6E52" w:rsidRPr="004D7E0E" w:rsidRDefault="00AD2EB8"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О</w:t>
            </w:r>
            <w:r w:rsidR="005D6E52" w:rsidRPr="004D7E0E">
              <w:rPr>
                <w:rFonts w:ascii="Times New Roman" w:hAnsi="Times New Roman" w:cs="Times New Roman"/>
                <w:sz w:val="24"/>
                <w:szCs w:val="24"/>
              </w:rPr>
              <w:t>тсутствуют</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3.</w:t>
            </w:r>
            <w:r w:rsidR="005D6E52" w:rsidRPr="004D7E0E">
              <w:rPr>
                <w:rFonts w:ascii="Times New Roman" w:hAnsi="Times New Roman"/>
              </w:rPr>
              <w:t>Программно-целевые инструменты программы</w:t>
            </w:r>
          </w:p>
        </w:tc>
        <w:tc>
          <w:tcPr>
            <w:tcW w:w="7087" w:type="dxa"/>
          </w:tcPr>
          <w:p w:rsidR="005D6E52" w:rsidRPr="004D7E0E" w:rsidRDefault="005D6E52" w:rsidP="005D6E52">
            <w:pPr>
              <w:widowControl w:val="0"/>
              <w:autoSpaceDE w:val="0"/>
              <w:autoSpaceDN w:val="0"/>
              <w:adjustRightInd w:val="0"/>
              <w:rPr>
                <w:rFonts w:ascii="Times New Roman" w:hAnsi="Times New Roman"/>
              </w:rPr>
            </w:pPr>
            <w:r w:rsidRPr="004D7E0E">
              <w:rPr>
                <w:rFonts w:ascii="Times New Roman" w:hAnsi="Times New Roman"/>
              </w:rPr>
              <w:t>Отсутствуют</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4.</w:t>
            </w:r>
            <w:r w:rsidR="005D6E52" w:rsidRPr="004D7E0E">
              <w:rPr>
                <w:rFonts w:ascii="Times New Roman" w:hAnsi="Times New Roman"/>
              </w:rPr>
              <w:t>Цель подпрограммы</w:t>
            </w:r>
          </w:p>
        </w:tc>
        <w:tc>
          <w:tcPr>
            <w:tcW w:w="708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 xml:space="preserve">Повышение эффективности управления муниципальными финансами МО «Красногвардейский район»  </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5.</w:t>
            </w:r>
            <w:r w:rsidR="005D6E52" w:rsidRPr="004D7E0E">
              <w:rPr>
                <w:rFonts w:ascii="Times New Roman" w:hAnsi="Times New Roman"/>
              </w:rPr>
              <w:t>Задачи подпрограммы</w:t>
            </w:r>
          </w:p>
        </w:tc>
        <w:tc>
          <w:tcPr>
            <w:tcW w:w="7087" w:type="dxa"/>
          </w:tcPr>
          <w:p w:rsidR="005D6E52" w:rsidRPr="004D7E0E" w:rsidRDefault="005D6E52" w:rsidP="005D6E52">
            <w:pPr>
              <w:widowControl w:val="0"/>
              <w:autoSpaceDE w:val="0"/>
              <w:autoSpaceDN w:val="0"/>
              <w:adjustRightInd w:val="0"/>
              <w:rPr>
                <w:rFonts w:ascii="Times New Roman" w:hAnsi="Times New Roman"/>
              </w:rPr>
            </w:pPr>
            <w:r w:rsidRPr="004D7E0E">
              <w:rPr>
                <w:rFonts w:ascii="Times New Roman" w:hAnsi="Times New Roman"/>
              </w:rPr>
              <w:t xml:space="preserve">  Формирование  бюджетной   и   налоговой   политики МО «Красногвардейский район»  </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6.</w:t>
            </w:r>
            <w:r w:rsidR="005D6E52" w:rsidRPr="004D7E0E">
              <w:rPr>
                <w:rFonts w:ascii="Times New Roman" w:hAnsi="Times New Roman"/>
              </w:rPr>
              <w:t>Целевые индикаторы и показатели подпрограммы</w:t>
            </w:r>
          </w:p>
        </w:tc>
        <w:tc>
          <w:tcPr>
            <w:tcW w:w="7087" w:type="dxa"/>
          </w:tcPr>
          <w:p w:rsidR="005D6E52" w:rsidRPr="004D7E0E" w:rsidRDefault="005D6E52" w:rsidP="005D6E52">
            <w:pPr>
              <w:pStyle w:val="ac"/>
              <w:numPr>
                <w:ilvl w:val="0"/>
                <w:numId w:val="14"/>
              </w:numPr>
              <w:spacing w:after="0" w:line="240" w:lineRule="auto"/>
              <w:ind w:left="0" w:hanging="686"/>
              <w:rPr>
                <w:rFonts w:ascii="Times New Roman" w:hAnsi="Times New Roman"/>
                <w:sz w:val="24"/>
                <w:szCs w:val="24"/>
              </w:rPr>
            </w:pPr>
            <w:r w:rsidRPr="004D7E0E">
              <w:rPr>
                <w:rFonts w:ascii="Times New Roman" w:hAnsi="Times New Roman"/>
                <w:sz w:val="24"/>
                <w:szCs w:val="24"/>
              </w:rPr>
              <w:t xml:space="preserve">1) </w:t>
            </w:r>
            <w:r w:rsidR="004A729F" w:rsidRPr="004D7E0E">
              <w:rPr>
                <w:rFonts w:ascii="Times New Roman" w:hAnsi="Times New Roman"/>
                <w:sz w:val="24"/>
                <w:szCs w:val="24"/>
              </w:rPr>
              <w:t>У</w:t>
            </w:r>
            <w:r w:rsidRPr="004D7E0E">
              <w:rPr>
                <w:rFonts w:ascii="Times New Roman" w:hAnsi="Times New Roman"/>
                <w:sz w:val="24"/>
                <w:szCs w:val="24"/>
              </w:rPr>
              <w:t>тверждение основных направлений бюджетной и налоговой политики МО «Красногвардейский район»;</w:t>
            </w:r>
          </w:p>
          <w:p w:rsidR="005D6E52" w:rsidRPr="004D7E0E" w:rsidRDefault="004A729F" w:rsidP="005D6E52">
            <w:pPr>
              <w:pStyle w:val="ac"/>
              <w:numPr>
                <w:ilvl w:val="0"/>
                <w:numId w:val="14"/>
              </w:numPr>
              <w:spacing w:after="0" w:line="240" w:lineRule="auto"/>
              <w:ind w:left="0" w:hanging="686"/>
              <w:rPr>
                <w:rFonts w:ascii="Times New Roman" w:hAnsi="Times New Roman"/>
                <w:sz w:val="24"/>
                <w:szCs w:val="24"/>
              </w:rPr>
            </w:pPr>
            <w:r w:rsidRPr="004D7E0E">
              <w:rPr>
                <w:rFonts w:ascii="Times New Roman" w:hAnsi="Times New Roman"/>
                <w:sz w:val="24"/>
                <w:szCs w:val="24"/>
              </w:rPr>
              <w:t>2) У</w:t>
            </w:r>
            <w:r w:rsidR="005D6E52" w:rsidRPr="004D7E0E">
              <w:rPr>
                <w:rFonts w:ascii="Times New Roman" w:hAnsi="Times New Roman"/>
                <w:sz w:val="24"/>
                <w:szCs w:val="24"/>
              </w:rPr>
              <w:t>дельный вес своевременно разработанных и утвержденных и/или актуализированных нормативных правовых актов МО «Красногвардейский район»,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w:t>
            </w:r>
          </w:p>
          <w:p w:rsidR="005D6E52" w:rsidRPr="004D7E0E" w:rsidRDefault="004A729F" w:rsidP="00466D70">
            <w:pPr>
              <w:pStyle w:val="ac"/>
              <w:numPr>
                <w:ilvl w:val="0"/>
                <w:numId w:val="14"/>
              </w:numPr>
              <w:spacing w:after="0" w:line="240" w:lineRule="auto"/>
              <w:ind w:left="0" w:hanging="686"/>
              <w:rPr>
                <w:rFonts w:ascii="Times New Roman" w:hAnsi="Times New Roman"/>
                <w:sz w:val="24"/>
                <w:szCs w:val="24"/>
              </w:rPr>
            </w:pPr>
            <w:r w:rsidRPr="004D7E0E">
              <w:rPr>
                <w:rFonts w:ascii="Times New Roman" w:hAnsi="Times New Roman"/>
                <w:sz w:val="24"/>
                <w:szCs w:val="24"/>
              </w:rPr>
              <w:t>3) У</w:t>
            </w:r>
            <w:r w:rsidR="005D6E52" w:rsidRPr="004D7E0E">
              <w:rPr>
                <w:rFonts w:ascii="Times New Roman" w:hAnsi="Times New Roman"/>
                <w:sz w:val="24"/>
                <w:szCs w:val="24"/>
              </w:rPr>
              <w:t>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средств.</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7.</w:t>
            </w:r>
            <w:r w:rsidR="005D6E52" w:rsidRPr="004D7E0E">
              <w:rPr>
                <w:rFonts w:ascii="Times New Roman" w:hAnsi="Times New Roman"/>
              </w:rPr>
              <w:t xml:space="preserve">Этапы и сроки   реализации подпрограммы  </w:t>
            </w:r>
          </w:p>
        </w:tc>
        <w:tc>
          <w:tcPr>
            <w:tcW w:w="7087" w:type="dxa"/>
          </w:tcPr>
          <w:p w:rsidR="005D6E52" w:rsidRPr="004D7E0E" w:rsidRDefault="00AD2EB8" w:rsidP="006D33FC">
            <w:pPr>
              <w:widowControl w:val="0"/>
              <w:autoSpaceDE w:val="0"/>
              <w:autoSpaceDN w:val="0"/>
              <w:adjustRightInd w:val="0"/>
              <w:rPr>
                <w:rFonts w:ascii="Times New Roman" w:hAnsi="Times New Roman"/>
              </w:rPr>
            </w:pPr>
            <w:r w:rsidRPr="004D7E0E">
              <w:rPr>
                <w:rFonts w:ascii="Times New Roman" w:hAnsi="Times New Roman"/>
              </w:rPr>
              <w:t>Н</w:t>
            </w:r>
            <w:r w:rsidR="005D6E52" w:rsidRPr="004D7E0E">
              <w:rPr>
                <w:rFonts w:ascii="Times New Roman" w:hAnsi="Times New Roman"/>
              </w:rPr>
              <w:t>а постоянной  основе  в 20</w:t>
            </w:r>
            <w:r w:rsidR="006D33FC" w:rsidRPr="004D7E0E">
              <w:rPr>
                <w:rFonts w:ascii="Times New Roman" w:hAnsi="Times New Roman"/>
              </w:rPr>
              <w:t>18</w:t>
            </w:r>
            <w:r w:rsidR="006D793F" w:rsidRPr="004D7E0E">
              <w:rPr>
                <w:rFonts w:ascii="Times New Roman" w:hAnsi="Times New Roman"/>
              </w:rPr>
              <w:t xml:space="preserve"> </w:t>
            </w:r>
            <w:r w:rsidR="005D6E52" w:rsidRPr="004D7E0E">
              <w:rPr>
                <w:rFonts w:ascii="Times New Roman" w:hAnsi="Times New Roman"/>
              </w:rPr>
              <w:t>- 20</w:t>
            </w:r>
            <w:r w:rsidR="008246B2" w:rsidRPr="004D7E0E">
              <w:rPr>
                <w:rFonts w:ascii="Times New Roman" w:hAnsi="Times New Roman"/>
              </w:rPr>
              <w:t>2</w:t>
            </w:r>
            <w:r w:rsidR="006D33FC" w:rsidRPr="004D7E0E">
              <w:rPr>
                <w:rFonts w:ascii="Times New Roman" w:hAnsi="Times New Roman"/>
              </w:rPr>
              <w:t>0</w:t>
            </w:r>
            <w:r w:rsidR="005D6E52" w:rsidRPr="004D7E0E">
              <w:rPr>
                <w:rFonts w:ascii="Times New Roman" w:hAnsi="Times New Roman"/>
              </w:rPr>
              <w:t xml:space="preserve"> годах           </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8.</w:t>
            </w:r>
            <w:r w:rsidR="005D6E52" w:rsidRPr="004D7E0E">
              <w:rPr>
                <w:rFonts w:ascii="Times New Roman" w:hAnsi="Times New Roman"/>
              </w:rPr>
              <w:t>Объемы бюджетных  ассигнований подпрограммы</w:t>
            </w:r>
          </w:p>
        </w:tc>
        <w:tc>
          <w:tcPr>
            <w:tcW w:w="7087" w:type="dxa"/>
          </w:tcPr>
          <w:p w:rsidR="005D6E52" w:rsidRPr="004D7E0E" w:rsidRDefault="00233CE3" w:rsidP="005D6E52">
            <w:pPr>
              <w:widowControl w:val="0"/>
              <w:autoSpaceDE w:val="0"/>
              <w:autoSpaceDN w:val="0"/>
              <w:adjustRightInd w:val="0"/>
              <w:rPr>
                <w:rFonts w:ascii="Times New Roman" w:hAnsi="Times New Roman"/>
              </w:rPr>
            </w:pPr>
            <w:r w:rsidRPr="004D7E0E">
              <w:rPr>
                <w:rFonts w:ascii="Times New Roman" w:hAnsi="Times New Roman"/>
              </w:rPr>
              <w:t>Бюджетных ассигнований на реализацию подпрограммы 1 за счет средств бюджета МО «Красногвардейский район» не потребуется.</w:t>
            </w:r>
          </w:p>
        </w:tc>
      </w:tr>
      <w:tr w:rsidR="005D6E52" w:rsidRPr="004D7E0E" w:rsidTr="00466D70">
        <w:tc>
          <w:tcPr>
            <w:tcW w:w="3227" w:type="dxa"/>
          </w:tcPr>
          <w:p w:rsidR="005D6E52" w:rsidRPr="004D7E0E" w:rsidRDefault="009730DD" w:rsidP="005D6E52">
            <w:pPr>
              <w:widowControl w:val="0"/>
              <w:autoSpaceDE w:val="0"/>
              <w:autoSpaceDN w:val="0"/>
              <w:adjustRightInd w:val="0"/>
              <w:rPr>
                <w:rFonts w:ascii="Times New Roman" w:hAnsi="Times New Roman"/>
              </w:rPr>
            </w:pPr>
            <w:r w:rsidRPr="004D7E0E">
              <w:rPr>
                <w:rFonts w:ascii="Times New Roman" w:hAnsi="Times New Roman"/>
              </w:rPr>
              <w:t>9.</w:t>
            </w:r>
            <w:r w:rsidR="005D6E52" w:rsidRPr="004D7E0E">
              <w:rPr>
                <w:rFonts w:ascii="Times New Roman" w:hAnsi="Times New Roman"/>
              </w:rPr>
              <w:t>Ожидаемые результаты реализации муниципальной подпрограммы</w:t>
            </w:r>
          </w:p>
        </w:tc>
        <w:tc>
          <w:tcPr>
            <w:tcW w:w="7087" w:type="dxa"/>
          </w:tcPr>
          <w:p w:rsidR="005D6E52" w:rsidRPr="004D7E0E" w:rsidRDefault="00AD2EB8" w:rsidP="005D6E52">
            <w:pPr>
              <w:widowControl w:val="0"/>
              <w:autoSpaceDE w:val="0"/>
              <w:autoSpaceDN w:val="0"/>
              <w:adjustRightInd w:val="0"/>
              <w:rPr>
                <w:rFonts w:ascii="Times New Roman" w:hAnsi="Times New Roman"/>
              </w:rPr>
            </w:pPr>
            <w:r w:rsidRPr="004D7E0E">
              <w:rPr>
                <w:rFonts w:ascii="Times New Roman" w:hAnsi="Times New Roman"/>
              </w:rPr>
              <w:t>С</w:t>
            </w:r>
            <w:r w:rsidR="005D6E52" w:rsidRPr="004D7E0E">
              <w:rPr>
                <w:rFonts w:ascii="Times New Roman" w:hAnsi="Times New Roman"/>
              </w:rPr>
              <w:t>оздание  условий,   обеспечивающих внедрение  механизмов  и   инструментов   программного планирования</w:t>
            </w:r>
          </w:p>
        </w:tc>
      </w:tr>
    </w:tbl>
    <w:p w:rsidR="005D6E52" w:rsidRPr="004D7E0E" w:rsidRDefault="005D6E52" w:rsidP="005D6E52">
      <w:pPr>
        <w:widowControl w:val="0"/>
        <w:autoSpaceDE w:val="0"/>
        <w:autoSpaceDN w:val="0"/>
        <w:adjustRightInd w:val="0"/>
        <w:jc w:val="both"/>
      </w:pPr>
    </w:p>
    <w:p w:rsidR="005D6E52"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1. Характеристика сферы реализации подпрограммы, описание основных проблем в указанной сфере и прогноз ее развития</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Основная задача социальной и экономической политики, проводимой органами местного самоуправления МО «Красногвардейский район», заключается в обеспечении повышения уровня и качества жизни населения района.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Реализация этой первостепенной цели МО «Красногвардейский район» в </w:t>
      </w:r>
      <w:r w:rsidRPr="004D7E0E">
        <w:rPr>
          <w:sz w:val="28"/>
          <w:szCs w:val="28"/>
        </w:rPr>
        <w:lastRenderedPageBreak/>
        <w:t>условиях ограниченности ресурсов предполагает значительное повышение эффективности управления муниципальными финансами.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Основные параметры проекта решения о бюджете МО «Красногвардейский район» на очередной финансовый год и плановый период на этапе его формирования обусловлены направлениями, задачами и ограничениями, заложенными в проводимой бюджетной и налоговой политике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целях утверждения и актуализации бюджетной и налоговой политики, привязки ее направлений к основным задачам, определяемым в ежегодных бюджетных посланиях Президента Российской Федерации, ежегодно принимается соответствующий нормативный акт МО «Красногвардейский район» (постановление администрации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Среди сохраняющихся на момент утверждения документа проблем отмечаются низкий уровень использования на практике новых механизмов оказания и финансового обеспечения муниципальных услуг, а также инерция планирования и увеличения расходов без оценки их реальной отдачи и соответствия намеченным стратегическим целям государственной политики.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целях повышения эффективности распределения бюджетных средств осуществл</w:t>
      </w:r>
      <w:r w:rsidR="00134B15" w:rsidRPr="004D7E0E">
        <w:rPr>
          <w:sz w:val="28"/>
          <w:szCs w:val="28"/>
        </w:rPr>
        <w:t>яются</w:t>
      </w:r>
      <w:r w:rsidRPr="004D7E0E">
        <w:rPr>
          <w:sz w:val="28"/>
          <w:szCs w:val="28"/>
        </w:rPr>
        <w:t xml:space="preserve"> определенные мероприятия по повышению качества и объективности планирования бюджетных ассигнований, а именно</w:t>
      </w:r>
      <w:r w:rsidR="00134B15" w:rsidRPr="004D7E0E">
        <w:rPr>
          <w:sz w:val="28"/>
          <w:szCs w:val="28"/>
        </w:rPr>
        <w:t xml:space="preserve"> ежегодно</w:t>
      </w:r>
      <w:r w:rsidRPr="004D7E0E">
        <w:rPr>
          <w:sz w:val="28"/>
          <w:szCs w:val="28"/>
        </w:rPr>
        <w:t xml:space="preserve"> разраб</w:t>
      </w:r>
      <w:r w:rsidR="00134B15" w:rsidRPr="004D7E0E">
        <w:rPr>
          <w:sz w:val="28"/>
          <w:szCs w:val="28"/>
        </w:rPr>
        <w:t>атываются</w:t>
      </w:r>
      <w:r w:rsidRPr="004D7E0E">
        <w:rPr>
          <w:sz w:val="28"/>
          <w:szCs w:val="28"/>
        </w:rPr>
        <w:t xml:space="preserve"> и утвержд</w:t>
      </w:r>
      <w:r w:rsidR="00134B15" w:rsidRPr="004D7E0E">
        <w:rPr>
          <w:sz w:val="28"/>
          <w:szCs w:val="28"/>
        </w:rPr>
        <w:t xml:space="preserve">аются </w:t>
      </w:r>
      <w:hyperlink r:id="rId22" w:history="1">
        <w:r w:rsidRPr="004D7E0E">
          <w:rPr>
            <w:color w:val="000000"/>
            <w:sz w:val="28"/>
            <w:szCs w:val="28"/>
          </w:rPr>
          <w:t>методика</w:t>
        </w:r>
      </w:hyperlink>
      <w:r w:rsidRPr="004D7E0E">
        <w:rPr>
          <w:sz w:val="28"/>
          <w:szCs w:val="28"/>
        </w:rPr>
        <w:t xml:space="preserve"> планирования бюджетных ассигнований бюджета МО «Красногвардейский район», порядок и сроки составления проекта бюджета на очередной финансовый год и плановый период. </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В 2012 году с принятием Федерального </w:t>
      </w:r>
      <w:hyperlink r:id="rId23" w:history="1">
        <w:r w:rsidRPr="004D7E0E">
          <w:rPr>
            <w:color w:val="000000"/>
            <w:sz w:val="28"/>
            <w:szCs w:val="28"/>
          </w:rPr>
          <w:t>закона</w:t>
        </w:r>
      </w:hyperlink>
      <w:r w:rsidRPr="004D7E0E">
        <w:rPr>
          <w:sz w:val="28"/>
          <w:szCs w:val="28"/>
        </w:rPr>
        <w:t xml:space="preserve"> N 83-ФЗ положено начало новому этапу в развитии форм предоставления и финансового обеспечения муниципальных услуг (реструктуризация бюджетного сектора).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По состоянию на 1 </w:t>
      </w:r>
      <w:r w:rsidR="009730DD" w:rsidRPr="004D7E0E">
        <w:rPr>
          <w:sz w:val="28"/>
          <w:szCs w:val="28"/>
        </w:rPr>
        <w:t>января</w:t>
      </w:r>
      <w:r w:rsidRPr="004D7E0E">
        <w:rPr>
          <w:sz w:val="28"/>
          <w:szCs w:val="28"/>
        </w:rPr>
        <w:t xml:space="preserve"> 20</w:t>
      </w:r>
      <w:r w:rsidR="00134B15" w:rsidRPr="004D7E0E">
        <w:rPr>
          <w:sz w:val="28"/>
          <w:szCs w:val="28"/>
        </w:rPr>
        <w:t>20</w:t>
      </w:r>
      <w:r w:rsidRPr="004D7E0E">
        <w:rPr>
          <w:sz w:val="28"/>
          <w:szCs w:val="28"/>
        </w:rPr>
        <w:t xml:space="preserve"> года в МО «Красногвардейский район» насчитывалось 4</w:t>
      </w:r>
      <w:r w:rsidR="009730DD" w:rsidRPr="004D7E0E">
        <w:rPr>
          <w:sz w:val="28"/>
          <w:szCs w:val="28"/>
        </w:rPr>
        <w:t>5</w:t>
      </w:r>
      <w:r w:rsidRPr="004D7E0E">
        <w:rPr>
          <w:sz w:val="28"/>
          <w:szCs w:val="28"/>
        </w:rPr>
        <w:t xml:space="preserve"> муниципальных учреждени</w:t>
      </w:r>
      <w:r w:rsidR="00466D70" w:rsidRPr="004D7E0E">
        <w:rPr>
          <w:sz w:val="28"/>
          <w:szCs w:val="28"/>
        </w:rPr>
        <w:t>й</w:t>
      </w:r>
      <w:r w:rsidRPr="004D7E0E">
        <w:rPr>
          <w:sz w:val="28"/>
          <w:szCs w:val="28"/>
        </w:rPr>
        <w:t xml:space="preserve">, в том числе казенных - </w:t>
      </w:r>
      <w:r w:rsidR="009730DD" w:rsidRPr="004D7E0E">
        <w:rPr>
          <w:sz w:val="28"/>
          <w:szCs w:val="28"/>
        </w:rPr>
        <w:t>9</w:t>
      </w:r>
      <w:r w:rsidRPr="004D7E0E">
        <w:rPr>
          <w:sz w:val="28"/>
          <w:szCs w:val="28"/>
        </w:rPr>
        <w:t xml:space="preserve">, бюджетных </w:t>
      </w:r>
      <w:r w:rsidR="00981F8D" w:rsidRPr="004D7E0E">
        <w:rPr>
          <w:sz w:val="28"/>
          <w:szCs w:val="28"/>
        </w:rPr>
        <w:t>–</w:t>
      </w:r>
      <w:r w:rsidRPr="004D7E0E">
        <w:rPr>
          <w:sz w:val="28"/>
          <w:szCs w:val="28"/>
        </w:rPr>
        <w:t xml:space="preserve"> 3</w:t>
      </w:r>
      <w:r w:rsidR="0039185B" w:rsidRPr="004D7E0E">
        <w:rPr>
          <w:sz w:val="28"/>
          <w:szCs w:val="28"/>
        </w:rPr>
        <w:t>6</w:t>
      </w:r>
      <w:r w:rsidR="00981F8D" w:rsidRPr="004D7E0E">
        <w:rPr>
          <w:sz w:val="28"/>
          <w:szCs w:val="28"/>
        </w:rPr>
        <w:t>.</w:t>
      </w:r>
    </w:p>
    <w:p w:rsidR="00C21D93" w:rsidRPr="004D7E0E" w:rsidRDefault="00C21D93"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2. Приоритеты реализуемой в МО «Красногвардейский район» муниципальной политики в сфере реализации подпрограммы</w:t>
      </w:r>
      <w:r w:rsidR="006768D2" w:rsidRPr="004D7E0E">
        <w:rPr>
          <w:b/>
          <w:sz w:val="28"/>
          <w:szCs w:val="28"/>
        </w:rPr>
        <w:t xml:space="preserve"> 1</w:t>
      </w:r>
      <w:r w:rsidRPr="004D7E0E">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Целью подпрограммы является повышение эффективности управления муниципальными финансами в МО «Красногвардейский район». Достижение указанной цели осуществляется посредством решения следующих задач:</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формирование бюджетной и налоговой политики МО «Красногвардейский район», отвечающей потребностям общества и задачам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Решение данной задачи является базовым условием для осуществления других направлений Программы. Формирование основ бюджетной и налоговой политики должно соответствовать основным направлениям, определяемым в ежегодных бюджетных посланиях Президента и соответствовать требованиям, предъявляемым </w:t>
      </w:r>
      <w:r w:rsidRPr="004D7E0E">
        <w:rPr>
          <w:sz w:val="28"/>
          <w:szCs w:val="28"/>
        </w:rPr>
        <w:lastRenderedPageBreak/>
        <w:t>на федеральном уровне концептуальными стратегическими документами в сфере государственных финансов, а также направлениям социально-экономической стратегии МО «Красногвардейский район». С целью установления взаимосвязи долгосрочных параметров социально-экономического развития и предельных объемов бюджетных средств, закладываемых в муниципальные программы, расширения горизонтов бюджетного планирования, необходимо заложить основы долгосрочной бюджетной стратегии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формирование условий для внедрения инструментов эффективного финансового менеджмента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Практическое внедрение инструментов эффективного финансового менеджмента, с точки зрения процессов муниципального управления, подразумевает разработку соответствующей системы нормативных правовых актов в сфере управления муниципальными финансами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Разрабатываемые и принимаемые в рамках вышеуказанной задачи нормативные правовые акты призваны, в первую очередь, сформировать правовые, административно-организационные условия для адекватного соотнесения стратегических целей социально-экономического развития с бюджетными ресурсами, направляемыми на их реализацию, а также наиболее полного учета в бюджетном процессе и отражения в документах бюджетного планирования. Иными словами, требуется создать системную основу для перехода на программный бюджет и в среднесрочной перспективе осуществлять последовательные меры по ее адаптации и актуализации.</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Необходимо в целом пересмотреть подходы к процессу бюджетного планирования с целью учета перехода на программный принцип непосредственно с момента начала формирования бюджета. Для этого соответствующим образом изменяется порядок составления бюджета МО «Красногвардейский район» на очередной финансовый год и плановый период, методика обоснования бюджетных ассигнований, методики планирования расходов и доходов бюджета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Вместе с тем, внедрение инструментов эффективного финансового управления следует продолжать на уровне  главных распорядителей средств бюджета МО «Красногвардейский район». В целях создания стимулов к внедрению таких инструментов в МО «Красногвардейский район» будет продолжена практика проведения оперативного (по итогам полугодия) и ежегодного мониторинга качества финансового менеджмента, осуществляемого главными распорядителями средств бюджета МО «Красногвардейский район». Результаты мониторинга будут проводиться в виде рейтинга.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Задача формирования бюджетной и налоговой политики МО «Красногвардейский район», отвечающей потребностям общества и задачам государства: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разработка и утверждение администрацией МО «Красногвардейский район» основных направлений бюджетной и налоговой политики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разработка и утверждение администрацией МО «Красногвардейский район»  долгосрочной бюджетной стратегии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lastRenderedPageBreak/>
        <w:t>Задача формирования условий для внедрения инструментов эффективного менеджмента в сфере общественных финансов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удельный вес своевременно разработанных и утвержденных и/или актуализированных нормативных актов, регламентирующих и методологически обеспечивающих бюджетный процесс в МО «Красногвардейский район», в количестве таких актов, необходимых для внедрения механизмов использования инструментов эффективного финансового менеджмента;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удельный вес главных распорядителей средств бюджета МО «Красногвардейский район», охваченных годовым мониторингом качества финансового менеджмента главных распорядителей бюджетных средс</w:t>
      </w:r>
      <w:r w:rsidR="00A93F23" w:rsidRPr="004D7E0E">
        <w:rPr>
          <w:sz w:val="28"/>
          <w:szCs w:val="28"/>
        </w:rPr>
        <w:t>тв МО «Красногвардейский район».</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3. Характеристика основных мероприятий подпрограммы</w:t>
      </w:r>
      <w:r w:rsidR="006768D2" w:rsidRPr="004D7E0E">
        <w:rPr>
          <w:b/>
          <w:sz w:val="28"/>
          <w:szCs w:val="28"/>
        </w:rPr>
        <w:t xml:space="preserve"> 1</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Решение ставящихся Программой задач в рамках данной подпрограммы осуществляется посредством реализации следующих основных программных мероприятий:</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1) задача формирования бюджетной и налоговой политики МО «Красногвардейский район», отвечающей потребностям общества и задачам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определение основных направлений бюджетной и налоговой политики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формирование долгосрочной бюджетной стратегии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2) задача формирования условий для внедрения инструментов эффективного финансового менеджмента:</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а) методологическое обеспечение в сфере управления муниципальными финансами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б) мониторинг качества финансового менеджмента главных распорядителей средств бюджета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в) создание условий для повышения качества управления муниципальными финансами в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г) организация и осуществление контроля за соблюдением законодательства в сфере муниципальных финансов;</w:t>
      </w:r>
    </w:p>
    <w:p w:rsidR="005D6E52" w:rsidRPr="004D7E0E" w:rsidRDefault="005D6E52" w:rsidP="005D6E52">
      <w:pPr>
        <w:widowControl w:val="0"/>
        <w:autoSpaceDE w:val="0"/>
        <w:autoSpaceDN w:val="0"/>
        <w:adjustRightInd w:val="0"/>
        <w:ind w:firstLine="540"/>
        <w:jc w:val="both"/>
        <w:outlineLvl w:val="2"/>
        <w:rPr>
          <w:sz w:val="28"/>
          <w:szCs w:val="28"/>
        </w:rPr>
      </w:pPr>
      <w:r w:rsidRPr="004D7E0E">
        <w:rPr>
          <w:sz w:val="28"/>
          <w:szCs w:val="28"/>
        </w:rPr>
        <w:t>4. Характеристика мер муниципального регулирования</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 xml:space="preserve">Для обеспечения решения задач Программы необходима разработка и принятие нормативных правовых актов МО «Красногвардейский район», обеспечивающих формирование проекта бюджета МО «Красногвардейский район» в виде муниципальных программ, формирование системы финансового контроля на муниципальном уровне. Кроме того, потребуется внесение изменений, определяющих общие принципы реализации мероприятий в сфере реализации Программы, в </w:t>
      </w:r>
      <w:hyperlink r:id="rId24" w:history="1">
        <w:r w:rsidRPr="004D7E0E">
          <w:rPr>
            <w:color w:val="000000"/>
            <w:sz w:val="28"/>
            <w:szCs w:val="28"/>
          </w:rPr>
          <w:t>Решение</w:t>
        </w:r>
      </w:hyperlink>
      <w:r w:rsidR="00BC3481" w:rsidRPr="004D7E0E">
        <w:rPr>
          <w:color w:val="000000"/>
          <w:sz w:val="28"/>
          <w:szCs w:val="28"/>
        </w:rPr>
        <w:t xml:space="preserve"> </w:t>
      </w:r>
      <w:r w:rsidRPr="004D7E0E">
        <w:rPr>
          <w:sz w:val="28"/>
          <w:szCs w:val="28"/>
        </w:rPr>
        <w:t xml:space="preserve">МО «Красногвардейский район» </w:t>
      </w:r>
      <w:r w:rsidR="00EC5B3E" w:rsidRPr="004D7E0E">
        <w:rPr>
          <w:sz w:val="28"/>
          <w:szCs w:val="28"/>
        </w:rPr>
        <w:t>«</w:t>
      </w:r>
      <w:r w:rsidRPr="004D7E0E">
        <w:rPr>
          <w:sz w:val="28"/>
          <w:szCs w:val="28"/>
        </w:rPr>
        <w:t>О бюджетном процессе в МО «Красногвардейский район»</w:t>
      </w:r>
      <w:r w:rsidR="00EC5B3E" w:rsidRPr="004D7E0E">
        <w:rPr>
          <w:sz w:val="28"/>
          <w:szCs w:val="28"/>
        </w:rPr>
        <w:t>»</w:t>
      </w:r>
      <w:r w:rsidRPr="004D7E0E">
        <w:rPr>
          <w:sz w:val="28"/>
          <w:szCs w:val="28"/>
        </w:rPr>
        <w:t>. Указанные меры правового регулирования должны будут осуществлены при условии своевременного внесения соответствующих изменений в федеральное и республиканское бюджетное законодательство.</w:t>
      </w:r>
    </w:p>
    <w:p w:rsidR="005D6E52" w:rsidRPr="004D7E0E" w:rsidRDefault="005D6E52" w:rsidP="005D6E52">
      <w:pPr>
        <w:widowControl w:val="0"/>
        <w:autoSpaceDE w:val="0"/>
        <w:autoSpaceDN w:val="0"/>
        <w:adjustRightInd w:val="0"/>
        <w:jc w:val="both"/>
        <w:rPr>
          <w:b/>
          <w:sz w:val="28"/>
          <w:szCs w:val="28"/>
        </w:rPr>
      </w:pPr>
    </w:p>
    <w:p w:rsidR="005D6E52" w:rsidRPr="004D7E0E" w:rsidRDefault="00812F92" w:rsidP="005D6E52">
      <w:pPr>
        <w:widowControl w:val="0"/>
        <w:autoSpaceDE w:val="0"/>
        <w:autoSpaceDN w:val="0"/>
        <w:adjustRightInd w:val="0"/>
        <w:ind w:firstLine="540"/>
        <w:jc w:val="center"/>
        <w:outlineLvl w:val="2"/>
        <w:rPr>
          <w:b/>
          <w:sz w:val="28"/>
          <w:szCs w:val="28"/>
        </w:rPr>
      </w:pPr>
      <w:r w:rsidRPr="004D7E0E">
        <w:rPr>
          <w:b/>
          <w:sz w:val="28"/>
          <w:szCs w:val="28"/>
        </w:rPr>
        <w:t>4</w:t>
      </w:r>
      <w:r w:rsidR="005D6E52" w:rsidRPr="004D7E0E">
        <w:rPr>
          <w:b/>
          <w:sz w:val="28"/>
          <w:szCs w:val="28"/>
        </w:rPr>
        <w:t>. Ресурсное обеспечение подпрограммы</w:t>
      </w:r>
      <w:r w:rsidR="00FB4D0A" w:rsidRPr="004D7E0E">
        <w:rPr>
          <w:b/>
          <w:sz w:val="28"/>
          <w:szCs w:val="28"/>
        </w:rPr>
        <w:t xml:space="preserve"> 1</w:t>
      </w:r>
    </w:p>
    <w:p w:rsidR="005D6E52" w:rsidRPr="004D7E0E" w:rsidRDefault="005D6E52" w:rsidP="005D6E52">
      <w:pPr>
        <w:widowControl w:val="0"/>
        <w:autoSpaceDE w:val="0"/>
        <w:autoSpaceDN w:val="0"/>
        <w:adjustRightInd w:val="0"/>
        <w:jc w:val="both"/>
        <w:rPr>
          <w:sz w:val="28"/>
          <w:szCs w:val="28"/>
        </w:rPr>
      </w:pPr>
      <w:r w:rsidRPr="004D7E0E">
        <w:rPr>
          <w:sz w:val="28"/>
          <w:szCs w:val="28"/>
        </w:rPr>
        <w:t xml:space="preserve">         Бюджетных ассигнований на реализацию подпрограммы</w:t>
      </w:r>
      <w:r w:rsidR="00A449FD" w:rsidRPr="004D7E0E">
        <w:rPr>
          <w:sz w:val="28"/>
          <w:szCs w:val="28"/>
        </w:rPr>
        <w:t xml:space="preserve"> 1</w:t>
      </w:r>
      <w:r w:rsidRPr="004D7E0E">
        <w:rPr>
          <w:sz w:val="28"/>
          <w:szCs w:val="28"/>
        </w:rPr>
        <w:t xml:space="preserve"> за счет средств бюджета МО «Красногвардейский район» не потребуется.</w:t>
      </w:r>
    </w:p>
    <w:p w:rsidR="005D6E52" w:rsidRPr="004D7E0E" w:rsidRDefault="005D6E52" w:rsidP="005D6E52">
      <w:pPr>
        <w:widowControl w:val="0"/>
        <w:autoSpaceDE w:val="0"/>
        <w:autoSpaceDN w:val="0"/>
        <w:adjustRightInd w:val="0"/>
        <w:jc w:val="both"/>
        <w:rPr>
          <w:sz w:val="28"/>
          <w:szCs w:val="28"/>
        </w:rPr>
      </w:pPr>
    </w:p>
    <w:p w:rsidR="005D6E52" w:rsidRPr="004D7E0E" w:rsidRDefault="00812F92" w:rsidP="005D6E52">
      <w:pPr>
        <w:widowControl w:val="0"/>
        <w:autoSpaceDE w:val="0"/>
        <w:autoSpaceDN w:val="0"/>
        <w:adjustRightInd w:val="0"/>
        <w:ind w:firstLine="540"/>
        <w:jc w:val="center"/>
        <w:outlineLvl w:val="2"/>
        <w:rPr>
          <w:b/>
          <w:sz w:val="28"/>
          <w:szCs w:val="28"/>
        </w:rPr>
      </w:pPr>
      <w:r w:rsidRPr="004D7E0E">
        <w:rPr>
          <w:b/>
          <w:sz w:val="28"/>
          <w:szCs w:val="28"/>
        </w:rPr>
        <w:t>5</w:t>
      </w:r>
      <w:r w:rsidR="005D6E52" w:rsidRPr="004D7E0E">
        <w:rPr>
          <w:b/>
          <w:sz w:val="28"/>
          <w:szCs w:val="28"/>
        </w:rPr>
        <w:t>. Методика оценки эффективности подпрограммы</w:t>
      </w:r>
      <w:r w:rsidR="00FB4D0A" w:rsidRPr="004D7E0E">
        <w:rPr>
          <w:b/>
          <w:sz w:val="28"/>
          <w:szCs w:val="28"/>
        </w:rPr>
        <w:t xml:space="preserve"> 1</w:t>
      </w:r>
    </w:p>
    <w:p w:rsidR="005D6E52" w:rsidRPr="004D7E0E" w:rsidRDefault="005D6E52" w:rsidP="005D6E52">
      <w:pPr>
        <w:widowControl w:val="0"/>
        <w:tabs>
          <w:tab w:val="left" w:pos="2552"/>
        </w:tabs>
        <w:autoSpaceDE w:val="0"/>
        <w:autoSpaceDN w:val="0"/>
        <w:adjustRightInd w:val="0"/>
        <w:ind w:firstLine="540"/>
        <w:jc w:val="both"/>
        <w:rPr>
          <w:sz w:val="28"/>
          <w:szCs w:val="28"/>
        </w:rPr>
      </w:pPr>
      <w:r w:rsidRPr="004D7E0E">
        <w:rPr>
          <w:sz w:val="28"/>
          <w:szCs w:val="28"/>
        </w:rPr>
        <w:t xml:space="preserve">Методика оценки эффективности реализации подпрограммы </w:t>
      </w:r>
      <w:r w:rsidR="00FB4D0A" w:rsidRPr="004D7E0E">
        <w:rPr>
          <w:sz w:val="28"/>
          <w:szCs w:val="28"/>
        </w:rPr>
        <w:t xml:space="preserve">1 </w:t>
      </w:r>
      <w:r w:rsidRPr="004D7E0E">
        <w:rPr>
          <w:sz w:val="28"/>
          <w:szCs w:val="28"/>
        </w:rPr>
        <w:t xml:space="preserve">аналогична методике оценки муниципальной программы, отраженной в </w:t>
      </w:r>
      <w:hyperlink w:anchor="Par335" w:history="1">
        <w:r w:rsidRPr="004D7E0E">
          <w:rPr>
            <w:color w:val="000000"/>
            <w:sz w:val="28"/>
            <w:szCs w:val="28"/>
          </w:rPr>
          <w:t>разделе 9</w:t>
        </w:r>
      </w:hyperlink>
      <w:r w:rsidRPr="004D7E0E">
        <w:rPr>
          <w:color w:val="000000"/>
          <w:sz w:val="28"/>
          <w:szCs w:val="28"/>
        </w:rPr>
        <w:t xml:space="preserve"> муниципальной п</w:t>
      </w:r>
      <w:r w:rsidRPr="004D7E0E">
        <w:rPr>
          <w:sz w:val="28"/>
          <w:szCs w:val="28"/>
        </w:rPr>
        <w:t>рограммы.</w:t>
      </w:r>
    </w:p>
    <w:p w:rsidR="005D6E52" w:rsidRPr="004D7E0E" w:rsidRDefault="005D6E52" w:rsidP="005D6E52">
      <w:pPr>
        <w:widowControl w:val="0"/>
        <w:autoSpaceDE w:val="0"/>
        <w:autoSpaceDN w:val="0"/>
        <w:adjustRightInd w:val="0"/>
        <w:jc w:val="both"/>
        <w:rPr>
          <w:sz w:val="28"/>
          <w:szCs w:val="28"/>
        </w:rPr>
      </w:pPr>
    </w:p>
    <w:p w:rsidR="006768D2" w:rsidRPr="004D7E0E" w:rsidRDefault="006768D2" w:rsidP="005D6E52">
      <w:pPr>
        <w:widowControl w:val="0"/>
        <w:autoSpaceDE w:val="0"/>
        <w:autoSpaceDN w:val="0"/>
        <w:adjustRightInd w:val="0"/>
        <w:jc w:val="center"/>
        <w:outlineLvl w:val="1"/>
        <w:rPr>
          <w:b/>
          <w:sz w:val="28"/>
          <w:szCs w:val="28"/>
        </w:rPr>
      </w:pPr>
      <w:bookmarkStart w:id="3" w:name="Par582"/>
      <w:bookmarkEnd w:id="3"/>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ED0726" w:rsidRPr="004D7E0E" w:rsidRDefault="00ED0726" w:rsidP="005D6E52">
      <w:pPr>
        <w:widowControl w:val="0"/>
        <w:autoSpaceDE w:val="0"/>
        <w:autoSpaceDN w:val="0"/>
        <w:adjustRightInd w:val="0"/>
        <w:jc w:val="center"/>
        <w:outlineLvl w:val="1"/>
        <w:rPr>
          <w:b/>
        </w:rPr>
      </w:pPr>
    </w:p>
    <w:p w:rsidR="006768D2" w:rsidRPr="004D7E0E" w:rsidRDefault="006768D2" w:rsidP="005D6E52">
      <w:pPr>
        <w:widowControl w:val="0"/>
        <w:autoSpaceDE w:val="0"/>
        <w:autoSpaceDN w:val="0"/>
        <w:adjustRightInd w:val="0"/>
        <w:jc w:val="center"/>
        <w:outlineLvl w:val="1"/>
        <w:rPr>
          <w:b/>
        </w:rPr>
      </w:pPr>
    </w:p>
    <w:p w:rsidR="00B60A8E" w:rsidRPr="004D7E0E" w:rsidRDefault="00B60A8E" w:rsidP="005D6E52">
      <w:pPr>
        <w:widowControl w:val="0"/>
        <w:autoSpaceDE w:val="0"/>
        <w:autoSpaceDN w:val="0"/>
        <w:adjustRightInd w:val="0"/>
        <w:jc w:val="center"/>
        <w:outlineLvl w:val="1"/>
        <w:rPr>
          <w:b/>
        </w:rPr>
      </w:pPr>
    </w:p>
    <w:p w:rsidR="00B60A8E" w:rsidRPr="004D7E0E" w:rsidRDefault="00B60A8E" w:rsidP="005D6E52">
      <w:pPr>
        <w:widowControl w:val="0"/>
        <w:autoSpaceDE w:val="0"/>
        <w:autoSpaceDN w:val="0"/>
        <w:adjustRightInd w:val="0"/>
        <w:jc w:val="center"/>
        <w:outlineLvl w:val="1"/>
        <w:rPr>
          <w:b/>
        </w:rPr>
      </w:pPr>
    </w:p>
    <w:p w:rsidR="00B60A8E" w:rsidRPr="004D7E0E" w:rsidRDefault="00B60A8E" w:rsidP="005D6E52">
      <w:pPr>
        <w:widowControl w:val="0"/>
        <w:autoSpaceDE w:val="0"/>
        <w:autoSpaceDN w:val="0"/>
        <w:adjustRightInd w:val="0"/>
        <w:jc w:val="center"/>
        <w:outlineLvl w:val="1"/>
        <w:rPr>
          <w:b/>
        </w:rPr>
      </w:pPr>
    </w:p>
    <w:p w:rsidR="00B60A8E" w:rsidRPr="004D7E0E" w:rsidRDefault="00B60A8E" w:rsidP="005D6E52">
      <w:pPr>
        <w:widowControl w:val="0"/>
        <w:autoSpaceDE w:val="0"/>
        <w:autoSpaceDN w:val="0"/>
        <w:adjustRightInd w:val="0"/>
        <w:jc w:val="center"/>
        <w:outlineLvl w:val="1"/>
        <w:rPr>
          <w:b/>
        </w:rPr>
      </w:pPr>
    </w:p>
    <w:p w:rsidR="00466D70" w:rsidRPr="004D7E0E" w:rsidRDefault="00466D70"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044854" w:rsidRPr="004D7E0E" w:rsidRDefault="00044854" w:rsidP="006768D2">
      <w:pPr>
        <w:widowControl w:val="0"/>
        <w:tabs>
          <w:tab w:val="left" w:pos="8091"/>
        </w:tabs>
        <w:autoSpaceDE w:val="0"/>
        <w:autoSpaceDN w:val="0"/>
        <w:adjustRightInd w:val="0"/>
        <w:jc w:val="right"/>
        <w:outlineLvl w:val="1"/>
      </w:pPr>
    </w:p>
    <w:p w:rsidR="00044854" w:rsidRPr="004D7E0E" w:rsidRDefault="00044854" w:rsidP="006768D2">
      <w:pPr>
        <w:widowControl w:val="0"/>
        <w:tabs>
          <w:tab w:val="left" w:pos="8091"/>
        </w:tabs>
        <w:autoSpaceDE w:val="0"/>
        <w:autoSpaceDN w:val="0"/>
        <w:adjustRightInd w:val="0"/>
        <w:jc w:val="right"/>
        <w:outlineLvl w:val="1"/>
      </w:pPr>
    </w:p>
    <w:p w:rsidR="00044854" w:rsidRPr="004D7E0E" w:rsidRDefault="00044854" w:rsidP="006768D2">
      <w:pPr>
        <w:widowControl w:val="0"/>
        <w:tabs>
          <w:tab w:val="left" w:pos="8091"/>
        </w:tabs>
        <w:autoSpaceDE w:val="0"/>
        <w:autoSpaceDN w:val="0"/>
        <w:adjustRightInd w:val="0"/>
        <w:jc w:val="right"/>
        <w:outlineLvl w:val="1"/>
      </w:pPr>
    </w:p>
    <w:p w:rsidR="00044854" w:rsidRPr="004D7E0E" w:rsidRDefault="00044854" w:rsidP="006768D2">
      <w:pPr>
        <w:widowControl w:val="0"/>
        <w:tabs>
          <w:tab w:val="left" w:pos="8091"/>
        </w:tabs>
        <w:autoSpaceDE w:val="0"/>
        <w:autoSpaceDN w:val="0"/>
        <w:adjustRightInd w:val="0"/>
        <w:jc w:val="right"/>
        <w:outlineLvl w:val="1"/>
      </w:pPr>
    </w:p>
    <w:p w:rsidR="00A93F23" w:rsidRPr="004D7E0E" w:rsidRDefault="00A93F23"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125952" w:rsidRPr="004D7E0E" w:rsidRDefault="00125952" w:rsidP="006768D2">
      <w:pPr>
        <w:widowControl w:val="0"/>
        <w:tabs>
          <w:tab w:val="left" w:pos="8091"/>
        </w:tabs>
        <w:autoSpaceDE w:val="0"/>
        <w:autoSpaceDN w:val="0"/>
        <w:adjustRightInd w:val="0"/>
        <w:jc w:val="right"/>
        <w:outlineLvl w:val="1"/>
      </w:pPr>
    </w:p>
    <w:p w:rsidR="00A93F23" w:rsidRPr="004D7E0E" w:rsidRDefault="00A93F23" w:rsidP="006768D2">
      <w:pPr>
        <w:widowControl w:val="0"/>
        <w:tabs>
          <w:tab w:val="left" w:pos="8091"/>
        </w:tabs>
        <w:autoSpaceDE w:val="0"/>
        <w:autoSpaceDN w:val="0"/>
        <w:adjustRightInd w:val="0"/>
        <w:jc w:val="right"/>
        <w:outlineLvl w:val="1"/>
      </w:pPr>
    </w:p>
    <w:p w:rsidR="00A93F23" w:rsidRPr="004D7E0E" w:rsidRDefault="00A93F23" w:rsidP="006768D2">
      <w:pPr>
        <w:widowControl w:val="0"/>
        <w:tabs>
          <w:tab w:val="left" w:pos="8091"/>
        </w:tabs>
        <w:autoSpaceDE w:val="0"/>
        <w:autoSpaceDN w:val="0"/>
        <w:adjustRightInd w:val="0"/>
        <w:jc w:val="right"/>
        <w:outlineLvl w:val="1"/>
      </w:pPr>
    </w:p>
    <w:p w:rsidR="00A93F23" w:rsidRPr="004D7E0E" w:rsidRDefault="00A93F23" w:rsidP="006768D2">
      <w:pPr>
        <w:widowControl w:val="0"/>
        <w:tabs>
          <w:tab w:val="left" w:pos="8091"/>
        </w:tabs>
        <w:autoSpaceDE w:val="0"/>
        <w:autoSpaceDN w:val="0"/>
        <w:adjustRightInd w:val="0"/>
        <w:jc w:val="right"/>
        <w:outlineLvl w:val="1"/>
      </w:pPr>
    </w:p>
    <w:p w:rsidR="00A93F23" w:rsidRPr="004D7E0E" w:rsidRDefault="00A93F23" w:rsidP="006768D2">
      <w:pPr>
        <w:widowControl w:val="0"/>
        <w:tabs>
          <w:tab w:val="left" w:pos="8091"/>
        </w:tabs>
        <w:autoSpaceDE w:val="0"/>
        <w:autoSpaceDN w:val="0"/>
        <w:adjustRightInd w:val="0"/>
        <w:jc w:val="right"/>
        <w:outlineLvl w:val="1"/>
      </w:pPr>
    </w:p>
    <w:p w:rsidR="00EC5B3E" w:rsidRPr="004D7E0E" w:rsidRDefault="00EC5B3E" w:rsidP="006768D2">
      <w:pPr>
        <w:widowControl w:val="0"/>
        <w:tabs>
          <w:tab w:val="left" w:pos="8091"/>
        </w:tabs>
        <w:autoSpaceDE w:val="0"/>
        <w:autoSpaceDN w:val="0"/>
        <w:adjustRightInd w:val="0"/>
        <w:jc w:val="right"/>
        <w:outlineLvl w:val="1"/>
      </w:pPr>
    </w:p>
    <w:p w:rsidR="00E4676A" w:rsidRDefault="00E4676A" w:rsidP="006768D2">
      <w:pPr>
        <w:widowControl w:val="0"/>
        <w:tabs>
          <w:tab w:val="left" w:pos="8091"/>
        </w:tabs>
        <w:autoSpaceDE w:val="0"/>
        <w:autoSpaceDN w:val="0"/>
        <w:adjustRightInd w:val="0"/>
        <w:jc w:val="right"/>
        <w:outlineLvl w:val="1"/>
      </w:pPr>
    </w:p>
    <w:p w:rsidR="006768D2" w:rsidRPr="004D7E0E" w:rsidRDefault="006768D2" w:rsidP="006768D2">
      <w:pPr>
        <w:widowControl w:val="0"/>
        <w:tabs>
          <w:tab w:val="left" w:pos="8091"/>
        </w:tabs>
        <w:autoSpaceDE w:val="0"/>
        <w:autoSpaceDN w:val="0"/>
        <w:adjustRightInd w:val="0"/>
        <w:jc w:val="right"/>
        <w:outlineLvl w:val="1"/>
      </w:pPr>
      <w:r w:rsidRPr="004D7E0E">
        <w:lastRenderedPageBreak/>
        <w:t>Приложение №2</w:t>
      </w:r>
    </w:p>
    <w:p w:rsidR="006768D2" w:rsidRPr="004D7E0E" w:rsidRDefault="006768D2" w:rsidP="006768D2">
      <w:pPr>
        <w:widowControl w:val="0"/>
        <w:tabs>
          <w:tab w:val="left" w:pos="5670"/>
        </w:tabs>
        <w:autoSpaceDE w:val="0"/>
        <w:autoSpaceDN w:val="0"/>
        <w:adjustRightInd w:val="0"/>
        <w:jc w:val="right"/>
      </w:pPr>
      <w:r w:rsidRPr="004D7E0E">
        <w:t>к муниципальной программе</w:t>
      </w:r>
    </w:p>
    <w:p w:rsidR="006768D2" w:rsidRPr="004D7E0E" w:rsidRDefault="006768D2" w:rsidP="006768D2">
      <w:pPr>
        <w:widowControl w:val="0"/>
        <w:tabs>
          <w:tab w:val="left" w:pos="5670"/>
        </w:tabs>
        <w:autoSpaceDE w:val="0"/>
        <w:autoSpaceDN w:val="0"/>
        <w:adjustRightInd w:val="0"/>
        <w:jc w:val="right"/>
      </w:pPr>
      <w:r w:rsidRPr="004D7E0E">
        <w:t xml:space="preserve"> муниципального образования</w:t>
      </w:r>
    </w:p>
    <w:p w:rsidR="006768D2" w:rsidRPr="004D7E0E" w:rsidRDefault="006768D2" w:rsidP="006768D2">
      <w:pPr>
        <w:widowControl w:val="0"/>
        <w:autoSpaceDE w:val="0"/>
        <w:autoSpaceDN w:val="0"/>
        <w:adjustRightInd w:val="0"/>
        <w:jc w:val="right"/>
      </w:pPr>
      <w:r w:rsidRPr="004D7E0E">
        <w:t>«Красногвардейский район»</w:t>
      </w:r>
    </w:p>
    <w:p w:rsidR="006768D2" w:rsidRPr="004D7E0E" w:rsidRDefault="006768D2" w:rsidP="006768D2">
      <w:pPr>
        <w:widowControl w:val="0"/>
        <w:autoSpaceDE w:val="0"/>
        <w:autoSpaceDN w:val="0"/>
        <w:adjustRightInd w:val="0"/>
        <w:jc w:val="right"/>
        <w:rPr>
          <w:bCs/>
        </w:rPr>
      </w:pPr>
      <w:r w:rsidRPr="004D7E0E">
        <w:rPr>
          <w:bCs/>
        </w:rPr>
        <w:t>«Управление муниципальными</w:t>
      </w:r>
    </w:p>
    <w:p w:rsidR="006768D2" w:rsidRPr="004D7E0E" w:rsidRDefault="006768D2" w:rsidP="006768D2">
      <w:pPr>
        <w:widowControl w:val="0"/>
        <w:autoSpaceDE w:val="0"/>
        <w:autoSpaceDN w:val="0"/>
        <w:adjustRightInd w:val="0"/>
        <w:jc w:val="right"/>
        <w:rPr>
          <w:bCs/>
        </w:rPr>
      </w:pPr>
      <w:r w:rsidRPr="004D7E0E">
        <w:rPr>
          <w:bCs/>
        </w:rPr>
        <w:t xml:space="preserve">                                                               финансами и муниципальным долгом»</w:t>
      </w:r>
    </w:p>
    <w:p w:rsidR="00BA001F" w:rsidRPr="004D7E0E" w:rsidRDefault="00BA001F" w:rsidP="00BA001F">
      <w:pPr>
        <w:widowControl w:val="0"/>
        <w:autoSpaceDE w:val="0"/>
        <w:autoSpaceDN w:val="0"/>
        <w:adjustRightInd w:val="0"/>
        <w:jc w:val="right"/>
        <w:rPr>
          <w:b/>
        </w:rPr>
      </w:pPr>
      <w:r w:rsidRPr="004D7E0E">
        <w:rPr>
          <w:bCs/>
        </w:rPr>
        <w:t>на 201</w:t>
      </w:r>
      <w:r w:rsidR="00466D70" w:rsidRPr="004D7E0E">
        <w:rPr>
          <w:bCs/>
        </w:rPr>
        <w:t>8</w:t>
      </w:r>
      <w:r w:rsidRPr="004D7E0E">
        <w:rPr>
          <w:bCs/>
        </w:rPr>
        <w:t>-20</w:t>
      </w:r>
      <w:r w:rsidR="00D37D79" w:rsidRPr="004D7E0E">
        <w:rPr>
          <w:bCs/>
        </w:rPr>
        <w:t>20</w:t>
      </w:r>
      <w:r w:rsidRPr="004D7E0E">
        <w:rPr>
          <w:bCs/>
        </w:rPr>
        <w:t xml:space="preserve"> годы</w:t>
      </w:r>
    </w:p>
    <w:p w:rsidR="00A93F23" w:rsidRPr="004D7E0E" w:rsidRDefault="00A93F23" w:rsidP="005D6E52">
      <w:pPr>
        <w:widowControl w:val="0"/>
        <w:autoSpaceDE w:val="0"/>
        <w:autoSpaceDN w:val="0"/>
        <w:adjustRightInd w:val="0"/>
        <w:jc w:val="center"/>
        <w:outlineLvl w:val="1"/>
        <w:rPr>
          <w:b/>
        </w:rPr>
      </w:pPr>
    </w:p>
    <w:p w:rsidR="005D6E52" w:rsidRPr="004D7E0E" w:rsidRDefault="005D6E52" w:rsidP="005D6E52">
      <w:pPr>
        <w:widowControl w:val="0"/>
        <w:autoSpaceDE w:val="0"/>
        <w:autoSpaceDN w:val="0"/>
        <w:adjustRightInd w:val="0"/>
        <w:jc w:val="center"/>
        <w:outlineLvl w:val="1"/>
        <w:rPr>
          <w:b/>
          <w:sz w:val="28"/>
          <w:szCs w:val="28"/>
        </w:rPr>
      </w:pPr>
      <w:r w:rsidRPr="004D7E0E">
        <w:rPr>
          <w:b/>
          <w:sz w:val="28"/>
          <w:szCs w:val="28"/>
        </w:rPr>
        <w:t xml:space="preserve">Паспорт </w:t>
      </w:r>
    </w:p>
    <w:p w:rsidR="005D6E52" w:rsidRPr="004D7E0E" w:rsidRDefault="00BC3481" w:rsidP="00A93F23">
      <w:pPr>
        <w:widowControl w:val="0"/>
        <w:autoSpaceDE w:val="0"/>
        <w:autoSpaceDN w:val="0"/>
        <w:adjustRightInd w:val="0"/>
        <w:jc w:val="center"/>
        <w:rPr>
          <w:b/>
          <w:sz w:val="28"/>
          <w:szCs w:val="28"/>
        </w:rPr>
      </w:pPr>
      <w:r w:rsidRPr="004D7E0E">
        <w:rPr>
          <w:b/>
          <w:sz w:val="28"/>
          <w:szCs w:val="28"/>
        </w:rPr>
        <w:t>П</w:t>
      </w:r>
      <w:r w:rsidR="005D6E52" w:rsidRPr="004D7E0E">
        <w:rPr>
          <w:b/>
          <w:sz w:val="28"/>
          <w:szCs w:val="28"/>
        </w:rPr>
        <w:t>одпрограммы</w:t>
      </w:r>
      <w:r w:rsidRPr="004D7E0E">
        <w:rPr>
          <w:b/>
          <w:sz w:val="28"/>
          <w:szCs w:val="28"/>
        </w:rPr>
        <w:t xml:space="preserve"> </w:t>
      </w:r>
      <w:r w:rsidR="006768D2" w:rsidRPr="004D7E0E">
        <w:rPr>
          <w:b/>
          <w:sz w:val="28"/>
          <w:szCs w:val="28"/>
        </w:rPr>
        <w:t xml:space="preserve">2 </w:t>
      </w:r>
      <w:r w:rsidR="00A93F23" w:rsidRPr="004D7E0E">
        <w:rPr>
          <w:b/>
          <w:sz w:val="28"/>
          <w:szCs w:val="28"/>
        </w:rPr>
        <w:t>«</w:t>
      </w:r>
      <w:r w:rsidR="005D6E52" w:rsidRPr="004D7E0E">
        <w:rPr>
          <w:b/>
          <w:sz w:val="28"/>
          <w:szCs w:val="28"/>
        </w:rPr>
        <w:t>Организация и обеспечение бюджетного процесса в МО «Красногвардейский район»"</w:t>
      </w:r>
    </w:p>
    <w:p w:rsidR="005D6E52" w:rsidRPr="004D7E0E" w:rsidRDefault="005D6E52" w:rsidP="005D6E52">
      <w:pPr>
        <w:widowControl w:val="0"/>
        <w:autoSpaceDE w:val="0"/>
        <w:autoSpaceDN w:val="0"/>
        <w:adjustRightInd w:val="0"/>
        <w:jc w:val="center"/>
        <w:outlineLvl w:val="1"/>
        <w:rPr>
          <w:b/>
        </w:rPr>
      </w:pPr>
    </w:p>
    <w:tbl>
      <w:tblPr>
        <w:tblStyle w:val="ad"/>
        <w:tblW w:w="0" w:type="auto"/>
        <w:tblInd w:w="108" w:type="dxa"/>
        <w:tblLook w:val="04A0" w:firstRow="1" w:lastRow="0" w:firstColumn="1" w:lastColumn="0" w:noHBand="0" w:noVBand="1"/>
      </w:tblPr>
      <w:tblGrid>
        <w:gridCol w:w="2268"/>
        <w:gridCol w:w="7797"/>
      </w:tblGrid>
      <w:tr w:rsidR="005D6E52" w:rsidRPr="004D7E0E" w:rsidTr="00EC5B3E">
        <w:trPr>
          <w:trHeight w:val="623"/>
        </w:trPr>
        <w:tc>
          <w:tcPr>
            <w:tcW w:w="2268" w:type="dxa"/>
          </w:tcPr>
          <w:p w:rsidR="005D6E52" w:rsidRPr="004D7E0E" w:rsidRDefault="009730DD" w:rsidP="004D2313">
            <w:pPr>
              <w:widowControl w:val="0"/>
              <w:autoSpaceDE w:val="0"/>
              <w:autoSpaceDN w:val="0"/>
              <w:adjustRightInd w:val="0"/>
              <w:rPr>
                <w:rFonts w:ascii="Times New Roman" w:hAnsi="Times New Roman"/>
              </w:rPr>
            </w:pPr>
            <w:r w:rsidRPr="004D7E0E">
              <w:rPr>
                <w:rFonts w:ascii="Times New Roman" w:hAnsi="Times New Roman"/>
              </w:rPr>
              <w:t>1.О</w:t>
            </w:r>
            <w:r w:rsidR="005D6E52" w:rsidRPr="004D7E0E">
              <w:rPr>
                <w:rFonts w:ascii="Times New Roman" w:hAnsi="Times New Roman"/>
              </w:rPr>
              <w:t>тветственный</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исполнитель подпрограммы муниципальной программы</w:t>
            </w:r>
          </w:p>
        </w:tc>
        <w:tc>
          <w:tcPr>
            <w:tcW w:w="779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Управление финансов администрации МО «Красногвардейский район»</w:t>
            </w:r>
          </w:p>
        </w:tc>
      </w:tr>
      <w:tr w:rsidR="005D6E52" w:rsidRPr="004D7E0E" w:rsidTr="00EC5B3E">
        <w:trPr>
          <w:trHeight w:val="623"/>
        </w:trPr>
        <w:tc>
          <w:tcPr>
            <w:tcW w:w="2268" w:type="dxa"/>
          </w:tcPr>
          <w:p w:rsidR="005D6E52" w:rsidRPr="004D7E0E" w:rsidRDefault="004D2313" w:rsidP="004D2313">
            <w:pPr>
              <w:pStyle w:val="ConsPlusCell"/>
              <w:rPr>
                <w:rFonts w:ascii="Times New Roman" w:hAnsi="Times New Roman" w:cs="Times New Roman"/>
                <w:sz w:val="24"/>
                <w:szCs w:val="24"/>
              </w:rPr>
            </w:pPr>
            <w:r w:rsidRPr="004D7E0E">
              <w:rPr>
                <w:rFonts w:ascii="Times New Roman" w:hAnsi="Times New Roman" w:cs="Times New Roman"/>
                <w:sz w:val="24"/>
                <w:szCs w:val="24"/>
              </w:rPr>
              <w:t>2.</w:t>
            </w:r>
            <w:r w:rsidR="005D6E52" w:rsidRPr="004D7E0E">
              <w:rPr>
                <w:rFonts w:ascii="Times New Roman" w:hAnsi="Times New Roman" w:cs="Times New Roman"/>
                <w:sz w:val="24"/>
                <w:szCs w:val="24"/>
              </w:rPr>
              <w:t>Соисполнители    подпрограммы</w:t>
            </w:r>
          </w:p>
        </w:tc>
        <w:tc>
          <w:tcPr>
            <w:tcW w:w="7797" w:type="dxa"/>
          </w:tcPr>
          <w:p w:rsidR="005D6E52" w:rsidRPr="004D7E0E" w:rsidRDefault="00AD2EB8" w:rsidP="005D6E52">
            <w:pPr>
              <w:pStyle w:val="ConsPlusCell"/>
              <w:jc w:val="both"/>
              <w:rPr>
                <w:rFonts w:ascii="Times New Roman" w:hAnsi="Times New Roman" w:cs="Times New Roman"/>
                <w:sz w:val="24"/>
                <w:szCs w:val="24"/>
              </w:rPr>
            </w:pPr>
            <w:r w:rsidRPr="004D7E0E">
              <w:rPr>
                <w:rFonts w:ascii="Times New Roman" w:hAnsi="Times New Roman" w:cs="Times New Roman"/>
                <w:sz w:val="24"/>
                <w:szCs w:val="24"/>
              </w:rPr>
              <w:t>О</w:t>
            </w:r>
            <w:r w:rsidR="005D6E52" w:rsidRPr="004D7E0E">
              <w:rPr>
                <w:rFonts w:ascii="Times New Roman" w:hAnsi="Times New Roman" w:cs="Times New Roman"/>
                <w:sz w:val="24"/>
                <w:szCs w:val="24"/>
              </w:rPr>
              <w:t>тсутствуют</w:t>
            </w:r>
          </w:p>
        </w:tc>
      </w:tr>
      <w:tr w:rsidR="005D6E52" w:rsidRPr="004D7E0E" w:rsidTr="00EC5B3E">
        <w:trPr>
          <w:trHeight w:val="623"/>
        </w:trPr>
        <w:tc>
          <w:tcPr>
            <w:tcW w:w="2268"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3.</w:t>
            </w:r>
            <w:r w:rsidR="005D6E52" w:rsidRPr="004D7E0E">
              <w:rPr>
                <w:rFonts w:ascii="Times New Roman" w:hAnsi="Times New Roman"/>
              </w:rPr>
              <w:t>Программно-целевые инструменты</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подпрограммы</w:t>
            </w:r>
          </w:p>
        </w:tc>
        <w:tc>
          <w:tcPr>
            <w:tcW w:w="779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Отсутствуют</w:t>
            </w:r>
          </w:p>
        </w:tc>
      </w:tr>
      <w:tr w:rsidR="005D6E52" w:rsidRPr="004D7E0E" w:rsidTr="00EC5B3E">
        <w:trPr>
          <w:trHeight w:val="204"/>
        </w:trPr>
        <w:tc>
          <w:tcPr>
            <w:tcW w:w="2268"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4.</w:t>
            </w:r>
            <w:r w:rsidR="005D6E52" w:rsidRPr="004D7E0E">
              <w:rPr>
                <w:rFonts w:ascii="Times New Roman" w:hAnsi="Times New Roman"/>
              </w:rPr>
              <w:t>Цель подпрограммы</w:t>
            </w:r>
          </w:p>
        </w:tc>
        <w:tc>
          <w:tcPr>
            <w:tcW w:w="779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Обеспечение   организации и осуществления бюджетного процесса в МО «Красногвардейский район» в соответствии с бюджетным законодательством, организация исполнения бюджета МО «Красногвардейский район» и формирование бюджетной отчетности</w:t>
            </w:r>
          </w:p>
        </w:tc>
      </w:tr>
      <w:tr w:rsidR="005D6E52" w:rsidRPr="004D7E0E" w:rsidTr="00EC5B3E">
        <w:trPr>
          <w:trHeight w:val="710"/>
        </w:trPr>
        <w:tc>
          <w:tcPr>
            <w:tcW w:w="2268" w:type="dxa"/>
            <w:vAlign w:val="center"/>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5.</w:t>
            </w:r>
            <w:r w:rsidR="005D6E52" w:rsidRPr="004D7E0E">
              <w:rPr>
                <w:rFonts w:ascii="Times New Roman" w:hAnsi="Times New Roman"/>
              </w:rPr>
              <w:t>Задачи подпрограммы</w:t>
            </w:r>
          </w:p>
        </w:tc>
        <w:tc>
          <w:tcPr>
            <w:tcW w:w="779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1) Совершенствование нормативного правового регулирования в сфере бюджетного процесса и бюджетного законодательства;</w:t>
            </w:r>
          </w:p>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2) Организация планирования и исполнения бюджета МО «Красногвардейский район»;</w:t>
            </w:r>
          </w:p>
          <w:p w:rsidR="005D6E52" w:rsidRPr="004D7E0E" w:rsidRDefault="005D6E52" w:rsidP="00466D70">
            <w:pPr>
              <w:widowControl w:val="0"/>
              <w:autoSpaceDE w:val="0"/>
              <w:autoSpaceDN w:val="0"/>
              <w:adjustRightInd w:val="0"/>
              <w:jc w:val="both"/>
              <w:rPr>
                <w:rFonts w:ascii="Times New Roman" w:hAnsi="Times New Roman"/>
              </w:rPr>
            </w:pPr>
            <w:r w:rsidRPr="004D7E0E">
              <w:rPr>
                <w:rFonts w:ascii="Times New Roman" w:hAnsi="Times New Roman"/>
              </w:rPr>
              <w:t>3) Организация и ведения бюджетного учета, составления бюджетной отчетности</w:t>
            </w:r>
          </w:p>
        </w:tc>
      </w:tr>
      <w:tr w:rsidR="005D6E52" w:rsidRPr="004D7E0E" w:rsidTr="00F77EAC">
        <w:trPr>
          <w:trHeight w:val="2259"/>
        </w:trPr>
        <w:tc>
          <w:tcPr>
            <w:tcW w:w="2268"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6.</w:t>
            </w:r>
            <w:r w:rsidR="005D6E52" w:rsidRPr="004D7E0E">
              <w:rPr>
                <w:rFonts w:ascii="Times New Roman" w:hAnsi="Times New Roman"/>
              </w:rPr>
              <w:t>Целевые индикаторы</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 xml:space="preserve">и показатели      </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подпрограммы</w:t>
            </w:r>
          </w:p>
        </w:tc>
        <w:tc>
          <w:tcPr>
            <w:tcW w:w="7797" w:type="dxa"/>
          </w:tcPr>
          <w:p w:rsidR="005D6E52" w:rsidRPr="004D7E0E" w:rsidRDefault="00AD2EB8" w:rsidP="005D6E52">
            <w:pPr>
              <w:widowControl w:val="0"/>
              <w:autoSpaceDE w:val="0"/>
              <w:autoSpaceDN w:val="0"/>
              <w:adjustRightInd w:val="0"/>
              <w:ind w:firstLine="540"/>
              <w:jc w:val="both"/>
              <w:rPr>
                <w:rFonts w:ascii="Times New Roman" w:hAnsi="Times New Roman"/>
              </w:rPr>
            </w:pPr>
            <w:r w:rsidRPr="004D7E0E">
              <w:rPr>
                <w:rFonts w:ascii="Times New Roman" w:hAnsi="Times New Roman"/>
              </w:rPr>
              <w:t>1) С</w:t>
            </w:r>
            <w:r w:rsidR="005D6E52" w:rsidRPr="004D7E0E">
              <w:rPr>
                <w:rFonts w:ascii="Times New Roman" w:hAnsi="Times New Roman"/>
              </w:rPr>
              <w:t xml:space="preserve">оответствие решения о бюджете МО «Красногвардейский район» на очередной финансовый год и плановый период требованиям Бюджетного </w:t>
            </w:r>
            <w:hyperlink r:id="rId25" w:history="1">
              <w:r w:rsidR="005D6E52" w:rsidRPr="004D7E0E">
                <w:rPr>
                  <w:rFonts w:ascii="Times New Roman" w:hAnsi="Times New Roman"/>
                  <w:color w:val="000000"/>
                </w:rPr>
                <w:t>кодекса</w:t>
              </w:r>
            </w:hyperlink>
            <w:r w:rsidR="005D6E52" w:rsidRPr="004D7E0E">
              <w:rPr>
                <w:rFonts w:ascii="Times New Roman" w:hAnsi="Times New Roman"/>
              </w:rPr>
              <w:t xml:space="preserve"> Российской Федерации - показатель считается достигнутым при условии принятия Советом народных депутатов МО «Красногвардейский район» решения  МО «Красногвардейский район» о бюджете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rPr>
                <w:rFonts w:ascii="Times New Roman" w:hAnsi="Times New Roman"/>
              </w:rPr>
            </w:pPr>
            <w:r w:rsidRPr="004D7E0E">
              <w:rPr>
                <w:rFonts w:ascii="Times New Roman" w:hAnsi="Times New Roman"/>
              </w:rPr>
              <w:t xml:space="preserve">2) </w:t>
            </w:r>
            <w:r w:rsidR="00AD2EB8" w:rsidRPr="004D7E0E">
              <w:rPr>
                <w:rFonts w:ascii="Times New Roman" w:hAnsi="Times New Roman"/>
              </w:rPr>
              <w:t>С</w:t>
            </w:r>
            <w:r w:rsidRPr="004D7E0E">
              <w:rPr>
                <w:rFonts w:ascii="Times New Roman" w:hAnsi="Times New Roman"/>
              </w:rPr>
              <w:t>оответствие исполнения бюджета МО «Красногвардейский район» бюджетному законодательству - показатель считается достигнутым при условии принятия Советом народных депутатов МО «Красногвардейский район»  решения Совета народных депутатов МО «Красногвардейский район»  об утверждении отчета об исполнении бюджета МО «Красногвардейский район» за соответствующий отчетный год;</w:t>
            </w:r>
          </w:p>
          <w:p w:rsidR="005D6E52" w:rsidRPr="004D7E0E" w:rsidRDefault="00AD2EB8" w:rsidP="005D6E52">
            <w:pPr>
              <w:widowControl w:val="0"/>
              <w:autoSpaceDE w:val="0"/>
              <w:autoSpaceDN w:val="0"/>
              <w:adjustRightInd w:val="0"/>
              <w:ind w:firstLine="540"/>
              <w:jc w:val="both"/>
              <w:rPr>
                <w:rFonts w:ascii="Times New Roman" w:hAnsi="Times New Roman"/>
              </w:rPr>
            </w:pPr>
            <w:r w:rsidRPr="004D7E0E">
              <w:rPr>
                <w:rFonts w:ascii="Times New Roman" w:hAnsi="Times New Roman"/>
              </w:rPr>
              <w:t>3) У</w:t>
            </w:r>
            <w:r w:rsidR="005D6E52" w:rsidRPr="004D7E0E">
              <w:rPr>
                <w:rFonts w:ascii="Times New Roman" w:hAnsi="Times New Roman"/>
              </w:rPr>
              <w:t>дельный вес бюджетной отчетности, представленной в установленные управлением финансов администрации МО «Красногвардейский район» сроки, - показатель считается достигнутым при фактическом значении показателя не ниже запланированного;</w:t>
            </w:r>
          </w:p>
          <w:p w:rsidR="005D6E52" w:rsidRPr="004D7E0E" w:rsidRDefault="00AD2EB8" w:rsidP="005D6E52">
            <w:pPr>
              <w:widowControl w:val="0"/>
              <w:autoSpaceDE w:val="0"/>
              <w:autoSpaceDN w:val="0"/>
              <w:adjustRightInd w:val="0"/>
              <w:ind w:firstLine="540"/>
              <w:jc w:val="both"/>
              <w:rPr>
                <w:rFonts w:ascii="Times New Roman" w:hAnsi="Times New Roman"/>
              </w:rPr>
            </w:pPr>
            <w:r w:rsidRPr="004D7E0E">
              <w:rPr>
                <w:rFonts w:ascii="Times New Roman" w:hAnsi="Times New Roman"/>
              </w:rPr>
              <w:t>4) У</w:t>
            </w:r>
            <w:r w:rsidR="005D6E52" w:rsidRPr="004D7E0E">
              <w:rPr>
                <w:rFonts w:ascii="Times New Roman" w:hAnsi="Times New Roman"/>
              </w:rPr>
              <w:t xml:space="preserve">дельный вес выполненных показателей муниципального </w:t>
            </w:r>
            <w:r w:rsidR="005D6E52" w:rsidRPr="004D7E0E">
              <w:rPr>
                <w:rFonts w:ascii="Times New Roman" w:hAnsi="Times New Roman"/>
              </w:rPr>
              <w:lastRenderedPageBreak/>
              <w:t>задания муниципальными учреждениями МО «Красногвардейский район» - показатель считается достигнутым при фактическом значении показателя не ниже запланированного;</w:t>
            </w:r>
          </w:p>
          <w:p w:rsidR="005D6E52" w:rsidRPr="004D7E0E" w:rsidRDefault="00AD2EB8" w:rsidP="005D6E52">
            <w:pPr>
              <w:widowControl w:val="0"/>
              <w:autoSpaceDE w:val="0"/>
              <w:autoSpaceDN w:val="0"/>
              <w:adjustRightInd w:val="0"/>
              <w:ind w:firstLine="540"/>
              <w:jc w:val="both"/>
              <w:rPr>
                <w:rFonts w:ascii="Times New Roman" w:hAnsi="Times New Roman"/>
              </w:rPr>
            </w:pPr>
            <w:r w:rsidRPr="004D7E0E">
              <w:rPr>
                <w:rFonts w:ascii="Times New Roman" w:hAnsi="Times New Roman"/>
              </w:rPr>
              <w:t>5) О</w:t>
            </w:r>
            <w:r w:rsidR="005D6E52" w:rsidRPr="004D7E0E">
              <w:rPr>
                <w:rFonts w:ascii="Times New Roman" w:hAnsi="Times New Roman"/>
              </w:rPr>
              <w:t xml:space="preserve">тношение числа принимаемых решений о бюджете МО «Красногвардейский район» на очередной финансовый год и плановый период и об исполнении бюджета МО «Красногвардейский район», прошедших процедуру публичных слушаний, к общему количеству данных решений, для которых </w:t>
            </w:r>
            <w:hyperlink r:id="rId26" w:history="1">
              <w:r w:rsidR="005D6E52" w:rsidRPr="004D7E0E">
                <w:rPr>
                  <w:rFonts w:ascii="Times New Roman" w:hAnsi="Times New Roman"/>
                  <w:color w:val="000000"/>
                </w:rPr>
                <w:t>решением</w:t>
              </w:r>
            </w:hyperlink>
            <w:r w:rsidR="00BC3481" w:rsidRPr="004D7E0E">
              <w:rPr>
                <w:rFonts w:ascii="Times New Roman" w:hAnsi="Times New Roman"/>
                <w:color w:val="000000"/>
              </w:rPr>
              <w:t xml:space="preserve"> </w:t>
            </w:r>
            <w:r w:rsidR="005D6E52" w:rsidRPr="004D7E0E">
              <w:rPr>
                <w:rFonts w:ascii="Times New Roman" w:hAnsi="Times New Roman"/>
              </w:rPr>
              <w:t xml:space="preserve">МО «Красногвардейский район» </w:t>
            </w:r>
            <w:r w:rsidR="00EC5B3E" w:rsidRPr="004D7E0E">
              <w:rPr>
                <w:rFonts w:ascii="Times New Roman" w:hAnsi="Times New Roman"/>
              </w:rPr>
              <w:t>«</w:t>
            </w:r>
            <w:r w:rsidR="005D6E52" w:rsidRPr="004D7E0E">
              <w:rPr>
                <w:rFonts w:ascii="Times New Roman" w:hAnsi="Times New Roman"/>
              </w:rPr>
              <w:t>О бюджетном процессе в МО «Красногвардейский район»</w:t>
            </w:r>
            <w:r w:rsidR="00EC5B3E" w:rsidRPr="004D7E0E">
              <w:rPr>
                <w:rFonts w:ascii="Times New Roman" w:hAnsi="Times New Roman"/>
              </w:rPr>
              <w:t>»</w:t>
            </w:r>
            <w:r w:rsidR="005D6E52" w:rsidRPr="004D7E0E">
              <w:rPr>
                <w:rFonts w:ascii="Times New Roman" w:hAnsi="Times New Roman"/>
              </w:rPr>
              <w:t xml:space="preserve"> установлено указанное требование, - показатель считается достигнутым при фактическом значении показателя не ниже запланированного;</w:t>
            </w:r>
          </w:p>
          <w:p w:rsidR="005D6E52" w:rsidRPr="004D7E0E" w:rsidRDefault="00AD2EB8" w:rsidP="00A93F23">
            <w:pPr>
              <w:widowControl w:val="0"/>
              <w:autoSpaceDE w:val="0"/>
              <w:autoSpaceDN w:val="0"/>
              <w:adjustRightInd w:val="0"/>
              <w:ind w:firstLine="540"/>
              <w:jc w:val="both"/>
              <w:rPr>
                <w:rFonts w:ascii="Times New Roman" w:hAnsi="Times New Roman"/>
              </w:rPr>
            </w:pPr>
            <w:r w:rsidRPr="004D7E0E">
              <w:rPr>
                <w:rFonts w:ascii="Times New Roman" w:hAnsi="Times New Roman"/>
              </w:rPr>
              <w:t>6) Д</w:t>
            </w:r>
            <w:r w:rsidR="005D6E52" w:rsidRPr="004D7E0E">
              <w:rPr>
                <w:rFonts w:ascii="Times New Roman" w:hAnsi="Times New Roman"/>
              </w:rPr>
              <w:t>оля расходов на обслуживание муниципального долга в расходах бюджета МО «Красногвардейский район» - показатель считается достигнутым при фактическом значении показателя не выше запланированного.</w:t>
            </w:r>
          </w:p>
        </w:tc>
      </w:tr>
      <w:tr w:rsidR="005D6E52" w:rsidRPr="004D7E0E" w:rsidTr="00EC5B3E">
        <w:trPr>
          <w:trHeight w:val="623"/>
        </w:trPr>
        <w:tc>
          <w:tcPr>
            <w:tcW w:w="2268"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lastRenderedPageBreak/>
              <w:t>7.</w:t>
            </w:r>
            <w:r w:rsidR="005D6E52" w:rsidRPr="004D7E0E">
              <w:rPr>
                <w:rFonts w:ascii="Times New Roman" w:hAnsi="Times New Roman"/>
              </w:rPr>
              <w:t xml:space="preserve">Этапы и сроки     </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Реализации подпрограммы</w:t>
            </w:r>
          </w:p>
        </w:tc>
        <w:tc>
          <w:tcPr>
            <w:tcW w:w="7797" w:type="dxa"/>
          </w:tcPr>
          <w:p w:rsidR="005D6E52" w:rsidRPr="004D7E0E" w:rsidRDefault="00AD2EB8" w:rsidP="00D37D79">
            <w:pPr>
              <w:widowControl w:val="0"/>
              <w:autoSpaceDE w:val="0"/>
              <w:autoSpaceDN w:val="0"/>
              <w:adjustRightInd w:val="0"/>
              <w:jc w:val="both"/>
              <w:rPr>
                <w:rFonts w:ascii="Times New Roman" w:hAnsi="Times New Roman"/>
              </w:rPr>
            </w:pPr>
            <w:r w:rsidRPr="004D7E0E">
              <w:rPr>
                <w:rFonts w:ascii="Times New Roman" w:hAnsi="Times New Roman"/>
              </w:rPr>
              <w:t>Н</w:t>
            </w:r>
            <w:r w:rsidR="005D6E52" w:rsidRPr="004D7E0E">
              <w:rPr>
                <w:rFonts w:ascii="Times New Roman" w:hAnsi="Times New Roman"/>
              </w:rPr>
              <w:t>а постоянной  основе  в 20</w:t>
            </w:r>
            <w:r w:rsidR="00D37D79" w:rsidRPr="004D7E0E">
              <w:rPr>
                <w:rFonts w:ascii="Times New Roman" w:hAnsi="Times New Roman"/>
              </w:rPr>
              <w:t>18</w:t>
            </w:r>
            <w:r w:rsidR="005D6E52" w:rsidRPr="004D7E0E">
              <w:rPr>
                <w:rFonts w:ascii="Times New Roman" w:hAnsi="Times New Roman"/>
              </w:rPr>
              <w:t xml:space="preserve"> - 20</w:t>
            </w:r>
            <w:r w:rsidR="00466D70" w:rsidRPr="004D7E0E">
              <w:rPr>
                <w:rFonts w:ascii="Times New Roman" w:hAnsi="Times New Roman"/>
              </w:rPr>
              <w:t>2</w:t>
            </w:r>
            <w:r w:rsidR="00D37D79" w:rsidRPr="004D7E0E">
              <w:rPr>
                <w:rFonts w:ascii="Times New Roman" w:hAnsi="Times New Roman"/>
              </w:rPr>
              <w:t>0</w:t>
            </w:r>
            <w:r w:rsidR="005D6E52" w:rsidRPr="004D7E0E">
              <w:rPr>
                <w:rFonts w:ascii="Times New Roman" w:hAnsi="Times New Roman"/>
              </w:rPr>
              <w:t xml:space="preserve"> годах           </w:t>
            </w:r>
          </w:p>
        </w:tc>
      </w:tr>
      <w:tr w:rsidR="005D6E52" w:rsidRPr="004D7E0E" w:rsidTr="00EC5B3E">
        <w:trPr>
          <w:trHeight w:val="204"/>
        </w:trPr>
        <w:tc>
          <w:tcPr>
            <w:tcW w:w="2268"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8.</w:t>
            </w:r>
            <w:r w:rsidR="005D6E52" w:rsidRPr="004D7E0E">
              <w:rPr>
                <w:rFonts w:ascii="Times New Roman" w:hAnsi="Times New Roman"/>
              </w:rPr>
              <w:t>Объемы бюджетных</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ассигнований подпрограммы</w:t>
            </w:r>
          </w:p>
        </w:tc>
        <w:tc>
          <w:tcPr>
            <w:tcW w:w="779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Бюджетных ассигнований на реализацию подпрограммы</w:t>
            </w:r>
            <w:r w:rsidR="00240591" w:rsidRPr="004D7E0E">
              <w:rPr>
                <w:rFonts w:ascii="Times New Roman" w:hAnsi="Times New Roman"/>
              </w:rPr>
              <w:t xml:space="preserve"> </w:t>
            </w:r>
            <w:r w:rsidR="006768D2" w:rsidRPr="004D7E0E">
              <w:rPr>
                <w:rFonts w:ascii="Times New Roman" w:hAnsi="Times New Roman"/>
              </w:rPr>
              <w:t>2</w:t>
            </w:r>
            <w:r w:rsidRPr="004D7E0E">
              <w:rPr>
                <w:rFonts w:ascii="Times New Roman" w:hAnsi="Times New Roman"/>
              </w:rPr>
              <w:t xml:space="preserve"> за счет средств бюджета МО «Красногвардейский район» не потребуется </w:t>
            </w:r>
          </w:p>
        </w:tc>
      </w:tr>
      <w:tr w:rsidR="005D6E52" w:rsidRPr="004D7E0E" w:rsidTr="00EC5B3E">
        <w:trPr>
          <w:trHeight w:val="758"/>
        </w:trPr>
        <w:tc>
          <w:tcPr>
            <w:tcW w:w="2268"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9.</w:t>
            </w:r>
            <w:r w:rsidR="005D6E52" w:rsidRPr="004D7E0E">
              <w:rPr>
                <w:rFonts w:ascii="Times New Roman" w:hAnsi="Times New Roman"/>
              </w:rPr>
              <w:t>Ожидаемые результаты реализации муниципальной подпрограммы</w:t>
            </w:r>
          </w:p>
          <w:p w:rsidR="005D6E52" w:rsidRPr="004D7E0E" w:rsidRDefault="005D6E52" w:rsidP="004D2313">
            <w:pPr>
              <w:widowControl w:val="0"/>
              <w:autoSpaceDE w:val="0"/>
              <w:autoSpaceDN w:val="0"/>
              <w:adjustRightInd w:val="0"/>
              <w:rPr>
                <w:rFonts w:ascii="Times New Roman" w:hAnsi="Times New Roman"/>
              </w:rPr>
            </w:pPr>
          </w:p>
        </w:tc>
        <w:tc>
          <w:tcPr>
            <w:tcW w:w="7797" w:type="dxa"/>
          </w:tcPr>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 xml:space="preserve">Повышение обоснованности, эффективности и прозрачности бюджетных расходов;    </w:t>
            </w:r>
          </w:p>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Разработка и внесение на рассмотрение в Совет народных депутатов МО «Красногвардейский район» в установленные сроки и соответствующего требованиям бюджетного законодательства проекта решения о бюджете МО «Красногвардейский район» на очередной финансовый год и плановый период и проекта решения МО «Красногвардейский район» об исполнении бюджета МО «Красногвардейский район»;</w:t>
            </w:r>
          </w:p>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 xml:space="preserve">Повышение качества организации исполнения бюджета МО «Красногвардейский район»                 </w:t>
            </w:r>
          </w:p>
        </w:tc>
      </w:tr>
    </w:tbl>
    <w:p w:rsidR="005D6E52" w:rsidRPr="004D7E0E" w:rsidRDefault="005D6E52" w:rsidP="005D6E52">
      <w:pPr>
        <w:widowControl w:val="0"/>
        <w:autoSpaceDE w:val="0"/>
        <w:autoSpaceDN w:val="0"/>
        <w:adjustRightInd w:val="0"/>
        <w:jc w:val="both"/>
      </w:pPr>
    </w:p>
    <w:p w:rsidR="005D6E52" w:rsidRPr="004D7E0E" w:rsidRDefault="005D6E52" w:rsidP="00125952">
      <w:pPr>
        <w:widowControl w:val="0"/>
        <w:autoSpaceDE w:val="0"/>
        <w:autoSpaceDN w:val="0"/>
        <w:adjustRightInd w:val="0"/>
        <w:ind w:firstLine="540"/>
        <w:jc w:val="both"/>
        <w:outlineLvl w:val="2"/>
        <w:rPr>
          <w:sz w:val="28"/>
          <w:szCs w:val="28"/>
        </w:rPr>
      </w:pPr>
      <w:r w:rsidRPr="004D7E0E">
        <w:rPr>
          <w:b/>
          <w:sz w:val="28"/>
          <w:szCs w:val="28"/>
        </w:rPr>
        <w:t>1. Характеристика сферы реализации подпрограммы</w:t>
      </w:r>
      <w:r w:rsidR="006768D2" w:rsidRPr="004D7E0E">
        <w:rPr>
          <w:b/>
          <w:sz w:val="28"/>
          <w:szCs w:val="28"/>
        </w:rPr>
        <w:t xml:space="preserve"> 2</w:t>
      </w:r>
      <w:r w:rsidRPr="004D7E0E">
        <w:rPr>
          <w:b/>
          <w:sz w:val="28"/>
          <w:szCs w:val="28"/>
        </w:rPr>
        <w:t>, описание основных проблем в указанной сфере и прогноз ее развития</w:t>
      </w:r>
    </w:p>
    <w:p w:rsidR="005D6E52" w:rsidRPr="004D7E0E" w:rsidRDefault="005D6E52" w:rsidP="005D6E52">
      <w:pPr>
        <w:autoSpaceDE w:val="0"/>
        <w:autoSpaceDN w:val="0"/>
        <w:adjustRightInd w:val="0"/>
        <w:ind w:firstLine="709"/>
        <w:jc w:val="both"/>
        <w:rPr>
          <w:sz w:val="28"/>
          <w:szCs w:val="28"/>
        </w:rPr>
      </w:pPr>
      <w:r w:rsidRPr="004D7E0E">
        <w:rPr>
          <w:sz w:val="28"/>
          <w:szCs w:val="28"/>
        </w:rPr>
        <w:t>В соответствии с Положением об управлении финансов администрации МО «Красногвардейский район», утвержденное решением МО «Красногвардейский район» от  16.12.2009 года № 190, к основным задачам Управления относятся разработка и реализация единой политики в финансовой, бюджетной и налоговой сферах, осуществление руководства организацией муниципальных финансов в МО «Красногвардейский район»,  разработка предложений по совершенствованию бюджетного устройства, бюджетного процесса в МО «Красногвардейский район», составление проекта бюджета МО «Красногвардейский район», организация, осуществление и контроль за исполнением бюджета МО «Красногвардейский район»,  составление отчетов об исполнении бюджета МО «Красногвардейский район» и консолидированного бюджета МО «Красногвардейский район», осуществление муниципального финансового контроля за рациональным и целевым расходованием средств бюджета МО «Красногвардейский район».</w:t>
      </w:r>
    </w:p>
    <w:p w:rsidR="005D6E52" w:rsidRPr="004D7E0E" w:rsidRDefault="005D6E52" w:rsidP="00671B6A">
      <w:pPr>
        <w:ind w:firstLine="709"/>
        <w:jc w:val="both"/>
        <w:rPr>
          <w:sz w:val="28"/>
          <w:szCs w:val="28"/>
        </w:rPr>
      </w:pPr>
      <w:r w:rsidRPr="004D7E0E">
        <w:rPr>
          <w:bCs/>
          <w:sz w:val="28"/>
          <w:szCs w:val="28"/>
        </w:rPr>
        <w:t xml:space="preserve">При непосредственном участии управления финансов администрации МО «Красногвардейский район» формируется муниципальная правовая база в области </w:t>
      </w:r>
      <w:r w:rsidRPr="004D7E0E">
        <w:rPr>
          <w:bCs/>
          <w:sz w:val="28"/>
          <w:szCs w:val="28"/>
        </w:rPr>
        <w:lastRenderedPageBreak/>
        <w:t>бюджетных правоотношений МО «Красногвардейский район», обеспечивающая эффективную систему управления муниципальными финансами. Разработаны и действуют решения МО «Красногвардейский район»</w:t>
      </w:r>
      <w:r w:rsidR="00240591" w:rsidRPr="004D7E0E">
        <w:rPr>
          <w:bCs/>
          <w:sz w:val="28"/>
          <w:szCs w:val="28"/>
        </w:rPr>
        <w:t xml:space="preserve">: </w:t>
      </w:r>
      <w:r w:rsidRPr="004D7E0E">
        <w:rPr>
          <w:bCs/>
          <w:sz w:val="28"/>
          <w:szCs w:val="28"/>
        </w:rPr>
        <w:t>«Положение о бюджетном процессе в МО «Красногвардейский район», «</w:t>
      </w:r>
      <w:r w:rsidR="00671B6A" w:rsidRPr="004D7E0E">
        <w:rPr>
          <w:bCs/>
          <w:sz w:val="28"/>
          <w:szCs w:val="28"/>
        </w:rPr>
        <w:t>Об утверждении Правил предоставления межбюджетных трансфертов из бюджета муниципального образования «Красногвардейский район» бюджетам сельских поселений, входящих в состав муниципального образования «Красногвардейский район», «Об утверждении Положения о порядке использования собственных материальных ресурсов и финансовых средств для осуществления части полномочий сельских поселений, входящих в состав муниципального образования «Красногвардейский район», переданных органам местного самоуправления муниципального образования «Красногвардейский район» «Об утверждении Порядка предоставления субсидий из бюджета муниципального образования «Красногвардейский район» бюджетам сельских поселений в целях софинансирования расходных обязательств, возникающих при выполнении полномочий по решению вопросов местного значения</w:t>
      </w:r>
      <w:r w:rsidRPr="004D7E0E">
        <w:rPr>
          <w:bCs/>
          <w:sz w:val="28"/>
          <w:szCs w:val="28"/>
        </w:rPr>
        <w:t>»,</w:t>
      </w:r>
      <w:r w:rsidR="00671B6A" w:rsidRPr="004D7E0E">
        <w:rPr>
          <w:bCs/>
          <w:sz w:val="28"/>
          <w:szCs w:val="28"/>
        </w:rPr>
        <w:t xml:space="preserve"> </w:t>
      </w:r>
      <w:r w:rsidRPr="004D7E0E">
        <w:rPr>
          <w:bCs/>
          <w:sz w:val="28"/>
          <w:szCs w:val="28"/>
        </w:rPr>
        <w:t xml:space="preserve"> принято большое количество нормативно-правовых актов, координирующие реализацию </w:t>
      </w:r>
      <w:r w:rsidR="006C3DAB" w:rsidRPr="004D7E0E">
        <w:rPr>
          <w:bCs/>
          <w:sz w:val="28"/>
          <w:szCs w:val="28"/>
        </w:rPr>
        <w:t>единой финансовой политики на территории МО «Красногвардейский район»</w:t>
      </w:r>
      <w:r w:rsidRPr="004D7E0E">
        <w:rPr>
          <w:sz w:val="28"/>
          <w:szCs w:val="28"/>
        </w:rPr>
        <w:t>.</w:t>
      </w:r>
    </w:p>
    <w:p w:rsidR="005D6E52" w:rsidRPr="004D7E0E" w:rsidRDefault="005D6E52" w:rsidP="005D6E52">
      <w:pPr>
        <w:pStyle w:val="a3"/>
        <w:ind w:right="28" w:firstLine="709"/>
        <w:rPr>
          <w:sz w:val="28"/>
          <w:szCs w:val="28"/>
        </w:rPr>
      </w:pPr>
      <w:r w:rsidRPr="004D7E0E">
        <w:rPr>
          <w:sz w:val="28"/>
          <w:szCs w:val="28"/>
        </w:rPr>
        <w:t>В соответствии со статьями 169 и 184 Бюджетного кодекса Российской Федерации, решением МО «Красногвардейский район» «</w:t>
      </w:r>
      <w:r w:rsidRPr="004D7E0E">
        <w:rPr>
          <w:bCs/>
          <w:sz w:val="28"/>
          <w:szCs w:val="28"/>
        </w:rPr>
        <w:t>Положение о бюджетном процессе в МО «Красногвардейский район»</w:t>
      </w:r>
      <w:r w:rsidRPr="004D7E0E">
        <w:rPr>
          <w:sz w:val="28"/>
          <w:szCs w:val="28"/>
        </w:rPr>
        <w:t>» в целях  своевременной разработки проекта решения МО «Красногвардейский район» о бюджете МО «Красногвардейский район» и координации деятельности участников бюджетного процесса п</w:t>
      </w:r>
      <w:r w:rsidRPr="004D7E0E">
        <w:rPr>
          <w:bCs/>
          <w:iCs/>
          <w:sz w:val="28"/>
          <w:szCs w:val="28"/>
        </w:rPr>
        <w:t xml:space="preserve">остановлением администрации МО «Красногвардейский район» </w:t>
      </w:r>
      <w:r w:rsidR="00240591" w:rsidRPr="004D7E0E">
        <w:rPr>
          <w:bCs/>
          <w:iCs/>
          <w:sz w:val="28"/>
          <w:szCs w:val="28"/>
        </w:rPr>
        <w:t>от 22.07.2015г №</w:t>
      </w:r>
      <w:r w:rsidR="00156234" w:rsidRPr="004D7E0E">
        <w:rPr>
          <w:bCs/>
          <w:iCs/>
          <w:sz w:val="28"/>
          <w:szCs w:val="28"/>
        </w:rPr>
        <w:t xml:space="preserve"> </w:t>
      </w:r>
      <w:r w:rsidR="00240591" w:rsidRPr="004D7E0E">
        <w:rPr>
          <w:bCs/>
          <w:iCs/>
          <w:sz w:val="28"/>
          <w:szCs w:val="28"/>
        </w:rPr>
        <w:t>299</w:t>
      </w:r>
      <w:r w:rsidRPr="004D7E0E">
        <w:rPr>
          <w:bCs/>
          <w:iCs/>
          <w:sz w:val="28"/>
          <w:szCs w:val="28"/>
        </w:rPr>
        <w:t xml:space="preserve"> утвержден  порядок составления проекта бюджета МО «Красногвардейский район» на очередной финансовый год и плановый период и график предоставления материалов и документов, необходимых при составлении проекта бюджета МО «Красногвардейский район». Ежегодно управление финансов администрации МО «Красногвардейский район» в рамках своих полномочий разрабатывает и утверждает методику планирования бюджетных ассигнований на очередной финансовый год и плановый период. Разработка и принятие  нормативных документов обеспечивает подготовку и внесение проекта  решения о бюджете МО «Красногвардейский район» в установленные сроки и в соответствии с требованиями бюджетного законодательства. </w:t>
      </w:r>
    </w:p>
    <w:p w:rsidR="005D6E52" w:rsidRPr="004D7E0E" w:rsidRDefault="005D6E52" w:rsidP="005D6E52">
      <w:pPr>
        <w:ind w:firstLine="709"/>
        <w:jc w:val="both"/>
        <w:rPr>
          <w:sz w:val="28"/>
          <w:szCs w:val="28"/>
        </w:rPr>
      </w:pPr>
      <w:r w:rsidRPr="004D7E0E">
        <w:rPr>
          <w:sz w:val="28"/>
          <w:szCs w:val="28"/>
        </w:rPr>
        <w:t>Исполнение бюджета МО «Красногвардейский район» осуществляется в соответствии с кассовым планом исполнения бюджета МО «Красногвардейский район», со сводной бюджетной росписью бюджета МО «Красногвардейский район», бюджетными росписями главных распорядителей средств бюджета МО «</w:t>
      </w:r>
      <w:r w:rsidR="00E00B64" w:rsidRPr="004D7E0E">
        <w:rPr>
          <w:sz w:val="28"/>
          <w:szCs w:val="28"/>
        </w:rPr>
        <w:t>К</w:t>
      </w:r>
      <w:r w:rsidRPr="004D7E0E">
        <w:rPr>
          <w:sz w:val="28"/>
          <w:szCs w:val="28"/>
        </w:rPr>
        <w:t>расногвардейский район» и в пределах лимитов бюджетных обязательств.</w:t>
      </w:r>
    </w:p>
    <w:p w:rsidR="005D6E52" w:rsidRPr="004D7E0E" w:rsidRDefault="005D6E52" w:rsidP="005D6E52">
      <w:pPr>
        <w:ind w:firstLine="709"/>
        <w:jc w:val="both"/>
        <w:rPr>
          <w:sz w:val="28"/>
          <w:szCs w:val="28"/>
        </w:rPr>
      </w:pPr>
      <w:r w:rsidRPr="004D7E0E">
        <w:rPr>
          <w:sz w:val="28"/>
          <w:szCs w:val="28"/>
        </w:rPr>
        <w:t>Управление финансов администрации МО «Красногвардейский район» осуществляет финансовый  контроль за операциями с бюджетными средствами главных распорядителей средств бюджета МО «Красногвардейский район» и главных администраторов источников финансирования дефицита бюджета МО «Красногвардейский район» в части:</w:t>
      </w:r>
    </w:p>
    <w:p w:rsidR="005D6E52" w:rsidRPr="004D7E0E" w:rsidRDefault="005D6E52" w:rsidP="005D6E52">
      <w:pPr>
        <w:ind w:firstLine="709"/>
        <w:jc w:val="both"/>
        <w:rPr>
          <w:sz w:val="28"/>
          <w:szCs w:val="28"/>
        </w:rPr>
      </w:pPr>
      <w:r w:rsidRPr="004D7E0E">
        <w:rPr>
          <w:sz w:val="28"/>
          <w:szCs w:val="28"/>
        </w:rPr>
        <w:lastRenderedPageBreak/>
        <w:t>- не превышения заявок главных распорядителей средств бюджета района о предельных объемах финансирования над доведенными до их лимитами бюджетных обязательств и бюджетными ассигнованиями;</w:t>
      </w:r>
    </w:p>
    <w:p w:rsidR="005D6E52" w:rsidRPr="004D7E0E" w:rsidRDefault="005D6E52" w:rsidP="005D6E52">
      <w:pPr>
        <w:ind w:firstLine="709"/>
        <w:jc w:val="both"/>
        <w:rPr>
          <w:sz w:val="28"/>
          <w:szCs w:val="28"/>
        </w:rPr>
      </w:pPr>
      <w:r w:rsidRPr="004D7E0E">
        <w:rPr>
          <w:sz w:val="28"/>
          <w:szCs w:val="28"/>
        </w:rPr>
        <w:t>-не превышения кассовых выплат, осуществляемых главными администраторами источников финансирования дефицита бюджета МО «Красногвардейский район», над доведенными до них бюджетными ассигнованиями.</w:t>
      </w:r>
    </w:p>
    <w:p w:rsidR="005D6E52" w:rsidRPr="004D7E0E" w:rsidRDefault="005D6E52" w:rsidP="005D6E52">
      <w:pPr>
        <w:ind w:firstLine="709"/>
        <w:jc w:val="both"/>
        <w:rPr>
          <w:sz w:val="28"/>
          <w:szCs w:val="28"/>
        </w:rPr>
      </w:pPr>
      <w:r w:rsidRPr="004D7E0E">
        <w:rPr>
          <w:sz w:val="28"/>
          <w:szCs w:val="28"/>
        </w:rPr>
        <w:t>Кроме того, осуществляет контроль за получателями бюджетных кредитов и условий выделения, получения, целевого использования и возврата бюджетных средств.</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Основные проблемы в сфере реализации подпрограммы связаны с необходимостью нормативного регулирования бюджетного процесса в МО «Красногвардейский район», реализации принципов эффективного и ответственного управления муниципальными финансами,  снижения количества нарушений в области бюджетных правоотношений при исполнении бюджета МО «Красногвардейский район», в том числе снижения объема и случаев неправомерного расходования бюджетных средств, и </w:t>
      </w:r>
      <w:r w:rsidRPr="004D7E0E">
        <w:rPr>
          <w:bCs/>
          <w:iCs/>
          <w:sz w:val="28"/>
          <w:szCs w:val="28"/>
        </w:rPr>
        <w:t>сохранения уровня МО «Красногвардейский район» в группе муниципальных образований с высоким качеством управления муниципальными финансами.</w:t>
      </w:r>
    </w:p>
    <w:p w:rsidR="005D6E52" w:rsidRPr="004D7E0E" w:rsidRDefault="005D6E52" w:rsidP="005D6E52">
      <w:pPr>
        <w:autoSpaceDE w:val="0"/>
        <w:autoSpaceDN w:val="0"/>
        <w:adjustRightInd w:val="0"/>
        <w:ind w:firstLine="709"/>
        <w:jc w:val="both"/>
        <w:rPr>
          <w:sz w:val="28"/>
          <w:szCs w:val="28"/>
        </w:rPr>
      </w:pPr>
    </w:p>
    <w:p w:rsidR="005D6E52" w:rsidRPr="004D7E0E" w:rsidRDefault="005D6E52" w:rsidP="00125952">
      <w:pPr>
        <w:widowControl w:val="0"/>
        <w:autoSpaceDE w:val="0"/>
        <w:autoSpaceDN w:val="0"/>
        <w:adjustRightInd w:val="0"/>
        <w:ind w:firstLine="540"/>
        <w:jc w:val="both"/>
        <w:outlineLvl w:val="2"/>
        <w:rPr>
          <w:sz w:val="28"/>
          <w:szCs w:val="28"/>
        </w:rPr>
      </w:pPr>
      <w:r w:rsidRPr="004D7E0E">
        <w:rPr>
          <w:b/>
          <w:sz w:val="28"/>
          <w:szCs w:val="28"/>
        </w:rPr>
        <w:t>2. Приоритеты реализуемой в МО «Красногвардейский район» муниципальной политики в сфере реализации подпрограммы</w:t>
      </w:r>
      <w:r w:rsidR="006768D2" w:rsidRPr="004D7E0E">
        <w:rPr>
          <w:b/>
          <w:sz w:val="28"/>
          <w:szCs w:val="28"/>
        </w:rPr>
        <w:t xml:space="preserve"> 2</w:t>
      </w:r>
      <w:r w:rsidRPr="004D7E0E">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5D6E52" w:rsidRPr="004D7E0E" w:rsidRDefault="005D6E52" w:rsidP="005D6E52">
      <w:pPr>
        <w:autoSpaceDE w:val="0"/>
        <w:autoSpaceDN w:val="0"/>
        <w:adjustRightInd w:val="0"/>
        <w:ind w:firstLine="709"/>
        <w:jc w:val="both"/>
        <w:rPr>
          <w:sz w:val="28"/>
          <w:szCs w:val="28"/>
        </w:rPr>
      </w:pPr>
      <w:r w:rsidRPr="004D7E0E">
        <w:rPr>
          <w:sz w:val="28"/>
          <w:szCs w:val="28"/>
        </w:rPr>
        <w:t>Приоритетами муниципальной политики в сфере реализации подпрограммы являются:</w:t>
      </w:r>
    </w:p>
    <w:p w:rsidR="005D6E52" w:rsidRPr="004D7E0E" w:rsidRDefault="005D6E52" w:rsidP="005D6E52">
      <w:pPr>
        <w:autoSpaceDE w:val="0"/>
        <w:autoSpaceDN w:val="0"/>
        <w:adjustRightInd w:val="0"/>
        <w:ind w:firstLine="709"/>
        <w:jc w:val="both"/>
        <w:rPr>
          <w:sz w:val="28"/>
          <w:szCs w:val="28"/>
        </w:rPr>
      </w:pPr>
      <w:r w:rsidRPr="004D7E0E">
        <w:rPr>
          <w:sz w:val="28"/>
          <w:szCs w:val="28"/>
        </w:rPr>
        <w:t>- проведение ответственной и предсказуемой бюджетной политики, исключающей необоснованное принятие новых расходных обязательств и невыполнение действующих;</w:t>
      </w:r>
    </w:p>
    <w:p w:rsidR="005D6E52" w:rsidRPr="004D7E0E" w:rsidRDefault="005D6E52" w:rsidP="005D6E52">
      <w:pPr>
        <w:autoSpaceDE w:val="0"/>
        <w:autoSpaceDN w:val="0"/>
        <w:adjustRightInd w:val="0"/>
        <w:ind w:firstLine="709"/>
        <w:jc w:val="both"/>
        <w:rPr>
          <w:sz w:val="28"/>
          <w:szCs w:val="28"/>
        </w:rPr>
      </w:pPr>
      <w:r w:rsidRPr="004D7E0E">
        <w:rPr>
          <w:sz w:val="28"/>
          <w:szCs w:val="28"/>
        </w:rPr>
        <w:t>- осуществление своевременной и качественной разработки проекта бюджета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sz w:val="28"/>
          <w:szCs w:val="28"/>
        </w:rPr>
        <w:t>- обеспечение исполнения  бюджета МО «Красногвардейский район» в соответствии с  бюджетным законодательством;</w:t>
      </w:r>
    </w:p>
    <w:p w:rsidR="005D6E52" w:rsidRPr="004D7E0E" w:rsidRDefault="005D6E52" w:rsidP="005D6E52">
      <w:pPr>
        <w:ind w:firstLine="709"/>
        <w:jc w:val="both"/>
        <w:rPr>
          <w:sz w:val="28"/>
          <w:szCs w:val="28"/>
        </w:rPr>
      </w:pPr>
      <w:r w:rsidRPr="004D7E0E">
        <w:rPr>
          <w:sz w:val="28"/>
          <w:szCs w:val="28"/>
        </w:rPr>
        <w:t xml:space="preserve">- организация составление и своевременное представление бюджетной отчетности; </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 xml:space="preserve">- осуществление контроля </w:t>
      </w:r>
      <w:r w:rsidRPr="004D7E0E">
        <w:rPr>
          <w:sz w:val="28"/>
          <w:szCs w:val="28"/>
        </w:rPr>
        <w:t xml:space="preserve">за целевым и правомерным расходованием бюджетных средств каждого участника бюджетного процесса. </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Целью подпрограммы является о</w:t>
      </w:r>
      <w:r w:rsidRPr="004D7E0E">
        <w:rPr>
          <w:sz w:val="28"/>
          <w:szCs w:val="28"/>
        </w:rPr>
        <w:t>беспечение организации и осуществления бюджетного процесса в МО «Красногвардейский район» в соответствии с бюджетным законодательством, организация исполнения бюджета МО «Красногвардейский район» и формирование бюджетной отчетности.</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Достижение указанной цели характеризуется решением следующих задач:</w:t>
      </w:r>
    </w:p>
    <w:p w:rsidR="005D6E52" w:rsidRPr="004D7E0E" w:rsidRDefault="005D6E52" w:rsidP="005D6E52">
      <w:pPr>
        <w:pStyle w:val="ac"/>
        <w:numPr>
          <w:ilvl w:val="0"/>
          <w:numId w:val="18"/>
        </w:numPr>
        <w:tabs>
          <w:tab w:val="left" w:pos="317"/>
          <w:tab w:val="left" w:pos="1134"/>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совершенствование нормативного правового регулирования в сфере бюджетного процесса и бюджетного законодательства;</w:t>
      </w:r>
    </w:p>
    <w:p w:rsidR="005D6E52" w:rsidRPr="004D7E0E" w:rsidRDefault="005D6E52" w:rsidP="005D6E52">
      <w:pPr>
        <w:pStyle w:val="ac"/>
        <w:numPr>
          <w:ilvl w:val="0"/>
          <w:numId w:val="18"/>
        </w:numPr>
        <w:tabs>
          <w:tab w:val="left" w:pos="317"/>
          <w:tab w:val="left" w:pos="851"/>
          <w:tab w:val="left" w:pos="1134"/>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lastRenderedPageBreak/>
        <w:t>организация планирования и исполнения бюджета МО «Красногвардейский район»;</w:t>
      </w:r>
    </w:p>
    <w:p w:rsidR="005D6E52" w:rsidRPr="004D7E0E" w:rsidRDefault="005D6E52" w:rsidP="005D6E52">
      <w:pPr>
        <w:pStyle w:val="ac"/>
        <w:numPr>
          <w:ilvl w:val="0"/>
          <w:numId w:val="18"/>
        </w:numPr>
        <w:tabs>
          <w:tab w:val="left" w:pos="317"/>
          <w:tab w:val="left" w:pos="851"/>
          <w:tab w:val="left" w:pos="1134"/>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 xml:space="preserve">обеспечение контроля за соблюдением бюджетного законодательства и законодательства в сфере размещения заказа; </w:t>
      </w:r>
    </w:p>
    <w:p w:rsidR="005D6E52" w:rsidRPr="004D7E0E" w:rsidRDefault="005D6E52" w:rsidP="005D6E52">
      <w:pPr>
        <w:pStyle w:val="ac"/>
        <w:numPr>
          <w:ilvl w:val="0"/>
          <w:numId w:val="18"/>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4D7E0E">
        <w:rPr>
          <w:rFonts w:ascii="Times New Roman" w:hAnsi="Times New Roman"/>
          <w:sz w:val="28"/>
          <w:szCs w:val="28"/>
        </w:rPr>
        <w:t>организация и ведение  бюджетного учета, составление бюджетной отчетности.</w:t>
      </w:r>
    </w:p>
    <w:p w:rsidR="005D6E52" w:rsidRPr="004D7E0E" w:rsidRDefault="005D6E52" w:rsidP="005D6E52">
      <w:pPr>
        <w:autoSpaceDE w:val="0"/>
        <w:autoSpaceDN w:val="0"/>
        <w:adjustRightInd w:val="0"/>
        <w:ind w:firstLine="709"/>
        <w:jc w:val="both"/>
        <w:rPr>
          <w:sz w:val="28"/>
          <w:szCs w:val="28"/>
        </w:rPr>
      </w:pPr>
      <w:r w:rsidRPr="004D7E0E">
        <w:rPr>
          <w:sz w:val="28"/>
          <w:szCs w:val="28"/>
        </w:rPr>
        <w:t>Эффективность  подпрограммы измеряется целевыми показателями:</w:t>
      </w:r>
    </w:p>
    <w:p w:rsidR="005D6E52" w:rsidRPr="004D7E0E" w:rsidRDefault="005D6E52" w:rsidP="005D6E52">
      <w:pPr>
        <w:tabs>
          <w:tab w:val="left" w:pos="317"/>
        </w:tabs>
        <w:ind w:firstLine="709"/>
        <w:jc w:val="both"/>
        <w:rPr>
          <w:sz w:val="28"/>
          <w:szCs w:val="28"/>
        </w:rPr>
      </w:pPr>
      <w:r w:rsidRPr="004D7E0E">
        <w:rPr>
          <w:sz w:val="28"/>
          <w:szCs w:val="28"/>
        </w:rPr>
        <w:t>1) соответствие решения о бюджете МО «Красногвардейский район» на очередной финансовый год и плановый период  требованиям Бюджетного кодекса Российской Федерации;</w:t>
      </w:r>
    </w:p>
    <w:p w:rsidR="005D6E52" w:rsidRPr="004D7E0E" w:rsidRDefault="005D6E52" w:rsidP="005D6E52">
      <w:pPr>
        <w:tabs>
          <w:tab w:val="left" w:pos="317"/>
        </w:tabs>
        <w:ind w:firstLine="709"/>
        <w:jc w:val="both"/>
        <w:rPr>
          <w:sz w:val="28"/>
          <w:szCs w:val="28"/>
        </w:rPr>
      </w:pPr>
      <w:r w:rsidRPr="004D7E0E">
        <w:rPr>
          <w:sz w:val="28"/>
          <w:szCs w:val="28"/>
        </w:rPr>
        <w:t>2) доля расходов, увязанных с реестром расходных обязательств, в общем объеме расходов  бюджета МО «Красногвардейский район»;</w:t>
      </w:r>
    </w:p>
    <w:p w:rsidR="005D6E52" w:rsidRPr="004D7E0E" w:rsidRDefault="005D6E52" w:rsidP="005D6E52">
      <w:pPr>
        <w:tabs>
          <w:tab w:val="left" w:pos="317"/>
        </w:tabs>
        <w:ind w:firstLine="709"/>
        <w:jc w:val="both"/>
        <w:rPr>
          <w:rFonts w:eastAsia="Calibri"/>
          <w:sz w:val="28"/>
          <w:szCs w:val="28"/>
        </w:rPr>
      </w:pPr>
      <w:r w:rsidRPr="004D7E0E">
        <w:rPr>
          <w:rFonts w:eastAsia="Calibri"/>
          <w:sz w:val="28"/>
          <w:szCs w:val="28"/>
        </w:rPr>
        <w:t>3) количество внесенных</w:t>
      </w:r>
      <w:r w:rsidRPr="004D7E0E">
        <w:rPr>
          <w:sz w:val="28"/>
          <w:szCs w:val="28"/>
        </w:rPr>
        <w:t xml:space="preserve"> в течение года</w:t>
      </w:r>
      <w:r w:rsidRPr="004D7E0E">
        <w:rPr>
          <w:rFonts w:eastAsia="Calibri"/>
          <w:sz w:val="28"/>
          <w:szCs w:val="28"/>
        </w:rPr>
        <w:t xml:space="preserve">  изменений в решение о бюджете МО «Красногвардейский район»;</w:t>
      </w:r>
    </w:p>
    <w:p w:rsidR="005D6E52" w:rsidRPr="004D7E0E" w:rsidRDefault="005D6E52" w:rsidP="005D6E52">
      <w:pPr>
        <w:tabs>
          <w:tab w:val="left" w:pos="317"/>
        </w:tabs>
        <w:ind w:firstLine="709"/>
        <w:jc w:val="both"/>
        <w:rPr>
          <w:sz w:val="28"/>
          <w:szCs w:val="28"/>
        </w:rPr>
      </w:pPr>
      <w:r w:rsidRPr="004D7E0E">
        <w:rPr>
          <w:rFonts w:eastAsia="Calibri"/>
          <w:sz w:val="28"/>
          <w:szCs w:val="28"/>
        </w:rPr>
        <w:t>4) соблюдение установленных законодательством Российской Федерации требований о составе отчетности об исполнении консолидированного бюджета МО «Красногвардейский район» и сроков ее предоставления в Министер</w:t>
      </w:r>
      <w:r w:rsidR="005F3A02" w:rsidRPr="004D7E0E">
        <w:rPr>
          <w:rFonts w:eastAsia="Calibri"/>
          <w:sz w:val="28"/>
          <w:szCs w:val="28"/>
        </w:rPr>
        <w:t>ство финансов Республики Адыгея.</w:t>
      </w:r>
    </w:p>
    <w:p w:rsidR="005D6E52" w:rsidRPr="004D7E0E" w:rsidRDefault="005D6E52" w:rsidP="005D6E52">
      <w:pPr>
        <w:autoSpaceDE w:val="0"/>
        <w:autoSpaceDN w:val="0"/>
        <w:adjustRightInd w:val="0"/>
        <w:ind w:firstLine="709"/>
        <w:jc w:val="both"/>
        <w:rPr>
          <w:sz w:val="28"/>
          <w:szCs w:val="28"/>
        </w:rPr>
      </w:pPr>
      <w:r w:rsidRPr="004D7E0E">
        <w:rPr>
          <w:sz w:val="28"/>
          <w:szCs w:val="28"/>
        </w:rPr>
        <w:t>В результате реализации мероприятий подпрограммы ожидается достижение следующих результатов:</w:t>
      </w:r>
    </w:p>
    <w:p w:rsidR="005D6E52" w:rsidRPr="004D7E0E" w:rsidRDefault="005D6E52" w:rsidP="005D6E52">
      <w:pPr>
        <w:autoSpaceDE w:val="0"/>
        <w:autoSpaceDN w:val="0"/>
        <w:adjustRightInd w:val="0"/>
        <w:ind w:firstLine="709"/>
        <w:jc w:val="both"/>
        <w:rPr>
          <w:sz w:val="28"/>
          <w:szCs w:val="28"/>
        </w:rPr>
      </w:pPr>
      <w:r w:rsidRPr="004D7E0E">
        <w:rPr>
          <w:sz w:val="28"/>
          <w:szCs w:val="28"/>
        </w:rPr>
        <w:t>- повышение обоснованности,  эффективности и прозрачности бюджетных расходов;</w:t>
      </w:r>
    </w:p>
    <w:p w:rsidR="005D6E52" w:rsidRPr="004D7E0E" w:rsidRDefault="005D6E52" w:rsidP="005D6E52">
      <w:pPr>
        <w:autoSpaceDE w:val="0"/>
        <w:autoSpaceDN w:val="0"/>
        <w:adjustRightInd w:val="0"/>
        <w:ind w:firstLine="709"/>
        <w:jc w:val="both"/>
        <w:rPr>
          <w:sz w:val="28"/>
          <w:szCs w:val="28"/>
        </w:rPr>
      </w:pPr>
      <w:r w:rsidRPr="004D7E0E">
        <w:rPr>
          <w:sz w:val="28"/>
          <w:szCs w:val="28"/>
        </w:rPr>
        <w:t>- разработка и внесение на рассмотрение в Совет народных депутатов МО «Красногвардейский район» в установленные сроки и соответствующего требованиям бюджетного законодательства проекта решения МО «Красногвардейский район» о бюджете на очередной финансовый год и плановый период и проекта решения МО «Красногвардейский район» об исполнении бюджета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sz w:val="28"/>
          <w:szCs w:val="28"/>
        </w:rPr>
        <w:t>- повышение качества организации исполнения бюдже</w:t>
      </w:r>
      <w:r w:rsidR="005F3A02" w:rsidRPr="004D7E0E">
        <w:rPr>
          <w:sz w:val="28"/>
          <w:szCs w:val="28"/>
        </w:rPr>
        <w:t>та МО «Красногвардейский район».</w:t>
      </w:r>
    </w:p>
    <w:p w:rsidR="005D6E52" w:rsidRPr="004D7E0E" w:rsidRDefault="005D6E52" w:rsidP="005D6E52">
      <w:pPr>
        <w:widowControl w:val="0"/>
        <w:autoSpaceDE w:val="0"/>
        <w:autoSpaceDN w:val="0"/>
        <w:adjustRightInd w:val="0"/>
        <w:ind w:firstLine="540"/>
        <w:jc w:val="both"/>
        <w:rPr>
          <w:sz w:val="28"/>
          <w:szCs w:val="28"/>
        </w:rPr>
      </w:pPr>
    </w:p>
    <w:p w:rsidR="005D6E52"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3. Характеристика основных мероприятий подпрограммы</w:t>
      </w:r>
      <w:r w:rsidR="00461135" w:rsidRPr="004D7E0E">
        <w:rPr>
          <w:b/>
          <w:sz w:val="28"/>
          <w:szCs w:val="28"/>
        </w:rPr>
        <w:t xml:space="preserve"> </w:t>
      </w:r>
      <w:r w:rsidR="006768D2" w:rsidRPr="004D7E0E">
        <w:rPr>
          <w:b/>
          <w:sz w:val="28"/>
          <w:szCs w:val="28"/>
        </w:rPr>
        <w:t>2</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В рамках подпрограммы реализуются следующие основные мероприятия.</w:t>
      </w:r>
    </w:p>
    <w:p w:rsidR="005D6E52" w:rsidRPr="004D7E0E" w:rsidRDefault="005D6E52" w:rsidP="005D6E52">
      <w:pPr>
        <w:tabs>
          <w:tab w:val="left" w:pos="1134"/>
        </w:tabs>
        <w:autoSpaceDE w:val="0"/>
        <w:autoSpaceDN w:val="0"/>
        <w:adjustRightInd w:val="0"/>
        <w:ind w:firstLine="709"/>
        <w:jc w:val="both"/>
        <w:outlineLvl w:val="0"/>
        <w:rPr>
          <w:sz w:val="28"/>
          <w:szCs w:val="28"/>
        </w:rPr>
      </w:pPr>
      <w:r w:rsidRPr="004D7E0E">
        <w:rPr>
          <w:sz w:val="28"/>
          <w:szCs w:val="28"/>
        </w:rPr>
        <w:t>1. Нормативное правовое регулирование в сфере бюджетного процесса и совершенствование бюджетного законодательства.</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Осуществляется путем  разработки нормативных правовых актов МО «Красногвардейский район» по вопросам правового регулирования в сфере бюджетного процесса МО «Красногвардейский район».</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2.Планирование и исполнение республиканского бюджета</w:t>
      </w:r>
      <w:r w:rsidR="00332686" w:rsidRPr="004D7E0E">
        <w:rPr>
          <w:sz w:val="28"/>
          <w:szCs w:val="28"/>
        </w:rPr>
        <w:t xml:space="preserve"> осуществляется путем:</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1) разработки основных направлений бюджетной и налоговой политики МО «Красногвардейский район»;</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2) установления порядка и методики планирования бюджетных ассигнований бюджета МО «Красногвардейский район»;</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lastRenderedPageBreak/>
        <w:t>3) установления порядка составления и ведения сводной бюджетной росписи  бюджета МО «Красногвардейский район», бюджетных росписей главных распорядителей средств бюджета МО «Красногвардейский район», составления и ведения сводной бюджетной росписи;</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4) ведения реестра расходных обязательств МО «Красногвардейский район»;</w:t>
      </w:r>
    </w:p>
    <w:p w:rsidR="001E5359" w:rsidRPr="004D7E0E" w:rsidRDefault="001E5359" w:rsidP="005D6E52">
      <w:pPr>
        <w:tabs>
          <w:tab w:val="left" w:pos="1134"/>
        </w:tabs>
        <w:autoSpaceDE w:val="0"/>
        <w:autoSpaceDN w:val="0"/>
        <w:adjustRightInd w:val="0"/>
        <w:ind w:firstLine="709"/>
        <w:jc w:val="both"/>
        <w:rPr>
          <w:sz w:val="28"/>
          <w:szCs w:val="28"/>
        </w:rPr>
      </w:pPr>
      <w:r w:rsidRPr="004D7E0E">
        <w:rPr>
          <w:sz w:val="28"/>
          <w:szCs w:val="28"/>
        </w:rPr>
        <w:t>5) ведение реестра источников доходов бюджета МО «Красногвардейский район»</w:t>
      </w:r>
    </w:p>
    <w:p w:rsidR="005D6E52" w:rsidRPr="004D7E0E" w:rsidRDefault="001E5359" w:rsidP="005D6E52">
      <w:pPr>
        <w:tabs>
          <w:tab w:val="left" w:pos="1134"/>
        </w:tabs>
        <w:autoSpaceDE w:val="0"/>
        <w:autoSpaceDN w:val="0"/>
        <w:adjustRightInd w:val="0"/>
        <w:ind w:firstLine="709"/>
        <w:jc w:val="both"/>
        <w:rPr>
          <w:sz w:val="28"/>
          <w:szCs w:val="28"/>
        </w:rPr>
      </w:pPr>
      <w:r w:rsidRPr="004D7E0E">
        <w:rPr>
          <w:sz w:val="28"/>
          <w:szCs w:val="28"/>
        </w:rPr>
        <w:t>6</w:t>
      </w:r>
      <w:r w:rsidR="005D6E52" w:rsidRPr="004D7E0E">
        <w:rPr>
          <w:sz w:val="28"/>
          <w:szCs w:val="28"/>
        </w:rPr>
        <w:t>) составления и ведения кассового плана;</w:t>
      </w:r>
    </w:p>
    <w:p w:rsidR="005D6E52" w:rsidRPr="004D7E0E" w:rsidRDefault="001E5359" w:rsidP="005D6E52">
      <w:pPr>
        <w:tabs>
          <w:tab w:val="left" w:pos="1134"/>
        </w:tabs>
        <w:autoSpaceDE w:val="0"/>
        <w:autoSpaceDN w:val="0"/>
        <w:adjustRightInd w:val="0"/>
        <w:ind w:firstLine="709"/>
        <w:jc w:val="both"/>
        <w:rPr>
          <w:sz w:val="28"/>
          <w:szCs w:val="28"/>
        </w:rPr>
      </w:pPr>
      <w:r w:rsidRPr="004D7E0E">
        <w:rPr>
          <w:sz w:val="28"/>
          <w:szCs w:val="28"/>
        </w:rPr>
        <w:t>7</w:t>
      </w:r>
      <w:r w:rsidR="005D6E52" w:rsidRPr="004D7E0E">
        <w:rPr>
          <w:sz w:val="28"/>
          <w:szCs w:val="28"/>
        </w:rPr>
        <w:t>) установления порядка санкционирования оплаты денежных обязательств, подлежащих исполнению за счет средств бюджета МО «Красногвардейский район»;</w:t>
      </w:r>
    </w:p>
    <w:p w:rsidR="005D6E52" w:rsidRPr="004D7E0E" w:rsidRDefault="001E5359" w:rsidP="005D6E52">
      <w:pPr>
        <w:tabs>
          <w:tab w:val="left" w:pos="1134"/>
        </w:tabs>
        <w:autoSpaceDE w:val="0"/>
        <w:autoSpaceDN w:val="0"/>
        <w:adjustRightInd w:val="0"/>
        <w:ind w:firstLine="709"/>
        <w:jc w:val="both"/>
        <w:rPr>
          <w:sz w:val="28"/>
          <w:szCs w:val="28"/>
        </w:rPr>
      </w:pPr>
      <w:r w:rsidRPr="004D7E0E">
        <w:rPr>
          <w:sz w:val="28"/>
          <w:szCs w:val="28"/>
        </w:rPr>
        <w:t>8</w:t>
      </w:r>
      <w:r w:rsidR="005D6E52" w:rsidRPr="004D7E0E">
        <w:rPr>
          <w:sz w:val="28"/>
          <w:szCs w:val="28"/>
        </w:rPr>
        <w:t>) доведение бюджетных ассигнований и лимитов бюджетных обязательств до главных распорядителей средств бюджета МО «Красногвардейский район»;</w:t>
      </w:r>
    </w:p>
    <w:p w:rsidR="005D6E52" w:rsidRPr="004D7E0E" w:rsidRDefault="001E5359" w:rsidP="005D6E52">
      <w:pPr>
        <w:tabs>
          <w:tab w:val="left" w:pos="1134"/>
        </w:tabs>
        <w:autoSpaceDE w:val="0"/>
        <w:autoSpaceDN w:val="0"/>
        <w:adjustRightInd w:val="0"/>
        <w:ind w:firstLine="709"/>
        <w:jc w:val="both"/>
        <w:rPr>
          <w:sz w:val="28"/>
          <w:szCs w:val="28"/>
        </w:rPr>
      </w:pPr>
      <w:r w:rsidRPr="004D7E0E">
        <w:rPr>
          <w:sz w:val="28"/>
          <w:szCs w:val="28"/>
        </w:rPr>
        <w:t>9</w:t>
      </w:r>
      <w:r w:rsidR="005D6E52" w:rsidRPr="004D7E0E">
        <w:rPr>
          <w:sz w:val="28"/>
          <w:szCs w:val="28"/>
        </w:rPr>
        <w:t>) организации методологического руководства работой главных распорядителей средств бюджета МО «Красногвардейский район» при подготовке проекта бюджета МО «Красногвардейский район» и исполнении бюджета МО «Красногвардейский район».</w:t>
      </w:r>
    </w:p>
    <w:p w:rsidR="005D6E52" w:rsidRPr="004D7E0E" w:rsidRDefault="005D6E52" w:rsidP="005D6E52">
      <w:pPr>
        <w:pStyle w:val="ac"/>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Ведение бюджетного учета и формирование бюджетной отчетности</w:t>
      </w:r>
      <w:r w:rsidR="00332686" w:rsidRPr="004D7E0E">
        <w:rPr>
          <w:rFonts w:ascii="Times New Roman" w:hAnsi="Times New Roman"/>
          <w:sz w:val="28"/>
          <w:szCs w:val="28"/>
        </w:rPr>
        <w:t xml:space="preserve"> о</w:t>
      </w:r>
      <w:r w:rsidRPr="004D7E0E">
        <w:rPr>
          <w:rFonts w:ascii="Times New Roman" w:hAnsi="Times New Roman"/>
          <w:sz w:val="28"/>
          <w:szCs w:val="28"/>
        </w:rPr>
        <w:t>существляется путем:</w:t>
      </w:r>
    </w:p>
    <w:p w:rsidR="005D6E52" w:rsidRPr="004D7E0E" w:rsidRDefault="005D6E52" w:rsidP="005D6E52">
      <w:pPr>
        <w:pStyle w:val="ac"/>
        <w:numPr>
          <w:ilvl w:val="0"/>
          <w:numId w:val="20"/>
        </w:numPr>
        <w:tabs>
          <w:tab w:val="left" w:pos="709"/>
        </w:tabs>
        <w:autoSpaceDE w:val="0"/>
        <w:autoSpaceDN w:val="0"/>
        <w:adjustRightInd w:val="0"/>
        <w:spacing w:after="0" w:line="240" w:lineRule="auto"/>
        <w:ind w:left="0" w:firstLine="709"/>
        <w:jc w:val="both"/>
        <w:rPr>
          <w:rFonts w:ascii="Times New Roman" w:hAnsi="Times New Roman"/>
          <w:sz w:val="28"/>
          <w:szCs w:val="28"/>
        </w:rPr>
      </w:pPr>
      <w:r w:rsidRPr="004D7E0E">
        <w:rPr>
          <w:rFonts w:ascii="Times New Roman" w:hAnsi="Times New Roman"/>
          <w:sz w:val="28"/>
          <w:szCs w:val="28"/>
        </w:rPr>
        <w:t xml:space="preserve">осуществления бюджетного учета в соответствии с  законодательством Российской Федерации; </w:t>
      </w:r>
    </w:p>
    <w:p w:rsidR="005D6E52" w:rsidRPr="004D7E0E" w:rsidRDefault="005D6E52" w:rsidP="005D6E52">
      <w:pPr>
        <w:pStyle w:val="ac"/>
        <w:numPr>
          <w:ilvl w:val="0"/>
          <w:numId w:val="20"/>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4D7E0E">
        <w:rPr>
          <w:rFonts w:ascii="Times New Roman" w:hAnsi="Times New Roman"/>
          <w:bCs/>
          <w:sz w:val="28"/>
          <w:szCs w:val="28"/>
        </w:rPr>
        <w:t>формирования достоверной и прозрачной консолидированной бюджетной отчетности;</w:t>
      </w:r>
    </w:p>
    <w:p w:rsidR="005D6E52" w:rsidRPr="004D7E0E" w:rsidRDefault="005D6E52" w:rsidP="005D6E52">
      <w:pPr>
        <w:pStyle w:val="ac"/>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D7E0E">
        <w:rPr>
          <w:rFonts w:ascii="Times New Roman" w:hAnsi="Times New Roman"/>
          <w:sz w:val="28"/>
          <w:szCs w:val="28"/>
        </w:rPr>
        <w:t>составления отчетности об исполнении бюджета МО «Красногвардейский район»;</w:t>
      </w:r>
    </w:p>
    <w:p w:rsidR="005D6E52" w:rsidRPr="004D7E0E" w:rsidRDefault="005D6E52" w:rsidP="005D6E52">
      <w:pPr>
        <w:pStyle w:val="ac"/>
        <w:numPr>
          <w:ilvl w:val="0"/>
          <w:numId w:val="20"/>
        </w:numPr>
        <w:tabs>
          <w:tab w:val="left" w:pos="1134"/>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проведения мониторинга состояния кредиторской задолженности  бюджета МО «Красногвардейский район» и бюджетов поселений района.</w:t>
      </w:r>
    </w:p>
    <w:p w:rsidR="005D6E52" w:rsidRPr="004D7E0E" w:rsidRDefault="005D6E52" w:rsidP="005D6E52">
      <w:pPr>
        <w:widowControl w:val="0"/>
        <w:autoSpaceDE w:val="0"/>
        <w:autoSpaceDN w:val="0"/>
        <w:adjustRightInd w:val="0"/>
        <w:ind w:firstLine="540"/>
        <w:jc w:val="both"/>
        <w:outlineLvl w:val="2"/>
        <w:rPr>
          <w:b/>
          <w:sz w:val="28"/>
          <w:szCs w:val="28"/>
        </w:rPr>
      </w:pPr>
    </w:p>
    <w:p w:rsidR="005D6E52" w:rsidRPr="004D7E0E" w:rsidRDefault="005D6E52" w:rsidP="00125952">
      <w:pPr>
        <w:widowControl w:val="0"/>
        <w:autoSpaceDE w:val="0"/>
        <w:autoSpaceDN w:val="0"/>
        <w:adjustRightInd w:val="0"/>
        <w:ind w:firstLine="540"/>
        <w:jc w:val="both"/>
        <w:outlineLvl w:val="2"/>
        <w:rPr>
          <w:b/>
          <w:sz w:val="28"/>
          <w:szCs w:val="28"/>
        </w:rPr>
      </w:pPr>
      <w:r w:rsidRPr="004D7E0E">
        <w:rPr>
          <w:b/>
          <w:sz w:val="28"/>
          <w:szCs w:val="28"/>
        </w:rPr>
        <w:t>4. Характеристика мер правового регулирования  в сфере реализации подпрограммы</w:t>
      </w:r>
      <w:r w:rsidR="00981F8D" w:rsidRPr="004D7E0E">
        <w:rPr>
          <w:b/>
          <w:sz w:val="28"/>
          <w:szCs w:val="28"/>
        </w:rPr>
        <w:t xml:space="preserve"> </w:t>
      </w:r>
      <w:r w:rsidR="006768D2" w:rsidRPr="004D7E0E">
        <w:rPr>
          <w:b/>
          <w:sz w:val="28"/>
          <w:szCs w:val="28"/>
        </w:rPr>
        <w:t>2</w:t>
      </w:r>
      <w:r w:rsidR="00981F8D" w:rsidRPr="004D7E0E">
        <w:rPr>
          <w:b/>
          <w:sz w:val="28"/>
          <w:szCs w:val="28"/>
        </w:rPr>
        <w:t>.</w:t>
      </w:r>
    </w:p>
    <w:p w:rsidR="005D6E52" w:rsidRPr="004D7E0E" w:rsidRDefault="005D6E52" w:rsidP="005D6E52">
      <w:pPr>
        <w:autoSpaceDE w:val="0"/>
        <w:autoSpaceDN w:val="0"/>
        <w:adjustRightInd w:val="0"/>
        <w:ind w:firstLine="709"/>
        <w:jc w:val="both"/>
        <w:rPr>
          <w:sz w:val="28"/>
          <w:szCs w:val="28"/>
        </w:rPr>
      </w:pPr>
      <w:r w:rsidRPr="004D7E0E">
        <w:rPr>
          <w:sz w:val="28"/>
          <w:szCs w:val="28"/>
        </w:rPr>
        <w:t>В рамках подпрограммы осуществляется работа по внесению изменений в решения и иные нормативные правовые акты МО «Красногвардейский район» в сфере регулирования бюджетного процесса и исполнения бюджета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sz w:val="28"/>
          <w:szCs w:val="28"/>
        </w:rPr>
        <w:t>Необходимость разработки указанных муниципальных правовых актов и иных нормативных правовых актов МО «Красногвардейский район» будет определяться в процессе реализации подпрограммы в соответствии с изменениями законодательства Российской Федерации и Республики Адыгея.</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5. Ресурсное обеспечение подпрограммы</w:t>
      </w:r>
      <w:r w:rsidR="00FB4D0A" w:rsidRPr="004D7E0E">
        <w:rPr>
          <w:b/>
          <w:sz w:val="28"/>
          <w:szCs w:val="28"/>
        </w:rPr>
        <w:t xml:space="preserve"> 2</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Финансирование реализации подпрограммы </w:t>
      </w:r>
      <w:r w:rsidR="00FB4D0A" w:rsidRPr="004D7E0E">
        <w:rPr>
          <w:sz w:val="28"/>
          <w:szCs w:val="28"/>
        </w:rPr>
        <w:t xml:space="preserve">2 </w:t>
      </w:r>
      <w:r w:rsidRPr="004D7E0E">
        <w:rPr>
          <w:sz w:val="28"/>
          <w:szCs w:val="28"/>
        </w:rPr>
        <w:t>осуществляется в рамках текущего финансирования деятельности управления финансов администрации МО «Красногвардейский район». На реализацию мероприятий подпрограммы  бюджетные ассигнования бюджета МО «Красногвардейский район» не предусмотрены.</w:t>
      </w:r>
    </w:p>
    <w:p w:rsidR="005D6E52" w:rsidRPr="004D7E0E" w:rsidRDefault="005D6E52" w:rsidP="005D6E52">
      <w:pPr>
        <w:widowControl w:val="0"/>
        <w:autoSpaceDE w:val="0"/>
        <w:autoSpaceDN w:val="0"/>
        <w:adjustRightInd w:val="0"/>
        <w:ind w:firstLine="540"/>
        <w:jc w:val="both"/>
        <w:outlineLvl w:val="2"/>
        <w:rPr>
          <w:b/>
          <w:sz w:val="28"/>
          <w:szCs w:val="28"/>
        </w:rPr>
      </w:pPr>
    </w:p>
    <w:p w:rsidR="005D6E52"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lastRenderedPageBreak/>
        <w:t>6. Методика оценки эффективности подпрограммы</w:t>
      </w:r>
      <w:r w:rsidR="00FB4D0A" w:rsidRPr="004D7E0E">
        <w:rPr>
          <w:b/>
          <w:sz w:val="28"/>
          <w:szCs w:val="28"/>
        </w:rPr>
        <w:t xml:space="preserve"> 2</w:t>
      </w:r>
    </w:p>
    <w:p w:rsidR="005D6E52" w:rsidRPr="004D7E0E" w:rsidRDefault="005D6E52" w:rsidP="005D6E52">
      <w:pPr>
        <w:widowControl w:val="0"/>
        <w:autoSpaceDE w:val="0"/>
        <w:autoSpaceDN w:val="0"/>
        <w:adjustRightInd w:val="0"/>
        <w:ind w:firstLine="540"/>
        <w:jc w:val="both"/>
        <w:rPr>
          <w:sz w:val="28"/>
          <w:szCs w:val="28"/>
        </w:rPr>
      </w:pPr>
      <w:r w:rsidRPr="004D7E0E">
        <w:rPr>
          <w:sz w:val="28"/>
          <w:szCs w:val="28"/>
        </w:rPr>
        <w:t>Методика оценки эффективности реализации подпрограммы</w:t>
      </w:r>
      <w:r w:rsidR="00FB4D0A" w:rsidRPr="004D7E0E">
        <w:rPr>
          <w:sz w:val="28"/>
          <w:szCs w:val="28"/>
        </w:rPr>
        <w:t xml:space="preserve"> 2</w:t>
      </w:r>
      <w:r w:rsidRPr="004D7E0E">
        <w:rPr>
          <w:sz w:val="28"/>
          <w:szCs w:val="28"/>
        </w:rPr>
        <w:t xml:space="preserve"> аналогична методике оценки Программы, отраженной в </w:t>
      </w:r>
      <w:hyperlink w:anchor="Par335" w:history="1">
        <w:r w:rsidRPr="004D7E0E">
          <w:rPr>
            <w:color w:val="000000"/>
            <w:sz w:val="28"/>
            <w:szCs w:val="28"/>
          </w:rPr>
          <w:t>разделе 9</w:t>
        </w:r>
      </w:hyperlink>
      <w:r w:rsidRPr="004D7E0E">
        <w:rPr>
          <w:sz w:val="28"/>
          <w:szCs w:val="28"/>
        </w:rPr>
        <w:t xml:space="preserve"> муниципальной программы.</w:t>
      </w:r>
    </w:p>
    <w:p w:rsidR="000679EE" w:rsidRPr="004D7E0E" w:rsidRDefault="000679EE" w:rsidP="005D6E52">
      <w:pPr>
        <w:widowControl w:val="0"/>
        <w:autoSpaceDE w:val="0"/>
        <w:autoSpaceDN w:val="0"/>
        <w:adjustRightInd w:val="0"/>
        <w:jc w:val="both"/>
        <w:rPr>
          <w:sz w:val="28"/>
          <w:szCs w:val="28"/>
        </w:rPr>
      </w:pPr>
    </w:p>
    <w:p w:rsidR="006768D2" w:rsidRPr="004D7E0E" w:rsidRDefault="006768D2" w:rsidP="005D6E52">
      <w:pPr>
        <w:widowControl w:val="0"/>
        <w:autoSpaceDE w:val="0"/>
        <w:autoSpaceDN w:val="0"/>
        <w:adjustRightInd w:val="0"/>
        <w:jc w:val="center"/>
        <w:outlineLvl w:val="1"/>
        <w:rPr>
          <w:b/>
          <w:sz w:val="28"/>
          <w:szCs w:val="28"/>
        </w:rPr>
      </w:pPr>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D70922" w:rsidRPr="004D7E0E" w:rsidRDefault="004D2313" w:rsidP="004D2313">
      <w:pPr>
        <w:ind w:right="-483"/>
        <w:jc w:val="both"/>
        <w:rPr>
          <w:sz w:val="28"/>
          <w:szCs w:val="28"/>
        </w:rPr>
      </w:pPr>
      <w:r w:rsidRPr="004D7E0E">
        <w:rPr>
          <w:sz w:val="28"/>
          <w:szCs w:val="28"/>
        </w:rPr>
        <w:t xml:space="preserve">  </w:t>
      </w:r>
      <w:r w:rsidR="00D476D6" w:rsidRPr="004D7E0E">
        <w:rPr>
          <w:sz w:val="28"/>
          <w:szCs w:val="28"/>
        </w:rPr>
        <w:t xml:space="preserve">                                                                                                            </w:t>
      </w:r>
    </w:p>
    <w:p w:rsidR="00D70922" w:rsidRPr="004D7E0E" w:rsidRDefault="00D70922" w:rsidP="004D2313">
      <w:pPr>
        <w:ind w:right="-483"/>
        <w:jc w:val="both"/>
        <w:rPr>
          <w:sz w:val="28"/>
          <w:szCs w:val="28"/>
        </w:rPr>
      </w:pPr>
    </w:p>
    <w:p w:rsidR="00F77EAC" w:rsidRPr="004D7E0E" w:rsidRDefault="00F77EAC"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125952" w:rsidRPr="004D7E0E" w:rsidRDefault="00125952" w:rsidP="004D2313">
      <w:pPr>
        <w:ind w:right="-483"/>
        <w:jc w:val="both"/>
        <w:rPr>
          <w:sz w:val="28"/>
          <w:szCs w:val="28"/>
        </w:rPr>
      </w:pPr>
    </w:p>
    <w:p w:rsidR="00F77EAC" w:rsidRPr="004D7E0E" w:rsidRDefault="00F77EAC" w:rsidP="004D2313">
      <w:pPr>
        <w:ind w:right="-483"/>
        <w:jc w:val="both"/>
        <w:rPr>
          <w:sz w:val="28"/>
          <w:szCs w:val="28"/>
        </w:rPr>
      </w:pPr>
    </w:p>
    <w:p w:rsidR="001E5359" w:rsidRPr="004D7E0E" w:rsidRDefault="001E5359" w:rsidP="004D2313">
      <w:pPr>
        <w:ind w:right="-483"/>
        <w:jc w:val="both"/>
        <w:rPr>
          <w:sz w:val="28"/>
          <w:szCs w:val="28"/>
        </w:rPr>
      </w:pPr>
    </w:p>
    <w:p w:rsidR="006768D2" w:rsidRPr="004D7E0E" w:rsidRDefault="00D476D6" w:rsidP="001E5359">
      <w:pPr>
        <w:ind w:right="-1"/>
        <w:jc w:val="both"/>
      </w:pPr>
      <w:r w:rsidRPr="004D7E0E">
        <w:rPr>
          <w:sz w:val="28"/>
          <w:szCs w:val="28"/>
        </w:rPr>
        <w:lastRenderedPageBreak/>
        <w:t xml:space="preserve">   </w:t>
      </w:r>
      <w:r w:rsidR="00044854" w:rsidRPr="004D7E0E">
        <w:rPr>
          <w:sz w:val="28"/>
          <w:szCs w:val="28"/>
        </w:rPr>
        <w:t xml:space="preserve">                                                                                                                      </w:t>
      </w:r>
      <w:r w:rsidR="006768D2" w:rsidRPr="004D7E0E">
        <w:t>Приложение №3</w:t>
      </w:r>
    </w:p>
    <w:p w:rsidR="006768D2" w:rsidRPr="004D7E0E" w:rsidRDefault="006768D2" w:rsidP="006768D2">
      <w:pPr>
        <w:widowControl w:val="0"/>
        <w:tabs>
          <w:tab w:val="left" w:pos="5670"/>
        </w:tabs>
        <w:autoSpaceDE w:val="0"/>
        <w:autoSpaceDN w:val="0"/>
        <w:adjustRightInd w:val="0"/>
        <w:jc w:val="right"/>
      </w:pPr>
      <w:r w:rsidRPr="004D7E0E">
        <w:t>к муниципальной программе</w:t>
      </w:r>
    </w:p>
    <w:p w:rsidR="006768D2" w:rsidRPr="004D7E0E" w:rsidRDefault="006768D2" w:rsidP="006768D2">
      <w:pPr>
        <w:widowControl w:val="0"/>
        <w:tabs>
          <w:tab w:val="left" w:pos="5670"/>
        </w:tabs>
        <w:autoSpaceDE w:val="0"/>
        <w:autoSpaceDN w:val="0"/>
        <w:adjustRightInd w:val="0"/>
        <w:jc w:val="right"/>
      </w:pPr>
      <w:r w:rsidRPr="004D7E0E">
        <w:t xml:space="preserve"> муниципального образования</w:t>
      </w:r>
    </w:p>
    <w:p w:rsidR="006768D2" w:rsidRPr="004D7E0E" w:rsidRDefault="006768D2" w:rsidP="006768D2">
      <w:pPr>
        <w:widowControl w:val="0"/>
        <w:autoSpaceDE w:val="0"/>
        <w:autoSpaceDN w:val="0"/>
        <w:adjustRightInd w:val="0"/>
        <w:jc w:val="right"/>
      </w:pPr>
      <w:r w:rsidRPr="004D7E0E">
        <w:t>«Красногвардейский район»</w:t>
      </w:r>
    </w:p>
    <w:p w:rsidR="006768D2" w:rsidRPr="004D7E0E" w:rsidRDefault="006768D2" w:rsidP="006768D2">
      <w:pPr>
        <w:widowControl w:val="0"/>
        <w:autoSpaceDE w:val="0"/>
        <w:autoSpaceDN w:val="0"/>
        <w:adjustRightInd w:val="0"/>
        <w:jc w:val="right"/>
        <w:rPr>
          <w:bCs/>
        </w:rPr>
      </w:pPr>
      <w:r w:rsidRPr="004D7E0E">
        <w:rPr>
          <w:bCs/>
        </w:rPr>
        <w:t>«Управление муниципальными</w:t>
      </w:r>
    </w:p>
    <w:p w:rsidR="006768D2" w:rsidRPr="004D7E0E" w:rsidRDefault="006768D2" w:rsidP="006768D2">
      <w:pPr>
        <w:widowControl w:val="0"/>
        <w:autoSpaceDE w:val="0"/>
        <w:autoSpaceDN w:val="0"/>
        <w:adjustRightInd w:val="0"/>
        <w:jc w:val="right"/>
        <w:rPr>
          <w:bCs/>
        </w:rPr>
      </w:pPr>
      <w:r w:rsidRPr="004D7E0E">
        <w:rPr>
          <w:bCs/>
        </w:rPr>
        <w:t xml:space="preserve">                                                               финансами и муниципальным долгом»</w:t>
      </w:r>
    </w:p>
    <w:p w:rsidR="00BA001F" w:rsidRPr="004D7E0E" w:rsidRDefault="00BA001F" w:rsidP="00BA001F">
      <w:pPr>
        <w:widowControl w:val="0"/>
        <w:autoSpaceDE w:val="0"/>
        <w:autoSpaceDN w:val="0"/>
        <w:adjustRightInd w:val="0"/>
        <w:jc w:val="right"/>
        <w:rPr>
          <w:b/>
        </w:rPr>
      </w:pPr>
      <w:r w:rsidRPr="004D7E0E">
        <w:rPr>
          <w:bCs/>
        </w:rPr>
        <w:t>на 20</w:t>
      </w:r>
      <w:r w:rsidR="00D70922" w:rsidRPr="004D7E0E">
        <w:rPr>
          <w:bCs/>
        </w:rPr>
        <w:t>18</w:t>
      </w:r>
      <w:r w:rsidRPr="004D7E0E">
        <w:rPr>
          <w:bCs/>
        </w:rPr>
        <w:t>-20</w:t>
      </w:r>
      <w:r w:rsidR="00466D70" w:rsidRPr="004D7E0E">
        <w:rPr>
          <w:bCs/>
        </w:rPr>
        <w:t>2</w:t>
      </w:r>
      <w:r w:rsidR="00D70922" w:rsidRPr="004D7E0E">
        <w:rPr>
          <w:bCs/>
        </w:rPr>
        <w:t>0</w:t>
      </w:r>
      <w:r w:rsidRPr="004D7E0E">
        <w:rPr>
          <w:bCs/>
        </w:rPr>
        <w:t xml:space="preserve">  годы</w:t>
      </w:r>
    </w:p>
    <w:p w:rsidR="001E5359" w:rsidRPr="004D7E0E" w:rsidRDefault="001E5359" w:rsidP="005D6E52">
      <w:pPr>
        <w:widowControl w:val="0"/>
        <w:autoSpaceDE w:val="0"/>
        <w:autoSpaceDN w:val="0"/>
        <w:adjustRightInd w:val="0"/>
        <w:jc w:val="center"/>
        <w:outlineLvl w:val="1"/>
        <w:rPr>
          <w:b/>
        </w:rPr>
      </w:pPr>
    </w:p>
    <w:p w:rsidR="005D6E52" w:rsidRPr="004D7E0E" w:rsidRDefault="005D6E52" w:rsidP="001E5359">
      <w:pPr>
        <w:widowControl w:val="0"/>
        <w:autoSpaceDE w:val="0"/>
        <w:autoSpaceDN w:val="0"/>
        <w:adjustRightInd w:val="0"/>
        <w:jc w:val="center"/>
        <w:outlineLvl w:val="1"/>
        <w:rPr>
          <w:sz w:val="28"/>
          <w:szCs w:val="28"/>
        </w:rPr>
      </w:pPr>
      <w:r w:rsidRPr="004D7E0E">
        <w:rPr>
          <w:b/>
          <w:sz w:val="28"/>
          <w:szCs w:val="28"/>
        </w:rPr>
        <w:t>Паспорт</w:t>
      </w:r>
    </w:p>
    <w:p w:rsidR="005D6E52" w:rsidRPr="004D7E0E" w:rsidRDefault="00BC3481" w:rsidP="001E5359">
      <w:pPr>
        <w:widowControl w:val="0"/>
        <w:autoSpaceDE w:val="0"/>
        <w:autoSpaceDN w:val="0"/>
        <w:adjustRightInd w:val="0"/>
        <w:jc w:val="center"/>
        <w:rPr>
          <w:b/>
          <w:sz w:val="28"/>
          <w:szCs w:val="28"/>
        </w:rPr>
      </w:pPr>
      <w:r w:rsidRPr="004D7E0E">
        <w:rPr>
          <w:b/>
          <w:sz w:val="28"/>
          <w:szCs w:val="28"/>
        </w:rPr>
        <w:t>П</w:t>
      </w:r>
      <w:r w:rsidR="005D6E52" w:rsidRPr="004D7E0E">
        <w:rPr>
          <w:b/>
          <w:sz w:val="28"/>
          <w:szCs w:val="28"/>
        </w:rPr>
        <w:t>одпрограммы</w:t>
      </w:r>
      <w:r w:rsidR="004D2313" w:rsidRPr="004D7E0E">
        <w:rPr>
          <w:b/>
          <w:sz w:val="28"/>
          <w:szCs w:val="28"/>
        </w:rPr>
        <w:t xml:space="preserve"> </w:t>
      </w:r>
      <w:r w:rsidR="006768D2" w:rsidRPr="004D7E0E">
        <w:rPr>
          <w:b/>
          <w:sz w:val="28"/>
          <w:szCs w:val="28"/>
        </w:rPr>
        <w:t>3</w:t>
      </w:r>
      <w:r w:rsidRPr="004D7E0E">
        <w:rPr>
          <w:b/>
          <w:sz w:val="28"/>
          <w:szCs w:val="28"/>
        </w:rPr>
        <w:t xml:space="preserve"> </w:t>
      </w:r>
      <w:r w:rsidR="001E5359" w:rsidRPr="004D7E0E">
        <w:rPr>
          <w:b/>
          <w:sz w:val="28"/>
          <w:szCs w:val="28"/>
        </w:rPr>
        <w:t>«</w:t>
      </w:r>
      <w:r w:rsidR="006768D2" w:rsidRPr="004D7E0E">
        <w:rPr>
          <w:b/>
          <w:sz w:val="28"/>
          <w:szCs w:val="28"/>
        </w:rPr>
        <w:t>У</w:t>
      </w:r>
      <w:r w:rsidR="005D6E52" w:rsidRPr="004D7E0E">
        <w:rPr>
          <w:b/>
          <w:sz w:val="28"/>
          <w:szCs w:val="28"/>
        </w:rPr>
        <w:t xml:space="preserve">правление муниципальным долгом </w:t>
      </w:r>
    </w:p>
    <w:p w:rsidR="005D6E52" w:rsidRPr="004D7E0E" w:rsidRDefault="005D6E52" w:rsidP="005D6E52">
      <w:pPr>
        <w:widowControl w:val="0"/>
        <w:autoSpaceDE w:val="0"/>
        <w:autoSpaceDN w:val="0"/>
        <w:adjustRightInd w:val="0"/>
        <w:jc w:val="center"/>
        <w:rPr>
          <w:b/>
          <w:sz w:val="28"/>
          <w:szCs w:val="28"/>
        </w:rPr>
      </w:pPr>
      <w:r w:rsidRPr="004D7E0E">
        <w:rPr>
          <w:b/>
          <w:sz w:val="28"/>
          <w:szCs w:val="28"/>
        </w:rPr>
        <w:t>МО «Красногвардейский район»</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5D6E52">
      <w:pPr>
        <w:widowControl w:val="0"/>
        <w:autoSpaceDE w:val="0"/>
        <w:autoSpaceDN w:val="0"/>
        <w:adjustRightInd w:val="0"/>
        <w:jc w:val="both"/>
      </w:pPr>
    </w:p>
    <w:tbl>
      <w:tblPr>
        <w:tblStyle w:val="ad"/>
        <w:tblW w:w="0" w:type="auto"/>
        <w:tblLook w:val="04A0" w:firstRow="1" w:lastRow="0" w:firstColumn="1" w:lastColumn="0" w:noHBand="0" w:noVBand="1"/>
      </w:tblPr>
      <w:tblGrid>
        <w:gridCol w:w="2093"/>
        <w:gridCol w:w="8080"/>
      </w:tblGrid>
      <w:tr w:rsidR="005D6E52" w:rsidRPr="004D7E0E" w:rsidTr="005D6E52">
        <w:trPr>
          <w:trHeight w:val="623"/>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1.О</w:t>
            </w:r>
            <w:r w:rsidR="005D6E52" w:rsidRPr="004D7E0E">
              <w:rPr>
                <w:rFonts w:ascii="Times New Roman" w:hAnsi="Times New Roman"/>
              </w:rPr>
              <w:t>тветственный</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исполнитель подпрограммы муниципальной программы</w:t>
            </w:r>
          </w:p>
        </w:tc>
        <w:tc>
          <w:tcPr>
            <w:tcW w:w="8080" w:type="dxa"/>
          </w:tcPr>
          <w:p w:rsidR="005D6E52" w:rsidRPr="004D7E0E" w:rsidRDefault="005D6E52" w:rsidP="005D6E52">
            <w:pPr>
              <w:widowControl w:val="0"/>
              <w:autoSpaceDE w:val="0"/>
              <w:autoSpaceDN w:val="0"/>
              <w:adjustRightInd w:val="0"/>
              <w:rPr>
                <w:rFonts w:ascii="Times New Roman" w:hAnsi="Times New Roman"/>
              </w:rPr>
            </w:pPr>
            <w:r w:rsidRPr="004D7E0E">
              <w:rPr>
                <w:rFonts w:ascii="Times New Roman" w:hAnsi="Times New Roman"/>
              </w:rPr>
              <w:t>Управление финансов администрации МО «Красногвардейский район»</w:t>
            </w:r>
          </w:p>
        </w:tc>
      </w:tr>
      <w:tr w:rsidR="005D6E52" w:rsidRPr="004D7E0E" w:rsidTr="005D6E52">
        <w:trPr>
          <w:trHeight w:val="623"/>
        </w:trPr>
        <w:tc>
          <w:tcPr>
            <w:tcW w:w="2093" w:type="dxa"/>
          </w:tcPr>
          <w:p w:rsidR="005D6E52" w:rsidRPr="004D7E0E" w:rsidRDefault="004D2313" w:rsidP="004D2313">
            <w:pPr>
              <w:pStyle w:val="ConsPlusCell"/>
              <w:rPr>
                <w:rFonts w:ascii="Times New Roman" w:hAnsi="Times New Roman" w:cs="Times New Roman"/>
                <w:sz w:val="24"/>
                <w:szCs w:val="24"/>
              </w:rPr>
            </w:pPr>
            <w:r w:rsidRPr="004D7E0E">
              <w:rPr>
                <w:rFonts w:ascii="Times New Roman" w:hAnsi="Times New Roman" w:cs="Times New Roman"/>
                <w:sz w:val="24"/>
                <w:szCs w:val="24"/>
              </w:rPr>
              <w:t>2.</w:t>
            </w:r>
            <w:r w:rsidR="005D6E52" w:rsidRPr="004D7E0E">
              <w:rPr>
                <w:rFonts w:ascii="Times New Roman" w:hAnsi="Times New Roman" w:cs="Times New Roman"/>
                <w:sz w:val="24"/>
                <w:szCs w:val="24"/>
              </w:rPr>
              <w:t xml:space="preserve">Соисполнители    подпрограммы      </w:t>
            </w:r>
          </w:p>
        </w:tc>
        <w:tc>
          <w:tcPr>
            <w:tcW w:w="8080" w:type="dxa"/>
          </w:tcPr>
          <w:p w:rsidR="005D6E52" w:rsidRPr="004D7E0E" w:rsidRDefault="00AD2EB8"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О</w:t>
            </w:r>
            <w:r w:rsidR="005D6E52" w:rsidRPr="004D7E0E">
              <w:rPr>
                <w:rFonts w:ascii="Times New Roman" w:hAnsi="Times New Roman" w:cs="Times New Roman"/>
                <w:sz w:val="24"/>
                <w:szCs w:val="24"/>
              </w:rPr>
              <w:t>тсутствуют</w:t>
            </w:r>
          </w:p>
        </w:tc>
      </w:tr>
      <w:tr w:rsidR="005D6E52" w:rsidRPr="004D7E0E" w:rsidTr="005D6E52">
        <w:trPr>
          <w:trHeight w:val="623"/>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3.</w:t>
            </w:r>
            <w:r w:rsidR="005D6E52" w:rsidRPr="004D7E0E">
              <w:rPr>
                <w:rFonts w:ascii="Times New Roman" w:hAnsi="Times New Roman"/>
              </w:rPr>
              <w:t>Программно-целевые инструменты</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подпрограммы</w:t>
            </w:r>
          </w:p>
        </w:tc>
        <w:tc>
          <w:tcPr>
            <w:tcW w:w="8080" w:type="dxa"/>
          </w:tcPr>
          <w:p w:rsidR="005D6E52" w:rsidRPr="004D7E0E" w:rsidRDefault="00AD2EB8" w:rsidP="005D6E52">
            <w:pPr>
              <w:widowControl w:val="0"/>
              <w:autoSpaceDE w:val="0"/>
              <w:autoSpaceDN w:val="0"/>
              <w:adjustRightInd w:val="0"/>
              <w:rPr>
                <w:rFonts w:ascii="Times New Roman" w:hAnsi="Times New Roman"/>
              </w:rPr>
            </w:pPr>
            <w:r w:rsidRPr="004D7E0E">
              <w:rPr>
                <w:rFonts w:ascii="Times New Roman" w:hAnsi="Times New Roman"/>
              </w:rPr>
              <w:t>О</w:t>
            </w:r>
            <w:r w:rsidR="005D6E52" w:rsidRPr="004D7E0E">
              <w:rPr>
                <w:rFonts w:ascii="Times New Roman" w:hAnsi="Times New Roman"/>
              </w:rPr>
              <w:t>тсутствуют</w:t>
            </w:r>
          </w:p>
        </w:tc>
      </w:tr>
      <w:tr w:rsidR="005D6E52" w:rsidRPr="004D7E0E" w:rsidTr="005D6E52">
        <w:trPr>
          <w:trHeight w:val="204"/>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4.</w:t>
            </w:r>
            <w:r w:rsidR="005D6E52" w:rsidRPr="004D7E0E">
              <w:rPr>
                <w:rFonts w:ascii="Times New Roman" w:hAnsi="Times New Roman"/>
              </w:rPr>
              <w:t>Цель подпрограммы</w:t>
            </w:r>
          </w:p>
        </w:tc>
        <w:tc>
          <w:tcPr>
            <w:tcW w:w="8080" w:type="dxa"/>
          </w:tcPr>
          <w:p w:rsidR="005D6E52" w:rsidRPr="004D7E0E" w:rsidRDefault="005D6E52" w:rsidP="005D6E52">
            <w:pPr>
              <w:widowControl w:val="0"/>
              <w:autoSpaceDE w:val="0"/>
              <w:autoSpaceDN w:val="0"/>
              <w:adjustRightInd w:val="0"/>
              <w:rPr>
                <w:rFonts w:ascii="Times New Roman" w:hAnsi="Times New Roman"/>
              </w:rPr>
            </w:pPr>
            <w:r w:rsidRPr="004D7E0E">
              <w:rPr>
                <w:rFonts w:ascii="Times New Roman" w:hAnsi="Times New Roman"/>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tc>
      </w:tr>
      <w:tr w:rsidR="005D6E52" w:rsidRPr="004D7E0E" w:rsidTr="00466D70">
        <w:trPr>
          <w:trHeight w:val="1991"/>
        </w:trPr>
        <w:tc>
          <w:tcPr>
            <w:tcW w:w="2093" w:type="dxa"/>
            <w:vAlign w:val="center"/>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5.</w:t>
            </w:r>
            <w:r w:rsidR="005D6E52" w:rsidRPr="004D7E0E">
              <w:rPr>
                <w:rFonts w:ascii="Times New Roman" w:hAnsi="Times New Roman"/>
              </w:rPr>
              <w:t>Задачи подпрограммы</w:t>
            </w:r>
          </w:p>
        </w:tc>
        <w:tc>
          <w:tcPr>
            <w:tcW w:w="8080" w:type="dxa"/>
          </w:tcPr>
          <w:p w:rsidR="005D6E52" w:rsidRPr="004D7E0E" w:rsidRDefault="00AD2EB8" w:rsidP="005D6E52">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4D7E0E">
              <w:rPr>
                <w:rFonts w:ascii="Times New Roman" w:hAnsi="Times New Roman"/>
                <w:sz w:val="24"/>
                <w:szCs w:val="24"/>
              </w:rPr>
              <w:t xml:space="preserve"> С</w:t>
            </w:r>
            <w:r w:rsidR="005D6E52" w:rsidRPr="004D7E0E">
              <w:rPr>
                <w:rFonts w:ascii="Times New Roman" w:hAnsi="Times New Roman"/>
                <w:sz w:val="24"/>
                <w:szCs w:val="24"/>
              </w:rPr>
              <w:t>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5D6E52" w:rsidRPr="004D7E0E" w:rsidRDefault="00AD2EB8" w:rsidP="005D6E52">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4D7E0E">
              <w:rPr>
                <w:rFonts w:ascii="Times New Roman" w:hAnsi="Times New Roman"/>
                <w:sz w:val="24"/>
                <w:szCs w:val="24"/>
              </w:rPr>
              <w:t>У</w:t>
            </w:r>
            <w:r w:rsidR="005D6E52" w:rsidRPr="004D7E0E">
              <w:rPr>
                <w:rFonts w:ascii="Times New Roman" w:hAnsi="Times New Roman"/>
                <w:sz w:val="24"/>
                <w:szCs w:val="24"/>
              </w:rPr>
              <w:t>чет долговых обязательств МО «Красногвардейский район»;</w:t>
            </w:r>
          </w:p>
          <w:p w:rsidR="005D6E52" w:rsidRPr="004D7E0E" w:rsidRDefault="00AD2EB8" w:rsidP="005D6E52">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4D7E0E">
              <w:rPr>
                <w:rFonts w:ascii="Times New Roman" w:hAnsi="Times New Roman"/>
                <w:sz w:val="24"/>
                <w:szCs w:val="24"/>
              </w:rPr>
              <w:t>О</w:t>
            </w:r>
            <w:r w:rsidR="005D6E52" w:rsidRPr="004D7E0E">
              <w:rPr>
                <w:rFonts w:ascii="Times New Roman" w:hAnsi="Times New Roman"/>
                <w:sz w:val="24"/>
                <w:szCs w:val="24"/>
              </w:rPr>
              <w:t>бслуживание муниципального долга МО «</w:t>
            </w:r>
            <w:r w:rsidR="00EC5B3E" w:rsidRPr="004D7E0E">
              <w:rPr>
                <w:rFonts w:ascii="Times New Roman" w:hAnsi="Times New Roman"/>
                <w:sz w:val="24"/>
                <w:szCs w:val="24"/>
              </w:rPr>
              <w:t>К</w:t>
            </w:r>
            <w:r w:rsidR="005D6E52" w:rsidRPr="004D7E0E">
              <w:rPr>
                <w:rFonts w:ascii="Times New Roman" w:hAnsi="Times New Roman"/>
                <w:sz w:val="24"/>
                <w:szCs w:val="24"/>
              </w:rPr>
              <w:t xml:space="preserve">расногвардейский район»; </w:t>
            </w:r>
          </w:p>
          <w:p w:rsidR="005D6E52" w:rsidRPr="004D7E0E" w:rsidRDefault="00AD2EB8" w:rsidP="00466D70">
            <w:pPr>
              <w:pStyle w:val="ac"/>
              <w:numPr>
                <w:ilvl w:val="0"/>
                <w:numId w:val="21"/>
              </w:numPr>
              <w:tabs>
                <w:tab w:val="left" w:pos="317"/>
                <w:tab w:val="left" w:pos="851"/>
              </w:tabs>
              <w:spacing w:after="0" w:line="240" w:lineRule="auto"/>
              <w:ind w:left="0" w:firstLine="0"/>
              <w:jc w:val="both"/>
              <w:rPr>
                <w:rFonts w:ascii="Times New Roman" w:hAnsi="Times New Roman"/>
                <w:sz w:val="24"/>
                <w:szCs w:val="24"/>
              </w:rPr>
            </w:pPr>
            <w:r w:rsidRPr="004D7E0E">
              <w:rPr>
                <w:rFonts w:ascii="Times New Roman" w:hAnsi="Times New Roman"/>
                <w:sz w:val="24"/>
                <w:szCs w:val="24"/>
              </w:rPr>
              <w:t>О</w:t>
            </w:r>
            <w:r w:rsidR="005D6E52" w:rsidRPr="004D7E0E">
              <w:rPr>
                <w:rFonts w:ascii="Times New Roman" w:hAnsi="Times New Roman"/>
                <w:sz w:val="24"/>
                <w:szCs w:val="24"/>
              </w:rPr>
              <w:t>существление заимствований для финансирования дефицита бюджета МО «Красногвардейский район»</w:t>
            </w:r>
          </w:p>
        </w:tc>
      </w:tr>
      <w:tr w:rsidR="005D6E52" w:rsidRPr="004D7E0E" w:rsidTr="00466D70">
        <w:trPr>
          <w:trHeight w:val="1469"/>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6.</w:t>
            </w:r>
            <w:r w:rsidR="005D6E52" w:rsidRPr="004D7E0E">
              <w:rPr>
                <w:rFonts w:ascii="Times New Roman" w:hAnsi="Times New Roman"/>
              </w:rPr>
              <w:t>Целевые индикаторы</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 xml:space="preserve">и показатели      </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подпрограммы</w:t>
            </w:r>
          </w:p>
        </w:tc>
        <w:tc>
          <w:tcPr>
            <w:tcW w:w="8080" w:type="dxa"/>
          </w:tcPr>
          <w:p w:rsidR="005D6E52" w:rsidRPr="004D7E0E" w:rsidRDefault="00AD2EB8" w:rsidP="005D6E52">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4D7E0E">
              <w:rPr>
                <w:rFonts w:ascii="Times New Roman" w:hAnsi="Times New Roman"/>
                <w:sz w:val="24"/>
                <w:szCs w:val="24"/>
              </w:rPr>
              <w:t>О</w:t>
            </w:r>
            <w:r w:rsidR="005D6E52" w:rsidRPr="004D7E0E">
              <w:rPr>
                <w:rFonts w:ascii="Times New Roman" w:hAnsi="Times New Roman"/>
                <w:sz w:val="24"/>
                <w:szCs w:val="24"/>
              </w:rPr>
              <w:t>тношение объема муниципального долга к доходам бюджета МО «Красногвардейский район» без учета объема безвозмездных поступлений;</w:t>
            </w:r>
          </w:p>
          <w:p w:rsidR="005D6E52" w:rsidRPr="004D7E0E" w:rsidRDefault="00AD2EB8" w:rsidP="005D6E52">
            <w:pPr>
              <w:pStyle w:val="ac"/>
              <w:numPr>
                <w:ilvl w:val="0"/>
                <w:numId w:val="22"/>
              </w:numPr>
              <w:tabs>
                <w:tab w:val="left" w:pos="317"/>
                <w:tab w:val="left" w:pos="851"/>
              </w:tabs>
              <w:spacing w:after="0" w:line="240" w:lineRule="auto"/>
              <w:ind w:left="0" w:firstLine="0"/>
              <w:jc w:val="both"/>
              <w:rPr>
                <w:rFonts w:ascii="Times New Roman" w:hAnsi="Times New Roman"/>
                <w:sz w:val="24"/>
                <w:szCs w:val="24"/>
              </w:rPr>
            </w:pPr>
            <w:r w:rsidRPr="004D7E0E">
              <w:rPr>
                <w:rFonts w:ascii="Times New Roman" w:hAnsi="Times New Roman"/>
                <w:sz w:val="24"/>
                <w:szCs w:val="24"/>
              </w:rPr>
              <w:t>Д</w:t>
            </w:r>
            <w:r w:rsidR="005D6E52" w:rsidRPr="004D7E0E">
              <w:rPr>
                <w:rFonts w:ascii="Times New Roman" w:hAnsi="Times New Roman"/>
                <w:sz w:val="24"/>
                <w:szCs w:val="24"/>
              </w:rPr>
              <w:t>оля расходов на обслуживание муниципального долга в общем объеме расходов бюджета МО «</w:t>
            </w:r>
            <w:r w:rsidR="00FB4D0A" w:rsidRPr="004D7E0E">
              <w:rPr>
                <w:rFonts w:ascii="Times New Roman" w:hAnsi="Times New Roman"/>
                <w:sz w:val="24"/>
                <w:szCs w:val="24"/>
              </w:rPr>
              <w:t>К</w:t>
            </w:r>
            <w:r w:rsidR="005D6E52" w:rsidRPr="004D7E0E">
              <w:rPr>
                <w:rFonts w:ascii="Times New Roman" w:hAnsi="Times New Roman"/>
                <w:sz w:val="24"/>
                <w:szCs w:val="24"/>
              </w:rPr>
              <w:t>расногвардейский район»;</w:t>
            </w:r>
          </w:p>
          <w:p w:rsidR="00466D70" w:rsidRPr="004D7E0E" w:rsidRDefault="005D6E52" w:rsidP="00AD2EB8">
            <w:pPr>
              <w:widowControl w:val="0"/>
              <w:autoSpaceDE w:val="0"/>
              <w:autoSpaceDN w:val="0"/>
              <w:adjustRightInd w:val="0"/>
              <w:jc w:val="both"/>
              <w:rPr>
                <w:rFonts w:ascii="Times New Roman" w:hAnsi="Times New Roman"/>
              </w:rPr>
            </w:pPr>
            <w:r w:rsidRPr="004D7E0E">
              <w:rPr>
                <w:rFonts w:ascii="Times New Roman" w:hAnsi="Times New Roman"/>
              </w:rPr>
              <w:t>3)</w:t>
            </w:r>
            <w:r w:rsidR="00AD2EB8" w:rsidRPr="004D7E0E">
              <w:rPr>
                <w:rFonts w:ascii="Times New Roman" w:hAnsi="Times New Roman"/>
              </w:rPr>
              <w:t xml:space="preserve"> Н</w:t>
            </w:r>
            <w:r w:rsidRPr="004D7E0E">
              <w:rPr>
                <w:rFonts w:ascii="Times New Roman" w:hAnsi="Times New Roman"/>
              </w:rPr>
              <w:t>аличие просроченной задолженности по долговым обязательствам</w:t>
            </w:r>
          </w:p>
        </w:tc>
      </w:tr>
      <w:tr w:rsidR="005D6E52" w:rsidRPr="004D7E0E" w:rsidTr="005D6E52">
        <w:trPr>
          <w:trHeight w:val="623"/>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7.</w:t>
            </w:r>
            <w:r w:rsidR="005D6E52" w:rsidRPr="004D7E0E">
              <w:rPr>
                <w:rFonts w:ascii="Times New Roman" w:hAnsi="Times New Roman"/>
              </w:rPr>
              <w:t xml:space="preserve">Этапы и сроки     </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реализации подпрограммы</w:t>
            </w:r>
          </w:p>
        </w:tc>
        <w:tc>
          <w:tcPr>
            <w:tcW w:w="8080" w:type="dxa"/>
          </w:tcPr>
          <w:p w:rsidR="005D6E52" w:rsidRPr="004D7E0E" w:rsidRDefault="005D6E52" w:rsidP="0013225D">
            <w:pPr>
              <w:widowControl w:val="0"/>
              <w:autoSpaceDE w:val="0"/>
              <w:autoSpaceDN w:val="0"/>
              <w:adjustRightInd w:val="0"/>
              <w:rPr>
                <w:rFonts w:ascii="Times New Roman" w:hAnsi="Times New Roman"/>
              </w:rPr>
            </w:pPr>
            <w:r w:rsidRPr="004D7E0E">
              <w:rPr>
                <w:rFonts w:ascii="Times New Roman" w:hAnsi="Times New Roman"/>
              </w:rPr>
              <w:t>на постоянной  основе  в 201</w:t>
            </w:r>
            <w:r w:rsidR="0013225D">
              <w:rPr>
                <w:rFonts w:ascii="Times New Roman" w:hAnsi="Times New Roman"/>
              </w:rPr>
              <w:t>8</w:t>
            </w:r>
            <w:r w:rsidRPr="004D7E0E">
              <w:rPr>
                <w:rFonts w:ascii="Times New Roman" w:hAnsi="Times New Roman"/>
              </w:rPr>
              <w:t xml:space="preserve"> - 20</w:t>
            </w:r>
            <w:r w:rsidR="00466D70" w:rsidRPr="004D7E0E">
              <w:rPr>
                <w:rFonts w:ascii="Times New Roman" w:hAnsi="Times New Roman"/>
              </w:rPr>
              <w:t>2</w:t>
            </w:r>
            <w:r w:rsidR="00044854" w:rsidRPr="004D7E0E">
              <w:rPr>
                <w:rFonts w:ascii="Times New Roman" w:hAnsi="Times New Roman"/>
              </w:rPr>
              <w:t>0</w:t>
            </w:r>
            <w:r w:rsidRPr="004D7E0E">
              <w:rPr>
                <w:rFonts w:ascii="Times New Roman" w:hAnsi="Times New Roman"/>
              </w:rPr>
              <w:t xml:space="preserve"> годах           </w:t>
            </w:r>
          </w:p>
        </w:tc>
      </w:tr>
      <w:tr w:rsidR="005D6E52" w:rsidRPr="004D7E0E" w:rsidTr="005D6E52">
        <w:trPr>
          <w:trHeight w:val="204"/>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8.</w:t>
            </w:r>
            <w:r w:rsidR="005D6E52" w:rsidRPr="004D7E0E">
              <w:rPr>
                <w:rFonts w:ascii="Times New Roman" w:hAnsi="Times New Roman"/>
              </w:rPr>
              <w:t>Объемы бюджетных</w:t>
            </w:r>
          </w:p>
          <w:p w:rsidR="005D6E52" w:rsidRPr="004D7E0E" w:rsidRDefault="005D6E52" w:rsidP="004D2313">
            <w:pPr>
              <w:widowControl w:val="0"/>
              <w:autoSpaceDE w:val="0"/>
              <w:autoSpaceDN w:val="0"/>
              <w:adjustRightInd w:val="0"/>
              <w:rPr>
                <w:rFonts w:ascii="Times New Roman" w:hAnsi="Times New Roman"/>
              </w:rPr>
            </w:pPr>
            <w:r w:rsidRPr="004D7E0E">
              <w:rPr>
                <w:rFonts w:ascii="Times New Roman" w:hAnsi="Times New Roman"/>
              </w:rPr>
              <w:t>ассигнований подпрограммы</w:t>
            </w:r>
          </w:p>
        </w:tc>
        <w:tc>
          <w:tcPr>
            <w:tcW w:w="8080" w:type="dxa"/>
          </w:tcPr>
          <w:p w:rsidR="0010353C" w:rsidRPr="004D7E0E" w:rsidRDefault="005D6E52" w:rsidP="0010353C">
            <w:pPr>
              <w:tabs>
                <w:tab w:val="left" w:pos="317"/>
              </w:tabs>
              <w:jc w:val="both"/>
              <w:rPr>
                <w:rFonts w:ascii="Times New Roman" w:hAnsi="Times New Roman"/>
              </w:rPr>
            </w:pPr>
            <w:r w:rsidRPr="004D7E0E">
              <w:rPr>
                <w:rFonts w:ascii="Times New Roman" w:hAnsi="Times New Roman"/>
              </w:rPr>
              <w:t>Объем бюджетных ассигнований на реализацию подпрограммы</w:t>
            </w:r>
            <w:r w:rsidR="00FB4D0A" w:rsidRPr="004D7E0E">
              <w:rPr>
                <w:rFonts w:ascii="Times New Roman" w:hAnsi="Times New Roman"/>
              </w:rPr>
              <w:t xml:space="preserve"> 3</w:t>
            </w:r>
            <w:r w:rsidRPr="004D7E0E">
              <w:rPr>
                <w:rFonts w:ascii="Times New Roman" w:hAnsi="Times New Roman"/>
              </w:rPr>
              <w:t xml:space="preserve"> за счет средств бюджета МО «Красногвардейский район» составит  </w:t>
            </w:r>
            <w:r w:rsidR="005E4E77" w:rsidRPr="004D7E0E">
              <w:rPr>
                <w:rFonts w:ascii="Times New Roman" w:hAnsi="Times New Roman"/>
              </w:rPr>
              <w:t>79,</w:t>
            </w:r>
            <w:r w:rsidR="00645E3F">
              <w:rPr>
                <w:rFonts w:ascii="Times New Roman" w:hAnsi="Times New Roman"/>
              </w:rPr>
              <w:t>3</w:t>
            </w:r>
            <w:r w:rsidR="0010353C" w:rsidRPr="004D7E0E">
              <w:rPr>
                <w:rFonts w:ascii="Times New Roman" w:hAnsi="Times New Roman"/>
              </w:rPr>
              <w:t>тыс. рублей, в том числе</w:t>
            </w:r>
            <w:r w:rsidR="004D2313" w:rsidRPr="004D7E0E">
              <w:rPr>
                <w:rFonts w:ascii="Times New Roman" w:hAnsi="Times New Roman"/>
              </w:rPr>
              <w:t xml:space="preserve"> по годам</w:t>
            </w:r>
            <w:r w:rsidR="0010353C" w:rsidRPr="004D7E0E">
              <w:rPr>
                <w:rFonts w:ascii="Times New Roman" w:hAnsi="Times New Roman"/>
              </w:rPr>
              <w:t>:</w:t>
            </w:r>
          </w:p>
          <w:p w:rsidR="00D95738" w:rsidRPr="004D7E0E" w:rsidRDefault="00044854" w:rsidP="00D95738">
            <w:pPr>
              <w:widowControl w:val="0"/>
              <w:autoSpaceDE w:val="0"/>
              <w:autoSpaceDN w:val="0"/>
              <w:adjustRightInd w:val="0"/>
              <w:rPr>
                <w:rFonts w:ascii="Times New Roman" w:hAnsi="Times New Roman"/>
              </w:rPr>
            </w:pPr>
            <w:r w:rsidRPr="004D7E0E">
              <w:rPr>
                <w:rFonts w:ascii="Times New Roman" w:hAnsi="Times New Roman"/>
              </w:rPr>
              <w:t xml:space="preserve"> </w:t>
            </w:r>
            <w:r w:rsidR="00D95738" w:rsidRPr="004D7E0E">
              <w:rPr>
                <w:rFonts w:ascii="Times New Roman" w:hAnsi="Times New Roman"/>
              </w:rPr>
              <w:t>2018 год –</w:t>
            </w:r>
            <w:r w:rsidRPr="004D7E0E">
              <w:rPr>
                <w:rFonts w:ascii="Times New Roman" w:hAnsi="Times New Roman"/>
              </w:rPr>
              <w:t xml:space="preserve"> </w:t>
            </w:r>
            <w:r w:rsidR="005E4E77" w:rsidRPr="004D7E0E">
              <w:rPr>
                <w:rFonts w:ascii="Times New Roman" w:hAnsi="Times New Roman"/>
              </w:rPr>
              <w:t>27,6</w:t>
            </w:r>
            <w:r w:rsidR="00D95738" w:rsidRPr="004D7E0E">
              <w:rPr>
                <w:rFonts w:ascii="Times New Roman" w:hAnsi="Times New Roman"/>
              </w:rPr>
              <w:t xml:space="preserve"> тыс.</w:t>
            </w:r>
            <w:r w:rsidRPr="004D7E0E">
              <w:rPr>
                <w:rFonts w:ascii="Times New Roman" w:hAnsi="Times New Roman"/>
              </w:rPr>
              <w:t xml:space="preserve"> </w:t>
            </w:r>
            <w:r w:rsidR="00D95738" w:rsidRPr="004D7E0E">
              <w:rPr>
                <w:rFonts w:ascii="Times New Roman" w:hAnsi="Times New Roman"/>
              </w:rPr>
              <w:t>руб.;</w:t>
            </w:r>
          </w:p>
          <w:p w:rsidR="0010353C" w:rsidRPr="004D7E0E" w:rsidRDefault="0010353C" w:rsidP="0010353C">
            <w:pPr>
              <w:tabs>
                <w:tab w:val="left" w:pos="317"/>
              </w:tabs>
              <w:jc w:val="both"/>
              <w:rPr>
                <w:rFonts w:ascii="Times New Roman" w:hAnsi="Times New Roman"/>
              </w:rPr>
            </w:pPr>
            <w:r w:rsidRPr="004D7E0E">
              <w:rPr>
                <w:rFonts w:ascii="Times New Roman" w:hAnsi="Times New Roman"/>
              </w:rPr>
              <w:t xml:space="preserve"> 201</w:t>
            </w:r>
            <w:r w:rsidR="00466D70" w:rsidRPr="004D7E0E">
              <w:rPr>
                <w:rFonts w:ascii="Times New Roman" w:hAnsi="Times New Roman"/>
              </w:rPr>
              <w:t>9</w:t>
            </w:r>
            <w:r w:rsidRPr="004D7E0E">
              <w:rPr>
                <w:rFonts w:ascii="Times New Roman" w:hAnsi="Times New Roman"/>
              </w:rPr>
              <w:t xml:space="preserve"> год –</w:t>
            </w:r>
            <w:r w:rsidR="004D2313" w:rsidRPr="004D7E0E">
              <w:rPr>
                <w:rFonts w:ascii="Times New Roman" w:hAnsi="Times New Roman"/>
              </w:rPr>
              <w:t xml:space="preserve"> </w:t>
            </w:r>
            <w:r w:rsidR="00466D70" w:rsidRPr="004D7E0E">
              <w:rPr>
                <w:rFonts w:ascii="Times New Roman" w:hAnsi="Times New Roman"/>
              </w:rPr>
              <w:t>1</w:t>
            </w:r>
            <w:r w:rsidR="004D2313" w:rsidRPr="004D7E0E">
              <w:rPr>
                <w:rFonts w:ascii="Times New Roman" w:hAnsi="Times New Roman"/>
              </w:rPr>
              <w:t>9</w:t>
            </w:r>
            <w:r w:rsidR="00466D70" w:rsidRPr="004D7E0E">
              <w:rPr>
                <w:rFonts w:ascii="Times New Roman" w:hAnsi="Times New Roman"/>
              </w:rPr>
              <w:t>,</w:t>
            </w:r>
            <w:r w:rsidR="004D2313" w:rsidRPr="004D7E0E">
              <w:rPr>
                <w:rFonts w:ascii="Times New Roman" w:hAnsi="Times New Roman"/>
              </w:rPr>
              <w:t>6</w:t>
            </w:r>
            <w:r w:rsidRPr="004D7E0E">
              <w:rPr>
                <w:rFonts w:ascii="Times New Roman" w:hAnsi="Times New Roman"/>
              </w:rPr>
              <w:t xml:space="preserve"> тыс. руб</w:t>
            </w:r>
            <w:r w:rsidR="004D2313" w:rsidRPr="004D7E0E">
              <w:rPr>
                <w:rFonts w:ascii="Times New Roman" w:hAnsi="Times New Roman"/>
              </w:rPr>
              <w:t>.</w:t>
            </w:r>
            <w:r w:rsidRPr="004D7E0E">
              <w:rPr>
                <w:rFonts w:ascii="Times New Roman" w:hAnsi="Times New Roman"/>
              </w:rPr>
              <w:t xml:space="preserve">;  </w:t>
            </w:r>
          </w:p>
          <w:p w:rsidR="004D2313" w:rsidRPr="004D7E0E" w:rsidRDefault="0010353C" w:rsidP="00645E3F">
            <w:pPr>
              <w:widowControl w:val="0"/>
              <w:autoSpaceDE w:val="0"/>
              <w:autoSpaceDN w:val="0"/>
              <w:adjustRightInd w:val="0"/>
              <w:rPr>
                <w:rFonts w:ascii="Times New Roman" w:hAnsi="Times New Roman"/>
              </w:rPr>
            </w:pPr>
            <w:r w:rsidRPr="004D7E0E">
              <w:rPr>
                <w:rFonts w:ascii="Times New Roman" w:hAnsi="Times New Roman"/>
              </w:rPr>
              <w:t xml:space="preserve"> 20</w:t>
            </w:r>
            <w:r w:rsidR="00466D70" w:rsidRPr="004D7E0E">
              <w:rPr>
                <w:rFonts w:ascii="Times New Roman" w:hAnsi="Times New Roman"/>
              </w:rPr>
              <w:t>20</w:t>
            </w:r>
            <w:r w:rsidRPr="004D7E0E">
              <w:rPr>
                <w:rFonts w:ascii="Times New Roman" w:hAnsi="Times New Roman"/>
              </w:rPr>
              <w:t xml:space="preserve"> год –</w:t>
            </w:r>
            <w:r w:rsidR="004D2313" w:rsidRPr="004D7E0E">
              <w:rPr>
                <w:rFonts w:ascii="Times New Roman" w:hAnsi="Times New Roman"/>
              </w:rPr>
              <w:t xml:space="preserve"> </w:t>
            </w:r>
            <w:r w:rsidR="00EC0C4E" w:rsidRPr="004D7E0E">
              <w:rPr>
                <w:rFonts w:ascii="Times New Roman" w:hAnsi="Times New Roman"/>
              </w:rPr>
              <w:t>32,</w:t>
            </w:r>
            <w:r w:rsidR="00645E3F">
              <w:rPr>
                <w:rFonts w:ascii="Times New Roman" w:hAnsi="Times New Roman"/>
              </w:rPr>
              <w:t>1</w:t>
            </w:r>
            <w:r w:rsidR="004D2313" w:rsidRPr="004D7E0E">
              <w:rPr>
                <w:rFonts w:ascii="Times New Roman" w:hAnsi="Times New Roman"/>
              </w:rPr>
              <w:t xml:space="preserve"> </w:t>
            </w:r>
            <w:r w:rsidRPr="004D7E0E">
              <w:rPr>
                <w:rFonts w:ascii="Times New Roman" w:hAnsi="Times New Roman"/>
              </w:rPr>
              <w:t>тыс. руб.</w:t>
            </w:r>
            <w:r w:rsidR="004D2313" w:rsidRPr="004D7E0E">
              <w:rPr>
                <w:rFonts w:ascii="Times New Roman" w:hAnsi="Times New Roman"/>
              </w:rPr>
              <w:t>;</w:t>
            </w:r>
          </w:p>
        </w:tc>
      </w:tr>
      <w:tr w:rsidR="005D6E52" w:rsidRPr="004D7E0E" w:rsidTr="005D6E52">
        <w:trPr>
          <w:trHeight w:val="758"/>
        </w:trPr>
        <w:tc>
          <w:tcPr>
            <w:tcW w:w="2093" w:type="dxa"/>
          </w:tcPr>
          <w:p w:rsidR="005D6E52" w:rsidRPr="004D7E0E" w:rsidRDefault="004D2313" w:rsidP="004D2313">
            <w:pPr>
              <w:widowControl w:val="0"/>
              <w:autoSpaceDE w:val="0"/>
              <w:autoSpaceDN w:val="0"/>
              <w:adjustRightInd w:val="0"/>
              <w:rPr>
                <w:rFonts w:ascii="Times New Roman" w:hAnsi="Times New Roman"/>
              </w:rPr>
            </w:pPr>
            <w:r w:rsidRPr="004D7E0E">
              <w:rPr>
                <w:rFonts w:ascii="Times New Roman" w:hAnsi="Times New Roman"/>
              </w:rPr>
              <w:t>9.</w:t>
            </w:r>
            <w:r w:rsidR="005D6E52" w:rsidRPr="004D7E0E">
              <w:rPr>
                <w:rFonts w:ascii="Times New Roman" w:hAnsi="Times New Roman"/>
              </w:rPr>
              <w:t xml:space="preserve">Ожидаемые результаты реализации </w:t>
            </w:r>
            <w:r w:rsidR="005D6E52" w:rsidRPr="004D7E0E">
              <w:rPr>
                <w:rFonts w:ascii="Times New Roman" w:hAnsi="Times New Roman"/>
              </w:rPr>
              <w:lastRenderedPageBreak/>
              <w:t>муниципальной подпрограммы</w:t>
            </w:r>
          </w:p>
          <w:p w:rsidR="005D6E52" w:rsidRPr="004D7E0E" w:rsidRDefault="005D6E52" w:rsidP="004D2313">
            <w:pPr>
              <w:widowControl w:val="0"/>
              <w:autoSpaceDE w:val="0"/>
              <w:autoSpaceDN w:val="0"/>
              <w:adjustRightInd w:val="0"/>
              <w:rPr>
                <w:rFonts w:ascii="Times New Roman" w:hAnsi="Times New Roman"/>
              </w:rPr>
            </w:pPr>
          </w:p>
          <w:p w:rsidR="005D6E52" w:rsidRPr="004D7E0E" w:rsidRDefault="005D6E52" w:rsidP="004D2313">
            <w:pPr>
              <w:widowControl w:val="0"/>
              <w:autoSpaceDE w:val="0"/>
              <w:autoSpaceDN w:val="0"/>
              <w:adjustRightInd w:val="0"/>
              <w:rPr>
                <w:rFonts w:ascii="Times New Roman" w:hAnsi="Times New Roman"/>
              </w:rPr>
            </w:pPr>
          </w:p>
        </w:tc>
        <w:tc>
          <w:tcPr>
            <w:tcW w:w="8080" w:type="dxa"/>
          </w:tcPr>
          <w:p w:rsidR="005D6E52" w:rsidRPr="004D7E0E" w:rsidRDefault="005D6E52" w:rsidP="005D6E52">
            <w:pPr>
              <w:tabs>
                <w:tab w:val="left" w:pos="317"/>
              </w:tabs>
              <w:jc w:val="both"/>
              <w:rPr>
                <w:rFonts w:ascii="Times New Roman" w:hAnsi="Times New Roman"/>
              </w:rPr>
            </w:pPr>
            <w:r w:rsidRPr="004D7E0E">
              <w:rPr>
                <w:rFonts w:ascii="Times New Roman" w:hAnsi="Times New Roman"/>
              </w:rPr>
              <w:lastRenderedPageBreak/>
              <w:t xml:space="preserve">       Сохранение объема муниципального долга МО «Красногвардейский район» в пределах не выше 50% утвержденного общего годового объема доходов бюджета МО «Красногвардейский район» без учета утвержденного  </w:t>
            </w:r>
            <w:r w:rsidRPr="004D7E0E">
              <w:rPr>
                <w:rFonts w:ascii="Times New Roman" w:hAnsi="Times New Roman"/>
              </w:rPr>
              <w:lastRenderedPageBreak/>
              <w:t>объема безвозмездных поступлений;</w:t>
            </w:r>
          </w:p>
          <w:p w:rsidR="005D6E52" w:rsidRPr="004D7E0E" w:rsidRDefault="005D6E52" w:rsidP="005D6E52">
            <w:pPr>
              <w:tabs>
                <w:tab w:val="left" w:pos="317"/>
              </w:tabs>
              <w:jc w:val="both"/>
              <w:rPr>
                <w:rFonts w:ascii="Times New Roman" w:hAnsi="Times New Roman"/>
              </w:rPr>
            </w:pPr>
            <w:r w:rsidRPr="004D7E0E">
              <w:rPr>
                <w:rFonts w:ascii="Times New Roman" w:hAnsi="Times New Roman"/>
              </w:rPr>
              <w:t>Отсутствие просроченной задолженности по долговым обязательствам МО «Красногвардейский район»;</w:t>
            </w:r>
          </w:p>
          <w:p w:rsidR="005D6E52" w:rsidRPr="004D7E0E" w:rsidRDefault="005D6E52" w:rsidP="005D6E52">
            <w:pPr>
              <w:widowControl w:val="0"/>
              <w:autoSpaceDE w:val="0"/>
              <w:autoSpaceDN w:val="0"/>
              <w:adjustRightInd w:val="0"/>
              <w:jc w:val="both"/>
              <w:rPr>
                <w:rFonts w:ascii="Times New Roman" w:hAnsi="Times New Roman"/>
              </w:rPr>
            </w:pPr>
            <w:r w:rsidRPr="004D7E0E">
              <w:rPr>
                <w:rFonts w:ascii="Times New Roman" w:hAnsi="Times New Roman"/>
              </w:rPr>
              <w:t xml:space="preserve">Создание долгосрочного источника финансирования дефицита бюджета МО «Красногвардейский район»            </w:t>
            </w:r>
          </w:p>
        </w:tc>
      </w:tr>
    </w:tbl>
    <w:p w:rsidR="005D6E52" w:rsidRPr="004D7E0E" w:rsidRDefault="005D6E52" w:rsidP="005D6E52">
      <w:pPr>
        <w:widowControl w:val="0"/>
        <w:autoSpaceDE w:val="0"/>
        <w:autoSpaceDN w:val="0"/>
        <w:adjustRightInd w:val="0"/>
        <w:jc w:val="both"/>
      </w:pPr>
    </w:p>
    <w:p w:rsidR="005D6E52" w:rsidRPr="004D7E0E" w:rsidRDefault="005D6E52" w:rsidP="00125952">
      <w:pPr>
        <w:widowControl w:val="0"/>
        <w:autoSpaceDE w:val="0"/>
        <w:autoSpaceDN w:val="0"/>
        <w:adjustRightInd w:val="0"/>
        <w:ind w:firstLine="540"/>
        <w:jc w:val="center"/>
        <w:outlineLvl w:val="2"/>
        <w:rPr>
          <w:sz w:val="28"/>
          <w:szCs w:val="28"/>
        </w:rPr>
      </w:pPr>
      <w:r w:rsidRPr="004D7E0E">
        <w:rPr>
          <w:b/>
          <w:sz w:val="28"/>
          <w:szCs w:val="28"/>
        </w:rPr>
        <w:t>1. Характеристика сферы реализации подпрограммы</w:t>
      </w:r>
      <w:r w:rsidR="004A7147" w:rsidRPr="004D7E0E">
        <w:rPr>
          <w:b/>
          <w:sz w:val="28"/>
          <w:szCs w:val="28"/>
        </w:rPr>
        <w:t xml:space="preserve"> </w:t>
      </w:r>
      <w:r w:rsidR="006768D2" w:rsidRPr="004D7E0E">
        <w:rPr>
          <w:b/>
          <w:sz w:val="28"/>
          <w:szCs w:val="28"/>
        </w:rPr>
        <w:t>3</w:t>
      </w:r>
      <w:r w:rsidRPr="004D7E0E">
        <w:rPr>
          <w:b/>
          <w:sz w:val="28"/>
          <w:szCs w:val="28"/>
        </w:rPr>
        <w:t>, описание основных проблем в указанной сфере и прогноз ее развития</w:t>
      </w:r>
    </w:p>
    <w:p w:rsidR="005D6E52" w:rsidRPr="004D7E0E" w:rsidRDefault="005D6E52" w:rsidP="005D6E52">
      <w:pPr>
        <w:ind w:firstLine="720"/>
        <w:jc w:val="both"/>
        <w:outlineLvl w:val="1"/>
        <w:rPr>
          <w:rFonts w:eastAsia="Calibri"/>
          <w:sz w:val="28"/>
          <w:szCs w:val="28"/>
        </w:rPr>
      </w:pPr>
      <w:r w:rsidRPr="004D7E0E">
        <w:rPr>
          <w:sz w:val="28"/>
          <w:szCs w:val="28"/>
        </w:rPr>
        <w:t>В соответствии с решением МО «Красногвардейский район» «Положение о бюджетном процессе</w:t>
      </w:r>
      <w:r w:rsidR="00BE165F" w:rsidRPr="004D7E0E">
        <w:rPr>
          <w:sz w:val="28"/>
          <w:szCs w:val="28"/>
        </w:rPr>
        <w:t xml:space="preserve"> в МО «Красногвардейский район» </w:t>
      </w:r>
      <w:r w:rsidRPr="004D7E0E">
        <w:rPr>
          <w:sz w:val="28"/>
          <w:szCs w:val="28"/>
        </w:rPr>
        <w:t>управление муниципальным долгом МО «Красногвардейский район» осуществляет управление финансов администрации МО «Красногвардейский район». Управлением в рамках возложенных полномочий проводится работа, направленная на эффективное управление долгом,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принятие нормативных правовых актов  по управлению муниципальным долгом.</w:t>
      </w:r>
    </w:p>
    <w:p w:rsidR="005D6E52" w:rsidRPr="004D7E0E" w:rsidRDefault="005D6E52" w:rsidP="005D6E52">
      <w:pPr>
        <w:ind w:firstLine="720"/>
        <w:jc w:val="both"/>
        <w:outlineLvl w:val="1"/>
        <w:rPr>
          <w:sz w:val="28"/>
          <w:szCs w:val="28"/>
        </w:rPr>
      </w:pPr>
      <w:r w:rsidRPr="004D7E0E">
        <w:rPr>
          <w:sz w:val="28"/>
          <w:szCs w:val="28"/>
        </w:rPr>
        <w:t>В соответствии с Бюджетным кодексом Российской Федерации управление финансов администрации МО «Красногвардейский район» осуществляет учет и исполнение долговых обязательств МО «Красногвардейский район» в рамках установленных федеральным  законодательством ограничений по размеру муниципального долга муниципального образования и расходам на его обслуживание. Также за управлением закреплены полномочия по ведению муниципальной долговой книги МО «Красногвардейский район».</w:t>
      </w:r>
    </w:p>
    <w:p w:rsidR="005D6E52" w:rsidRPr="004D7E0E" w:rsidRDefault="005D6E52" w:rsidP="005D6E52">
      <w:pPr>
        <w:ind w:firstLine="720"/>
        <w:jc w:val="both"/>
        <w:rPr>
          <w:rFonts w:eastAsia="Calibri"/>
          <w:sz w:val="28"/>
          <w:szCs w:val="28"/>
        </w:rPr>
      </w:pPr>
      <w:r w:rsidRPr="004D7E0E">
        <w:rPr>
          <w:sz w:val="28"/>
          <w:szCs w:val="28"/>
        </w:rPr>
        <w:t xml:space="preserve">Залогом успешного достижения цели и решения задач муниципальной программы </w:t>
      </w:r>
      <w:r w:rsidRPr="004D7E0E">
        <w:rPr>
          <w:rFonts w:eastAsia="Calibri"/>
          <w:sz w:val="28"/>
          <w:szCs w:val="28"/>
        </w:rPr>
        <w:t xml:space="preserve">является сохранение экономически обоснованного объема муниципального долга МО «Красногвардейский район» и его поддержание, в том числе и объема расходов на обслуживание муниципального долга МО «Красногвардейский район», на уровнях, устанавливаемых ежегодно решением о бюджете на очередной финансовый год и на плановый период, а также </w:t>
      </w:r>
      <w:r w:rsidRPr="004D7E0E">
        <w:rPr>
          <w:bCs/>
          <w:sz w:val="28"/>
          <w:szCs w:val="28"/>
        </w:rPr>
        <w:t>обеспечение безусловного исполнения принятых МО «Красногвардейский район» долговых обязательств и отсутствие просроченной задолженности по ним.</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125952">
      <w:pPr>
        <w:widowControl w:val="0"/>
        <w:autoSpaceDE w:val="0"/>
        <w:autoSpaceDN w:val="0"/>
        <w:adjustRightInd w:val="0"/>
        <w:ind w:firstLine="540"/>
        <w:jc w:val="center"/>
        <w:outlineLvl w:val="2"/>
        <w:rPr>
          <w:sz w:val="28"/>
          <w:szCs w:val="28"/>
        </w:rPr>
      </w:pPr>
      <w:r w:rsidRPr="004D7E0E">
        <w:rPr>
          <w:b/>
          <w:sz w:val="28"/>
          <w:szCs w:val="28"/>
        </w:rPr>
        <w:t>2. Приоритеты реализуемой в МО «Красногвардейский район» муниципальной политики в сфере реализации подпрограммы</w:t>
      </w:r>
      <w:r w:rsidR="00A634CE" w:rsidRPr="004D7E0E">
        <w:rPr>
          <w:b/>
          <w:sz w:val="28"/>
          <w:szCs w:val="28"/>
        </w:rPr>
        <w:t xml:space="preserve"> </w:t>
      </w:r>
      <w:r w:rsidR="006768D2" w:rsidRPr="004D7E0E">
        <w:rPr>
          <w:b/>
          <w:sz w:val="28"/>
          <w:szCs w:val="28"/>
        </w:rPr>
        <w:t>3</w:t>
      </w:r>
      <w:r w:rsidRPr="004D7E0E">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5D6E52" w:rsidRPr="004D7E0E" w:rsidRDefault="005D6E52" w:rsidP="005D6E52">
      <w:pPr>
        <w:ind w:firstLine="709"/>
        <w:jc w:val="both"/>
        <w:rPr>
          <w:sz w:val="28"/>
          <w:szCs w:val="28"/>
        </w:rPr>
      </w:pPr>
      <w:r w:rsidRPr="004D7E0E">
        <w:rPr>
          <w:sz w:val="28"/>
          <w:szCs w:val="28"/>
        </w:rPr>
        <w:t xml:space="preserve">Приоритетом муниципальной политики в сфере реализации подпрограммы </w:t>
      </w:r>
      <w:r w:rsidR="00FB4D0A" w:rsidRPr="004D7E0E">
        <w:rPr>
          <w:sz w:val="28"/>
          <w:szCs w:val="28"/>
        </w:rPr>
        <w:t xml:space="preserve">3 </w:t>
      </w:r>
      <w:r w:rsidRPr="004D7E0E">
        <w:rPr>
          <w:sz w:val="28"/>
          <w:szCs w:val="28"/>
        </w:rPr>
        <w:t>является обеспечение долговой устойчивости путем проведения взвешенной долговой политики и поддержания оптимального объема муниципальных внутренних заимствований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bCs/>
          <w:sz w:val="28"/>
          <w:szCs w:val="28"/>
        </w:rPr>
        <w:t xml:space="preserve">Целью подпрограммы является </w:t>
      </w:r>
      <w:r w:rsidRPr="004D7E0E">
        <w:rPr>
          <w:sz w:val="28"/>
          <w:szCs w:val="28"/>
        </w:rPr>
        <w:t>обеспечение соответствия объема муниципального долга МО «Красногвардейский район» и его структуры финансовым возможностям МО «Красногвардейский район».</w:t>
      </w:r>
    </w:p>
    <w:p w:rsidR="005D6E52" w:rsidRPr="004D7E0E" w:rsidRDefault="005D6E52" w:rsidP="005D6E52">
      <w:pPr>
        <w:autoSpaceDE w:val="0"/>
        <w:autoSpaceDN w:val="0"/>
        <w:adjustRightInd w:val="0"/>
        <w:ind w:firstLine="709"/>
        <w:jc w:val="both"/>
        <w:rPr>
          <w:bCs/>
          <w:sz w:val="28"/>
          <w:szCs w:val="28"/>
        </w:rPr>
      </w:pPr>
      <w:r w:rsidRPr="004D7E0E">
        <w:rPr>
          <w:bCs/>
          <w:sz w:val="28"/>
          <w:szCs w:val="28"/>
        </w:rPr>
        <w:t>Достижение указанной цели характеризуется решением следующих задач:</w:t>
      </w:r>
    </w:p>
    <w:p w:rsidR="005D6E52" w:rsidRPr="004D7E0E" w:rsidRDefault="005D6E52" w:rsidP="005D6E52">
      <w:pPr>
        <w:pStyle w:val="ac"/>
        <w:tabs>
          <w:tab w:val="left" w:pos="993"/>
        </w:tabs>
        <w:spacing w:after="0" w:line="240" w:lineRule="auto"/>
        <w:ind w:left="709"/>
        <w:jc w:val="both"/>
        <w:rPr>
          <w:rFonts w:ascii="Times New Roman" w:hAnsi="Times New Roman"/>
          <w:sz w:val="28"/>
          <w:szCs w:val="28"/>
        </w:rPr>
      </w:pPr>
      <w:r w:rsidRPr="004D7E0E">
        <w:rPr>
          <w:rFonts w:ascii="Times New Roman" w:hAnsi="Times New Roman"/>
          <w:sz w:val="28"/>
          <w:szCs w:val="28"/>
        </w:rPr>
        <w:lastRenderedPageBreak/>
        <w:t>1) соблюдение ограничений по объему муниципального долга МО «Красногвардейский район» и расходам на его обслуживание, установленных  Бюджетным кодексом Российской Федерации;</w:t>
      </w:r>
    </w:p>
    <w:p w:rsidR="005D6E52" w:rsidRPr="004D7E0E" w:rsidRDefault="005D6E52" w:rsidP="005D6E52">
      <w:pPr>
        <w:pStyle w:val="ac"/>
        <w:numPr>
          <w:ilvl w:val="0"/>
          <w:numId w:val="30"/>
        </w:numPr>
        <w:tabs>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учет долговых обязательств МО «Красногвардейский район»;</w:t>
      </w:r>
    </w:p>
    <w:p w:rsidR="005D6E52" w:rsidRPr="004D7E0E" w:rsidRDefault="005D6E52" w:rsidP="005D6E52">
      <w:pPr>
        <w:pStyle w:val="ac"/>
        <w:numPr>
          <w:ilvl w:val="0"/>
          <w:numId w:val="30"/>
        </w:numPr>
        <w:tabs>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 xml:space="preserve">обслуживание муниципального долга МО «Красногвардейский район»; </w:t>
      </w:r>
    </w:p>
    <w:p w:rsidR="005D6E52" w:rsidRPr="004D7E0E" w:rsidRDefault="005D6E52" w:rsidP="005D6E52">
      <w:pPr>
        <w:pStyle w:val="ac"/>
        <w:numPr>
          <w:ilvl w:val="0"/>
          <w:numId w:val="30"/>
        </w:numPr>
        <w:tabs>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осуществление заимствований для финансирования дефицита бюджета МО «Красногвардейский район».</w:t>
      </w:r>
    </w:p>
    <w:p w:rsidR="005D6E52" w:rsidRPr="004D7E0E" w:rsidRDefault="005D6E52" w:rsidP="005D6E52">
      <w:pPr>
        <w:tabs>
          <w:tab w:val="left" w:pos="993"/>
        </w:tabs>
        <w:autoSpaceDE w:val="0"/>
        <w:autoSpaceDN w:val="0"/>
        <w:adjustRightInd w:val="0"/>
        <w:ind w:firstLine="709"/>
        <w:jc w:val="both"/>
        <w:rPr>
          <w:sz w:val="28"/>
          <w:szCs w:val="28"/>
        </w:rPr>
      </w:pPr>
      <w:r w:rsidRPr="004D7E0E">
        <w:rPr>
          <w:sz w:val="28"/>
          <w:szCs w:val="28"/>
        </w:rPr>
        <w:t>Эффективность  подпрограммы</w:t>
      </w:r>
      <w:r w:rsidR="00FB4D0A" w:rsidRPr="004D7E0E">
        <w:rPr>
          <w:sz w:val="28"/>
          <w:szCs w:val="28"/>
        </w:rPr>
        <w:t xml:space="preserve"> 3</w:t>
      </w:r>
      <w:r w:rsidRPr="004D7E0E">
        <w:rPr>
          <w:sz w:val="28"/>
          <w:szCs w:val="28"/>
        </w:rPr>
        <w:t xml:space="preserve"> измеряется целевыми показателями:</w:t>
      </w:r>
    </w:p>
    <w:p w:rsidR="005D6E52" w:rsidRPr="004D7E0E" w:rsidRDefault="005D6E52" w:rsidP="005D6E52">
      <w:pPr>
        <w:pStyle w:val="ac"/>
        <w:numPr>
          <w:ilvl w:val="0"/>
          <w:numId w:val="23"/>
        </w:numPr>
        <w:tabs>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 xml:space="preserve">отношение объема </w:t>
      </w:r>
      <w:r w:rsidR="00BC3481" w:rsidRPr="004D7E0E">
        <w:rPr>
          <w:rFonts w:ascii="Times New Roman" w:hAnsi="Times New Roman"/>
          <w:sz w:val="28"/>
          <w:szCs w:val="28"/>
        </w:rPr>
        <w:t xml:space="preserve">муниципального долга к доходам </w:t>
      </w:r>
      <w:r w:rsidRPr="004D7E0E">
        <w:rPr>
          <w:rFonts w:ascii="Times New Roman" w:hAnsi="Times New Roman"/>
          <w:sz w:val="28"/>
          <w:szCs w:val="28"/>
        </w:rPr>
        <w:t>бюджета МО «Красногвардейский район» без учета объема безвозмездных поступлений;</w:t>
      </w:r>
    </w:p>
    <w:p w:rsidR="005D6E52" w:rsidRPr="004D7E0E" w:rsidRDefault="005D6E52" w:rsidP="005D6E52">
      <w:pPr>
        <w:pStyle w:val="ac"/>
        <w:numPr>
          <w:ilvl w:val="0"/>
          <w:numId w:val="23"/>
        </w:numPr>
        <w:tabs>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доля расходов на обслуживание муниципального долга в общем объеме расходов бюджета МО «Красногвардейский район»;</w:t>
      </w:r>
    </w:p>
    <w:p w:rsidR="005D6E52" w:rsidRPr="004D7E0E" w:rsidRDefault="005D6E52" w:rsidP="005D6E52">
      <w:pPr>
        <w:pStyle w:val="ac"/>
        <w:numPr>
          <w:ilvl w:val="0"/>
          <w:numId w:val="23"/>
        </w:numPr>
        <w:tabs>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наличие просроченной задолженности по долговым обязательствам.</w:t>
      </w:r>
    </w:p>
    <w:p w:rsidR="005D6E52" w:rsidRPr="004D7E0E" w:rsidRDefault="005D6E52" w:rsidP="005D6E52">
      <w:pPr>
        <w:autoSpaceDE w:val="0"/>
        <w:autoSpaceDN w:val="0"/>
        <w:adjustRightInd w:val="0"/>
        <w:ind w:firstLine="709"/>
        <w:jc w:val="both"/>
        <w:rPr>
          <w:sz w:val="28"/>
          <w:szCs w:val="28"/>
        </w:rPr>
      </w:pPr>
      <w:r w:rsidRPr="004D7E0E">
        <w:rPr>
          <w:sz w:val="28"/>
          <w:szCs w:val="28"/>
        </w:rPr>
        <w:t>В результате реализации мероприятий подпрограммы ожидается достижение следующих результатов:</w:t>
      </w:r>
    </w:p>
    <w:p w:rsidR="005D6E52" w:rsidRPr="004D7E0E" w:rsidRDefault="005D6E52" w:rsidP="005D6E52">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 xml:space="preserve">сохранение объема муниципального долга МО «Красногвардейский район» в пределах не </w:t>
      </w:r>
      <w:r w:rsidRPr="004D7E0E">
        <w:rPr>
          <w:rFonts w:ascii="Times New Roman" w:hAnsi="Times New Roman"/>
          <w:b/>
          <w:sz w:val="28"/>
          <w:szCs w:val="28"/>
        </w:rPr>
        <w:t>выше 50%</w:t>
      </w:r>
      <w:r w:rsidRPr="004D7E0E">
        <w:rPr>
          <w:rFonts w:ascii="Times New Roman" w:hAnsi="Times New Roman"/>
          <w:sz w:val="28"/>
          <w:szCs w:val="28"/>
        </w:rPr>
        <w:t xml:space="preserve"> утвержденного общего годового объема доходов бюджета МО «Красногвардейский район» без учета утвержденного  объема безвозмездных поступлений;</w:t>
      </w:r>
    </w:p>
    <w:p w:rsidR="005D6E52" w:rsidRPr="004D7E0E" w:rsidRDefault="005D6E52" w:rsidP="005D6E52">
      <w:pPr>
        <w:pStyle w:val="ac"/>
        <w:numPr>
          <w:ilvl w:val="0"/>
          <w:numId w:val="24"/>
        </w:numPr>
        <w:tabs>
          <w:tab w:val="left" w:pos="317"/>
          <w:tab w:val="left" w:pos="993"/>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отсутствие просроченной задолженности по долговым обязательствам МО «Красногвардейский район»;</w:t>
      </w:r>
    </w:p>
    <w:p w:rsidR="005D6E52" w:rsidRPr="004D7E0E" w:rsidRDefault="005D6E52" w:rsidP="005D6E52">
      <w:pPr>
        <w:widowControl w:val="0"/>
        <w:autoSpaceDE w:val="0"/>
        <w:autoSpaceDN w:val="0"/>
        <w:adjustRightInd w:val="0"/>
        <w:jc w:val="both"/>
        <w:rPr>
          <w:sz w:val="28"/>
          <w:szCs w:val="28"/>
        </w:rPr>
      </w:pPr>
      <w:r w:rsidRPr="004D7E0E">
        <w:rPr>
          <w:sz w:val="28"/>
          <w:szCs w:val="28"/>
        </w:rPr>
        <w:t xml:space="preserve">             3)создание долгосрочного источника финансирования дефицита бюджета МО «Красногвардейский район».</w:t>
      </w:r>
    </w:p>
    <w:p w:rsidR="005D6E52" w:rsidRPr="004D7E0E" w:rsidRDefault="005D6E52" w:rsidP="005D6E52">
      <w:pPr>
        <w:widowControl w:val="0"/>
        <w:autoSpaceDE w:val="0"/>
        <w:autoSpaceDN w:val="0"/>
        <w:adjustRightInd w:val="0"/>
        <w:ind w:firstLine="540"/>
        <w:jc w:val="center"/>
        <w:rPr>
          <w:sz w:val="28"/>
          <w:szCs w:val="28"/>
        </w:rPr>
      </w:pPr>
    </w:p>
    <w:p w:rsidR="004D2313"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3. Характеристика основных мероприятий подпрограммы</w:t>
      </w:r>
      <w:r w:rsidR="004A7147" w:rsidRPr="004D7E0E">
        <w:rPr>
          <w:b/>
          <w:sz w:val="28"/>
          <w:szCs w:val="28"/>
        </w:rPr>
        <w:t xml:space="preserve"> </w:t>
      </w:r>
      <w:r w:rsidR="006768D2" w:rsidRPr="004D7E0E">
        <w:rPr>
          <w:b/>
          <w:sz w:val="28"/>
          <w:szCs w:val="28"/>
        </w:rPr>
        <w:t>3</w:t>
      </w:r>
    </w:p>
    <w:p w:rsidR="005D6E52" w:rsidRPr="004D7E0E" w:rsidRDefault="005D6E52" w:rsidP="005D6E52">
      <w:pPr>
        <w:tabs>
          <w:tab w:val="left" w:pos="993"/>
        </w:tabs>
        <w:autoSpaceDE w:val="0"/>
        <w:autoSpaceDN w:val="0"/>
        <w:adjustRightInd w:val="0"/>
        <w:ind w:firstLine="567"/>
        <w:jc w:val="both"/>
        <w:rPr>
          <w:bCs/>
          <w:sz w:val="28"/>
          <w:szCs w:val="28"/>
        </w:rPr>
      </w:pPr>
      <w:r w:rsidRPr="004D7E0E">
        <w:rPr>
          <w:bCs/>
          <w:sz w:val="28"/>
          <w:szCs w:val="28"/>
        </w:rPr>
        <w:t xml:space="preserve">В рамках подпрограммы </w:t>
      </w:r>
      <w:r w:rsidR="00FB4D0A" w:rsidRPr="004D7E0E">
        <w:rPr>
          <w:bCs/>
          <w:sz w:val="28"/>
          <w:szCs w:val="28"/>
        </w:rPr>
        <w:t xml:space="preserve">3 </w:t>
      </w:r>
      <w:r w:rsidRPr="004D7E0E">
        <w:rPr>
          <w:bCs/>
          <w:sz w:val="28"/>
          <w:szCs w:val="28"/>
        </w:rPr>
        <w:t>реализуются четыре основных мероприятия.</w:t>
      </w:r>
    </w:p>
    <w:p w:rsidR="005D6E52" w:rsidRPr="004D7E0E" w:rsidRDefault="005D6E52" w:rsidP="005D6E52">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4D7E0E">
        <w:rPr>
          <w:rFonts w:ascii="Times New Roman" w:hAnsi="Times New Roman"/>
          <w:sz w:val="28"/>
          <w:szCs w:val="28"/>
        </w:rPr>
        <w:t>Нормативное правовое регулирование в сфере управления муниципальным долгом МО «Красногвардейский район».</w:t>
      </w:r>
    </w:p>
    <w:p w:rsidR="005D6E52" w:rsidRPr="004D7E0E" w:rsidRDefault="005D6E52" w:rsidP="005D6E52">
      <w:pPr>
        <w:tabs>
          <w:tab w:val="left" w:pos="993"/>
        </w:tabs>
        <w:autoSpaceDE w:val="0"/>
        <w:autoSpaceDN w:val="0"/>
        <w:adjustRightInd w:val="0"/>
        <w:ind w:firstLine="567"/>
        <w:jc w:val="both"/>
        <w:rPr>
          <w:sz w:val="28"/>
          <w:szCs w:val="28"/>
        </w:rPr>
      </w:pPr>
      <w:r w:rsidRPr="004D7E0E">
        <w:rPr>
          <w:sz w:val="28"/>
          <w:szCs w:val="28"/>
        </w:rPr>
        <w:t>Реализация данного основного мероприятия предусматривает нормативное правовое регулирование в сфере муниципальных заимствований МО «Красногвардейский район», предоставления муниципальных гарантий МО «Красногвардейский район», погашения и обслуживания муниципального долга МО «Красногвардейский район».</w:t>
      </w:r>
    </w:p>
    <w:p w:rsidR="005D6E52" w:rsidRPr="004D7E0E" w:rsidRDefault="005D6E52" w:rsidP="005D6E52">
      <w:pPr>
        <w:pStyle w:val="ac"/>
        <w:numPr>
          <w:ilvl w:val="0"/>
          <w:numId w:val="25"/>
        </w:numPr>
        <w:tabs>
          <w:tab w:val="left" w:pos="993"/>
        </w:tabs>
        <w:autoSpaceDE w:val="0"/>
        <w:autoSpaceDN w:val="0"/>
        <w:adjustRightInd w:val="0"/>
        <w:spacing w:after="0" w:line="240" w:lineRule="auto"/>
        <w:ind w:left="0" w:firstLine="567"/>
        <w:jc w:val="both"/>
        <w:rPr>
          <w:rFonts w:ascii="Times New Roman" w:hAnsi="Times New Roman"/>
          <w:bCs/>
          <w:sz w:val="28"/>
          <w:szCs w:val="28"/>
        </w:rPr>
      </w:pPr>
      <w:r w:rsidRPr="004D7E0E">
        <w:rPr>
          <w:rFonts w:ascii="Times New Roman" w:hAnsi="Times New Roman"/>
          <w:bCs/>
          <w:sz w:val="28"/>
          <w:szCs w:val="28"/>
        </w:rPr>
        <w:t>Планирование объема и структуры муниципального долга.</w:t>
      </w:r>
    </w:p>
    <w:p w:rsidR="005D6E52" w:rsidRPr="004D7E0E" w:rsidRDefault="005D6E52" w:rsidP="005D6E52">
      <w:pPr>
        <w:tabs>
          <w:tab w:val="left" w:pos="993"/>
        </w:tabs>
        <w:autoSpaceDE w:val="0"/>
        <w:autoSpaceDN w:val="0"/>
        <w:adjustRightInd w:val="0"/>
        <w:ind w:firstLine="567"/>
        <w:jc w:val="both"/>
        <w:rPr>
          <w:bCs/>
          <w:sz w:val="28"/>
          <w:szCs w:val="28"/>
        </w:rPr>
      </w:pPr>
      <w:r w:rsidRPr="004D7E0E">
        <w:rPr>
          <w:bCs/>
          <w:sz w:val="28"/>
          <w:szCs w:val="28"/>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решением МО «Красногвардейский район» о бюджете МО «Красногвардейский район» на очередной финансовый год и плановый период с учетом положений Бюджетного кодекса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заимствований. </w:t>
      </w:r>
    </w:p>
    <w:p w:rsidR="005D6E52" w:rsidRPr="004D7E0E" w:rsidRDefault="005D6E52" w:rsidP="005D6E52">
      <w:pPr>
        <w:pStyle w:val="ac"/>
        <w:numPr>
          <w:ilvl w:val="0"/>
          <w:numId w:val="25"/>
        </w:numPr>
        <w:tabs>
          <w:tab w:val="left" w:pos="993"/>
        </w:tabs>
        <w:autoSpaceDE w:val="0"/>
        <w:autoSpaceDN w:val="0"/>
        <w:adjustRightInd w:val="0"/>
        <w:spacing w:after="0" w:line="240" w:lineRule="auto"/>
        <w:jc w:val="both"/>
        <w:rPr>
          <w:rFonts w:ascii="Times New Roman" w:hAnsi="Times New Roman"/>
          <w:sz w:val="28"/>
          <w:szCs w:val="28"/>
        </w:rPr>
      </w:pPr>
      <w:r w:rsidRPr="004D7E0E">
        <w:rPr>
          <w:rFonts w:ascii="Times New Roman" w:hAnsi="Times New Roman"/>
          <w:sz w:val="28"/>
          <w:szCs w:val="28"/>
        </w:rPr>
        <w:t>Обслуживание муниципального долга МО «Красногвардейский район».</w:t>
      </w:r>
    </w:p>
    <w:p w:rsidR="005D6E52" w:rsidRPr="004D7E0E" w:rsidRDefault="005D6E52" w:rsidP="005D6E52">
      <w:pPr>
        <w:tabs>
          <w:tab w:val="left" w:pos="993"/>
        </w:tabs>
        <w:autoSpaceDE w:val="0"/>
        <w:autoSpaceDN w:val="0"/>
        <w:adjustRightInd w:val="0"/>
        <w:ind w:firstLine="567"/>
        <w:jc w:val="both"/>
        <w:rPr>
          <w:sz w:val="28"/>
          <w:szCs w:val="28"/>
        </w:rPr>
      </w:pPr>
      <w:r w:rsidRPr="004D7E0E">
        <w:rPr>
          <w:sz w:val="28"/>
          <w:szCs w:val="28"/>
        </w:rPr>
        <w:t xml:space="preserve">Данное основное мероприятие предполагает планирование расходов бюджета МО «Красногвардейский район» в объеме, необходимом для полного и своевременного исполнения обязательств МО «Красногвардейский район» по </w:t>
      </w:r>
      <w:r w:rsidRPr="004D7E0E">
        <w:rPr>
          <w:sz w:val="28"/>
          <w:szCs w:val="28"/>
        </w:rPr>
        <w:lastRenderedPageBreak/>
        <w:t>выплате процентных платежей по муниципальному долгу МО «Красногвардейский район».</w:t>
      </w:r>
    </w:p>
    <w:p w:rsidR="005D6E52" w:rsidRPr="004D7E0E" w:rsidRDefault="005D6E52" w:rsidP="005D6E52">
      <w:pPr>
        <w:tabs>
          <w:tab w:val="left" w:pos="993"/>
        </w:tabs>
        <w:autoSpaceDE w:val="0"/>
        <w:autoSpaceDN w:val="0"/>
        <w:adjustRightInd w:val="0"/>
        <w:ind w:firstLine="567"/>
        <w:jc w:val="both"/>
        <w:rPr>
          <w:sz w:val="28"/>
          <w:szCs w:val="28"/>
        </w:rPr>
      </w:pPr>
      <w:r w:rsidRPr="004D7E0E">
        <w:rPr>
          <w:sz w:val="28"/>
          <w:szCs w:val="28"/>
        </w:rPr>
        <w:t>Расходные обязательства МО «Красногвардейский район» по обслуживанию муниципального долга МО «Красногвардейский район» определяются на основании заключенных договоров.</w:t>
      </w:r>
    </w:p>
    <w:p w:rsidR="00E40DE3" w:rsidRPr="004D7E0E" w:rsidRDefault="005D6E52" w:rsidP="008E5237">
      <w:pPr>
        <w:tabs>
          <w:tab w:val="left" w:pos="993"/>
        </w:tabs>
        <w:autoSpaceDE w:val="0"/>
        <w:autoSpaceDN w:val="0"/>
        <w:adjustRightInd w:val="0"/>
        <w:ind w:firstLine="567"/>
        <w:jc w:val="both"/>
        <w:rPr>
          <w:b/>
          <w:sz w:val="28"/>
          <w:szCs w:val="28"/>
        </w:rPr>
      </w:pPr>
      <w:r w:rsidRPr="004D7E0E">
        <w:rPr>
          <w:bCs/>
          <w:sz w:val="28"/>
          <w:szCs w:val="28"/>
        </w:rPr>
        <w:t>Выполнение основного мероприятия направлено на осуществление всех платежей, связанных с обслуживанием и погашением долговых обязательств МО «Красногвардейский район», строго в соответствии с принятыми обязательствами и графиками погашения долговых обязательств МО «Красногвардейский район», составленных в соответствии с условиями договоров.</w:t>
      </w:r>
    </w:p>
    <w:p w:rsidR="00E40DE3" w:rsidRPr="004D7E0E" w:rsidRDefault="00E40DE3" w:rsidP="005D6E52">
      <w:pPr>
        <w:widowControl w:val="0"/>
        <w:autoSpaceDE w:val="0"/>
        <w:autoSpaceDN w:val="0"/>
        <w:adjustRightInd w:val="0"/>
        <w:ind w:firstLine="540"/>
        <w:jc w:val="both"/>
        <w:outlineLvl w:val="2"/>
        <w:rPr>
          <w:b/>
          <w:sz w:val="28"/>
          <w:szCs w:val="28"/>
        </w:rPr>
      </w:pPr>
    </w:p>
    <w:p w:rsidR="00D14F4B" w:rsidRPr="004D7E0E" w:rsidRDefault="005D6E52" w:rsidP="00044854">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4D7E0E">
        <w:rPr>
          <w:rFonts w:ascii="Times New Roman" w:hAnsi="Times New Roman"/>
          <w:b/>
          <w:sz w:val="28"/>
          <w:szCs w:val="28"/>
        </w:rPr>
        <w:t>Характеристика мер правового регулирования  в сфере реализации</w:t>
      </w:r>
    </w:p>
    <w:p w:rsidR="005D6E52" w:rsidRPr="004D7E0E" w:rsidRDefault="005D6E52" w:rsidP="00D14F4B">
      <w:pPr>
        <w:pStyle w:val="ac"/>
        <w:widowControl w:val="0"/>
        <w:autoSpaceDE w:val="0"/>
        <w:autoSpaceDN w:val="0"/>
        <w:adjustRightInd w:val="0"/>
        <w:ind w:left="900"/>
        <w:jc w:val="center"/>
        <w:outlineLvl w:val="2"/>
        <w:rPr>
          <w:rFonts w:ascii="Times New Roman" w:hAnsi="Times New Roman"/>
          <w:b/>
          <w:sz w:val="28"/>
          <w:szCs w:val="28"/>
        </w:rPr>
      </w:pPr>
      <w:r w:rsidRPr="004D7E0E">
        <w:rPr>
          <w:rFonts w:ascii="Times New Roman" w:hAnsi="Times New Roman"/>
          <w:b/>
          <w:sz w:val="28"/>
          <w:szCs w:val="28"/>
        </w:rPr>
        <w:t>подпрограммы</w:t>
      </w:r>
      <w:r w:rsidR="006768D2" w:rsidRPr="004D7E0E">
        <w:rPr>
          <w:rFonts w:ascii="Times New Roman" w:hAnsi="Times New Roman"/>
          <w:b/>
          <w:sz w:val="28"/>
          <w:szCs w:val="28"/>
        </w:rPr>
        <w:t xml:space="preserve"> 3</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В рамках подпрограммы </w:t>
      </w:r>
      <w:r w:rsidR="00FB4D0A" w:rsidRPr="004D7E0E">
        <w:rPr>
          <w:sz w:val="28"/>
          <w:szCs w:val="28"/>
        </w:rPr>
        <w:t xml:space="preserve">3 </w:t>
      </w:r>
      <w:r w:rsidRPr="004D7E0E">
        <w:rPr>
          <w:sz w:val="28"/>
          <w:szCs w:val="28"/>
        </w:rPr>
        <w:t>осуществляется работа по внесению изменений в решения и иные нормативные правовые акты МО «Красногвардейский район» в сфере регулирования бюджетных правоотношений на территории МО «Красногвардейский район».</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Необходимость разработки указанных муниципальных правовых актов и иных нормативных правовых актов МО «Красногвардейский район» будет определяться в процессе реализации подпрограммы </w:t>
      </w:r>
      <w:r w:rsidR="00FB4D0A" w:rsidRPr="004D7E0E">
        <w:rPr>
          <w:sz w:val="28"/>
          <w:szCs w:val="28"/>
        </w:rPr>
        <w:t xml:space="preserve">3 </w:t>
      </w:r>
      <w:r w:rsidRPr="004D7E0E">
        <w:rPr>
          <w:sz w:val="28"/>
          <w:szCs w:val="28"/>
        </w:rPr>
        <w:t>в соответствии с изменениями законодательства Российской Федерации и Республики Адыгея.</w:t>
      </w:r>
    </w:p>
    <w:p w:rsidR="00125952" w:rsidRPr="004D7E0E" w:rsidRDefault="00125952" w:rsidP="005D6E52">
      <w:pPr>
        <w:autoSpaceDE w:val="0"/>
        <w:autoSpaceDN w:val="0"/>
        <w:adjustRightInd w:val="0"/>
        <w:ind w:firstLine="709"/>
        <w:jc w:val="both"/>
        <w:rPr>
          <w:sz w:val="28"/>
          <w:szCs w:val="28"/>
        </w:rPr>
      </w:pPr>
    </w:p>
    <w:p w:rsidR="004D2313" w:rsidRPr="004D7E0E" w:rsidRDefault="005D6E52" w:rsidP="005D6E52">
      <w:pPr>
        <w:widowControl w:val="0"/>
        <w:autoSpaceDE w:val="0"/>
        <w:autoSpaceDN w:val="0"/>
        <w:adjustRightInd w:val="0"/>
        <w:ind w:firstLine="540"/>
        <w:jc w:val="center"/>
        <w:outlineLvl w:val="2"/>
        <w:rPr>
          <w:b/>
          <w:sz w:val="28"/>
          <w:szCs w:val="28"/>
        </w:rPr>
      </w:pPr>
      <w:r w:rsidRPr="004D7E0E">
        <w:rPr>
          <w:b/>
          <w:sz w:val="28"/>
          <w:szCs w:val="28"/>
        </w:rPr>
        <w:t>5. Ресурсное обеспечение подпрограммы</w:t>
      </w:r>
      <w:r w:rsidR="004A7147" w:rsidRPr="004D7E0E">
        <w:rPr>
          <w:b/>
          <w:sz w:val="28"/>
          <w:szCs w:val="28"/>
        </w:rPr>
        <w:t xml:space="preserve"> </w:t>
      </w:r>
      <w:r w:rsidR="006768D2" w:rsidRPr="004D7E0E">
        <w:rPr>
          <w:b/>
          <w:sz w:val="28"/>
          <w:szCs w:val="28"/>
        </w:rPr>
        <w:t>3</w:t>
      </w:r>
    </w:p>
    <w:p w:rsidR="0010353C" w:rsidRPr="004D7E0E" w:rsidRDefault="005D6E52" w:rsidP="0010353C">
      <w:pPr>
        <w:autoSpaceDE w:val="0"/>
        <w:autoSpaceDN w:val="0"/>
        <w:adjustRightInd w:val="0"/>
        <w:ind w:firstLine="540"/>
        <w:jc w:val="both"/>
        <w:rPr>
          <w:sz w:val="28"/>
          <w:szCs w:val="28"/>
        </w:rPr>
      </w:pPr>
      <w:r w:rsidRPr="004D7E0E">
        <w:rPr>
          <w:sz w:val="28"/>
          <w:szCs w:val="28"/>
        </w:rPr>
        <w:t xml:space="preserve">Объем финансового обеспечения реализации подпрограммы </w:t>
      </w:r>
      <w:r w:rsidR="00FB4D0A" w:rsidRPr="004D7E0E">
        <w:rPr>
          <w:sz w:val="28"/>
          <w:szCs w:val="28"/>
        </w:rPr>
        <w:t xml:space="preserve">3 </w:t>
      </w:r>
      <w:r w:rsidRPr="004D7E0E">
        <w:rPr>
          <w:sz w:val="28"/>
          <w:szCs w:val="28"/>
        </w:rPr>
        <w:t xml:space="preserve">за счет средств бюджета МО «Красногвардейский район» за весь период ее реализации составляет </w:t>
      </w:r>
      <w:r w:rsidR="005E4E77" w:rsidRPr="004D7E0E">
        <w:rPr>
          <w:sz w:val="28"/>
          <w:szCs w:val="28"/>
        </w:rPr>
        <w:t>79,</w:t>
      </w:r>
      <w:r w:rsidR="00645E3F">
        <w:rPr>
          <w:sz w:val="28"/>
          <w:szCs w:val="28"/>
        </w:rPr>
        <w:t>3</w:t>
      </w:r>
      <w:r w:rsidR="0010353C" w:rsidRPr="004D7E0E">
        <w:rPr>
          <w:sz w:val="28"/>
          <w:szCs w:val="28"/>
        </w:rPr>
        <w:t xml:space="preserve"> тыс. рублей, в том числе</w:t>
      </w:r>
      <w:r w:rsidR="004D2313" w:rsidRPr="004D7E0E">
        <w:rPr>
          <w:sz w:val="28"/>
          <w:szCs w:val="28"/>
        </w:rPr>
        <w:t xml:space="preserve"> по годам</w:t>
      </w:r>
      <w:r w:rsidR="0010353C" w:rsidRPr="004D7E0E">
        <w:rPr>
          <w:sz w:val="28"/>
          <w:szCs w:val="28"/>
        </w:rPr>
        <w:t>:</w:t>
      </w:r>
    </w:p>
    <w:p w:rsidR="005919BC" w:rsidRPr="004D7E0E" w:rsidRDefault="005919BC" w:rsidP="005919BC">
      <w:pPr>
        <w:widowControl w:val="0"/>
        <w:autoSpaceDE w:val="0"/>
        <w:autoSpaceDN w:val="0"/>
        <w:adjustRightInd w:val="0"/>
        <w:rPr>
          <w:sz w:val="28"/>
          <w:szCs w:val="28"/>
        </w:rPr>
      </w:pPr>
      <w:r w:rsidRPr="004D7E0E">
        <w:rPr>
          <w:sz w:val="28"/>
          <w:szCs w:val="28"/>
        </w:rPr>
        <w:t>2018 год –</w:t>
      </w:r>
      <w:r w:rsidR="00044854" w:rsidRPr="004D7E0E">
        <w:rPr>
          <w:sz w:val="28"/>
          <w:szCs w:val="28"/>
        </w:rPr>
        <w:t xml:space="preserve"> </w:t>
      </w:r>
      <w:r w:rsidR="005E4E77" w:rsidRPr="004D7E0E">
        <w:rPr>
          <w:sz w:val="28"/>
          <w:szCs w:val="28"/>
        </w:rPr>
        <w:t>27,6</w:t>
      </w:r>
      <w:r w:rsidRPr="004D7E0E">
        <w:rPr>
          <w:sz w:val="28"/>
          <w:szCs w:val="28"/>
        </w:rPr>
        <w:t xml:space="preserve"> тыс.</w:t>
      </w:r>
      <w:r w:rsidR="00044854" w:rsidRPr="004D7E0E">
        <w:rPr>
          <w:sz w:val="28"/>
          <w:szCs w:val="28"/>
        </w:rPr>
        <w:t xml:space="preserve"> </w:t>
      </w:r>
      <w:r w:rsidRPr="004D7E0E">
        <w:rPr>
          <w:sz w:val="28"/>
          <w:szCs w:val="28"/>
        </w:rPr>
        <w:t>руб.;</w:t>
      </w:r>
    </w:p>
    <w:p w:rsidR="00F55835" w:rsidRPr="004D7E0E" w:rsidRDefault="00F55835" w:rsidP="00F55835">
      <w:pPr>
        <w:tabs>
          <w:tab w:val="left" w:pos="317"/>
        </w:tabs>
        <w:jc w:val="both"/>
        <w:rPr>
          <w:sz w:val="28"/>
          <w:szCs w:val="28"/>
        </w:rPr>
      </w:pPr>
      <w:r w:rsidRPr="004D7E0E">
        <w:rPr>
          <w:sz w:val="28"/>
          <w:szCs w:val="28"/>
        </w:rPr>
        <w:t xml:space="preserve">2019 год – 19,6 тыс. руб.;  </w:t>
      </w:r>
    </w:p>
    <w:p w:rsidR="00F55835" w:rsidRPr="004D7E0E" w:rsidRDefault="008E5237" w:rsidP="00F55835">
      <w:pPr>
        <w:widowControl w:val="0"/>
        <w:autoSpaceDE w:val="0"/>
        <w:autoSpaceDN w:val="0"/>
        <w:adjustRightInd w:val="0"/>
        <w:rPr>
          <w:sz w:val="28"/>
          <w:szCs w:val="28"/>
        </w:rPr>
      </w:pPr>
      <w:r w:rsidRPr="004D7E0E">
        <w:rPr>
          <w:sz w:val="28"/>
          <w:szCs w:val="28"/>
        </w:rPr>
        <w:t>2020 год – 32,</w:t>
      </w:r>
      <w:r w:rsidR="00645E3F">
        <w:rPr>
          <w:sz w:val="28"/>
          <w:szCs w:val="28"/>
        </w:rPr>
        <w:t>1</w:t>
      </w:r>
      <w:r w:rsidRPr="004D7E0E">
        <w:rPr>
          <w:sz w:val="28"/>
          <w:szCs w:val="28"/>
        </w:rPr>
        <w:t xml:space="preserve"> тыс. руб.</w:t>
      </w:r>
    </w:p>
    <w:p w:rsidR="005D6E52" w:rsidRPr="004D7E0E" w:rsidRDefault="005D6E52" w:rsidP="00F55835">
      <w:pPr>
        <w:autoSpaceDE w:val="0"/>
        <w:autoSpaceDN w:val="0"/>
        <w:adjustRightInd w:val="0"/>
        <w:ind w:firstLine="540"/>
        <w:jc w:val="both"/>
        <w:rPr>
          <w:sz w:val="28"/>
          <w:szCs w:val="28"/>
        </w:rPr>
      </w:pPr>
      <w:r w:rsidRPr="004D7E0E">
        <w:rPr>
          <w:bCs/>
          <w:sz w:val="28"/>
          <w:szCs w:val="28"/>
        </w:rPr>
        <w:t>Объемы бюджетных ассигнований уточняются ежегодно при формировании бюджета МО «Красногвардейский район»</w:t>
      </w:r>
      <w:r w:rsidRPr="004D7E0E">
        <w:rPr>
          <w:sz w:val="28"/>
          <w:szCs w:val="28"/>
        </w:rPr>
        <w:t xml:space="preserve"> </w:t>
      </w:r>
      <w:r w:rsidR="004A7147" w:rsidRPr="004D7E0E">
        <w:rPr>
          <w:sz w:val="28"/>
          <w:szCs w:val="28"/>
        </w:rPr>
        <w:t xml:space="preserve">Решением </w:t>
      </w:r>
      <w:r w:rsidRPr="004D7E0E">
        <w:rPr>
          <w:sz w:val="28"/>
          <w:szCs w:val="28"/>
        </w:rPr>
        <w:t>о бюджете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outlineLvl w:val="2"/>
        <w:rPr>
          <w:b/>
          <w:sz w:val="28"/>
          <w:szCs w:val="28"/>
        </w:rPr>
      </w:pPr>
    </w:p>
    <w:p w:rsidR="005D6E52" w:rsidRPr="004D7E0E" w:rsidRDefault="005D6E52" w:rsidP="00125952">
      <w:pPr>
        <w:widowControl w:val="0"/>
        <w:autoSpaceDE w:val="0"/>
        <w:autoSpaceDN w:val="0"/>
        <w:adjustRightInd w:val="0"/>
        <w:jc w:val="center"/>
        <w:outlineLvl w:val="2"/>
        <w:rPr>
          <w:sz w:val="28"/>
          <w:szCs w:val="28"/>
        </w:rPr>
      </w:pPr>
      <w:r w:rsidRPr="004D7E0E">
        <w:rPr>
          <w:b/>
          <w:sz w:val="28"/>
          <w:szCs w:val="28"/>
        </w:rPr>
        <w:t>6. Методика оценки эффективности подпрограммы</w:t>
      </w:r>
      <w:r w:rsidR="006768D2" w:rsidRPr="004D7E0E">
        <w:rPr>
          <w:b/>
          <w:sz w:val="28"/>
          <w:szCs w:val="28"/>
        </w:rPr>
        <w:t xml:space="preserve"> 3</w:t>
      </w:r>
    </w:p>
    <w:p w:rsidR="005D6E52" w:rsidRPr="004D7E0E" w:rsidRDefault="005D6E52" w:rsidP="00125952">
      <w:pPr>
        <w:widowControl w:val="0"/>
        <w:autoSpaceDE w:val="0"/>
        <w:autoSpaceDN w:val="0"/>
        <w:adjustRightInd w:val="0"/>
        <w:ind w:firstLine="680"/>
        <w:jc w:val="both"/>
        <w:rPr>
          <w:sz w:val="28"/>
          <w:szCs w:val="28"/>
        </w:rPr>
      </w:pPr>
      <w:r w:rsidRPr="004D7E0E">
        <w:rPr>
          <w:sz w:val="28"/>
          <w:szCs w:val="28"/>
        </w:rPr>
        <w:t xml:space="preserve">Методика оценки эффективности реализации подпрограммы </w:t>
      </w:r>
      <w:r w:rsidR="00FB4D0A" w:rsidRPr="004D7E0E">
        <w:rPr>
          <w:sz w:val="28"/>
          <w:szCs w:val="28"/>
        </w:rPr>
        <w:t xml:space="preserve">3 </w:t>
      </w:r>
      <w:r w:rsidRPr="004D7E0E">
        <w:rPr>
          <w:sz w:val="28"/>
          <w:szCs w:val="28"/>
        </w:rPr>
        <w:t xml:space="preserve">аналогична методике оценки Программы, отраженной в </w:t>
      </w:r>
      <w:hyperlink w:anchor="Par335" w:history="1">
        <w:r w:rsidRPr="004D7E0E">
          <w:rPr>
            <w:color w:val="000000"/>
            <w:sz w:val="28"/>
            <w:szCs w:val="28"/>
          </w:rPr>
          <w:t>разделе 9</w:t>
        </w:r>
      </w:hyperlink>
      <w:r w:rsidR="004F4909" w:rsidRPr="004D7E0E">
        <w:rPr>
          <w:color w:val="000000"/>
          <w:sz w:val="28"/>
          <w:szCs w:val="28"/>
        </w:rPr>
        <w:t xml:space="preserve"> </w:t>
      </w:r>
      <w:r w:rsidRPr="004D7E0E">
        <w:rPr>
          <w:sz w:val="28"/>
          <w:szCs w:val="28"/>
        </w:rPr>
        <w:t>муниципальной программы.</w:t>
      </w:r>
    </w:p>
    <w:p w:rsidR="005D6E52" w:rsidRPr="004D7E0E" w:rsidRDefault="005D6E52" w:rsidP="005D6E52">
      <w:pPr>
        <w:widowControl w:val="0"/>
        <w:autoSpaceDE w:val="0"/>
        <w:autoSpaceDN w:val="0"/>
        <w:adjustRightInd w:val="0"/>
        <w:jc w:val="both"/>
        <w:rPr>
          <w:sz w:val="28"/>
          <w:szCs w:val="28"/>
        </w:rPr>
      </w:pPr>
    </w:p>
    <w:p w:rsidR="00B60A8E" w:rsidRPr="004D7E0E" w:rsidRDefault="00B60A8E" w:rsidP="005D6E52">
      <w:pPr>
        <w:widowControl w:val="0"/>
        <w:autoSpaceDE w:val="0"/>
        <w:autoSpaceDN w:val="0"/>
        <w:adjustRightInd w:val="0"/>
        <w:jc w:val="center"/>
        <w:outlineLvl w:val="1"/>
        <w:rPr>
          <w:b/>
          <w:sz w:val="28"/>
          <w:szCs w:val="28"/>
        </w:rPr>
      </w:pPr>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6768D2" w:rsidRDefault="006768D2" w:rsidP="005D6E52">
      <w:pPr>
        <w:widowControl w:val="0"/>
        <w:autoSpaceDE w:val="0"/>
        <w:autoSpaceDN w:val="0"/>
        <w:adjustRightInd w:val="0"/>
        <w:jc w:val="center"/>
        <w:outlineLvl w:val="1"/>
        <w:rPr>
          <w:b/>
        </w:rPr>
      </w:pPr>
    </w:p>
    <w:p w:rsidR="00E4676A" w:rsidRDefault="00E4676A" w:rsidP="005D6E52">
      <w:pPr>
        <w:widowControl w:val="0"/>
        <w:autoSpaceDE w:val="0"/>
        <w:autoSpaceDN w:val="0"/>
        <w:adjustRightInd w:val="0"/>
        <w:jc w:val="center"/>
        <w:outlineLvl w:val="1"/>
        <w:rPr>
          <w:b/>
        </w:rPr>
      </w:pPr>
    </w:p>
    <w:p w:rsidR="00E4676A" w:rsidRPr="004D7E0E" w:rsidRDefault="00E4676A" w:rsidP="005D6E52">
      <w:pPr>
        <w:widowControl w:val="0"/>
        <w:autoSpaceDE w:val="0"/>
        <w:autoSpaceDN w:val="0"/>
        <w:adjustRightInd w:val="0"/>
        <w:jc w:val="center"/>
        <w:outlineLvl w:val="1"/>
        <w:rPr>
          <w:b/>
        </w:rPr>
      </w:pPr>
    </w:p>
    <w:p w:rsidR="006768D2" w:rsidRPr="004D7E0E" w:rsidRDefault="006768D2" w:rsidP="005D6E52">
      <w:pPr>
        <w:widowControl w:val="0"/>
        <w:autoSpaceDE w:val="0"/>
        <w:autoSpaceDN w:val="0"/>
        <w:adjustRightInd w:val="0"/>
        <w:jc w:val="center"/>
        <w:outlineLvl w:val="1"/>
        <w:rPr>
          <w:b/>
        </w:rPr>
      </w:pPr>
    </w:p>
    <w:p w:rsidR="00125952" w:rsidRPr="004D7E0E" w:rsidRDefault="00125952" w:rsidP="008E5237">
      <w:pPr>
        <w:widowControl w:val="0"/>
        <w:tabs>
          <w:tab w:val="left" w:pos="8091"/>
        </w:tabs>
        <w:autoSpaceDE w:val="0"/>
        <w:autoSpaceDN w:val="0"/>
        <w:adjustRightInd w:val="0"/>
        <w:jc w:val="right"/>
        <w:outlineLvl w:val="1"/>
      </w:pPr>
    </w:p>
    <w:p w:rsidR="006768D2" w:rsidRPr="004D7E0E" w:rsidRDefault="00E40DE3" w:rsidP="008E5237">
      <w:pPr>
        <w:widowControl w:val="0"/>
        <w:tabs>
          <w:tab w:val="left" w:pos="8091"/>
        </w:tabs>
        <w:autoSpaceDE w:val="0"/>
        <w:autoSpaceDN w:val="0"/>
        <w:adjustRightInd w:val="0"/>
        <w:jc w:val="right"/>
        <w:outlineLvl w:val="1"/>
      </w:pPr>
      <w:r w:rsidRPr="004D7E0E">
        <w:lastRenderedPageBreak/>
        <w:t xml:space="preserve">                                                                                                                              </w:t>
      </w:r>
      <w:r w:rsidR="006768D2" w:rsidRPr="004D7E0E">
        <w:t>Приложение №4</w:t>
      </w:r>
    </w:p>
    <w:p w:rsidR="006768D2" w:rsidRPr="004D7E0E" w:rsidRDefault="006768D2" w:rsidP="006768D2">
      <w:pPr>
        <w:widowControl w:val="0"/>
        <w:tabs>
          <w:tab w:val="left" w:pos="5670"/>
        </w:tabs>
        <w:autoSpaceDE w:val="0"/>
        <w:autoSpaceDN w:val="0"/>
        <w:adjustRightInd w:val="0"/>
        <w:jc w:val="right"/>
      </w:pPr>
      <w:r w:rsidRPr="004D7E0E">
        <w:t>к муниципальной программе</w:t>
      </w:r>
    </w:p>
    <w:p w:rsidR="006768D2" w:rsidRPr="004D7E0E" w:rsidRDefault="006768D2" w:rsidP="006768D2">
      <w:pPr>
        <w:widowControl w:val="0"/>
        <w:tabs>
          <w:tab w:val="left" w:pos="5670"/>
        </w:tabs>
        <w:autoSpaceDE w:val="0"/>
        <w:autoSpaceDN w:val="0"/>
        <w:adjustRightInd w:val="0"/>
        <w:jc w:val="right"/>
      </w:pPr>
      <w:r w:rsidRPr="004D7E0E">
        <w:t xml:space="preserve"> муниципального образования</w:t>
      </w:r>
    </w:p>
    <w:p w:rsidR="006768D2" w:rsidRPr="004D7E0E" w:rsidRDefault="006768D2" w:rsidP="006768D2">
      <w:pPr>
        <w:widowControl w:val="0"/>
        <w:autoSpaceDE w:val="0"/>
        <w:autoSpaceDN w:val="0"/>
        <w:adjustRightInd w:val="0"/>
        <w:jc w:val="right"/>
      </w:pPr>
      <w:r w:rsidRPr="004D7E0E">
        <w:t>«Красногвардейский район»</w:t>
      </w:r>
    </w:p>
    <w:p w:rsidR="006768D2" w:rsidRPr="004D7E0E" w:rsidRDefault="006768D2" w:rsidP="006768D2">
      <w:pPr>
        <w:widowControl w:val="0"/>
        <w:autoSpaceDE w:val="0"/>
        <w:autoSpaceDN w:val="0"/>
        <w:adjustRightInd w:val="0"/>
        <w:jc w:val="right"/>
        <w:rPr>
          <w:bCs/>
        </w:rPr>
      </w:pPr>
      <w:r w:rsidRPr="004D7E0E">
        <w:rPr>
          <w:bCs/>
        </w:rPr>
        <w:t>«Управление муниципальными</w:t>
      </w:r>
    </w:p>
    <w:p w:rsidR="006768D2" w:rsidRPr="004D7E0E" w:rsidRDefault="006768D2" w:rsidP="006768D2">
      <w:pPr>
        <w:widowControl w:val="0"/>
        <w:autoSpaceDE w:val="0"/>
        <w:autoSpaceDN w:val="0"/>
        <w:adjustRightInd w:val="0"/>
        <w:jc w:val="right"/>
        <w:rPr>
          <w:bCs/>
        </w:rPr>
      </w:pPr>
      <w:r w:rsidRPr="004D7E0E">
        <w:rPr>
          <w:bCs/>
        </w:rPr>
        <w:t xml:space="preserve">                                                               финансами и муниципальным долгом»</w:t>
      </w:r>
    </w:p>
    <w:p w:rsidR="00BA001F" w:rsidRPr="004D7E0E" w:rsidRDefault="00BA001F" w:rsidP="00BA001F">
      <w:pPr>
        <w:widowControl w:val="0"/>
        <w:autoSpaceDE w:val="0"/>
        <w:autoSpaceDN w:val="0"/>
        <w:adjustRightInd w:val="0"/>
        <w:jc w:val="right"/>
        <w:rPr>
          <w:b/>
        </w:rPr>
      </w:pPr>
      <w:r w:rsidRPr="004D7E0E">
        <w:rPr>
          <w:bCs/>
        </w:rPr>
        <w:t>на 20</w:t>
      </w:r>
      <w:r w:rsidR="005919BC" w:rsidRPr="004D7E0E">
        <w:rPr>
          <w:bCs/>
        </w:rPr>
        <w:t>18</w:t>
      </w:r>
      <w:r w:rsidRPr="004D7E0E">
        <w:rPr>
          <w:bCs/>
        </w:rPr>
        <w:t>-20</w:t>
      </w:r>
      <w:r w:rsidR="00EF08CF" w:rsidRPr="004D7E0E">
        <w:rPr>
          <w:bCs/>
        </w:rPr>
        <w:t>2</w:t>
      </w:r>
      <w:r w:rsidR="005919BC" w:rsidRPr="004D7E0E">
        <w:rPr>
          <w:bCs/>
        </w:rPr>
        <w:t>0</w:t>
      </w:r>
      <w:r w:rsidRPr="004D7E0E">
        <w:rPr>
          <w:bCs/>
        </w:rPr>
        <w:t xml:space="preserve"> годы</w:t>
      </w:r>
    </w:p>
    <w:p w:rsidR="008E5237" w:rsidRPr="004D7E0E" w:rsidRDefault="008E5237" w:rsidP="006768D2">
      <w:pPr>
        <w:widowControl w:val="0"/>
        <w:autoSpaceDE w:val="0"/>
        <w:autoSpaceDN w:val="0"/>
        <w:adjustRightInd w:val="0"/>
        <w:jc w:val="center"/>
        <w:outlineLvl w:val="1"/>
        <w:rPr>
          <w:b/>
        </w:rPr>
      </w:pPr>
    </w:p>
    <w:p w:rsidR="008E5237" w:rsidRPr="004D7E0E" w:rsidRDefault="008E5237" w:rsidP="006768D2">
      <w:pPr>
        <w:widowControl w:val="0"/>
        <w:autoSpaceDE w:val="0"/>
        <w:autoSpaceDN w:val="0"/>
        <w:adjustRightInd w:val="0"/>
        <w:jc w:val="center"/>
        <w:outlineLvl w:val="1"/>
        <w:rPr>
          <w:b/>
        </w:rPr>
      </w:pPr>
    </w:p>
    <w:p w:rsidR="005D6E52" w:rsidRPr="004D7E0E" w:rsidRDefault="005D6E52" w:rsidP="006768D2">
      <w:pPr>
        <w:widowControl w:val="0"/>
        <w:autoSpaceDE w:val="0"/>
        <w:autoSpaceDN w:val="0"/>
        <w:adjustRightInd w:val="0"/>
        <w:jc w:val="center"/>
        <w:outlineLvl w:val="1"/>
        <w:rPr>
          <w:sz w:val="28"/>
        </w:rPr>
      </w:pPr>
      <w:r w:rsidRPr="004D7E0E">
        <w:rPr>
          <w:b/>
          <w:sz w:val="28"/>
        </w:rPr>
        <w:t xml:space="preserve">Паспорт </w:t>
      </w:r>
    </w:p>
    <w:p w:rsidR="005D6E52" w:rsidRPr="004D7E0E" w:rsidRDefault="00BC3481" w:rsidP="006768D2">
      <w:pPr>
        <w:widowControl w:val="0"/>
        <w:autoSpaceDE w:val="0"/>
        <w:autoSpaceDN w:val="0"/>
        <w:adjustRightInd w:val="0"/>
        <w:jc w:val="center"/>
        <w:rPr>
          <w:sz w:val="28"/>
        </w:rPr>
      </w:pPr>
      <w:r w:rsidRPr="004D7E0E">
        <w:rPr>
          <w:b/>
          <w:sz w:val="28"/>
        </w:rPr>
        <w:t>П</w:t>
      </w:r>
      <w:r w:rsidR="005D6E52" w:rsidRPr="004D7E0E">
        <w:rPr>
          <w:b/>
          <w:sz w:val="28"/>
        </w:rPr>
        <w:t>одпрограммы</w:t>
      </w:r>
      <w:r w:rsidRPr="004D7E0E">
        <w:rPr>
          <w:b/>
          <w:sz w:val="28"/>
        </w:rPr>
        <w:t xml:space="preserve"> </w:t>
      </w:r>
      <w:r w:rsidR="005D6E52" w:rsidRPr="004D7E0E">
        <w:rPr>
          <w:b/>
          <w:sz w:val="28"/>
        </w:rPr>
        <w:t>4</w:t>
      </w:r>
      <w:r w:rsidR="008E5237" w:rsidRPr="004D7E0E">
        <w:rPr>
          <w:b/>
          <w:sz w:val="28"/>
        </w:rPr>
        <w:t xml:space="preserve"> «</w:t>
      </w:r>
      <w:r w:rsidR="005D6E52" w:rsidRPr="004D7E0E">
        <w:rPr>
          <w:b/>
          <w:sz w:val="28"/>
        </w:rPr>
        <w:t>Обеспечение реализации муниципальной программы МО «Красногвардейский район»</w:t>
      </w:r>
    </w:p>
    <w:p w:rsidR="005D6E52" w:rsidRPr="004D7E0E" w:rsidRDefault="005D6E52" w:rsidP="006768D2">
      <w:pPr>
        <w:widowControl w:val="0"/>
        <w:autoSpaceDE w:val="0"/>
        <w:autoSpaceDN w:val="0"/>
        <w:adjustRightInd w:val="0"/>
        <w:jc w:val="both"/>
      </w:pPr>
      <w:bookmarkStart w:id="4" w:name="Par808"/>
      <w:bookmarkEnd w:id="4"/>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5D6E52" w:rsidRPr="004D7E0E" w:rsidTr="00EF08CF">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1.</w:t>
            </w:r>
            <w:r w:rsidR="005D6E52" w:rsidRPr="004D7E0E">
              <w:rPr>
                <w:rFonts w:ascii="Times New Roman" w:hAnsi="Times New Roman" w:cs="Times New Roman"/>
                <w:sz w:val="24"/>
                <w:szCs w:val="24"/>
              </w:rPr>
              <w:t xml:space="preserve">Ответственный   исполнитель       </w:t>
            </w:r>
            <w:r w:rsidR="005D6E52" w:rsidRPr="004D7E0E">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5D6E52" w:rsidRPr="004D7E0E" w:rsidRDefault="005D6E52"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Управление  финансов </w:t>
            </w:r>
            <w:r w:rsidR="008E5237" w:rsidRPr="004D7E0E">
              <w:rPr>
                <w:rFonts w:ascii="Times New Roman" w:hAnsi="Times New Roman" w:cs="Times New Roman"/>
                <w:sz w:val="24"/>
                <w:szCs w:val="24"/>
              </w:rPr>
              <w:t xml:space="preserve">администрации </w:t>
            </w:r>
            <w:r w:rsidRPr="004D7E0E">
              <w:rPr>
                <w:rFonts w:ascii="Times New Roman" w:hAnsi="Times New Roman" w:cs="Times New Roman"/>
                <w:sz w:val="24"/>
                <w:szCs w:val="24"/>
              </w:rPr>
              <w:t>МО «Красногвардейский район»</w:t>
            </w:r>
          </w:p>
        </w:tc>
      </w:tr>
      <w:tr w:rsidR="005D6E52" w:rsidRPr="004D7E0E" w:rsidTr="00EF08CF">
        <w:trPr>
          <w:trHeight w:val="194"/>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2.</w:t>
            </w:r>
            <w:r w:rsidR="005D6E52" w:rsidRPr="004D7E0E">
              <w:rPr>
                <w:rFonts w:ascii="Times New Roman" w:hAnsi="Times New Roman" w:cs="Times New Roman"/>
                <w:sz w:val="24"/>
                <w:szCs w:val="24"/>
              </w:rPr>
              <w:t xml:space="preserve">Соисполнители    подпрограммы      </w:t>
            </w:r>
          </w:p>
        </w:tc>
        <w:tc>
          <w:tcPr>
            <w:tcW w:w="6662" w:type="dxa"/>
            <w:tcBorders>
              <w:left w:val="single" w:sz="4" w:space="0" w:color="auto"/>
              <w:bottom w:val="single" w:sz="4" w:space="0" w:color="auto"/>
              <w:right w:val="single" w:sz="4" w:space="0" w:color="auto"/>
            </w:tcBorders>
          </w:tcPr>
          <w:p w:rsidR="005D6E52" w:rsidRPr="004D7E0E" w:rsidRDefault="005D6E52"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Отсутствуют</w:t>
            </w:r>
          </w:p>
        </w:tc>
      </w:tr>
      <w:tr w:rsidR="005D6E52" w:rsidRPr="004D7E0E" w:rsidTr="00EF08CF">
        <w:trPr>
          <w:trHeight w:val="382"/>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3.</w:t>
            </w:r>
            <w:r w:rsidR="005D6E52" w:rsidRPr="004D7E0E">
              <w:rPr>
                <w:rFonts w:ascii="Times New Roman" w:hAnsi="Times New Roman" w:cs="Times New Roman"/>
                <w:sz w:val="24"/>
                <w:szCs w:val="24"/>
              </w:rPr>
              <w:t xml:space="preserve">Программно-целевые инструменты       </w:t>
            </w:r>
            <w:r w:rsidR="005D6E52"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5D6E52" w:rsidRPr="004D7E0E" w:rsidRDefault="005D6E52"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Отсутствуют</w:t>
            </w:r>
          </w:p>
        </w:tc>
      </w:tr>
      <w:tr w:rsidR="005D6E52" w:rsidRPr="004D7E0E" w:rsidTr="00EF08CF">
        <w:trPr>
          <w:trHeight w:val="600"/>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4.</w:t>
            </w:r>
            <w:r w:rsidR="005D6E52" w:rsidRPr="004D7E0E">
              <w:rPr>
                <w:rFonts w:ascii="Times New Roman" w:hAnsi="Times New Roman" w:cs="Times New Roman"/>
                <w:sz w:val="24"/>
                <w:szCs w:val="24"/>
              </w:rPr>
              <w:t xml:space="preserve">Цель подпрограммы </w:t>
            </w:r>
          </w:p>
        </w:tc>
        <w:tc>
          <w:tcPr>
            <w:tcW w:w="6662" w:type="dxa"/>
            <w:tcBorders>
              <w:left w:val="single" w:sz="4" w:space="0" w:color="auto"/>
              <w:bottom w:val="single" w:sz="4" w:space="0" w:color="auto"/>
              <w:right w:val="single" w:sz="4" w:space="0" w:color="auto"/>
            </w:tcBorders>
          </w:tcPr>
          <w:p w:rsidR="005D6E52" w:rsidRPr="004D7E0E" w:rsidRDefault="005D6E52"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Обеспечение создания условий для</w:t>
            </w:r>
            <w:r w:rsidR="00BC3481" w:rsidRPr="004D7E0E">
              <w:rPr>
                <w:rFonts w:ascii="Times New Roman" w:hAnsi="Times New Roman" w:cs="Times New Roman"/>
                <w:sz w:val="24"/>
                <w:szCs w:val="24"/>
              </w:rPr>
              <w:t xml:space="preserve"> </w:t>
            </w:r>
            <w:r w:rsidRPr="004D7E0E">
              <w:rPr>
                <w:rFonts w:ascii="Times New Roman" w:hAnsi="Times New Roman" w:cs="Times New Roman"/>
                <w:sz w:val="24"/>
                <w:szCs w:val="24"/>
              </w:rPr>
              <w:t xml:space="preserve">реализации мероприятий муниципальной программы МО «Красногвардейский район» </w:t>
            </w:r>
          </w:p>
        </w:tc>
      </w:tr>
      <w:tr w:rsidR="005D6E52" w:rsidRPr="004D7E0E" w:rsidTr="00EF08CF">
        <w:trPr>
          <w:trHeight w:val="400"/>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5.</w:t>
            </w:r>
            <w:r w:rsidR="005D6E52" w:rsidRPr="004D7E0E">
              <w:rPr>
                <w:rFonts w:ascii="Times New Roman" w:hAnsi="Times New Roman" w:cs="Times New Roman"/>
                <w:sz w:val="24"/>
                <w:szCs w:val="24"/>
              </w:rPr>
              <w:t xml:space="preserve">Задача     подпрограммы      </w:t>
            </w:r>
          </w:p>
        </w:tc>
        <w:tc>
          <w:tcPr>
            <w:tcW w:w="6662" w:type="dxa"/>
            <w:tcBorders>
              <w:left w:val="single" w:sz="4" w:space="0" w:color="auto"/>
              <w:bottom w:val="single" w:sz="4" w:space="0" w:color="auto"/>
              <w:right w:val="single" w:sz="4" w:space="0" w:color="auto"/>
            </w:tcBorders>
          </w:tcPr>
          <w:p w:rsidR="005D6E52" w:rsidRPr="004D7E0E" w:rsidRDefault="005D6E52"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Обеспечение управления реализацией мероприятий  муниципальной программы МО «Красногвардейский район»</w:t>
            </w:r>
          </w:p>
        </w:tc>
      </w:tr>
      <w:tr w:rsidR="005D6E52" w:rsidRPr="004D7E0E" w:rsidTr="00EF08CF">
        <w:trPr>
          <w:trHeight w:val="600"/>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6.</w:t>
            </w:r>
            <w:r w:rsidR="005D6E52" w:rsidRPr="004D7E0E">
              <w:rPr>
                <w:rFonts w:ascii="Times New Roman" w:hAnsi="Times New Roman" w:cs="Times New Roman"/>
                <w:sz w:val="24"/>
                <w:szCs w:val="24"/>
              </w:rPr>
              <w:t xml:space="preserve">Целевые индикаторы  и показатели      </w:t>
            </w:r>
            <w:r w:rsidR="005D6E52"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5D6E52" w:rsidRPr="004D7E0E" w:rsidRDefault="00AD2EB8" w:rsidP="006768D2">
            <w:pPr>
              <w:pStyle w:val="ac"/>
              <w:numPr>
                <w:ilvl w:val="0"/>
                <w:numId w:val="27"/>
              </w:numPr>
              <w:tabs>
                <w:tab w:val="left" w:pos="460"/>
              </w:tabs>
              <w:spacing w:after="0"/>
              <w:ind w:left="0" w:firstLine="0"/>
              <w:jc w:val="both"/>
              <w:rPr>
                <w:rFonts w:ascii="Times New Roman" w:hAnsi="Times New Roman"/>
                <w:sz w:val="24"/>
                <w:szCs w:val="24"/>
              </w:rPr>
            </w:pPr>
            <w:r w:rsidRPr="004D7E0E">
              <w:rPr>
                <w:rFonts w:ascii="Times New Roman" w:hAnsi="Times New Roman"/>
                <w:sz w:val="24"/>
                <w:szCs w:val="24"/>
              </w:rPr>
              <w:t>Н</w:t>
            </w:r>
            <w:r w:rsidR="005D6E52" w:rsidRPr="004D7E0E">
              <w:rPr>
                <w:rFonts w:ascii="Times New Roman" w:hAnsi="Times New Roman"/>
                <w:sz w:val="24"/>
                <w:szCs w:val="24"/>
              </w:rPr>
              <w:t>аличие мониторинга хода реализации муниципальной программы;</w:t>
            </w:r>
          </w:p>
          <w:p w:rsidR="005D6E52" w:rsidRPr="004D7E0E" w:rsidRDefault="00AD2EB8"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2) Д</w:t>
            </w:r>
            <w:r w:rsidR="005D6E52" w:rsidRPr="004D7E0E">
              <w:rPr>
                <w:rFonts w:ascii="Times New Roman" w:hAnsi="Times New Roman" w:cs="Times New Roman"/>
                <w:sz w:val="24"/>
                <w:szCs w:val="24"/>
              </w:rPr>
              <w:t>оля достигнутых целевых показателей (индикаторов) муниципальной программы к общему количеству целевых показателей (индикаторов)</w:t>
            </w:r>
          </w:p>
        </w:tc>
      </w:tr>
      <w:tr w:rsidR="005D6E52" w:rsidRPr="004D7E0E" w:rsidTr="00EF08CF">
        <w:trPr>
          <w:trHeight w:val="600"/>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7.</w:t>
            </w:r>
            <w:r w:rsidR="005D6E52" w:rsidRPr="004D7E0E">
              <w:rPr>
                <w:rFonts w:ascii="Times New Roman" w:hAnsi="Times New Roman" w:cs="Times New Roman"/>
                <w:sz w:val="24"/>
                <w:szCs w:val="24"/>
              </w:rPr>
              <w:t xml:space="preserve">Этапы и сроки  реализации        </w:t>
            </w:r>
            <w:r w:rsidR="005D6E52"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5D6E52" w:rsidRPr="004D7E0E" w:rsidRDefault="005D6E52" w:rsidP="005919BC">
            <w:pPr>
              <w:pStyle w:val="ConsPlusCell"/>
              <w:rPr>
                <w:rFonts w:ascii="Times New Roman" w:hAnsi="Times New Roman" w:cs="Times New Roman"/>
                <w:sz w:val="24"/>
                <w:szCs w:val="24"/>
              </w:rPr>
            </w:pPr>
            <w:r w:rsidRPr="004D7E0E">
              <w:rPr>
                <w:rFonts w:ascii="Times New Roman" w:hAnsi="Times New Roman" w:cs="Times New Roman"/>
                <w:sz w:val="24"/>
                <w:szCs w:val="24"/>
              </w:rPr>
              <w:t>Без разделения на этапы, 20</w:t>
            </w:r>
            <w:r w:rsidR="005919BC" w:rsidRPr="004D7E0E">
              <w:rPr>
                <w:rFonts w:ascii="Times New Roman" w:hAnsi="Times New Roman" w:cs="Times New Roman"/>
                <w:sz w:val="24"/>
                <w:szCs w:val="24"/>
              </w:rPr>
              <w:t>18</w:t>
            </w:r>
            <w:r w:rsidRPr="004D7E0E">
              <w:rPr>
                <w:rFonts w:ascii="Times New Roman" w:hAnsi="Times New Roman" w:cs="Times New Roman"/>
                <w:sz w:val="24"/>
                <w:szCs w:val="24"/>
              </w:rPr>
              <w:t>-20</w:t>
            </w:r>
            <w:r w:rsidR="00EF08CF" w:rsidRPr="004D7E0E">
              <w:rPr>
                <w:rFonts w:ascii="Times New Roman" w:hAnsi="Times New Roman" w:cs="Times New Roman"/>
                <w:sz w:val="24"/>
                <w:szCs w:val="24"/>
              </w:rPr>
              <w:t>2</w:t>
            </w:r>
            <w:r w:rsidR="005919BC" w:rsidRPr="004D7E0E">
              <w:rPr>
                <w:rFonts w:ascii="Times New Roman" w:hAnsi="Times New Roman" w:cs="Times New Roman"/>
                <w:sz w:val="24"/>
                <w:szCs w:val="24"/>
              </w:rPr>
              <w:t>0</w:t>
            </w:r>
            <w:r w:rsidRPr="004D7E0E">
              <w:rPr>
                <w:rFonts w:ascii="Times New Roman" w:hAnsi="Times New Roman" w:cs="Times New Roman"/>
                <w:sz w:val="24"/>
                <w:szCs w:val="24"/>
              </w:rPr>
              <w:t xml:space="preserve"> годы</w:t>
            </w:r>
          </w:p>
        </w:tc>
      </w:tr>
      <w:tr w:rsidR="005D6E52" w:rsidRPr="004D7E0E" w:rsidTr="00EF08CF">
        <w:trPr>
          <w:trHeight w:val="1400"/>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6768D2">
            <w:pPr>
              <w:pStyle w:val="ConsPlusCell"/>
              <w:rPr>
                <w:rFonts w:ascii="Times New Roman" w:hAnsi="Times New Roman" w:cs="Times New Roman"/>
                <w:sz w:val="24"/>
                <w:szCs w:val="24"/>
              </w:rPr>
            </w:pPr>
            <w:r w:rsidRPr="004D7E0E">
              <w:rPr>
                <w:rFonts w:ascii="Times New Roman" w:hAnsi="Times New Roman" w:cs="Times New Roman"/>
                <w:sz w:val="24"/>
                <w:szCs w:val="24"/>
              </w:rPr>
              <w:t>8.</w:t>
            </w:r>
            <w:r w:rsidR="005D6E52" w:rsidRPr="004D7E0E">
              <w:rPr>
                <w:rFonts w:ascii="Times New Roman" w:hAnsi="Times New Roman" w:cs="Times New Roman"/>
                <w:sz w:val="24"/>
                <w:szCs w:val="24"/>
              </w:rPr>
              <w:t xml:space="preserve">Объемы бюджетных  ассигнований      </w:t>
            </w:r>
            <w:r w:rsidR="005D6E52"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10353C" w:rsidRPr="004D7E0E" w:rsidRDefault="00AD2EB8" w:rsidP="0010353C">
            <w:pPr>
              <w:pStyle w:val="ConsPlusCell"/>
              <w:rPr>
                <w:rFonts w:ascii="Times New Roman" w:hAnsi="Times New Roman" w:cs="Times New Roman"/>
                <w:sz w:val="24"/>
                <w:szCs w:val="24"/>
              </w:rPr>
            </w:pPr>
            <w:r w:rsidRPr="004D7E0E">
              <w:rPr>
                <w:rFonts w:ascii="Times New Roman" w:hAnsi="Times New Roman" w:cs="Times New Roman"/>
                <w:sz w:val="24"/>
                <w:szCs w:val="24"/>
              </w:rPr>
              <w:t>П</w:t>
            </w:r>
            <w:r w:rsidR="005D6E52" w:rsidRPr="004D7E0E">
              <w:rPr>
                <w:rFonts w:ascii="Times New Roman" w:hAnsi="Times New Roman" w:cs="Times New Roman"/>
                <w:sz w:val="24"/>
                <w:szCs w:val="24"/>
              </w:rPr>
              <w:t xml:space="preserve">рогнозируемый  объем  финансирования  подпрограммы </w:t>
            </w:r>
            <w:r w:rsidR="000B67B3" w:rsidRPr="004D7E0E">
              <w:rPr>
                <w:rFonts w:ascii="Times New Roman" w:hAnsi="Times New Roman" w:cs="Times New Roman"/>
                <w:sz w:val="24"/>
                <w:szCs w:val="24"/>
              </w:rPr>
              <w:t>4</w:t>
            </w:r>
            <w:r w:rsidR="005D6E52" w:rsidRPr="004D7E0E">
              <w:rPr>
                <w:rFonts w:ascii="Times New Roman" w:hAnsi="Times New Roman" w:cs="Times New Roman"/>
                <w:sz w:val="24"/>
                <w:szCs w:val="24"/>
              </w:rPr>
              <w:t xml:space="preserve"> в</w:t>
            </w:r>
            <w:r w:rsidR="006E1C33" w:rsidRPr="004D7E0E">
              <w:rPr>
                <w:rFonts w:ascii="Times New Roman" w:hAnsi="Times New Roman" w:cs="Times New Roman"/>
                <w:sz w:val="24"/>
                <w:szCs w:val="24"/>
              </w:rPr>
              <w:t xml:space="preserve"> </w:t>
            </w:r>
            <w:r w:rsidR="005D6E52" w:rsidRPr="004D7E0E">
              <w:rPr>
                <w:rFonts w:ascii="Times New Roman" w:hAnsi="Times New Roman" w:cs="Times New Roman"/>
                <w:sz w:val="24"/>
                <w:szCs w:val="24"/>
              </w:rPr>
              <w:t>201</w:t>
            </w:r>
            <w:r w:rsidR="008E5237" w:rsidRPr="004D7E0E">
              <w:rPr>
                <w:rFonts w:ascii="Times New Roman" w:hAnsi="Times New Roman" w:cs="Times New Roman"/>
                <w:sz w:val="24"/>
                <w:szCs w:val="24"/>
              </w:rPr>
              <w:t>8</w:t>
            </w:r>
            <w:r w:rsidR="005D6E52" w:rsidRPr="004D7E0E">
              <w:rPr>
                <w:rFonts w:ascii="Times New Roman" w:hAnsi="Times New Roman" w:cs="Times New Roman"/>
                <w:sz w:val="24"/>
                <w:szCs w:val="24"/>
              </w:rPr>
              <w:t xml:space="preserve"> - 20</w:t>
            </w:r>
            <w:r w:rsidR="00BF3E85" w:rsidRPr="004D7E0E">
              <w:rPr>
                <w:rFonts w:ascii="Times New Roman" w:hAnsi="Times New Roman" w:cs="Times New Roman"/>
                <w:sz w:val="24"/>
                <w:szCs w:val="24"/>
              </w:rPr>
              <w:t>2</w:t>
            </w:r>
            <w:r w:rsidR="00044854" w:rsidRPr="004D7E0E">
              <w:rPr>
                <w:rFonts w:ascii="Times New Roman" w:hAnsi="Times New Roman" w:cs="Times New Roman"/>
                <w:sz w:val="24"/>
                <w:szCs w:val="24"/>
              </w:rPr>
              <w:t>0</w:t>
            </w:r>
            <w:r w:rsidR="005D6E52" w:rsidRPr="004D7E0E">
              <w:rPr>
                <w:rFonts w:ascii="Times New Roman" w:hAnsi="Times New Roman" w:cs="Times New Roman"/>
                <w:sz w:val="24"/>
                <w:szCs w:val="24"/>
              </w:rPr>
              <w:t xml:space="preserve"> годах составляет за</w:t>
            </w:r>
            <w:r w:rsidR="006E1C33" w:rsidRPr="004D7E0E">
              <w:rPr>
                <w:rFonts w:ascii="Times New Roman" w:hAnsi="Times New Roman" w:cs="Times New Roman"/>
                <w:sz w:val="24"/>
                <w:szCs w:val="24"/>
              </w:rPr>
              <w:t xml:space="preserve"> </w:t>
            </w:r>
            <w:r w:rsidR="005D6E52" w:rsidRPr="004D7E0E">
              <w:rPr>
                <w:rFonts w:ascii="Times New Roman" w:hAnsi="Times New Roman" w:cs="Times New Roman"/>
                <w:sz w:val="24"/>
                <w:szCs w:val="24"/>
              </w:rPr>
              <w:t>счет средств бюджета МО «Красногвардейский район»</w:t>
            </w:r>
            <w:r w:rsidR="004F4909" w:rsidRPr="004D7E0E">
              <w:rPr>
                <w:rFonts w:ascii="Times New Roman" w:hAnsi="Times New Roman" w:cs="Times New Roman"/>
                <w:sz w:val="24"/>
                <w:szCs w:val="24"/>
              </w:rPr>
              <w:t xml:space="preserve">  </w:t>
            </w:r>
            <w:r w:rsidR="00666521" w:rsidRPr="004D7E0E">
              <w:rPr>
                <w:rFonts w:ascii="Times New Roman" w:hAnsi="Times New Roman" w:cs="Times New Roman"/>
                <w:sz w:val="24"/>
                <w:szCs w:val="24"/>
              </w:rPr>
              <w:t>15182,</w:t>
            </w:r>
            <w:r w:rsidR="00044854" w:rsidRPr="004D7E0E">
              <w:rPr>
                <w:rFonts w:ascii="Times New Roman" w:hAnsi="Times New Roman" w:cs="Times New Roman"/>
                <w:sz w:val="24"/>
                <w:szCs w:val="24"/>
              </w:rPr>
              <w:t>3</w:t>
            </w:r>
            <w:r w:rsidR="0010353C" w:rsidRPr="004D7E0E">
              <w:rPr>
                <w:rFonts w:ascii="Times New Roman" w:hAnsi="Times New Roman" w:cs="Times New Roman"/>
                <w:sz w:val="24"/>
                <w:szCs w:val="24"/>
              </w:rPr>
              <w:t xml:space="preserve"> тыс. рублей,  в том числе по годам:  </w:t>
            </w:r>
          </w:p>
          <w:p w:rsidR="005919BC" w:rsidRPr="004D7E0E" w:rsidRDefault="005919BC" w:rsidP="005919BC">
            <w:pPr>
              <w:widowControl w:val="0"/>
              <w:autoSpaceDE w:val="0"/>
              <w:autoSpaceDN w:val="0"/>
              <w:adjustRightInd w:val="0"/>
            </w:pPr>
            <w:r w:rsidRPr="004D7E0E">
              <w:t>2018 год –</w:t>
            </w:r>
            <w:r w:rsidR="00044854" w:rsidRPr="004D7E0E">
              <w:t xml:space="preserve"> </w:t>
            </w:r>
            <w:r w:rsidR="00666521" w:rsidRPr="004D7E0E">
              <w:t>4123,3</w:t>
            </w:r>
            <w:r w:rsidRPr="004D7E0E">
              <w:t xml:space="preserve"> тыс.</w:t>
            </w:r>
            <w:r w:rsidR="00044854" w:rsidRPr="004D7E0E">
              <w:t xml:space="preserve"> </w:t>
            </w:r>
            <w:r w:rsidRPr="004D7E0E">
              <w:t>руб.;</w:t>
            </w:r>
          </w:p>
          <w:p w:rsidR="0010353C" w:rsidRPr="004D7E0E" w:rsidRDefault="0010353C" w:rsidP="0010353C">
            <w:pPr>
              <w:pStyle w:val="ConsPlusCell"/>
              <w:rPr>
                <w:rFonts w:ascii="Times New Roman" w:hAnsi="Times New Roman" w:cs="Times New Roman"/>
                <w:sz w:val="24"/>
                <w:szCs w:val="24"/>
              </w:rPr>
            </w:pPr>
            <w:r w:rsidRPr="004D7E0E">
              <w:rPr>
                <w:rFonts w:ascii="Times New Roman" w:hAnsi="Times New Roman" w:cs="Times New Roman"/>
                <w:sz w:val="24"/>
                <w:szCs w:val="24"/>
              </w:rPr>
              <w:t>201</w:t>
            </w:r>
            <w:r w:rsidR="00EF08CF" w:rsidRPr="004D7E0E">
              <w:rPr>
                <w:rFonts w:ascii="Times New Roman" w:hAnsi="Times New Roman" w:cs="Times New Roman"/>
                <w:sz w:val="24"/>
                <w:szCs w:val="24"/>
              </w:rPr>
              <w:t>9</w:t>
            </w:r>
            <w:r w:rsidRPr="004D7E0E">
              <w:rPr>
                <w:rFonts w:ascii="Times New Roman" w:hAnsi="Times New Roman" w:cs="Times New Roman"/>
                <w:sz w:val="24"/>
                <w:szCs w:val="24"/>
              </w:rPr>
              <w:t xml:space="preserve"> год –</w:t>
            </w:r>
            <w:r w:rsidR="00BF3E85" w:rsidRPr="004D7E0E">
              <w:rPr>
                <w:rFonts w:ascii="Times New Roman" w:hAnsi="Times New Roman" w:cs="Times New Roman"/>
                <w:sz w:val="24"/>
                <w:szCs w:val="24"/>
              </w:rPr>
              <w:t xml:space="preserve"> 53</w:t>
            </w:r>
            <w:r w:rsidR="00890B1E" w:rsidRPr="004D7E0E">
              <w:rPr>
                <w:rFonts w:ascii="Times New Roman" w:hAnsi="Times New Roman" w:cs="Times New Roman"/>
                <w:sz w:val="24"/>
                <w:szCs w:val="24"/>
              </w:rPr>
              <w:t>23,1</w:t>
            </w:r>
            <w:r w:rsidRPr="004D7E0E">
              <w:rPr>
                <w:rFonts w:ascii="Times New Roman" w:hAnsi="Times New Roman" w:cs="Times New Roman"/>
                <w:sz w:val="24"/>
                <w:szCs w:val="24"/>
              </w:rPr>
              <w:t xml:space="preserve"> тыс.</w:t>
            </w:r>
            <w:r w:rsidR="00BF3E85" w:rsidRPr="004D7E0E">
              <w:rPr>
                <w:rFonts w:ascii="Times New Roman" w:hAnsi="Times New Roman" w:cs="Times New Roman"/>
                <w:sz w:val="24"/>
                <w:szCs w:val="24"/>
              </w:rPr>
              <w:t xml:space="preserve"> </w:t>
            </w:r>
            <w:r w:rsidRPr="004D7E0E">
              <w:rPr>
                <w:rFonts w:ascii="Times New Roman" w:hAnsi="Times New Roman" w:cs="Times New Roman"/>
                <w:sz w:val="24"/>
                <w:szCs w:val="24"/>
              </w:rPr>
              <w:t>руб.;</w:t>
            </w:r>
          </w:p>
          <w:p w:rsidR="00727EF3" w:rsidRPr="004D7E0E" w:rsidRDefault="0010353C" w:rsidP="00044854">
            <w:pPr>
              <w:pStyle w:val="ConsPlusCell"/>
              <w:rPr>
                <w:rFonts w:ascii="Times New Roman" w:hAnsi="Times New Roman" w:cs="Times New Roman"/>
                <w:sz w:val="24"/>
                <w:szCs w:val="24"/>
              </w:rPr>
            </w:pPr>
            <w:r w:rsidRPr="004D7E0E">
              <w:rPr>
                <w:rFonts w:ascii="Times New Roman" w:hAnsi="Times New Roman" w:cs="Times New Roman"/>
                <w:sz w:val="24"/>
                <w:szCs w:val="24"/>
              </w:rPr>
              <w:t>20</w:t>
            </w:r>
            <w:r w:rsidR="00EF08CF" w:rsidRPr="004D7E0E">
              <w:rPr>
                <w:rFonts w:ascii="Times New Roman" w:hAnsi="Times New Roman" w:cs="Times New Roman"/>
                <w:sz w:val="24"/>
                <w:szCs w:val="24"/>
              </w:rPr>
              <w:t>20</w:t>
            </w:r>
            <w:r w:rsidRPr="004D7E0E">
              <w:rPr>
                <w:rFonts w:ascii="Times New Roman" w:hAnsi="Times New Roman" w:cs="Times New Roman"/>
                <w:sz w:val="24"/>
                <w:szCs w:val="24"/>
              </w:rPr>
              <w:t xml:space="preserve"> год –</w:t>
            </w:r>
            <w:r w:rsidR="00BF3E85" w:rsidRPr="004D7E0E">
              <w:rPr>
                <w:rFonts w:ascii="Times New Roman" w:hAnsi="Times New Roman" w:cs="Times New Roman"/>
                <w:sz w:val="24"/>
                <w:szCs w:val="24"/>
              </w:rPr>
              <w:t xml:space="preserve"> </w:t>
            </w:r>
            <w:r w:rsidR="00666521" w:rsidRPr="004D7E0E">
              <w:rPr>
                <w:rFonts w:ascii="Times New Roman" w:hAnsi="Times New Roman" w:cs="Times New Roman"/>
                <w:sz w:val="24"/>
                <w:szCs w:val="24"/>
              </w:rPr>
              <w:t>5735,</w:t>
            </w:r>
            <w:r w:rsidR="00044854" w:rsidRPr="004D7E0E">
              <w:rPr>
                <w:rFonts w:ascii="Times New Roman" w:hAnsi="Times New Roman" w:cs="Times New Roman"/>
                <w:sz w:val="24"/>
                <w:szCs w:val="24"/>
              </w:rPr>
              <w:t>9</w:t>
            </w:r>
            <w:r w:rsidR="00BF3E85" w:rsidRPr="004D7E0E">
              <w:rPr>
                <w:rFonts w:ascii="Times New Roman" w:hAnsi="Times New Roman" w:cs="Times New Roman"/>
                <w:sz w:val="24"/>
                <w:szCs w:val="24"/>
              </w:rPr>
              <w:t xml:space="preserve"> </w:t>
            </w:r>
            <w:r w:rsidRPr="004D7E0E">
              <w:rPr>
                <w:rFonts w:ascii="Times New Roman" w:hAnsi="Times New Roman" w:cs="Times New Roman"/>
                <w:sz w:val="24"/>
                <w:szCs w:val="24"/>
              </w:rPr>
              <w:t>тыс.</w:t>
            </w:r>
            <w:r w:rsidR="00BF3E85" w:rsidRPr="004D7E0E">
              <w:rPr>
                <w:rFonts w:ascii="Times New Roman" w:hAnsi="Times New Roman" w:cs="Times New Roman"/>
                <w:sz w:val="24"/>
                <w:szCs w:val="24"/>
              </w:rPr>
              <w:t xml:space="preserve"> </w:t>
            </w:r>
            <w:r w:rsidRPr="004D7E0E">
              <w:rPr>
                <w:rFonts w:ascii="Times New Roman" w:hAnsi="Times New Roman" w:cs="Times New Roman"/>
                <w:sz w:val="24"/>
                <w:szCs w:val="24"/>
              </w:rPr>
              <w:t>руб.</w:t>
            </w:r>
            <w:r w:rsidR="00BF3E85" w:rsidRPr="004D7E0E">
              <w:rPr>
                <w:rFonts w:ascii="Times New Roman" w:hAnsi="Times New Roman" w:cs="Times New Roman"/>
                <w:sz w:val="24"/>
                <w:szCs w:val="24"/>
              </w:rPr>
              <w:t>;</w:t>
            </w:r>
          </w:p>
        </w:tc>
      </w:tr>
      <w:tr w:rsidR="005D6E52" w:rsidRPr="004D7E0E" w:rsidTr="00EF08CF">
        <w:trPr>
          <w:trHeight w:val="499"/>
          <w:tblCellSpacing w:w="5" w:type="nil"/>
        </w:trPr>
        <w:tc>
          <w:tcPr>
            <w:tcW w:w="3544" w:type="dxa"/>
            <w:tcBorders>
              <w:left w:val="single" w:sz="4" w:space="0" w:color="auto"/>
              <w:bottom w:val="single" w:sz="4" w:space="0" w:color="auto"/>
              <w:right w:val="single" w:sz="4" w:space="0" w:color="auto"/>
            </w:tcBorders>
          </w:tcPr>
          <w:p w:rsidR="005D6E52" w:rsidRPr="004D7E0E" w:rsidRDefault="00BF3E85"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9.</w:t>
            </w:r>
            <w:r w:rsidR="005D6E52" w:rsidRPr="004D7E0E">
              <w:rPr>
                <w:rFonts w:ascii="Times New Roman" w:hAnsi="Times New Roman" w:cs="Times New Roman"/>
                <w:sz w:val="24"/>
                <w:szCs w:val="24"/>
              </w:rPr>
              <w:t xml:space="preserve">Ожидаемые    результаты        </w:t>
            </w:r>
            <w:r w:rsidR="005D6E52" w:rsidRPr="004D7E0E">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5D6E52" w:rsidRPr="004D7E0E" w:rsidRDefault="005D6E52" w:rsidP="005D6E52">
            <w:pPr>
              <w:jc w:val="both"/>
            </w:pPr>
            <w:r w:rsidRPr="004D7E0E">
              <w:t>Создание условий для реализации целей муниципальной программы и входящих в нее подпрограмм;</w:t>
            </w:r>
          </w:p>
          <w:p w:rsidR="005D6E52" w:rsidRPr="004D7E0E" w:rsidRDefault="005D6E52" w:rsidP="005D6E52">
            <w:pPr>
              <w:jc w:val="both"/>
            </w:pPr>
            <w:r w:rsidRPr="004D7E0E">
              <w:t xml:space="preserve">Обеспечение  достижения установленных значений целевых показателей муниципальной программы и входящих в нее подпрограмм; </w:t>
            </w:r>
          </w:p>
          <w:p w:rsidR="005D6E52" w:rsidRPr="004D7E0E" w:rsidRDefault="005D6E52" w:rsidP="005D6E52">
            <w:pPr>
              <w:jc w:val="both"/>
            </w:pPr>
            <w:r w:rsidRPr="004D7E0E">
              <w:t>Повышение эффективности бюджетных расходов в сфере реализации муниципальной программы;</w:t>
            </w:r>
          </w:p>
          <w:p w:rsidR="005D6E52" w:rsidRPr="004D7E0E" w:rsidRDefault="005D6E52" w:rsidP="005D6E52">
            <w:pPr>
              <w:jc w:val="both"/>
            </w:pPr>
            <w:r w:rsidRPr="004D7E0E">
              <w:t>Развитие системы автоматизации проц</w:t>
            </w:r>
            <w:r w:rsidR="006E1C33" w:rsidRPr="004D7E0E">
              <w:t>ессов планирования и исполнения;</w:t>
            </w:r>
          </w:p>
          <w:p w:rsidR="005D6E52" w:rsidRPr="004D7E0E" w:rsidRDefault="005D6E52" w:rsidP="005D6E52">
            <w:pPr>
              <w:jc w:val="both"/>
            </w:pPr>
            <w:r w:rsidRPr="004D7E0E">
              <w:t>Повышение эффективности исполнения муниципальных функций в сфере реализации муниципальной программы;</w:t>
            </w:r>
          </w:p>
          <w:p w:rsidR="005D6E52" w:rsidRPr="004D7E0E" w:rsidRDefault="005D6E52"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Наличие системы мониторинга и контроля реализации муниципальной программы</w:t>
            </w:r>
            <w:r w:rsidR="006E1C33" w:rsidRPr="004D7E0E">
              <w:rPr>
                <w:rFonts w:ascii="Times New Roman" w:hAnsi="Times New Roman" w:cs="Times New Roman"/>
                <w:sz w:val="24"/>
                <w:szCs w:val="24"/>
              </w:rPr>
              <w:t>.</w:t>
            </w:r>
          </w:p>
        </w:tc>
      </w:tr>
    </w:tbl>
    <w:p w:rsidR="005D6E52" w:rsidRPr="004D7E0E" w:rsidRDefault="005D6E52" w:rsidP="005D6E52">
      <w:pPr>
        <w:widowControl w:val="0"/>
        <w:autoSpaceDE w:val="0"/>
        <w:autoSpaceDN w:val="0"/>
        <w:adjustRightInd w:val="0"/>
        <w:jc w:val="both"/>
      </w:pPr>
    </w:p>
    <w:p w:rsidR="005D6E52" w:rsidRPr="004D7E0E" w:rsidRDefault="005D6E52" w:rsidP="004D7E0E">
      <w:pPr>
        <w:widowControl w:val="0"/>
        <w:autoSpaceDE w:val="0"/>
        <w:autoSpaceDN w:val="0"/>
        <w:adjustRightInd w:val="0"/>
        <w:ind w:firstLine="540"/>
        <w:jc w:val="both"/>
        <w:outlineLvl w:val="2"/>
        <w:rPr>
          <w:sz w:val="28"/>
          <w:szCs w:val="28"/>
        </w:rPr>
      </w:pPr>
      <w:r w:rsidRPr="004D7E0E">
        <w:rPr>
          <w:b/>
          <w:sz w:val="28"/>
          <w:szCs w:val="28"/>
        </w:rPr>
        <w:t>1. Характеристика сферы реализации подпрограммы</w:t>
      </w:r>
      <w:r w:rsidR="006768D2" w:rsidRPr="004D7E0E">
        <w:rPr>
          <w:b/>
          <w:sz w:val="28"/>
          <w:szCs w:val="28"/>
        </w:rPr>
        <w:t xml:space="preserve"> 4</w:t>
      </w:r>
      <w:r w:rsidRPr="004D7E0E">
        <w:rPr>
          <w:b/>
          <w:sz w:val="28"/>
          <w:szCs w:val="28"/>
        </w:rPr>
        <w:t>, описание основных проблем в указанной сфере и прогноз ее развития</w:t>
      </w:r>
    </w:p>
    <w:p w:rsidR="005D6E52" w:rsidRPr="004D7E0E" w:rsidRDefault="005D6E52" w:rsidP="005D6E52">
      <w:pPr>
        <w:autoSpaceDE w:val="0"/>
        <w:autoSpaceDN w:val="0"/>
        <w:adjustRightInd w:val="0"/>
        <w:ind w:firstLine="709"/>
        <w:jc w:val="both"/>
        <w:rPr>
          <w:sz w:val="28"/>
          <w:szCs w:val="28"/>
        </w:rPr>
      </w:pPr>
      <w:r w:rsidRPr="004D7E0E">
        <w:rPr>
          <w:sz w:val="28"/>
          <w:szCs w:val="28"/>
        </w:rPr>
        <w:t>Сферой реализации подпрограммы является деятельность управления финансов администрации МО «Красногвардейский район», направленная на создание условий для реализации ими своих полномочий.</w:t>
      </w:r>
    </w:p>
    <w:p w:rsidR="005D6E52" w:rsidRPr="004D7E0E" w:rsidRDefault="005D6E52" w:rsidP="005D6E52">
      <w:pPr>
        <w:autoSpaceDE w:val="0"/>
        <w:autoSpaceDN w:val="0"/>
        <w:adjustRightInd w:val="0"/>
        <w:ind w:firstLine="709"/>
        <w:jc w:val="both"/>
        <w:rPr>
          <w:sz w:val="28"/>
          <w:szCs w:val="28"/>
        </w:rPr>
      </w:pPr>
      <w:r w:rsidRPr="004D7E0E">
        <w:rPr>
          <w:sz w:val="28"/>
          <w:szCs w:val="28"/>
        </w:rPr>
        <w:t>Данная подпрограмма направлена на достижение целей и задач муниципальной программы и на формирование и развитие обеспечивающих ее реализацию механизмов.</w:t>
      </w:r>
    </w:p>
    <w:p w:rsidR="005D6E52" w:rsidRPr="004D7E0E" w:rsidRDefault="005D6E52" w:rsidP="005D6E52">
      <w:pPr>
        <w:ind w:firstLine="709"/>
        <w:jc w:val="both"/>
        <w:rPr>
          <w:rFonts w:eastAsia="Calibri"/>
          <w:sz w:val="28"/>
          <w:szCs w:val="28"/>
        </w:rPr>
      </w:pPr>
      <w:r w:rsidRPr="004D7E0E">
        <w:rPr>
          <w:rFonts w:eastAsia="Calibri"/>
          <w:sz w:val="28"/>
          <w:szCs w:val="28"/>
        </w:rPr>
        <w:t xml:space="preserve">Реализация </w:t>
      </w:r>
      <w:r w:rsidRPr="004D7E0E">
        <w:rPr>
          <w:sz w:val="28"/>
          <w:szCs w:val="28"/>
        </w:rPr>
        <w:t xml:space="preserve">целей и задач муниципальной программы </w:t>
      </w:r>
      <w:r w:rsidRPr="004D7E0E">
        <w:rPr>
          <w:rFonts w:eastAsia="Calibri"/>
          <w:sz w:val="28"/>
          <w:szCs w:val="28"/>
        </w:rPr>
        <w:t>непосредственно определяет приоритетные направления работы управления. Самый широкий круг мероприятий направлен на организацию работы по формированию и исполнению бюджет</w:t>
      </w:r>
      <w:r w:rsidR="006E1C33" w:rsidRPr="004D7E0E">
        <w:rPr>
          <w:rFonts w:eastAsia="Calibri"/>
          <w:sz w:val="28"/>
          <w:szCs w:val="28"/>
        </w:rPr>
        <w:t xml:space="preserve">а МО «Красногвардейский район», </w:t>
      </w:r>
      <w:r w:rsidRPr="004D7E0E">
        <w:rPr>
          <w:rFonts w:eastAsia="Calibri"/>
          <w:sz w:val="28"/>
          <w:szCs w:val="28"/>
        </w:rPr>
        <w:t xml:space="preserve">формированию бюджетной отчетности, совершенствованию бюджетной системы и межбюджетных отношений, оптимизации и повышению эффективности и результативности бюджетных расходов, обеспечение выполнения и создание условий для оптимизации действующих и вновь принимаемых расходных обязательств, внедрение новых механизмов, направленных на реформирование бюджетного процесса и  реструктуризации бюджетного сектора, внедрение принципов  бюджетирования, ориентированного на результат, с переходом на программно-целевое планирование,  повышение эффективности бюджетных расходов за счет осуществления финансового контроля и контроля за расходованием бюджетных  средств посредством санкционирования расходов, а также совершенствование инструментов управления и контроля на всех стадиях государственных закупок. </w:t>
      </w:r>
    </w:p>
    <w:p w:rsidR="005D6E52" w:rsidRPr="004D7E0E" w:rsidRDefault="005D6E52" w:rsidP="005D6E52">
      <w:pPr>
        <w:autoSpaceDE w:val="0"/>
        <w:autoSpaceDN w:val="0"/>
        <w:adjustRightInd w:val="0"/>
        <w:ind w:firstLine="709"/>
        <w:jc w:val="both"/>
        <w:rPr>
          <w:sz w:val="28"/>
          <w:szCs w:val="28"/>
        </w:rPr>
      </w:pPr>
      <w:r w:rsidRPr="004D7E0E">
        <w:rPr>
          <w:sz w:val="28"/>
          <w:szCs w:val="28"/>
        </w:rPr>
        <w:t>Основными направлениями, в которых могут возникнуть проблемы при реализации муниципальной программы, являются финансовое обеспечение выполнения основных мероприятий муниципальной программы, достижение ожидаемых результатов и целевых показателей муниципальной программы.</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Залогом успешного достижения целей и решения задач муниципальной программы  является обеспечение эффективного исполнения муниципальных функций в сфере реализации муниципальной программы. </w:t>
      </w:r>
    </w:p>
    <w:p w:rsidR="005D6E52" w:rsidRPr="004D7E0E" w:rsidRDefault="005D6E52" w:rsidP="005D6E52">
      <w:pPr>
        <w:widowControl w:val="0"/>
        <w:autoSpaceDE w:val="0"/>
        <w:autoSpaceDN w:val="0"/>
        <w:adjustRightInd w:val="0"/>
        <w:jc w:val="both"/>
        <w:rPr>
          <w:sz w:val="28"/>
          <w:szCs w:val="28"/>
        </w:rPr>
      </w:pPr>
    </w:p>
    <w:p w:rsidR="005D6E52" w:rsidRPr="004D7E0E" w:rsidRDefault="005D6E52" w:rsidP="004D7E0E">
      <w:pPr>
        <w:widowControl w:val="0"/>
        <w:autoSpaceDE w:val="0"/>
        <w:autoSpaceDN w:val="0"/>
        <w:adjustRightInd w:val="0"/>
        <w:ind w:firstLine="540"/>
        <w:jc w:val="center"/>
        <w:outlineLvl w:val="2"/>
        <w:rPr>
          <w:sz w:val="28"/>
          <w:szCs w:val="28"/>
        </w:rPr>
      </w:pPr>
      <w:r w:rsidRPr="004D7E0E">
        <w:rPr>
          <w:b/>
          <w:sz w:val="28"/>
          <w:szCs w:val="28"/>
        </w:rPr>
        <w:t>2. Приоритеты реализуемой в МО «Красногвардейский район» муниципальной политики в сфере реализации подпрограммы</w:t>
      </w:r>
      <w:r w:rsidR="004A7147" w:rsidRPr="004D7E0E">
        <w:rPr>
          <w:b/>
          <w:sz w:val="28"/>
          <w:szCs w:val="28"/>
        </w:rPr>
        <w:t xml:space="preserve"> </w:t>
      </w:r>
      <w:r w:rsidR="006768D2" w:rsidRPr="004D7E0E">
        <w:rPr>
          <w:b/>
          <w:sz w:val="28"/>
          <w:szCs w:val="28"/>
        </w:rPr>
        <w:t>4</w:t>
      </w:r>
      <w:r w:rsidRPr="004D7E0E">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5D6E52" w:rsidRPr="004D7E0E" w:rsidRDefault="005D6E52" w:rsidP="005D6E52">
      <w:pPr>
        <w:autoSpaceDE w:val="0"/>
        <w:autoSpaceDN w:val="0"/>
        <w:adjustRightInd w:val="0"/>
        <w:ind w:firstLine="709"/>
        <w:jc w:val="both"/>
        <w:rPr>
          <w:sz w:val="28"/>
          <w:szCs w:val="28"/>
        </w:rPr>
      </w:pPr>
      <w:r w:rsidRPr="004D7E0E">
        <w:rPr>
          <w:sz w:val="28"/>
          <w:szCs w:val="28"/>
        </w:rPr>
        <w:t>Приоритетом муниципальной политики в сфере реализации подпрограммы</w:t>
      </w:r>
      <w:r w:rsidR="000B67B3" w:rsidRPr="004D7E0E">
        <w:rPr>
          <w:sz w:val="28"/>
          <w:szCs w:val="28"/>
        </w:rPr>
        <w:t xml:space="preserve"> 4</w:t>
      </w:r>
      <w:r w:rsidRPr="004D7E0E">
        <w:rPr>
          <w:sz w:val="28"/>
          <w:szCs w:val="28"/>
        </w:rPr>
        <w:t xml:space="preserve"> является качественное выполнение  мероприятий муниципальной программы.</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Целью подпрограммы </w:t>
      </w:r>
      <w:r w:rsidR="000B67B3" w:rsidRPr="004D7E0E">
        <w:rPr>
          <w:sz w:val="28"/>
          <w:szCs w:val="28"/>
        </w:rPr>
        <w:t xml:space="preserve">4 </w:t>
      </w:r>
      <w:r w:rsidRPr="004D7E0E">
        <w:rPr>
          <w:sz w:val="28"/>
          <w:szCs w:val="28"/>
        </w:rPr>
        <w:t>является обеспечение создания условий для реализации мероприятий муниципальной программы.</w:t>
      </w:r>
    </w:p>
    <w:p w:rsidR="005D6E52" w:rsidRPr="004D7E0E" w:rsidRDefault="005D6E52" w:rsidP="005D6E52">
      <w:pPr>
        <w:autoSpaceDE w:val="0"/>
        <w:autoSpaceDN w:val="0"/>
        <w:adjustRightInd w:val="0"/>
        <w:ind w:firstLine="709"/>
        <w:jc w:val="both"/>
        <w:rPr>
          <w:sz w:val="28"/>
          <w:szCs w:val="28"/>
        </w:rPr>
      </w:pPr>
      <w:r w:rsidRPr="004D7E0E">
        <w:rPr>
          <w:bCs/>
          <w:sz w:val="28"/>
          <w:szCs w:val="28"/>
        </w:rPr>
        <w:t>Достижение указанной цели характеризуется решением одной задачи: о</w:t>
      </w:r>
      <w:r w:rsidRPr="004D7E0E">
        <w:rPr>
          <w:sz w:val="28"/>
          <w:szCs w:val="28"/>
        </w:rPr>
        <w:t>беспечение деятельности управления финансов администрации МО «Красногвардейский район»</w:t>
      </w:r>
      <w:r w:rsidR="006E1C33" w:rsidRPr="004D7E0E">
        <w:rPr>
          <w:sz w:val="28"/>
          <w:szCs w:val="28"/>
        </w:rPr>
        <w:t xml:space="preserve">, </w:t>
      </w:r>
      <w:r w:rsidRPr="004D7E0E">
        <w:rPr>
          <w:sz w:val="28"/>
          <w:szCs w:val="28"/>
        </w:rPr>
        <w:t xml:space="preserve">как ответственного исполнителя муниципальной программы.   </w:t>
      </w:r>
    </w:p>
    <w:p w:rsidR="005D6E52" w:rsidRPr="004D7E0E" w:rsidRDefault="005D6E52" w:rsidP="005D6E52">
      <w:pPr>
        <w:autoSpaceDE w:val="0"/>
        <w:autoSpaceDN w:val="0"/>
        <w:adjustRightInd w:val="0"/>
        <w:ind w:firstLine="709"/>
        <w:jc w:val="both"/>
        <w:rPr>
          <w:sz w:val="28"/>
          <w:szCs w:val="28"/>
        </w:rPr>
      </w:pPr>
      <w:r w:rsidRPr="004D7E0E">
        <w:rPr>
          <w:sz w:val="28"/>
          <w:szCs w:val="28"/>
        </w:rPr>
        <w:lastRenderedPageBreak/>
        <w:t xml:space="preserve">Эффективность  подпрограммы </w:t>
      </w:r>
      <w:r w:rsidR="000B67B3" w:rsidRPr="004D7E0E">
        <w:rPr>
          <w:sz w:val="28"/>
          <w:szCs w:val="28"/>
        </w:rPr>
        <w:t xml:space="preserve">4 </w:t>
      </w:r>
      <w:r w:rsidRPr="004D7E0E">
        <w:rPr>
          <w:sz w:val="28"/>
          <w:szCs w:val="28"/>
        </w:rPr>
        <w:t>измеряется целевыми показателями:</w:t>
      </w:r>
    </w:p>
    <w:p w:rsidR="005D6E52" w:rsidRPr="004D7E0E" w:rsidRDefault="005D6E52" w:rsidP="005D6E52">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наличие мониторинга хода реализации муниципальной программы;</w:t>
      </w:r>
    </w:p>
    <w:p w:rsidR="005D6E52" w:rsidRPr="004D7E0E" w:rsidRDefault="005D6E52" w:rsidP="005D6E52">
      <w:pPr>
        <w:pStyle w:val="ac"/>
        <w:numPr>
          <w:ilvl w:val="0"/>
          <w:numId w:val="28"/>
        </w:numPr>
        <w:tabs>
          <w:tab w:val="left" w:pos="460"/>
          <w:tab w:val="left" w:pos="1134"/>
        </w:tabs>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доля достигнутых целевых показателей (индикаторов) муниципальной программы к общему количеству целевых показателей (индикаторов).</w:t>
      </w:r>
    </w:p>
    <w:p w:rsidR="005D6E52" w:rsidRPr="004D7E0E" w:rsidRDefault="005D6E52" w:rsidP="005D6E52">
      <w:pPr>
        <w:autoSpaceDE w:val="0"/>
        <w:autoSpaceDN w:val="0"/>
        <w:adjustRightInd w:val="0"/>
        <w:ind w:firstLine="709"/>
        <w:jc w:val="both"/>
        <w:rPr>
          <w:sz w:val="28"/>
          <w:szCs w:val="28"/>
        </w:rPr>
      </w:pPr>
      <w:r w:rsidRPr="004D7E0E">
        <w:rPr>
          <w:sz w:val="28"/>
          <w:szCs w:val="28"/>
        </w:rPr>
        <w:t>В результате реализации мероприятий подпрограммы</w:t>
      </w:r>
      <w:r w:rsidR="000B67B3" w:rsidRPr="004D7E0E">
        <w:rPr>
          <w:sz w:val="28"/>
          <w:szCs w:val="28"/>
        </w:rPr>
        <w:t xml:space="preserve"> 4</w:t>
      </w:r>
      <w:r w:rsidRPr="004D7E0E">
        <w:rPr>
          <w:sz w:val="28"/>
          <w:szCs w:val="28"/>
        </w:rPr>
        <w:t xml:space="preserve"> ожидается достижение следующих результатов:</w:t>
      </w:r>
    </w:p>
    <w:p w:rsidR="005D6E52" w:rsidRPr="004D7E0E" w:rsidRDefault="005D6E52" w:rsidP="005D6E52">
      <w:pPr>
        <w:ind w:firstLine="709"/>
        <w:jc w:val="both"/>
        <w:rPr>
          <w:sz w:val="28"/>
          <w:szCs w:val="28"/>
        </w:rPr>
      </w:pPr>
      <w:r w:rsidRPr="004D7E0E">
        <w:rPr>
          <w:sz w:val="28"/>
          <w:szCs w:val="28"/>
        </w:rPr>
        <w:t>создание условий для  реализации целей муниципальной программы и входящих в нее подпрограмм;</w:t>
      </w:r>
    </w:p>
    <w:p w:rsidR="005D6E52" w:rsidRPr="004D7E0E" w:rsidRDefault="005D6E52" w:rsidP="005D6E52">
      <w:pPr>
        <w:ind w:firstLine="709"/>
        <w:jc w:val="both"/>
        <w:rPr>
          <w:sz w:val="28"/>
          <w:szCs w:val="28"/>
        </w:rPr>
      </w:pPr>
      <w:r w:rsidRPr="004D7E0E">
        <w:rPr>
          <w:sz w:val="28"/>
          <w:szCs w:val="28"/>
        </w:rPr>
        <w:t xml:space="preserve">обеспечение  достижения установленных значений целевых показателей муниципальной программы и входящих в нее подпрограмм; </w:t>
      </w:r>
    </w:p>
    <w:p w:rsidR="005D6E52" w:rsidRPr="004D7E0E" w:rsidRDefault="005D6E52" w:rsidP="005D6E52">
      <w:pPr>
        <w:ind w:firstLine="709"/>
        <w:jc w:val="both"/>
        <w:rPr>
          <w:sz w:val="28"/>
          <w:szCs w:val="28"/>
        </w:rPr>
      </w:pPr>
      <w:r w:rsidRPr="004D7E0E">
        <w:rPr>
          <w:sz w:val="28"/>
          <w:szCs w:val="28"/>
        </w:rPr>
        <w:t>повышение эффективности бюджетных расходов в сфере реализации муниципальной программы;</w:t>
      </w:r>
    </w:p>
    <w:p w:rsidR="005D6E52" w:rsidRPr="004D7E0E" w:rsidRDefault="005D6E52" w:rsidP="005D6E52">
      <w:pPr>
        <w:ind w:firstLine="709"/>
        <w:rPr>
          <w:sz w:val="28"/>
          <w:szCs w:val="28"/>
        </w:rPr>
      </w:pPr>
      <w:r w:rsidRPr="004D7E0E">
        <w:rPr>
          <w:sz w:val="28"/>
          <w:szCs w:val="28"/>
        </w:rPr>
        <w:t xml:space="preserve">развитие системы автоматизации процессов планирования и исполнения  бюджета МО «Красногвардейский район»; </w:t>
      </w:r>
    </w:p>
    <w:p w:rsidR="005D6E52" w:rsidRPr="004D7E0E" w:rsidRDefault="005D6E52" w:rsidP="005D6E52">
      <w:pPr>
        <w:ind w:firstLine="709"/>
        <w:jc w:val="both"/>
        <w:rPr>
          <w:sz w:val="28"/>
          <w:szCs w:val="28"/>
        </w:rPr>
      </w:pPr>
      <w:r w:rsidRPr="004D7E0E">
        <w:rPr>
          <w:sz w:val="28"/>
          <w:szCs w:val="28"/>
        </w:rPr>
        <w:t>повышение эффективности исполнения муниципальных функций в сфере реализации муниципальной программы;</w:t>
      </w:r>
    </w:p>
    <w:p w:rsidR="005D6E52" w:rsidRPr="004D7E0E" w:rsidRDefault="005D6E52" w:rsidP="005D6E52">
      <w:pPr>
        <w:autoSpaceDE w:val="0"/>
        <w:autoSpaceDN w:val="0"/>
        <w:adjustRightInd w:val="0"/>
        <w:ind w:firstLine="709"/>
        <w:jc w:val="both"/>
        <w:rPr>
          <w:sz w:val="28"/>
          <w:szCs w:val="28"/>
        </w:rPr>
      </w:pPr>
      <w:r w:rsidRPr="004D7E0E">
        <w:rPr>
          <w:sz w:val="28"/>
          <w:szCs w:val="28"/>
        </w:rPr>
        <w:t>наличие системы мониторинга и контроля реализации муниципальной программы.</w:t>
      </w:r>
    </w:p>
    <w:p w:rsidR="005D6E52" w:rsidRPr="004D7E0E" w:rsidRDefault="005D6E52" w:rsidP="005D6E52">
      <w:pPr>
        <w:autoSpaceDE w:val="0"/>
        <w:autoSpaceDN w:val="0"/>
        <w:adjustRightInd w:val="0"/>
        <w:ind w:left="360" w:firstLine="709"/>
        <w:jc w:val="both"/>
        <w:rPr>
          <w:sz w:val="28"/>
          <w:szCs w:val="28"/>
        </w:rPr>
      </w:pPr>
    </w:p>
    <w:p w:rsidR="004031A5" w:rsidRPr="004D7E0E" w:rsidRDefault="005D6E52" w:rsidP="006768D2">
      <w:pPr>
        <w:widowControl w:val="0"/>
        <w:autoSpaceDE w:val="0"/>
        <w:autoSpaceDN w:val="0"/>
        <w:adjustRightInd w:val="0"/>
        <w:ind w:firstLine="540"/>
        <w:jc w:val="center"/>
        <w:outlineLvl w:val="2"/>
        <w:rPr>
          <w:b/>
          <w:sz w:val="28"/>
          <w:szCs w:val="28"/>
        </w:rPr>
      </w:pPr>
      <w:r w:rsidRPr="004D7E0E">
        <w:rPr>
          <w:b/>
          <w:sz w:val="28"/>
          <w:szCs w:val="28"/>
        </w:rPr>
        <w:t>3. Характеристика основных мероприятий подпрограммы</w:t>
      </w:r>
      <w:r w:rsidR="004031A5" w:rsidRPr="004D7E0E">
        <w:rPr>
          <w:b/>
          <w:sz w:val="28"/>
          <w:szCs w:val="28"/>
        </w:rPr>
        <w:t xml:space="preserve"> </w:t>
      </w:r>
      <w:r w:rsidR="006768D2" w:rsidRPr="004D7E0E">
        <w:rPr>
          <w:b/>
          <w:sz w:val="28"/>
          <w:szCs w:val="28"/>
        </w:rPr>
        <w:t>4</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 xml:space="preserve">В рамках подпрограммы </w:t>
      </w:r>
      <w:r w:rsidR="000B67B3" w:rsidRPr="004D7E0E">
        <w:rPr>
          <w:sz w:val="28"/>
          <w:szCs w:val="28"/>
        </w:rPr>
        <w:t xml:space="preserve">4 </w:t>
      </w:r>
      <w:r w:rsidRPr="004D7E0E">
        <w:rPr>
          <w:sz w:val="28"/>
          <w:szCs w:val="28"/>
        </w:rPr>
        <w:t>реализуется два основных мероприятия.</w:t>
      </w:r>
    </w:p>
    <w:p w:rsidR="005D6E52" w:rsidRPr="004D7E0E" w:rsidRDefault="005D6E52" w:rsidP="005D6E52">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D7E0E">
        <w:rPr>
          <w:rFonts w:ascii="Times New Roman" w:hAnsi="Times New Roman"/>
          <w:sz w:val="28"/>
          <w:szCs w:val="28"/>
        </w:rPr>
        <w:t xml:space="preserve">Обеспечение деятельности и выполнение функций управления финансов администрации МО «Красногвардейский район»   </w:t>
      </w:r>
      <w:r w:rsidR="00461135" w:rsidRPr="004D7E0E">
        <w:rPr>
          <w:rFonts w:ascii="Times New Roman" w:hAnsi="Times New Roman"/>
          <w:sz w:val="28"/>
          <w:szCs w:val="28"/>
        </w:rPr>
        <w:t>о</w:t>
      </w:r>
      <w:r w:rsidRPr="004D7E0E">
        <w:rPr>
          <w:rFonts w:ascii="Times New Roman" w:hAnsi="Times New Roman"/>
          <w:sz w:val="28"/>
          <w:szCs w:val="28"/>
        </w:rPr>
        <w:t>существляется путем финансирования расходов на содержание Управления за счет средств бюджета МО «Красногвардейский район», предусмотренных решением МО «Красногвардейский район» о бюджете МО «Красногвардейский район» на очередной финансовый год и плановый период.</w:t>
      </w:r>
    </w:p>
    <w:p w:rsidR="005D6E52" w:rsidRPr="004D7E0E" w:rsidRDefault="005D6E52" w:rsidP="005D6E52">
      <w:pPr>
        <w:pStyle w:val="ac"/>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D7E0E">
        <w:rPr>
          <w:rFonts w:ascii="Times New Roman" w:hAnsi="Times New Roman"/>
          <w:sz w:val="28"/>
          <w:szCs w:val="28"/>
        </w:rPr>
        <w:t>Обеспечение бюджетных полномочий Мероприятиями подпрограммы</w:t>
      </w:r>
      <w:r w:rsidR="000B67B3" w:rsidRPr="004D7E0E">
        <w:rPr>
          <w:rFonts w:ascii="Times New Roman" w:hAnsi="Times New Roman"/>
          <w:sz w:val="28"/>
          <w:szCs w:val="28"/>
        </w:rPr>
        <w:t xml:space="preserve"> 4</w:t>
      </w:r>
      <w:r w:rsidRPr="004D7E0E">
        <w:rPr>
          <w:rFonts w:ascii="Times New Roman" w:hAnsi="Times New Roman"/>
          <w:sz w:val="28"/>
          <w:szCs w:val="28"/>
        </w:rPr>
        <w:t xml:space="preserve"> являются:</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 осуществление полномочий в соответствии с Положением об управлении финансов администрации МО «Красногвардейский район» утвержденным решением МО «Красногвардейский район» от 16.12.2009 года №190 «Об утверждении Положения об управлении финансов администрации МО «Красногвардейский район»;</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 осуществление уплаты налога на имущество организаций, прочих налогов, сборов и иных платежей по обязательствам управления финансов;</w:t>
      </w:r>
    </w:p>
    <w:p w:rsidR="005D6E52" w:rsidRPr="004D7E0E" w:rsidRDefault="005D6E52" w:rsidP="005D6E52">
      <w:pPr>
        <w:tabs>
          <w:tab w:val="left" w:pos="1134"/>
        </w:tabs>
        <w:ind w:firstLine="709"/>
        <w:jc w:val="both"/>
        <w:outlineLvl w:val="1"/>
        <w:rPr>
          <w:sz w:val="28"/>
          <w:szCs w:val="28"/>
        </w:rPr>
      </w:pPr>
      <w:r w:rsidRPr="004D7E0E">
        <w:rPr>
          <w:sz w:val="28"/>
          <w:szCs w:val="28"/>
        </w:rPr>
        <w:t>- исполнение судебных актов по искам к МО «Красногвардейский район»;</w:t>
      </w:r>
    </w:p>
    <w:p w:rsidR="005D6E52" w:rsidRPr="004D7E0E" w:rsidRDefault="005D6E52" w:rsidP="005D6E52">
      <w:pPr>
        <w:tabs>
          <w:tab w:val="left" w:pos="1134"/>
        </w:tabs>
        <w:autoSpaceDE w:val="0"/>
        <w:autoSpaceDN w:val="0"/>
        <w:adjustRightInd w:val="0"/>
        <w:ind w:firstLine="709"/>
        <w:jc w:val="both"/>
        <w:rPr>
          <w:sz w:val="28"/>
          <w:szCs w:val="28"/>
        </w:rPr>
      </w:pPr>
      <w:r w:rsidRPr="004D7E0E">
        <w:rPr>
          <w:sz w:val="28"/>
          <w:szCs w:val="28"/>
        </w:rPr>
        <w:t>- организация профессиональной подготовки,  переподготовки и повышение квалификации работников управления финансов;</w:t>
      </w:r>
    </w:p>
    <w:p w:rsidR="005D6E52" w:rsidRPr="004D7E0E" w:rsidRDefault="005D6E52" w:rsidP="006768D2">
      <w:pPr>
        <w:tabs>
          <w:tab w:val="left" w:pos="1134"/>
        </w:tabs>
        <w:autoSpaceDE w:val="0"/>
        <w:autoSpaceDN w:val="0"/>
        <w:adjustRightInd w:val="0"/>
        <w:ind w:firstLine="709"/>
        <w:jc w:val="both"/>
        <w:rPr>
          <w:b/>
          <w:sz w:val="28"/>
          <w:szCs w:val="28"/>
        </w:rPr>
      </w:pPr>
      <w:r w:rsidRPr="004D7E0E">
        <w:rPr>
          <w:sz w:val="28"/>
          <w:szCs w:val="28"/>
        </w:rPr>
        <w:t>- обеспечение технической и информационной поддержки деятельности управления финансов.</w:t>
      </w:r>
    </w:p>
    <w:p w:rsidR="00D14F4B" w:rsidRPr="004D7E0E" w:rsidRDefault="000B67B3" w:rsidP="000B67B3">
      <w:pPr>
        <w:widowControl w:val="0"/>
        <w:autoSpaceDE w:val="0"/>
        <w:autoSpaceDN w:val="0"/>
        <w:adjustRightInd w:val="0"/>
        <w:ind w:left="540"/>
        <w:jc w:val="center"/>
        <w:outlineLvl w:val="2"/>
        <w:rPr>
          <w:b/>
          <w:sz w:val="28"/>
          <w:szCs w:val="28"/>
        </w:rPr>
      </w:pPr>
      <w:r w:rsidRPr="004D7E0E">
        <w:rPr>
          <w:b/>
          <w:sz w:val="28"/>
          <w:szCs w:val="28"/>
        </w:rPr>
        <w:t>4.</w:t>
      </w:r>
      <w:r w:rsidR="005D6E52" w:rsidRPr="004D7E0E">
        <w:rPr>
          <w:b/>
          <w:sz w:val="28"/>
          <w:szCs w:val="28"/>
        </w:rPr>
        <w:t xml:space="preserve">Характеристика мер правового регулирования  в сфере </w:t>
      </w:r>
    </w:p>
    <w:p w:rsidR="005D6E52" w:rsidRPr="004D7E0E" w:rsidRDefault="005D6E52" w:rsidP="004D7E0E">
      <w:pPr>
        <w:widowControl w:val="0"/>
        <w:autoSpaceDE w:val="0"/>
        <w:autoSpaceDN w:val="0"/>
        <w:adjustRightInd w:val="0"/>
        <w:ind w:left="540"/>
        <w:jc w:val="center"/>
        <w:outlineLvl w:val="2"/>
        <w:rPr>
          <w:b/>
          <w:sz w:val="28"/>
          <w:szCs w:val="28"/>
        </w:rPr>
      </w:pPr>
      <w:r w:rsidRPr="004D7E0E">
        <w:rPr>
          <w:b/>
          <w:sz w:val="28"/>
          <w:szCs w:val="28"/>
        </w:rPr>
        <w:t>реализации подпрограммы</w:t>
      </w:r>
      <w:r w:rsidR="00D14F4B" w:rsidRPr="004D7E0E">
        <w:rPr>
          <w:b/>
          <w:sz w:val="28"/>
          <w:szCs w:val="28"/>
        </w:rPr>
        <w:t xml:space="preserve"> </w:t>
      </w:r>
      <w:r w:rsidR="006768D2" w:rsidRPr="004D7E0E">
        <w:rPr>
          <w:b/>
          <w:sz w:val="28"/>
          <w:szCs w:val="28"/>
        </w:rPr>
        <w:t>4</w:t>
      </w:r>
    </w:p>
    <w:p w:rsidR="005D6E52" w:rsidRPr="004D7E0E" w:rsidRDefault="005D6E52" w:rsidP="005D6E52">
      <w:pPr>
        <w:autoSpaceDE w:val="0"/>
        <w:autoSpaceDN w:val="0"/>
        <w:adjustRightInd w:val="0"/>
        <w:ind w:firstLine="709"/>
        <w:jc w:val="both"/>
        <w:rPr>
          <w:sz w:val="28"/>
          <w:szCs w:val="28"/>
        </w:rPr>
      </w:pPr>
      <w:r w:rsidRPr="004D7E0E">
        <w:rPr>
          <w:sz w:val="28"/>
          <w:szCs w:val="28"/>
        </w:rPr>
        <w:t>В рамках подпрограммы</w:t>
      </w:r>
      <w:r w:rsidR="000B67B3" w:rsidRPr="004D7E0E">
        <w:rPr>
          <w:sz w:val="28"/>
          <w:szCs w:val="28"/>
        </w:rPr>
        <w:t xml:space="preserve"> 4</w:t>
      </w:r>
      <w:r w:rsidRPr="004D7E0E">
        <w:rPr>
          <w:sz w:val="28"/>
          <w:szCs w:val="28"/>
        </w:rPr>
        <w:t xml:space="preserve"> осуществляется работа по обеспечению своевременной корректировки муниципальной программы, внесению изменений в </w:t>
      </w:r>
      <w:r w:rsidRPr="004D7E0E">
        <w:rPr>
          <w:sz w:val="28"/>
          <w:szCs w:val="28"/>
        </w:rPr>
        <w:lastRenderedPageBreak/>
        <w:t>нормативные правовые акты МО «Красногвардейский район»  в сфере ее реализации.</w:t>
      </w:r>
    </w:p>
    <w:p w:rsidR="005D6E52" w:rsidRPr="004D7E0E" w:rsidRDefault="005D6E52" w:rsidP="004031A5">
      <w:pPr>
        <w:autoSpaceDE w:val="0"/>
        <w:autoSpaceDN w:val="0"/>
        <w:adjustRightInd w:val="0"/>
        <w:ind w:firstLine="709"/>
        <w:jc w:val="both"/>
        <w:rPr>
          <w:b/>
          <w:sz w:val="28"/>
          <w:szCs w:val="28"/>
        </w:rPr>
      </w:pPr>
      <w:r w:rsidRPr="004D7E0E">
        <w:rPr>
          <w:sz w:val="28"/>
          <w:szCs w:val="28"/>
        </w:rPr>
        <w:t xml:space="preserve">Необходимость разработки нормативных правовых актов МО «Красногвардейский район» будет определяться в процессе реализации подпрограммы </w:t>
      </w:r>
      <w:r w:rsidR="000B67B3" w:rsidRPr="004D7E0E">
        <w:rPr>
          <w:sz w:val="28"/>
          <w:szCs w:val="28"/>
        </w:rPr>
        <w:t xml:space="preserve">4 </w:t>
      </w:r>
      <w:r w:rsidRPr="004D7E0E">
        <w:rPr>
          <w:sz w:val="28"/>
          <w:szCs w:val="28"/>
        </w:rPr>
        <w:t>в соответствии с изменениями законодательства Российской Федерации и Республики Адыгея.</w:t>
      </w:r>
    </w:p>
    <w:p w:rsidR="005D6E52" w:rsidRPr="004D7E0E" w:rsidRDefault="005D6E52" w:rsidP="005D6E52">
      <w:pPr>
        <w:widowControl w:val="0"/>
        <w:autoSpaceDE w:val="0"/>
        <w:autoSpaceDN w:val="0"/>
        <w:adjustRightInd w:val="0"/>
        <w:ind w:firstLine="540"/>
        <w:jc w:val="both"/>
        <w:rPr>
          <w:b/>
          <w:sz w:val="28"/>
          <w:szCs w:val="28"/>
        </w:rPr>
      </w:pPr>
    </w:p>
    <w:p w:rsidR="005D6E52" w:rsidRPr="004D7E0E" w:rsidRDefault="005D6E52" w:rsidP="004D7E0E">
      <w:pPr>
        <w:widowControl w:val="0"/>
        <w:autoSpaceDE w:val="0"/>
        <w:autoSpaceDN w:val="0"/>
        <w:adjustRightInd w:val="0"/>
        <w:ind w:firstLine="540"/>
        <w:jc w:val="center"/>
        <w:outlineLvl w:val="2"/>
        <w:rPr>
          <w:sz w:val="28"/>
          <w:szCs w:val="28"/>
        </w:rPr>
      </w:pPr>
      <w:r w:rsidRPr="004D7E0E">
        <w:rPr>
          <w:b/>
          <w:sz w:val="28"/>
          <w:szCs w:val="28"/>
        </w:rPr>
        <w:t>5. Ресурсное обеспечение подпрограммы</w:t>
      </w:r>
      <w:r w:rsidR="004031A5" w:rsidRPr="004D7E0E">
        <w:rPr>
          <w:b/>
          <w:sz w:val="28"/>
          <w:szCs w:val="28"/>
        </w:rPr>
        <w:t xml:space="preserve"> </w:t>
      </w:r>
      <w:r w:rsidR="006768D2" w:rsidRPr="004D7E0E">
        <w:rPr>
          <w:b/>
          <w:sz w:val="28"/>
          <w:szCs w:val="28"/>
        </w:rPr>
        <w:t>4</w:t>
      </w:r>
    </w:p>
    <w:p w:rsidR="005D6E52" w:rsidRPr="004D7E0E" w:rsidRDefault="005D6E52" w:rsidP="005D6E52">
      <w:pPr>
        <w:autoSpaceDE w:val="0"/>
        <w:autoSpaceDN w:val="0"/>
        <w:adjustRightInd w:val="0"/>
        <w:ind w:firstLine="709"/>
        <w:jc w:val="both"/>
        <w:rPr>
          <w:sz w:val="28"/>
          <w:szCs w:val="28"/>
        </w:rPr>
      </w:pPr>
      <w:r w:rsidRPr="004D7E0E">
        <w:rPr>
          <w:sz w:val="28"/>
          <w:szCs w:val="28"/>
        </w:rPr>
        <w:t xml:space="preserve">Финансирование реализации подпрограммы осуществляется в рамках текущего финансирования деятельности управления финансов администрации МО «Красногвардейский район». </w:t>
      </w:r>
    </w:p>
    <w:p w:rsidR="00170C16" w:rsidRPr="004D7E0E" w:rsidRDefault="005D6E52" w:rsidP="00170C16">
      <w:pPr>
        <w:pStyle w:val="ConsPlusCell"/>
        <w:jc w:val="both"/>
        <w:rPr>
          <w:rFonts w:ascii="Times New Roman" w:hAnsi="Times New Roman" w:cs="Times New Roman"/>
          <w:sz w:val="28"/>
          <w:szCs w:val="28"/>
        </w:rPr>
      </w:pPr>
      <w:r w:rsidRPr="004D7E0E">
        <w:rPr>
          <w:rFonts w:ascii="Times New Roman" w:hAnsi="Times New Roman" w:cs="Times New Roman"/>
          <w:sz w:val="28"/>
          <w:szCs w:val="28"/>
        </w:rPr>
        <w:t xml:space="preserve">Объем финансового обеспечения реализации подпрограммы за счет средств  бюджета  МО «Красногвардейский район» за весь период ее реализации составляет </w:t>
      </w:r>
      <w:r w:rsidR="00672C97" w:rsidRPr="004D7E0E">
        <w:rPr>
          <w:rFonts w:ascii="Times New Roman" w:hAnsi="Times New Roman" w:cs="Times New Roman"/>
          <w:sz w:val="28"/>
          <w:szCs w:val="28"/>
        </w:rPr>
        <w:t>15182,</w:t>
      </w:r>
      <w:r w:rsidR="00044854" w:rsidRPr="004D7E0E">
        <w:rPr>
          <w:rFonts w:ascii="Times New Roman" w:hAnsi="Times New Roman" w:cs="Times New Roman"/>
          <w:sz w:val="28"/>
          <w:szCs w:val="28"/>
        </w:rPr>
        <w:t>3</w:t>
      </w:r>
      <w:r w:rsidR="00170C16" w:rsidRPr="004D7E0E">
        <w:rPr>
          <w:rFonts w:ascii="Times New Roman" w:hAnsi="Times New Roman" w:cs="Times New Roman"/>
          <w:sz w:val="28"/>
          <w:szCs w:val="28"/>
        </w:rPr>
        <w:t xml:space="preserve"> тыс. рублей,  в том числе по годам:  </w:t>
      </w:r>
    </w:p>
    <w:p w:rsidR="005919BC" w:rsidRPr="004D7E0E" w:rsidRDefault="005919BC" w:rsidP="005919BC">
      <w:pPr>
        <w:widowControl w:val="0"/>
        <w:autoSpaceDE w:val="0"/>
        <w:autoSpaceDN w:val="0"/>
        <w:adjustRightInd w:val="0"/>
        <w:rPr>
          <w:sz w:val="28"/>
          <w:szCs w:val="28"/>
        </w:rPr>
      </w:pPr>
      <w:r w:rsidRPr="004D7E0E">
        <w:rPr>
          <w:sz w:val="28"/>
          <w:szCs w:val="28"/>
        </w:rPr>
        <w:t>2018 год –</w:t>
      </w:r>
      <w:r w:rsidR="00044854" w:rsidRPr="004D7E0E">
        <w:rPr>
          <w:sz w:val="28"/>
          <w:szCs w:val="28"/>
        </w:rPr>
        <w:t xml:space="preserve"> </w:t>
      </w:r>
      <w:r w:rsidR="00672C97" w:rsidRPr="004D7E0E">
        <w:rPr>
          <w:sz w:val="28"/>
          <w:szCs w:val="28"/>
        </w:rPr>
        <w:t>4123,3</w:t>
      </w:r>
      <w:r w:rsidRPr="004D7E0E">
        <w:rPr>
          <w:sz w:val="28"/>
          <w:szCs w:val="28"/>
        </w:rPr>
        <w:t xml:space="preserve"> тыс.</w:t>
      </w:r>
      <w:r w:rsidR="00044854" w:rsidRPr="004D7E0E">
        <w:rPr>
          <w:sz w:val="28"/>
          <w:szCs w:val="28"/>
        </w:rPr>
        <w:t xml:space="preserve"> </w:t>
      </w:r>
      <w:r w:rsidRPr="004D7E0E">
        <w:rPr>
          <w:sz w:val="28"/>
          <w:szCs w:val="28"/>
        </w:rPr>
        <w:t>руб.;</w:t>
      </w:r>
    </w:p>
    <w:p w:rsidR="00170C16" w:rsidRPr="004D7E0E" w:rsidRDefault="00170C16" w:rsidP="00170C16">
      <w:pPr>
        <w:pStyle w:val="ConsPlusCell"/>
        <w:rPr>
          <w:rFonts w:ascii="Times New Roman" w:hAnsi="Times New Roman" w:cs="Times New Roman"/>
          <w:sz w:val="28"/>
          <w:szCs w:val="28"/>
        </w:rPr>
      </w:pPr>
      <w:r w:rsidRPr="004D7E0E">
        <w:rPr>
          <w:rFonts w:ascii="Times New Roman" w:hAnsi="Times New Roman" w:cs="Times New Roman"/>
          <w:sz w:val="28"/>
          <w:szCs w:val="28"/>
        </w:rPr>
        <w:t>2019 год – 5323,1 тыс. руб.;</w:t>
      </w:r>
    </w:p>
    <w:p w:rsidR="00170C16" w:rsidRPr="004D7E0E" w:rsidRDefault="00170C16" w:rsidP="00170C16">
      <w:pPr>
        <w:pStyle w:val="ConsPlusCell"/>
        <w:rPr>
          <w:rFonts w:ascii="Times New Roman" w:hAnsi="Times New Roman" w:cs="Times New Roman"/>
          <w:sz w:val="28"/>
          <w:szCs w:val="28"/>
        </w:rPr>
      </w:pPr>
      <w:r w:rsidRPr="004D7E0E">
        <w:rPr>
          <w:rFonts w:ascii="Times New Roman" w:hAnsi="Times New Roman" w:cs="Times New Roman"/>
          <w:sz w:val="28"/>
          <w:szCs w:val="28"/>
        </w:rPr>
        <w:t xml:space="preserve">2020 год – </w:t>
      </w:r>
      <w:r w:rsidR="00044854" w:rsidRPr="004D7E0E">
        <w:rPr>
          <w:rFonts w:ascii="Times New Roman" w:hAnsi="Times New Roman" w:cs="Times New Roman"/>
          <w:sz w:val="28"/>
          <w:szCs w:val="28"/>
        </w:rPr>
        <w:t>5735,9</w:t>
      </w:r>
      <w:r w:rsidR="004031A5" w:rsidRPr="004D7E0E">
        <w:rPr>
          <w:rFonts w:ascii="Times New Roman" w:hAnsi="Times New Roman" w:cs="Times New Roman"/>
          <w:sz w:val="28"/>
          <w:szCs w:val="28"/>
        </w:rPr>
        <w:t xml:space="preserve"> тыс. руб.</w:t>
      </w:r>
    </w:p>
    <w:p w:rsidR="004031A5" w:rsidRPr="004D7E0E" w:rsidRDefault="004031A5" w:rsidP="00170C16">
      <w:pPr>
        <w:pStyle w:val="ConsPlusCell"/>
        <w:rPr>
          <w:rFonts w:ascii="Times New Roman" w:hAnsi="Times New Roman" w:cs="Times New Roman"/>
          <w:sz w:val="28"/>
          <w:szCs w:val="28"/>
        </w:rPr>
      </w:pPr>
    </w:p>
    <w:p w:rsidR="005D6E52" w:rsidRPr="004D7E0E" w:rsidRDefault="005D6E52" w:rsidP="00170C16">
      <w:pPr>
        <w:autoSpaceDE w:val="0"/>
        <w:autoSpaceDN w:val="0"/>
        <w:adjustRightInd w:val="0"/>
        <w:ind w:firstLine="709"/>
        <w:jc w:val="both"/>
        <w:rPr>
          <w:sz w:val="28"/>
          <w:szCs w:val="28"/>
        </w:rPr>
      </w:pPr>
      <w:r w:rsidRPr="004D7E0E">
        <w:rPr>
          <w:bCs/>
          <w:sz w:val="28"/>
          <w:szCs w:val="28"/>
        </w:rPr>
        <w:t>Объемы бюджетных ассигнований уточняются ежегодно при формировании бюджета МО «Красногвардейский район»</w:t>
      </w:r>
      <w:r w:rsidRPr="004D7E0E">
        <w:rPr>
          <w:sz w:val="28"/>
          <w:szCs w:val="28"/>
        </w:rPr>
        <w:t xml:space="preserve"> о бюджете МО «Красногвардейский район» на очередной финансовый год и плановый период.</w:t>
      </w:r>
    </w:p>
    <w:p w:rsidR="005D6E52" w:rsidRPr="004D7E0E" w:rsidRDefault="005D6E52" w:rsidP="005D6E52">
      <w:pPr>
        <w:widowControl w:val="0"/>
        <w:autoSpaceDE w:val="0"/>
        <w:autoSpaceDN w:val="0"/>
        <w:adjustRightInd w:val="0"/>
        <w:ind w:firstLine="540"/>
        <w:jc w:val="both"/>
        <w:rPr>
          <w:b/>
          <w:sz w:val="28"/>
          <w:szCs w:val="28"/>
        </w:rPr>
      </w:pPr>
    </w:p>
    <w:p w:rsidR="004031A5" w:rsidRPr="004D7E0E" w:rsidRDefault="005D6E52" w:rsidP="004031A5">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4D7E0E">
        <w:rPr>
          <w:rFonts w:ascii="Times New Roman" w:hAnsi="Times New Roman"/>
          <w:b/>
          <w:sz w:val="28"/>
          <w:szCs w:val="28"/>
        </w:rPr>
        <w:t>Методика оценки эффективности подпрограммы</w:t>
      </w:r>
    </w:p>
    <w:p w:rsidR="005D6E52" w:rsidRPr="004D7E0E" w:rsidRDefault="005D6E52" w:rsidP="005D6E52">
      <w:pPr>
        <w:widowControl w:val="0"/>
        <w:autoSpaceDE w:val="0"/>
        <w:autoSpaceDN w:val="0"/>
        <w:adjustRightInd w:val="0"/>
        <w:ind w:firstLine="1107"/>
        <w:jc w:val="both"/>
        <w:rPr>
          <w:sz w:val="28"/>
          <w:szCs w:val="28"/>
        </w:rPr>
      </w:pPr>
      <w:r w:rsidRPr="004D7E0E">
        <w:rPr>
          <w:sz w:val="28"/>
          <w:szCs w:val="28"/>
        </w:rPr>
        <w:t xml:space="preserve">Методика оценки эффективности реализации подпрограммы аналогична методике оценки Программы, отраженной в </w:t>
      </w:r>
      <w:hyperlink w:anchor="Par335" w:history="1">
        <w:r w:rsidRPr="004D7E0E">
          <w:rPr>
            <w:color w:val="000000"/>
            <w:sz w:val="28"/>
            <w:szCs w:val="28"/>
          </w:rPr>
          <w:t>разделе 9</w:t>
        </w:r>
      </w:hyperlink>
      <w:r w:rsidRPr="004D7E0E">
        <w:rPr>
          <w:color w:val="000000"/>
          <w:sz w:val="28"/>
          <w:szCs w:val="28"/>
        </w:rPr>
        <w:t xml:space="preserve"> муниципальной п</w:t>
      </w:r>
      <w:r w:rsidRPr="004D7E0E">
        <w:rPr>
          <w:sz w:val="28"/>
          <w:szCs w:val="28"/>
        </w:rPr>
        <w:t>рограммы.</w:t>
      </w:r>
    </w:p>
    <w:p w:rsidR="006768D2" w:rsidRPr="004D7E0E" w:rsidRDefault="006768D2" w:rsidP="005D6E52">
      <w:pPr>
        <w:widowControl w:val="0"/>
        <w:autoSpaceDE w:val="0"/>
        <w:autoSpaceDN w:val="0"/>
        <w:adjustRightInd w:val="0"/>
        <w:ind w:firstLine="1107"/>
        <w:jc w:val="both"/>
        <w:rPr>
          <w:sz w:val="28"/>
          <w:szCs w:val="28"/>
        </w:rPr>
      </w:pPr>
    </w:p>
    <w:p w:rsidR="00516F9F" w:rsidRPr="004D7E0E" w:rsidRDefault="00516F9F" w:rsidP="005D6E52">
      <w:pPr>
        <w:widowControl w:val="0"/>
        <w:autoSpaceDE w:val="0"/>
        <w:autoSpaceDN w:val="0"/>
        <w:adjustRightInd w:val="0"/>
        <w:jc w:val="right"/>
        <w:outlineLvl w:val="1"/>
        <w:rPr>
          <w:sz w:val="28"/>
          <w:szCs w:val="28"/>
        </w:rPr>
      </w:pPr>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B60A8E" w:rsidRDefault="00B60A8E" w:rsidP="005D6E52">
      <w:pPr>
        <w:widowControl w:val="0"/>
        <w:autoSpaceDE w:val="0"/>
        <w:autoSpaceDN w:val="0"/>
        <w:adjustRightInd w:val="0"/>
        <w:jc w:val="right"/>
        <w:outlineLvl w:val="1"/>
      </w:pPr>
    </w:p>
    <w:p w:rsidR="00E4676A" w:rsidRPr="004D7E0E" w:rsidRDefault="00E4676A"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4031A5" w:rsidRPr="004D7E0E" w:rsidRDefault="004031A5" w:rsidP="005D6E52">
      <w:pPr>
        <w:widowControl w:val="0"/>
        <w:autoSpaceDE w:val="0"/>
        <w:autoSpaceDN w:val="0"/>
        <w:adjustRightInd w:val="0"/>
        <w:jc w:val="right"/>
        <w:outlineLvl w:val="1"/>
      </w:pPr>
    </w:p>
    <w:p w:rsidR="004031A5" w:rsidRPr="004D7E0E" w:rsidRDefault="004031A5" w:rsidP="005D6E52">
      <w:pPr>
        <w:widowControl w:val="0"/>
        <w:autoSpaceDE w:val="0"/>
        <w:autoSpaceDN w:val="0"/>
        <w:adjustRightInd w:val="0"/>
        <w:jc w:val="right"/>
        <w:outlineLvl w:val="1"/>
      </w:pPr>
    </w:p>
    <w:p w:rsidR="00516F9F" w:rsidRPr="004D7E0E" w:rsidRDefault="00516F9F" w:rsidP="005D6E52">
      <w:pPr>
        <w:widowControl w:val="0"/>
        <w:autoSpaceDE w:val="0"/>
        <w:autoSpaceDN w:val="0"/>
        <w:adjustRightInd w:val="0"/>
        <w:jc w:val="right"/>
        <w:outlineLvl w:val="1"/>
      </w:pPr>
    </w:p>
    <w:p w:rsidR="00D476D6" w:rsidRPr="004D7E0E" w:rsidRDefault="00D476D6" w:rsidP="005D6E52">
      <w:pPr>
        <w:widowControl w:val="0"/>
        <w:autoSpaceDE w:val="0"/>
        <w:autoSpaceDN w:val="0"/>
        <w:adjustRightInd w:val="0"/>
        <w:jc w:val="right"/>
        <w:outlineLvl w:val="1"/>
      </w:pPr>
    </w:p>
    <w:p w:rsidR="00D476D6" w:rsidRPr="004D7E0E" w:rsidRDefault="00D476D6" w:rsidP="00D476D6">
      <w:pPr>
        <w:widowControl w:val="0"/>
        <w:tabs>
          <w:tab w:val="left" w:pos="8091"/>
        </w:tabs>
        <w:autoSpaceDE w:val="0"/>
        <w:autoSpaceDN w:val="0"/>
        <w:adjustRightInd w:val="0"/>
        <w:jc w:val="right"/>
        <w:outlineLvl w:val="1"/>
      </w:pPr>
      <w:r w:rsidRPr="004D7E0E">
        <w:lastRenderedPageBreak/>
        <w:t>Приложение №</w:t>
      </w:r>
      <w:r w:rsidR="00AD548E" w:rsidRPr="004D7E0E">
        <w:t>5</w:t>
      </w:r>
    </w:p>
    <w:p w:rsidR="00D476D6" w:rsidRPr="004D7E0E" w:rsidRDefault="00D476D6" w:rsidP="00D476D6">
      <w:pPr>
        <w:widowControl w:val="0"/>
        <w:tabs>
          <w:tab w:val="left" w:pos="5670"/>
        </w:tabs>
        <w:autoSpaceDE w:val="0"/>
        <w:autoSpaceDN w:val="0"/>
        <w:adjustRightInd w:val="0"/>
        <w:jc w:val="right"/>
      </w:pPr>
      <w:r w:rsidRPr="004D7E0E">
        <w:t>к муниципальной программе</w:t>
      </w:r>
    </w:p>
    <w:p w:rsidR="00D476D6" w:rsidRPr="004D7E0E" w:rsidRDefault="00D476D6" w:rsidP="00D476D6">
      <w:pPr>
        <w:widowControl w:val="0"/>
        <w:tabs>
          <w:tab w:val="left" w:pos="5670"/>
        </w:tabs>
        <w:autoSpaceDE w:val="0"/>
        <w:autoSpaceDN w:val="0"/>
        <w:adjustRightInd w:val="0"/>
        <w:jc w:val="right"/>
      </w:pPr>
      <w:r w:rsidRPr="004D7E0E">
        <w:t xml:space="preserve"> муниципального образования</w:t>
      </w:r>
    </w:p>
    <w:p w:rsidR="00D476D6" w:rsidRPr="004D7E0E" w:rsidRDefault="00D476D6" w:rsidP="00D476D6">
      <w:pPr>
        <w:widowControl w:val="0"/>
        <w:autoSpaceDE w:val="0"/>
        <w:autoSpaceDN w:val="0"/>
        <w:adjustRightInd w:val="0"/>
        <w:jc w:val="right"/>
      </w:pPr>
      <w:r w:rsidRPr="004D7E0E">
        <w:t>«Красногвардейский район»</w:t>
      </w:r>
    </w:p>
    <w:p w:rsidR="00D476D6" w:rsidRPr="004D7E0E" w:rsidRDefault="00D476D6" w:rsidP="00D476D6">
      <w:pPr>
        <w:widowControl w:val="0"/>
        <w:autoSpaceDE w:val="0"/>
        <w:autoSpaceDN w:val="0"/>
        <w:adjustRightInd w:val="0"/>
        <w:jc w:val="right"/>
        <w:rPr>
          <w:bCs/>
        </w:rPr>
      </w:pPr>
      <w:r w:rsidRPr="004D7E0E">
        <w:rPr>
          <w:bCs/>
        </w:rPr>
        <w:t>«Управление муниципальными</w:t>
      </w:r>
    </w:p>
    <w:p w:rsidR="00D476D6" w:rsidRPr="004D7E0E" w:rsidRDefault="00D476D6" w:rsidP="00D476D6">
      <w:pPr>
        <w:widowControl w:val="0"/>
        <w:autoSpaceDE w:val="0"/>
        <w:autoSpaceDN w:val="0"/>
        <w:adjustRightInd w:val="0"/>
        <w:jc w:val="right"/>
        <w:rPr>
          <w:bCs/>
        </w:rPr>
      </w:pPr>
      <w:r w:rsidRPr="004D7E0E">
        <w:rPr>
          <w:bCs/>
        </w:rPr>
        <w:t xml:space="preserve">                                                               финансами и муниципальным долгом»</w:t>
      </w:r>
    </w:p>
    <w:p w:rsidR="00D476D6" w:rsidRPr="004D7E0E" w:rsidRDefault="00D476D6" w:rsidP="00D476D6">
      <w:pPr>
        <w:widowControl w:val="0"/>
        <w:autoSpaceDE w:val="0"/>
        <w:autoSpaceDN w:val="0"/>
        <w:adjustRightInd w:val="0"/>
        <w:jc w:val="right"/>
        <w:rPr>
          <w:b/>
        </w:rPr>
      </w:pPr>
      <w:r w:rsidRPr="004D7E0E">
        <w:rPr>
          <w:bCs/>
        </w:rPr>
        <w:t>на 20</w:t>
      </w:r>
      <w:r w:rsidR="005919BC" w:rsidRPr="004D7E0E">
        <w:rPr>
          <w:bCs/>
        </w:rPr>
        <w:t>18</w:t>
      </w:r>
      <w:r w:rsidRPr="004D7E0E">
        <w:rPr>
          <w:bCs/>
        </w:rPr>
        <w:t>-202</w:t>
      </w:r>
      <w:r w:rsidR="005919BC" w:rsidRPr="004D7E0E">
        <w:rPr>
          <w:bCs/>
        </w:rPr>
        <w:t>0</w:t>
      </w:r>
      <w:r w:rsidRPr="004D7E0E">
        <w:rPr>
          <w:bCs/>
        </w:rPr>
        <w:t xml:space="preserve"> годы</w:t>
      </w:r>
    </w:p>
    <w:p w:rsidR="004031A5" w:rsidRPr="004D7E0E" w:rsidRDefault="004031A5" w:rsidP="00D476D6">
      <w:pPr>
        <w:widowControl w:val="0"/>
        <w:autoSpaceDE w:val="0"/>
        <w:autoSpaceDN w:val="0"/>
        <w:adjustRightInd w:val="0"/>
        <w:jc w:val="center"/>
        <w:outlineLvl w:val="1"/>
        <w:rPr>
          <w:b/>
        </w:rPr>
      </w:pPr>
    </w:p>
    <w:p w:rsidR="00D476D6" w:rsidRPr="004D7E0E" w:rsidRDefault="00D476D6" w:rsidP="00D476D6">
      <w:pPr>
        <w:widowControl w:val="0"/>
        <w:autoSpaceDE w:val="0"/>
        <w:autoSpaceDN w:val="0"/>
        <w:adjustRightInd w:val="0"/>
        <w:jc w:val="center"/>
        <w:outlineLvl w:val="1"/>
        <w:rPr>
          <w:sz w:val="28"/>
          <w:szCs w:val="28"/>
        </w:rPr>
      </w:pPr>
      <w:r w:rsidRPr="004D7E0E">
        <w:rPr>
          <w:b/>
          <w:sz w:val="28"/>
          <w:szCs w:val="28"/>
        </w:rPr>
        <w:t xml:space="preserve">Паспорт </w:t>
      </w:r>
    </w:p>
    <w:p w:rsidR="00D476D6" w:rsidRPr="004D7E0E" w:rsidRDefault="00D476D6" w:rsidP="00D476D6">
      <w:pPr>
        <w:widowControl w:val="0"/>
        <w:autoSpaceDE w:val="0"/>
        <w:autoSpaceDN w:val="0"/>
        <w:adjustRightInd w:val="0"/>
        <w:jc w:val="center"/>
        <w:rPr>
          <w:sz w:val="28"/>
          <w:szCs w:val="28"/>
        </w:rPr>
      </w:pPr>
      <w:r w:rsidRPr="004D7E0E">
        <w:rPr>
          <w:b/>
          <w:sz w:val="28"/>
          <w:szCs w:val="28"/>
        </w:rPr>
        <w:t xml:space="preserve">Подпрограммы </w:t>
      </w:r>
      <w:r w:rsidR="00AD548E" w:rsidRPr="004D7E0E">
        <w:rPr>
          <w:b/>
          <w:sz w:val="28"/>
          <w:szCs w:val="28"/>
        </w:rPr>
        <w:t>5</w:t>
      </w:r>
      <w:r w:rsidRPr="004D7E0E">
        <w:rPr>
          <w:b/>
          <w:sz w:val="28"/>
          <w:szCs w:val="28"/>
        </w:rPr>
        <w:t xml:space="preserve"> </w:t>
      </w:r>
      <w:r w:rsidR="004031A5" w:rsidRPr="004D7E0E">
        <w:rPr>
          <w:b/>
          <w:sz w:val="28"/>
          <w:szCs w:val="28"/>
        </w:rPr>
        <w:t>«Совершенствование системы межбюджетных отношений и содействие повышению уровня бюджетной обеспеченности муниципальных образований»</w:t>
      </w:r>
    </w:p>
    <w:p w:rsidR="00D476D6" w:rsidRPr="004D7E0E" w:rsidRDefault="00D476D6" w:rsidP="00D476D6">
      <w:pPr>
        <w:widowControl w:val="0"/>
        <w:autoSpaceDE w:val="0"/>
        <w:autoSpaceDN w:val="0"/>
        <w:adjustRightInd w:val="0"/>
        <w:jc w:val="both"/>
        <w:rPr>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3544"/>
        <w:gridCol w:w="6662"/>
      </w:tblGrid>
      <w:tr w:rsidR="00D476D6" w:rsidRPr="004D7E0E" w:rsidTr="00D476D6">
        <w:trPr>
          <w:trHeight w:val="600"/>
          <w:tblCellSpacing w:w="5" w:type="nil"/>
        </w:trPr>
        <w:tc>
          <w:tcPr>
            <w:tcW w:w="3544" w:type="dxa"/>
            <w:tcBorders>
              <w:top w:val="single" w:sz="4" w:space="0" w:color="auto"/>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1.Ответственный   исполнитель       </w:t>
            </w:r>
            <w:r w:rsidRPr="004D7E0E">
              <w:rPr>
                <w:rFonts w:ascii="Times New Roman" w:hAnsi="Times New Roman" w:cs="Times New Roman"/>
                <w:sz w:val="24"/>
                <w:szCs w:val="24"/>
              </w:rPr>
              <w:br/>
              <w:t xml:space="preserve">подпрограммы      </w:t>
            </w:r>
          </w:p>
        </w:tc>
        <w:tc>
          <w:tcPr>
            <w:tcW w:w="6662" w:type="dxa"/>
            <w:tcBorders>
              <w:top w:val="single" w:sz="4" w:space="0" w:color="auto"/>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Управление  финансов </w:t>
            </w:r>
            <w:r w:rsidR="004031A5" w:rsidRPr="004D7E0E">
              <w:rPr>
                <w:rFonts w:ascii="Times New Roman" w:hAnsi="Times New Roman" w:cs="Times New Roman"/>
                <w:sz w:val="24"/>
                <w:szCs w:val="24"/>
              </w:rPr>
              <w:t xml:space="preserve">администрации </w:t>
            </w:r>
            <w:r w:rsidRPr="004D7E0E">
              <w:rPr>
                <w:rFonts w:ascii="Times New Roman" w:hAnsi="Times New Roman" w:cs="Times New Roman"/>
                <w:sz w:val="24"/>
                <w:szCs w:val="24"/>
              </w:rPr>
              <w:t>МО «Красногвардейский район»</w:t>
            </w:r>
          </w:p>
        </w:tc>
      </w:tr>
      <w:tr w:rsidR="00D476D6" w:rsidRPr="004D7E0E" w:rsidTr="00D476D6">
        <w:trPr>
          <w:trHeight w:val="194"/>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2.Соисполнители    подпрограммы      </w:t>
            </w:r>
          </w:p>
        </w:tc>
        <w:tc>
          <w:tcPr>
            <w:tcW w:w="6662"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Отсутствуют</w:t>
            </w:r>
          </w:p>
        </w:tc>
      </w:tr>
      <w:tr w:rsidR="00D476D6" w:rsidRPr="004D7E0E" w:rsidTr="00D476D6">
        <w:trPr>
          <w:trHeight w:val="382"/>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3.Программно-целевые инструменты       </w:t>
            </w:r>
            <w:r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Отсутствуют</w:t>
            </w:r>
          </w:p>
        </w:tc>
      </w:tr>
      <w:tr w:rsidR="00D476D6" w:rsidRPr="004D7E0E" w:rsidTr="00D476D6">
        <w:trPr>
          <w:trHeight w:val="600"/>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4.Цель подпрограммы </w:t>
            </w:r>
          </w:p>
        </w:tc>
        <w:tc>
          <w:tcPr>
            <w:tcW w:w="6662" w:type="dxa"/>
            <w:tcBorders>
              <w:left w:val="single" w:sz="4" w:space="0" w:color="auto"/>
              <w:bottom w:val="single" w:sz="4" w:space="0" w:color="auto"/>
              <w:right w:val="single" w:sz="4" w:space="0" w:color="auto"/>
            </w:tcBorders>
          </w:tcPr>
          <w:p w:rsidR="00D476D6" w:rsidRPr="004D7E0E" w:rsidRDefault="007A4DFD" w:rsidP="000434E4">
            <w:pPr>
              <w:pStyle w:val="ConsPlusCell"/>
              <w:rPr>
                <w:rFonts w:ascii="Times New Roman" w:hAnsi="Times New Roman" w:cs="Times New Roman"/>
                <w:sz w:val="24"/>
                <w:szCs w:val="24"/>
              </w:rPr>
            </w:pPr>
            <w:r w:rsidRPr="004D7E0E">
              <w:rPr>
                <w:rFonts w:ascii="Times New Roman" w:hAnsi="Times New Roman" w:cs="Times New Roman"/>
                <w:sz w:val="24"/>
                <w:szCs w:val="24"/>
              </w:rPr>
              <w:t>Создание условий для повышения финансовой устойчивости бюджетов</w:t>
            </w:r>
            <w:r w:rsidR="00D476D6" w:rsidRPr="004D7E0E">
              <w:rPr>
                <w:rFonts w:ascii="Times New Roman" w:hAnsi="Times New Roman" w:cs="Times New Roman"/>
                <w:sz w:val="24"/>
                <w:szCs w:val="24"/>
              </w:rPr>
              <w:t xml:space="preserve"> </w:t>
            </w:r>
            <w:r w:rsidR="000434E4" w:rsidRPr="004D7E0E">
              <w:rPr>
                <w:rFonts w:ascii="Times New Roman" w:hAnsi="Times New Roman" w:cs="Times New Roman"/>
                <w:sz w:val="24"/>
                <w:szCs w:val="24"/>
              </w:rPr>
              <w:t>сельских поселений</w:t>
            </w:r>
          </w:p>
        </w:tc>
      </w:tr>
      <w:tr w:rsidR="00D476D6" w:rsidRPr="004D7E0E" w:rsidTr="00D476D6">
        <w:trPr>
          <w:trHeight w:val="400"/>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0434E4">
            <w:pPr>
              <w:pStyle w:val="ConsPlusCell"/>
              <w:rPr>
                <w:rFonts w:ascii="Times New Roman" w:hAnsi="Times New Roman" w:cs="Times New Roman"/>
                <w:sz w:val="24"/>
                <w:szCs w:val="24"/>
              </w:rPr>
            </w:pPr>
            <w:r w:rsidRPr="004D7E0E">
              <w:rPr>
                <w:rFonts w:ascii="Times New Roman" w:hAnsi="Times New Roman" w:cs="Times New Roman"/>
                <w:sz w:val="24"/>
                <w:szCs w:val="24"/>
              </w:rPr>
              <w:t>5.Задач</w:t>
            </w:r>
            <w:r w:rsidR="000434E4" w:rsidRPr="004D7E0E">
              <w:rPr>
                <w:rFonts w:ascii="Times New Roman" w:hAnsi="Times New Roman" w:cs="Times New Roman"/>
                <w:sz w:val="24"/>
                <w:szCs w:val="24"/>
              </w:rPr>
              <w:t xml:space="preserve">и </w:t>
            </w:r>
            <w:r w:rsidRPr="004D7E0E">
              <w:rPr>
                <w:rFonts w:ascii="Times New Roman" w:hAnsi="Times New Roman" w:cs="Times New Roman"/>
                <w:sz w:val="24"/>
                <w:szCs w:val="24"/>
              </w:rPr>
              <w:t xml:space="preserve">подпрограммы      </w:t>
            </w:r>
          </w:p>
        </w:tc>
        <w:tc>
          <w:tcPr>
            <w:tcW w:w="6662" w:type="dxa"/>
            <w:tcBorders>
              <w:left w:val="single" w:sz="4" w:space="0" w:color="auto"/>
              <w:bottom w:val="single" w:sz="4" w:space="0" w:color="auto"/>
              <w:right w:val="single" w:sz="4" w:space="0" w:color="auto"/>
            </w:tcBorders>
          </w:tcPr>
          <w:p w:rsidR="000434E4" w:rsidRPr="004D7E0E" w:rsidRDefault="000434E4" w:rsidP="000434E4">
            <w:pPr>
              <w:autoSpaceDE w:val="0"/>
              <w:autoSpaceDN w:val="0"/>
              <w:adjustRightInd w:val="0"/>
              <w:jc w:val="both"/>
            </w:pPr>
            <w:r w:rsidRPr="004D7E0E">
              <w:t>1) совершенствование механизма регулирования межбюджетных отношений;</w:t>
            </w:r>
          </w:p>
          <w:p w:rsidR="000434E4" w:rsidRPr="004D7E0E" w:rsidRDefault="000434E4" w:rsidP="000434E4">
            <w:pPr>
              <w:autoSpaceDE w:val="0"/>
              <w:autoSpaceDN w:val="0"/>
              <w:adjustRightInd w:val="0"/>
              <w:jc w:val="both"/>
            </w:pPr>
            <w:r w:rsidRPr="004D7E0E">
              <w:t>2) сокращение дифференциации сельских поселений по уровню бюджетной обеспеченности;</w:t>
            </w:r>
          </w:p>
          <w:p w:rsidR="000434E4" w:rsidRPr="004D7E0E" w:rsidRDefault="000434E4" w:rsidP="000434E4">
            <w:pPr>
              <w:autoSpaceDE w:val="0"/>
              <w:autoSpaceDN w:val="0"/>
              <w:adjustRightInd w:val="0"/>
              <w:jc w:val="both"/>
            </w:pPr>
            <w:r w:rsidRPr="004D7E0E">
              <w:t>3) содействие устойчивому исполнению местных бюджетов;</w:t>
            </w:r>
          </w:p>
          <w:p w:rsidR="000434E4" w:rsidRPr="004D7E0E" w:rsidRDefault="000434E4" w:rsidP="000434E4">
            <w:pPr>
              <w:autoSpaceDE w:val="0"/>
              <w:autoSpaceDN w:val="0"/>
              <w:adjustRightInd w:val="0"/>
              <w:jc w:val="both"/>
            </w:pPr>
            <w:r w:rsidRPr="004D7E0E">
              <w:t>4) содействие повышению качества управления муниципальными финансами.</w:t>
            </w:r>
          </w:p>
          <w:p w:rsidR="00D476D6" w:rsidRPr="004D7E0E" w:rsidRDefault="00D476D6" w:rsidP="00D476D6">
            <w:pPr>
              <w:pStyle w:val="ConsPlusCell"/>
              <w:rPr>
                <w:rFonts w:ascii="Times New Roman" w:hAnsi="Times New Roman" w:cs="Times New Roman"/>
                <w:sz w:val="24"/>
                <w:szCs w:val="24"/>
              </w:rPr>
            </w:pPr>
          </w:p>
        </w:tc>
      </w:tr>
      <w:tr w:rsidR="00D476D6" w:rsidRPr="004D7E0E" w:rsidTr="00D476D6">
        <w:trPr>
          <w:trHeight w:val="600"/>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0434E4">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6.Целевые индикаторы и показатели      </w:t>
            </w:r>
            <w:r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0434E4" w:rsidRPr="004D7E0E" w:rsidRDefault="000434E4" w:rsidP="000434E4">
            <w:pPr>
              <w:tabs>
                <w:tab w:val="left" w:pos="709"/>
                <w:tab w:val="left" w:pos="993"/>
              </w:tabs>
              <w:autoSpaceDE w:val="0"/>
              <w:autoSpaceDN w:val="0"/>
              <w:adjustRightInd w:val="0"/>
              <w:jc w:val="both"/>
            </w:pPr>
            <w:r w:rsidRPr="004D7E0E">
              <w:t>1) величина разрыва уровня расчетной бюджетной обеспеченности сельских поселений после выравнивания;</w:t>
            </w:r>
          </w:p>
          <w:p w:rsidR="000434E4" w:rsidRPr="004D7E0E" w:rsidRDefault="000434E4" w:rsidP="000434E4">
            <w:pPr>
              <w:tabs>
                <w:tab w:val="left" w:pos="709"/>
                <w:tab w:val="left" w:pos="993"/>
              </w:tabs>
              <w:autoSpaceDE w:val="0"/>
              <w:autoSpaceDN w:val="0"/>
              <w:adjustRightInd w:val="0"/>
              <w:jc w:val="both"/>
            </w:pPr>
            <w:r w:rsidRPr="004D7E0E">
              <w:t>2) уровень долговой нагрузки на бюджеты сельских поселений;</w:t>
            </w:r>
          </w:p>
          <w:p w:rsidR="000434E4" w:rsidRPr="004D7E0E" w:rsidRDefault="000434E4" w:rsidP="000434E4">
            <w:pPr>
              <w:tabs>
                <w:tab w:val="left" w:pos="709"/>
                <w:tab w:val="left" w:pos="993"/>
              </w:tabs>
              <w:autoSpaceDE w:val="0"/>
              <w:autoSpaceDN w:val="0"/>
              <w:adjustRightInd w:val="0"/>
              <w:jc w:val="both"/>
            </w:pPr>
            <w:r w:rsidRPr="004D7E0E">
              <w:t>3) доля расходов бюджетов сельских поселений, формируемых в рамках муниципальных программ;</w:t>
            </w:r>
          </w:p>
          <w:p w:rsidR="00D476D6" w:rsidRPr="004D7E0E" w:rsidRDefault="000434E4" w:rsidP="000434E4">
            <w:pPr>
              <w:tabs>
                <w:tab w:val="left" w:pos="709"/>
                <w:tab w:val="left" w:pos="993"/>
              </w:tabs>
              <w:autoSpaceDE w:val="0"/>
              <w:autoSpaceDN w:val="0"/>
              <w:adjustRightInd w:val="0"/>
              <w:jc w:val="both"/>
            </w:pPr>
            <w:r w:rsidRPr="004D7E0E">
              <w:t>4) доля просроченной кредиторской задолженности в расходах местных бюджетов.</w:t>
            </w:r>
          </w:p>
        </w:tc>
      </w:tr>
      <w:tr w:rsidR="00D476D6" w:rsidRPr="004D7E0E" w:rsidTr="00D476D6">
        <w:trPr>
          <w:trHeight w:val="600"/>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0434E4">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7.Этапы и сроки реализации        </w:t>
            </w:r>
            <w:r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D476D6" w:rsidRPr="004D7E0E" w:rsidRDefault="00D476D6" w:rsidP="005919BC">
            <w:pPr>
              <w:pStyle w:val="ConsPlusCell"/>
              <w:rPr>
                <w:rFonts w:ascii="Times New Roman" w:hAnsi="Times New Roman" w:cs="Times New Roman"/>
                <w:sz w:val="24"/>
                <w:szCs w:val="24"/>
              </w:rPr>
            </w:pPr>
            <w:r w:rsidRPr="004D7E0E">
              <w:rPr>
                <w:rFonts w:ascii="Times New Roman" w:hAnsi="Times New Roman" w:cs="Times New Roman"/>
                <w:sz w:val="24"/>
                <w:szCs w:val="24"/>
              </w:rPr>
              <w:t>Без разделения на этапы, 201</w:t>
            </w:r>
            <w:r w:rsidR="005919BC" w:rsidRPr="004D7E0E">
              <w:rPr>
                <w:rFonts w:ascii="Times New Roman" w:hAnsi="Times New Roman" w:cs="Times New Roman"/>
                <w:sz w:val="24"/>
                <w:szCs w:val="24"/>
              </w:rPr>
              <w:t>8</w:t>
            </w:r>
            <w:r w:rsidRPr="004D7E0E">
              <w:rPr>
                <w:rFonts w:ascii="Times New Roman" w:hAnsi="Times New Roman" w:cs="Times New Roman"/>
                <w:sz w:val="24"/>
                <w:szCs w:val="24"/>
              </w:rPr>
              <w:t>-202</w:t>
            </w:r>
            <w:r w:rsidR="005919BC" w:rsidRPr="004D7E0E">
              <w:rPr>
                <w:rFonts w:ascii="Times New Roman" w:hAnsi="Times New Roman" w:cs="Times New Roman"/>
                <w:sz w:val="24"/>
                <w:szCs w:val="24"/>
              </w:rPr>
              <w:t>0</w:t>
            </w:r>
            <w:r w:rsidRPr="004D7E0E">
              <w:rPr>
                <w:rFonts w:ascii="Times New Roman" w:hAnsi="Times New Roman" w:cs="Times New Roman"/>
                <w:sz w:val="24"/>
                <w:szCs w:val="24"/>
              </w:rPr>
              <w:t xml:space="preserve"> годы</w:t>
            </w:r>
          </w:p>
        </w:tc>
      </w:tr>
      <w:tr w:rsidR="00D476D6" w:rsidRPr="004D7E0E" w:rsidTr="00D476D6">
        <w:trPr>
          <w:trHeight w:val="1400"/>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8.Объемы бюджетных  ассигнований      </w:t>
            </w:r>
            <w:r w:rsidRPr="004D7E0E">
              <w:rPr>
                <w:rFonts w:ascii="Times New Roman" w:hAnsi="Times New Roman" w:cs="Times New Roman"/>
                <w:sz w:val="24"/>
                <w:szCs w:val="24"/>
              </w:rPr>
              <w:br/>
              <w:t xml:space="preserve">подпрограммы      </w:t>
            </w:r>
          </w:p>
        </w:tc>
        <w:tc>
          <w:tcPr>
            <w:tcW w:w="6662"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Прогнозируемый  объем  финансирования  подпрограммы </w:t>
            </w:r>
            <w:r w:rsidR="00AD548E" w:rsidRPr="004D7E0E">
              <w:rPr>
                <w:rFonts w:ascii="Times New Roman" w:hAnsi="Times New Roman" w:cs="Times New Roman"/>
                <w:sz w:val="24"/>
                <w:szCs w:val="24"/>
              </w:rPr>
              <w:t>5</w:t>
            </w:r>
            <w:r w:rsidRPr="004D7E0E">
              <w:rPr>
                <w:rFonts w:ascii="Times New Roman" w:hAnsi="Times New Roman" w:cs="Times New Roman"/>
                <w:sz w:val="24"/>
                <w:szCs w:val="24"/>
              </w:rPr>
              <w:t xml:space="preserve"> в 201</w:t>
            </w:r>
            <w:r w:rsidR="005919BC" w:rsidRPr="004D7E0E">
              <w:rPr>
                <w:rFonts w:ascii="Times New Roman" w:hAnsi="Times New Roman" w:cs="Times New Roman"/>
                <w:sz w:val="24"/>
                <w:szCs w:val="24"/>
              </w:rPr>
              <w:t>8</w:t>
            </w:r>
            <w:r w:rsidRPr="004D7E0E">
              <w:rPr>
                <w:rFonts w:ascii="Times New Roman" w:hAnsi="Times New Roman" w:cs="Times New Roman"/>
                <w:sz w:val="24"/>
                <w:szCs w:val="24"/>
              </w:rPr>
              <w:t xml:space="preserve"> - 20</w:t>
            </w:r>
            <w:r w:rsidR="005919BC" w:rsidRPr="004D7E0E">
              <w:rPr>
                <w:rFonts w:ascii="Times New Roman" w:hAnsi="Times New Roman" w:cs="Times New Roman"/>
                <w:sz w:val="24"/>
                <w:szCs w:val="24"/>
              </w:rPr>
              <w:t>20</w:t>
            </w:r>
            <w:r w:rsidRPr="004D7E0E">
              <w:rPr>
                <w:rFonts w:ascii="Times New Roman" w:hAnsi="Times New Roman" w:cs="Times New Roman"/>
                <w:sz w:val="24"/>
                <w:szCs w:val="24"/>
              </w:rPr>
              <w:t xml:space="preserve"> годах составляет за счет средств бюджета МО «Красногвардейский район»  </w:t>
            </w:r>
            <w:r w:rsidR="000D4283" w:rsidRPr="004D7E0E">
              <w:rPr>
                <w:rFonts w:ascii="Times New Roman" w:hAnsi="Times New Roman" w:cs="Times New Roman"/>
                <w:sz w:val="24"/>
                <w:szCs w:val="24"/>
              </w:rPr>
              <w:t>12376,4</w:t>
            </w:r>
            <w:r w:rsidRPr="004D7E0E">
              <w:rPr>
                <w:rFonts w:ascii="Times New Roman" w:hAnsi="Times New Roman" w:cs="Times New Roman"/>
                <w:sz w:val="24"/>
                <w:szCs w:val="24"/>
              </w:rPr>
              <w:t xml:space="preserve"> тыс. рублей,  в том числе по годам:  </w:t>
            </w:r>
          </w:p>
          <w:p w:rsidR="005919BC" w:rsidRPr="004D7E0E" w:rsidRDefault="005919BC" w:rsidP="005919BC">
            <w:pPr>
              <w:widowControl w:val="0"/>
              <w:autoSpaceDE w:val="0"/>
              <w:autoSpaceDN w:val="0"/>
              <w:adjustRightInd w:val="0"/>
            </w:pPr>
            <w:r w:rsidRPr="004D7E0E">
              <w:t>2018 год –</w:t>
            </w:r>
            <w:r w:rsidR="000D4283" w:rsidRPr="004D7E0E">
              <w:t>0,0</w:t>
            </w:r>
            <w:r w:rsidRPr="004D7E0E">
              <w:t xml:space="preserve"> тыс.</w:t>
            </w:r>
            <w:r w:rsidR="00044854" w:rsidRPr="004D7E0E">
              <w:t xml:space="preserve"> </w:t>
            </w:r>
            <w:r w:rsidRPr="004D7E0E">
              <w:t>руб.;</w:t>
            </w:r>
          </w:p>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2019 год – </w:t>
            </w:r>
            <w:r w:rsidR="00AD548E" w:rsidRPr="004D7E0E">
              <w:rPr>
                <w:rFonts w:ascii="Times New Roman" w:hAnsi="Times New Roman" w:cs="Times New Roman"/>
                <w:sz w:val="24"/>
                <w:szCs w:val="24"/>
              </w:rPr>
              <w:t>0,0</w:t>
            </w:r>
            <w:r w:rsidRPr="004D7E0E">
              <w:rPr>
                <w:rFonts w:ascii="Times New Roman" w:hAnsi="Times New Roman" w:cs="Times New Roman"/>
                <w:sz w:val="24"/>
                <w:szCs w:val="24"/>
              </w:rPr>
              <w:t xml:space="preserve"> тыс. руб.;</w:t>
            </w:r>
          </w:p>
          <w:p w:rsidR="00B741DD" w:rsidRPr="004D7E0E" w:rsidRDefault="00D476D6" w:rsidP="000D4283">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2020 год – </w:t>
            </w:r>
            <w:r w:rsidR="000D4283" w:rsidRPr="004D7E0E">
              <w:rPr>
                <w:rFonts w:ascii="Times New Roman" w:hAnsi="Times New Roman" w:cs="Times New Roman"/>
                <w:sz w:val="24"/>
                <w:szCs w:val="24"/>
              </w:rPr>
              <w:t>12376,4</w:t>
            </w:r>
            <w:r w:rsidRPr="004D7E0E">
              <w:rPr>
                <w:rFonts w:ascii="Times New Roman" w:hAnsi="Times New Roman" w:cs="Times New Roman"/>
                <w:sz w:val="24"/>
                <w:szCs w:val="24"/>
              </w:rPr>
              <w:t xml:space="preserve"> тыс. руб.</w:t>
            </w:r>
          </w:p>
        </w:tc>
      </w:tr>
      <w:tr w:rsidR="00D476D6" w:rsidRPr="004D7E0E" w:rsidTr="00D476D6">
        <w:trPr>
          <w:trHeight w:val="499"/>
          <w:tblCellSpacing w:w="5" w:type="nil"/>
        </w:trPr>
        <w:tc>
          <w:tcPr>
            <w:tcW w:w="3544" w:type="dxa"/>
            <w:tcBorders>
              <w:left w:val="single" w:sz="4" w:space="0" w:color="auto"/>
              <w:bottom w:val="single" w:sz="4" w:space="0" w:color="auto"/>
              <w:right w:val="single" w:sz="4" w:space="0" w:color="auto"/>
            </w:tcBorders>
          </w:tcPr>
          <w:p w:rsidR="00D476D6" w:rsidRPr="004D7E0E" w:rsidRDefault="00D476D6" w:rsidP="00D476D6">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9.Ожидаемые    результаты        </w:t>
            </w:r>
            <w:r w:rsidRPr="004D7E0E">
              <w:rPr>
                <w:rFonts w:ascii="Times New Roman" w:hAnsi="Times New Roman" w:cs="Times New Roman"/>
                <w:sz w:val="24"/>
                <w:szCs w:val="24"/>
              </w:rPr>
              <w:br/>
              <w:t xml:space="preserve">реализации   муниципальной подпрограммы      </w:t>
            </w:r>
          </w:p>
        </w:tc>
        <w:tc>
          <w:tcPr>
            <w:tcW w:w="6662" w:type="dxa"/>
            <w:tcBorders>
              <w:left w:val="single" w:sz="4" w:space="0" w:color="auto"/>
              <w:bottom w:val="single" w:sz="4" w:space="0" w:color="auto"/>
              <w:right w:val="single" w:sz="4" w:space="0" w:color="auto"/>
            </w:tcBorders>
          </w:tcPr>
          <w:p w:rsidR="000434E4" w:rsidRPr="004D7E0E" w:rsidRDefault="000434E4" w:rsidP="000434E4">
            <w:pPr>
              <w:pStyle w:val="af3"/>
              <w:rPr>
                <w:rFonts w:ascii="Times New Roman" w:hAnsi="Times New Roman" w:cs="Times New Roman"/>
              </w:rPr>
            </w:pPr>
            <w:r w:rsidRPr="004D7E0E">
              <w:rPr>
                <w:rFonts w:ascii="Times New Roman" w:hAnsi="Times New Roman" w:cs="Times New Roman"/>
              </w:rPr>
              <w:t>1) выравнивание финансовых возможностей сельских поселений по осуществлению органами местного самоуправления полномочий по решению вопросов местного значения;</w:t>
            </w:r>
          </w:p>
          <w:p w:rsidR="000434E4" w:rsidRPr="004D7E0E" w:rsidRDefault="000434E4" w:rsidP="000434E4">
            <w:pPr>
              <w:pStyle w:val="af3"/>
              <w:rPr>
                <w:rFonts w:ascii="Times New Roman" w:hAnsi="Times New Roman" w:cs="Times New Roman"/>
              </w:rPr>
            </w:pPr>
            <w:r w:rsidRPr="004D7E0E">
              <w:rPr>
                <w:rFonts w:ascii="Times New Roman" w:hAnsi="Times New Roman" w:cs="Times New Roman"/>
              </w:rPr>
              <w:lastRenderedPageBreak/>
              <w:t>2) обеспечение сбалансированности бюджетов</w:t>
            </w:r>
            <w:r w:rsidR="00A237E4" w:rsidRPr="004D7E0E">
              <w:rPr>
                <w:rFonts w:ascii="Times New Roman" w:hAnsi="Times New Roman" w:cs="Times New Roman"/>
              </w:rPr>
              <w:t xml:space="preserve"> сельских поселений</w:t>
            </w:r>
            <w:r w:rsidRPr="004D7E0E">
              <w:rPr>
                <w:rFonts w:ascii="Times New Roman" w:hAnsi="Times New Roman" w:cs="Times New Roman"/>
              </w:rPr>
              <w:t>;</w:t>
            </w:r>
          </w:p>
          <w:p w:rsidR="00D476D6" w:rsidRPr="004D7E0E" w:rsidRDefault="000434E4" w:rsidP="000434E4">
            <w:pPr>
              <w:pStyle w:val="ConsPlusCell"/>
              <w:rPr>
                <w:rFonts w:ascii="Times New Roman" w:hAnsi="Times New Roman" w:cs="Times New Roman"/>
                <w:sz w:val="24"/>
                <w:szCs w:val="24"/>
              </w:rPr>
            </w:pPr>
            <w:r w:rsidRPr="004D7E0E">
              <w:rPr>
                <w:rFonts w:ascii="Times New Roman" w:hAnsi="Times New Roman" w:cs="Times New Roman"/>
                <w:sz w:val="24"/>
                <w:szCs w:val="24"/>
              </w:rPr>
              <w:t>3) повышение качества управления муниципальными финансами и соблюдение муниципальными образованиями требований бюджетного законодательства Российской Федерации</w:t>
            </w:r>
          </w:p>
        </w:tc>
      </w:tr>
    </w:tbl>
    <w:p w:rsidR="002F47ED" w:rsidRPr="004D7E0E" w:rsidRDefault="002F47ED" w:rsidP="00D476D6">
      <w:pPr>
        <w:widowControl w:val="0"/>
        <w:autoSpaceDE w:val="0"/>
        <w:autoSpaceDN w:val="0"/>
        <w:adjustRightInd w:val="0"/>
        <w:jc w:val="both"/>
      </w:pPr>
    </w:p>
    <w:p w:rsidR="002F47ED" w:rsidRPr="004D7E0E" w:rsidRDefault="002F47ED" w:rsidP="00D476D6">
      <w:pPr>
        <w:widowControl w:val="0"/>
        <w:autoSpaceDE w:val="0"/>
        <w:autoSpaceDN w:val="0"/>
        <w:adjustRightInd w:val="0"/>
        <w:jc w:val="both"/>
      </w:pPr>
    </w:p>
    <w:p w:rsidR="00D476D6" w:rsidRPr="004D7E0E" w:rsidRDefault="00D476D6" w:rsidP="00623EC6">
      <w:pPr>
        <w:widowControl w:val="0"/>
        <w:autoSpaceDE w:val="0"/>
        <w:autoSpaceDN w:val="0"/>
        <w:adjustRightInd w:val="0"/>
        <w:ind w:firstLine="680"/>
        <w:jc w:val="both"/>
        <w:outlineLvl w:val="2"/>
        <w:rPr>
          <w:b/>
          <w:sz w:val="28"/>
          <w:szCs w:val="28"/>
        </w:rPr>
      </w:pPr>
      <w:r w:rsidRPr="004D7E0E">
        <w:rPr>
          <w:b/>
          <w:sz w:val="28"/>
          <w:szCs w:val="28"/>
        </w:rPr>
        <w:t xml:space="preserve">1. Характеристика сферы реализации подпрограммы </w:t>
      </w:r>
      <w:r w:rsidR="00AD548E" w:rsidRPr="004D7E0E">
        <w:rPr>
          <w:b/>
          <w:sz w:val="28"/>
          <w:szCs w:val="28"/>
        </w:rPr>
        <w:t>5</w:t>
      </w:r>
      <w:r w:rsidRPr="004D7E0E">
        <w:rPr>
          <w:b/>
          <w:sz w:val="28"/>
          <w:szCs w:val="28"/>
        </w:rPr>
        <w:t>, описание основных проблем в указанной сфере и прогноз ее развития</w:t>
      </w:r>
    </w:p>
    <w:p w:rsidR="009E6666" w:rsidRPr="004D7E0E" w:rsidRDefault="00623EC6" w:rsidP="00A54075">
      <w:pPr>
        <w:widowControl w:val="0"/>
        <w:autoSpaceDE w:val="0"/>
        <w:autoSpaceDN w:val="0"/>
        <w:adjustRightInd w:val="0"/>
        <w:ind w:firstLine="540"/>
        <w:jc w:val="both"/>
        <w:rPr>
          <w:sz w:val="28"/>
          <w:szCs w:val="28"/>
        </w:rPr>
      </w:pPr>
      <w:r w:rsidRPr="004D7E0E">
        <w:rPr>
          <w:sz w:val="28"/>
          <w:szCs w:val="28"/>
        </w:rPr>
        <w:t xml:space="preserve">В состав </w:t>
      </w:r>
      <w:r w:rsidR="00A54075" w:rsidRPr="004D7E0E">
        <w:rPr>
          <w:sz w:val="28"/>
          <w:szCs w:val="28"/>
        </w:rPr>
        <w:t>Красногвардейского района</w:t>
      </w:r>
      <w:r w:rsidRPr="004D7E0E">
        <w:rPr>
          <w:sz w:val="28"/>
          <w:szCs w:val="28"/>
        </w:rPr>
        <w:t xml:space="preserve"> района входят </w:t>
      </w:r>
      <w:r w:rsidR="00A54075" w:rsidRPr="004D7E0E">
        <w:rPr>
          <w:sz w:val="28"/>
          <w:szCs w:val="28"/>
        </w:rPr>
        <w:t>7</w:t>
      </w:r>
      <w:r w:rsidRPr="004D7E0E">
        <w:rPr>
          <w:sz w:val="28"/>
          <w:szCs w:val="28"/>
        </w:rPr>
        <w:t xml:space="preserve"> муниципальн</w:t>
      </w:r>
      <w:r w:rsidR="00A54075" w:rsidRPr="004D7E0E">
        <w:rPr>
          <w:sz w:val="28"/>
          <w:szCs w:val="28"/>
        </w:rPr>
        <w:t>ых</w:t>
      </w:r>
      <w:r w:rsidRPr="004D7E0E">
        <w:rPr>
          <w:sz w:val="28"/>
          <w:szCs w:val="28"/>
        </w:rPr>
        <w:t xml:space="preserve"> образовани</w:t>
      </w:r>
      <w:r w:rsidR="00A54075" w:rsidRPr="004D7E0E">
        <w:rPr>
          <w:sz w:val="28"/>
          <w:szCs w:val="28"/>
        </w:rPr>
        <w:t xml:space="preserve">й </w:t>
      </w:r>
      <w:r w:rsidRPr="004D7E0E">
        <w:rPr>
          <w:sz w:val="28"/>
          <w:szCs w:val="28"/>
        </w:rPr>
        <w:t xml:space="preserve">поселений. Неравномерность распределения налоговой базы по упомянутым муниципальным образованиям, связанная с различиями в уровне социально-экономического развития, </w:t>
      </w:r>
      <w:r w:rsidR="00A54075" w:rsidRPr="004D7E0E">
        <w:rPr>
          <w:sz w:val="28"/>
          <w:szCs w:val="28"/>
        </w:rPr>
        <w:t xml:space="preserve">в </w:t>
      </w:r>
      <w:r w:rsidRPr="004D7E0E">
        <w:rPr>
          <w:sz w:val="28"/>
          <w:szCs w:val="28"/>
        </w:rPr>
        <w:t xml:space="preserve">территориальном расположении, демографическом положении и рядом других объективных факторов, обуславливает значительную дифференциацию бюджетной обеспеченности. Разрыв между наименее и наиболее обеспеченным муниципальными образованиями </w:t>
      </w:r>
      <w:r w:rsidR="00A54075" w:rsidRPr="004D7E0E">
        <w:rPr>
          <w:sz w:val="28"/>
          <w:szCs w:val="28"/>
        </w:rPr>
        <w:t>Красногвардейского</w:t>
      </w:r>
      <w:r w:rsidRPr="004D7E0E">
        <w:rPr>
          <w:sz w:val="28"/>
          <w:szCs w:val="28"/>
        </w:rPr>
        <w:t xml:space="preserve"> района превышает </w:t>
      </w:r>
      <w:r w:rsidR="00A54075" w:rsidRPr="004D7E0E">
        <w:rPr>
          <w:sz w:val="28"/>
          <w:szCs w:val="28"/>
        </w:rPr>
        <w:t>2</w:t>
      </w:r>
      <w:r w:rsidRPr="004D7E0E">
        <w:rPr>
          <w:sz w:val="28"/>
          <w:szCs w:val="28"/>
        </w:rPr>
        <w:t xml:space="preserve"> раз</w:t>
      </w:r>
      <w:r w:rsidR="00A54075" w:rsidRPr="004D7E0E">
        <w:rPr>
          <w:sz w:val="28"/>
          <w:szCs w:val="28"/>
        </w:rPr>
        <w:t>а</w:t>
      </w:r>
      <w:r w:rsidRPr="004D7E0E">
        <w:rPr>
          <w:sz w:val="28"/>
          <w:szCs w:val="28"/>
        </w:rPr>
        <w:t xml:space="preserve">. Такая ситуация требует </w:t>
      </w:r>
      <w:r w:rsidR="00A54075" w:rsidRPr="004D7E0E">
        <w:rPr>
          <w:sz w:val="28"/>
          <w:szCs w:val="28"/>
        </w:rPr>
        <w:t>эффективных мер</w:t>
      </w:r>
      <w:r w:rsidRPr="004D7E0E">
        <w:rPr>
          <w:sz w:val="28"/>
          <w:szCs w:val="28"/>
        </w:rPr>
        <w:t xml:space="preserve"> по созданию равных финансовых возможностей для органов местного самоуправления поселений по эффективному осуществлению ими полномочий по решению вопросов местного значения. Выравнивание бюджетной обеспеченности </w:t>
      </w:r>
      <w:r w:rsidR="009E6666" w:rsidRPr="004D7E0E">
        <w:rPr>
          <w:sz w:val="28"/>
          <w:szCs w:val="28"/>
        </w:rPr>
        <w:t>сельских</w:t>
      </w:r>
      <w:r w:rsidRPr="004D7E0E">
        <w:rPr>
          <w:sz w:val="28"/>
          <w:szCs w:val="28"/>
        </w:rPr>
        <w:t xml:space="preserve"> поселений - важнейший инструмент обеспечения конституционных прав граждан по равной доступности для них качественных муниципальных услуг вне зависимости от места постоянного проживания на территории </w:t>
      </w:r>
      <w:r w:rsidR="00A54075" w:rsidRPr="004D7E0E">
        <w:rPr>
          <w:sz w:val="28"/>
          <w:szCs w:val="28"/>
        </w:rPr>
        <w:t>Красногвардейского</w:t>
      </w:r>
      <w:r w:rsidRPr="004D7E0E">
        <w:rPr>
          <w:sz w:val="28"/>
          <w:szCs w:val="28"/>
        </w:rPr>
        <w:t xml:space="preserve"> района. </w:t>
      </w:r>
    </w:p>
    <w:p w:rsidR="009E6666" w:rsidRPr="004D7E0E" w:rsidRDefault="00623EC6" w:rsidP="00A54075">
      <w:pPr>
        <w:widowControl w:val="0"/>
        <w:autoSpaceDE w:val="0"/>
        <w:autoSpaceDN w:val="0"/>
        <w:adjustRightInd w:val="0"/>
        <w:ind w:firstLine="540"/>
        <w:jc w:val="both"/>
        <w:rPr>
          <w:sz w:val="28"/>
          <w:szCs w:val="28"/>
        </w:rPr>
      </w:pPr>
      <w:r w:rsidRPr="004D7E0E">
        <w:rPr>
          <w:sz w:val="28"/>
          <w:szCs w:val="28"/>
        </w:rPr>
        <w:t xml:space="preserve">Из районного бюджета бюджетам </w:t>
      </w:r>
      <w:r w:rsidR="009E6666" w:rsidRPr="004D7E0E">
        <w:rPr>
          <w:sz w:val="28"/>
          <w:szCs w:val="28"/>
        </w:rPr>
        <w:t xml:space="preserve">сельских </w:t>
      </w:r>
      <w:r w:rsidRPr="004D7E0E">
        <w:rPr>
          <w:sz w:val="28"/>
          <w:szCs w:val="28"/>
        </w:rPr>
        <w:t xml:space="preserve">поселений предоставляются межбюджетные трансферты в формах, установленных статьей </w:t>
      </w:r>
      <w:r w:rsidR="009E6666" w:rsidRPr="004D7E0E">
        <w:rPr>
          <w:sz w:val="28"/>
          <w:szCs w:val="28"/>
        </w:rPr>
        <w:t>142</w:t>
      </w:r>
      <w:r w:rsidRPr="004D7E0E">
        <w:rPr>
          <w:sz w:val="28"/>
          <w:szCs w:val="28"/>
        </w:rPr>
        <w:t xml:space="preserve"> Бюджетного кодекса Российской Федерации. Межбюджетные трансферты бюджетам </w:t>
      </w:r>
      <w:r w:rsidR="009E6666" w:rsidRPr="004D7E0E">
        <w:rPr>
          <w:sz w:val="28"/>
          <w:szCs w:val="28"/>
        </w:rPr>
        <w:t xml:space="preserve">сельских </w:t>
      </w:r>
      <w:r w:rsidRPr="004D7E0E">
        <w:rPr>
          <w:sz w:val="28"/>
          <w:szCs w:val="28"/>
        </w:rPr>
        <w:t xml:space="preserve">поселений из районного бюджета распределяются в соответствии с </w:t>
      </w:r>
      <w:r w:rsidR="009E6666" w:rsidRPr="004D7E0E">
        <w:rPr>
          <w:sz w:val="28"/>
          <w:szCs w:val="28"/>
        </w:rPr>
        <w:t xml:space="preserve">правилами, </w:t>
      </w:r>
      <w:r w:rsidRPr="004D7E0E">
        <w:rPr>
          <w:sz w:val="28"/>
          <w:szCs w:val="28"/>
        </w:rPr>
        <w:t xml:space="preserve">порядками и методиками, утвержденными </w:t>
      </w:r>
      <w:r w:rsidR="009E6666" w:rsidRPr="004D7E0E">
        <w:rPr>
          <w:sz w:val="28"/>
          <w:szCs w:val="28"/>
        </w:rPr>
        <w:t>нормативными правовыми актами МО «Красногвардейский район»</w:t>
      </w:r>
      <w:r w:rsidRPr="004D7E0E">
        <w:rPr>
          <w:sz w:val="28"/>
          <w:szCs w:val="28"/>
        </w:rPr>
        <w:t xml:space="preserve">. Утвержденные методики предусматривают распределение межбюджетных трансфертов бюджетам </w:t>
      </w:r>
      <w:r w:rsidR="009E6666" w:rsidRPr="004D7E0E">
        <w:rPr>
          <w:sz w:val="28"/>
          <w:szCs w:val="28"/>
        </w:rPr>
        <w:t xml:space="preserve">сельских поселений </w:t>
      </w:r>
      <w:r w:rsidRPr="004D7E0E">
        <w:rPr>
          <w:sz w:val="28"/>
          <w:szCs w:val="28"/>
        </w:rPr>
        <w:t>преимущественно посредством формул. Непосредственное распределение конкретных видов межбюджетных трансферт</w:t>
      </w:r>
      <w:r w:rsidR="009E6666" w:rsidRPr="004D7E0E">
        <w:rPr>
          <w:sz w:val="28"/>
          <w:szCs w:val="28"/>
        </w:rPr>
        <w:t>ов</w:t>
      </w:r>
      <w:r w:rsidRPr="004D7E0E">
        <w:rPr>
          <w:sz w:val="28"/>
          <w:szCs w:val="28"/>
        </w:rPr>
        <w:t xml:space="preserve"> бюджетам </w:t>
      </w:r>
      <w:r w:rsidR="009E6666" w:rsidRPr="004D7E0E">
        <w:rPr>
          <w:sz w:val="28"/>
          <w:szCs w:val="28"/>
        </w:rPr>
        <w:t xml:space="preserve">сельских </w:t>
      </w:r>
      <w:r w:rsidRPr="004D7E0E">
        <w:rPr>
          <w:sz w:val="28"/>
          <w:szCs w:val="28"/>
        </w:rPr>
        <w:t xml:space="preserve">поселений утверждается решением Совета народных депутатов </w:t>
      </w:r>
      <w:r w:rsidR="009E6666" w:rsidRPr="004D7E0E">
        <w:rPr>
          <w:sz w:val="28"/>
          <w:szCs w:val="28"/>
        </w:rPr>
        <w:t xml:space="preserve">МО «Красногвардейский район» </w:t>
      </w:r>
      <w:r w:rsidRPr="004D7E0E">
        <w:rPr>
          <w:sz w:val="28"/>
          <w:szCs w:val="28"/>
        </w:rPr>
        <w:t xml:space="preserve">о районном бюджете на соответствующий финансовый год и плановый период. </w:t>
      </w:r>
    </w:p>
    <w:p w:rsidR="009E6666" w:rsidRPr="004D7E0E" w:rsidRDefault="00623EC6" w:rsidP="00A54075">
      <w:pPr>
        <w:widowControl w:val="0"/>
        <w:autoSpaceDE w:val="0"/>
        <w:autoSpaceDN w:val="0"/>
        <w:adjustRightInd w:val="0"/>
        <w:ind w:firstLine="540"/>
        <w:jc w:val="both"/>
        <w:rPr>
          <w:sz w:val="28"/>
          <w:szCs w:val="28"/>
        </w:rPr>
      </w:pPr>
      <w:r w:rsidRPr="004D7E0E">
        <w:rPr>
          <w:sz w:val="28"/>
          <w:szCs w:val="28"/>
        </w:rPr>
        <w:t xml:space="preserve">В сфере межбюджетных отношений с органами местного самоуправления </w:t>
      </w:r>
      <w:r w:rsidR="009E6666" w:rsidRPr="004D7E0E">
        <w:rPr>
          <w:sz w:val="28"/>
          <w:szCs w:val="28"/>
        </w:rPr>
        <w:t xml:space="preserve">сельских </w:t>
      </w:r>
      <w:r w:rsidRPr="004D7E0E">
        <w:rPr>
          <w:sz w:val="28"/>
          <w:szCs w:val="28"/>
        </w:rPr>
        <w:t xml:space="preserve">поселений до сих пор не удалось решить ряд проблем, не позволяющих району добиться более высоких показателей качества управления </w:t>
      </w:r>
      <w:r w:rsidR="009E6666" w:rsidRPr="004D7E0E">
        <w:rPr>
          <w:sz w:val="28"/>
          <w:szCs w:val="28"/>
        </w:rPr>
        <w:t>муниципальными</w:t>
      </w:r>
      <w:r w:rsidRPr="004D7E0E">
        <w:rPr>
          <w:sz w:val="28"/>
          <w:szCs w:val="28"/>
        </w:rPr>
        <w:t xml:space="preserve"> финансами: </w:t>
      </w:r>
      <w:r w:rsidR="009E6666" w:rsidRPr="004D7E0E">
        <w:rPr>
          <w:sz w:val="28"/>
          <w:szCs w:val="28"/>
        </w:rPr>
        <w:t xml:space="preserve"> </w:t>
      </w:r>
    </w:p>
    <w:p w:rsidR="009E6666" w:rsidRPr="004D7E0E" w:rsidRDefault="009E6666" w:rsidP="00A54075">
      <w:pPr>
        <w:widowControl w:val="0"/>
        <w:autoSpaceDE w:val="0"/>
        <w:autoSpaceDN w:val="0"/>
        <w:adjustRightInd w:val="0"/>
        <w:ind w:firstLine="540"/>
        <w:jc w:val="both"/>
        <w:rPr>
          <w:sz w:val="28"/>
          <w:szCs w:val="28"/>
        </w:rPr>
      </w:pPr>
      <w:r w:rsidRPr="004D7E0E">
        <w:rPr>
          <w:sz w:val="28"/>
          <w:szCs w:val="28"/>
        </w:rPr>
        <w:t xml:space="preserve">- </w:t>
      </w:r>
      <w:r w:rsidR="00623EC6" w:rsidRPr="004D7E0E">
        <w:rPr>
          <w:sz w:val="28"/>
          <w:szCs w:val="28"/>
        </w:rPr>
        <w:t xml:space="preserve">недостаточная заинтересованность органов местного самоуправления </w:t>
      </w:r>
      <w:r w:rsidRPr="004D7E0E">
        <w:rPr>
          <w:sz w:val="28"/>
          <w:szCs w:val="28"/>
        </w:rPr>
        <w:t xml:space="preserve">сельских </w:t>
      </w:r>
      <w:r w:rsidR="00623EC6" w:rsidRPr="004D7E0E">
        <w:rPr>
          <w:sz w:val="28"/>
          <w:szCs w:val="28"/>
        </w:rPr>
        <w:t xml:space="preserve">поселений в наращивании собственной доходной базы в условиях высокой степени зависимости от финансовой помощи из районного бюджета; </w:t>
      </w:r>
    </w:p>
    <w:p w:rsidR="009E6666" w:rsidRPr="004D7E0E" w:rsidRDefault="009E6666" w:rsidP="00A54075">
      <w:pPr>
        <w:widowControl w:val="0"/>
        <w:autoSpaceDE w:val="0"/>
        <w:autoSpaceDN w:val="0"/>
        <w:adjustRightInd w:val="0"/>
        <w:ind w:firstLine="540"/>
        <w:jc w:val="both"/>
        <w:rPr>
          <w:sz w:val="28"/>
          <w:szCs w:val="28"/>
        </w:rPr>
      </w:pPr>
      <w:r w:rsidRPr="004D7E0E">
        <w:rPr>
          <w:sz w:val="28"/>
          <w:szCs w:val="28"/>
        </w:rPr>
        <w:t xml:space="preserve">- </w:t>
      </w:r>
      <w:r w:rsidR="00623EC6" w:rsidRPr="004D7E0E">
        <w:rPr>
          <w:sz w:val="28"/>
          <w:szCs w:val="28"/>
        </w:rPr>
        <w:t xml:space="preserve">допущение отдельными муниципальными образованиями поселений нарушений бюджетного законодательства; </w:t>
      </w:r>
    </w:p>
    <w:p w:rsidR="001D234A" w:rsidRPr="004D7E0E" w:rsidRDefault="009E6666" w:rsidP="00A54075">
      <w:pPr>
        <w:widowControl w:val="0"/>
        <w:autoSpaceDE w:val="0"/>
        <w:autoSpaceDN w:val="0"/>
        <w:adjustRightInd w:val="0"/>
        <w:ind w:firstLine="540"/>
        <w:jc w:val="both"/>
        <w:rPr>
          <w:sz w:val="28"/>
          <w:szCs w:val="28"/>
        </w:rPr>
      </w:pPr>
      <w:r w:rsidRPr="004D7E0E">
        <w:rPr>
          <w:sz w:val="28"/>
          <w:szCs w:val="28"/>
        </w:rPr>
        <w:lastRenderedPageBreak/>
        <w:t xml:space="preserve">- </w:t>
      </w:r>
      <w:r w:rsidR="00623EC6" w:rsidRPr="004D7E0E">
        <w:rPr>
          <w:sz w:val="28"/>
          <w:szCs w:val="28"/>
        </w:rPr>
        <w:t xml:space="preserve">наличие неучтенных и бесхозяйных объектов недвижимости; </w:t>
      </w:r>
    </w:p>
    <w:p w:rsidR="001D234A" w:rsidRPr="004D7E0E" w:rsidRDefault="001D234A" w:rsidP="00A54075">
      <w:pPr>
        <w:widowControl w:val="0"/>
        <w:autoSpaceDE w:val="0"/>
        <w:autoSpaceDN w:val="0"/>
        <w:adjustRightInd w:val="0"/>
        <w:ind w:firstLine="540"/>
        <w:jc w:val="both"/>
        <w:rPr>
          <w:sz w:val="28"/>
          <w:szCs w:val="28"/>
        </w:rPr>
      </w:pPr>
      <w:r w:rsidRPr="004D7E0E">
        <w:rPr>
          <w:sz w:val="28"/>
          <w:szCs w:val="28"/>
        </w:rPr>
        <w:t xml:space="preserve">- </w:t>
      </w:r>
      <w:r w:rsidR="00623EC6" w:rsidRPr="004D7E0E">
        <w:rPr>
          <w:sz w:val="28"/>
          <w:szCs w:val="28"/>
        </w:rPr>
        <w:t>недостаточн</w:t>
      </w:r>
      <w:r w:rsidR="009E6666" w:rsidRPr="004D7E0E">
        <w:rPr>
          <w:sz w:val="28"/>
          <w:szCs w:val="28"/>
        </w:rPr>
        <w:t>ая</w:t>
      </w:r>
      <w:r w:rsidR="00623EC6" w:rsidRPr="004D7E0E">
        <w:rPr>
          <w:sz w:val="28"/>
          <w:szCs w:val="28"/>
        </w:rPr>
        <w:t xml:space="preserve"> обеспеченность и использование информационно</w:t>
      </w:r>
      <w:r w:rsidRPr="004D7E0E">
        <w:rPr>
          <w:sz w:val="28"/>
          <w:szCs w:val="28"/>
        </w:rPr>
        <w:t>-</w:t>
      </w:r>
      <w:r w:rsidR="00623EC6" w:rsidRPr="004D7E0E">
        <w:rPr>
          <w:sz w:val="28"/>
          <w:szCs w:val="28"/>
        </w:rPr>
        <w:t xml:space="preserve">коммуникационных технологий при осуществлении бюджетного процесса; </w:t>
      </w:r>
    </w:p>
    <w:p w:rsidR="001D234A" w:rsidRPr="004D7E0E" w:rsidRDefault="001D234A" w:rsidP="00A54075">
      <w:pPr>
        <w:widowControl w:val="0"/>
        <w:autoSpaceDE w:val="0"/>
        <w:autoSpaceDN w:val="0"/>
        <w:adjustRightInd w:val="0"/>
        <w:ind w:firstLine="540"/>
        <w:jc w:val="both"/>
        <w:rPr>
          <w:sz w:val="28"/>
          <w:szCs w:val="28"/>
        </w:rPr>
      </w:pPr>
      <w:r w:rsidRPr="004D7E0E">
        <w:rPr>
          <w:sz w:val="28"/>
          <w:szCs w:val="28"/>
        </w:rPr>
        <w:t xml:space="preserve">- </w:t>
      </w:r>
      <w:r w:rsidR="00623EC6" w:rsidRPr="004D7E0E">
        <w:rPr>
          <w:sz w:val="28"/>
          <w:szCs w:val="28"/>
        </w:rPr>
        <w:t xml:space="preserve">невысокий уровень качества управления муниципальными финансами. </w:t>
      </w:r>
    </w:p>
    <w:p w:rsidR="00D476D6" w:rsidRPr="004D7E0E" w:rsidRDefault="00623EC6" w:rsidP="00A54075">
      <w:pPr>
        <w:widowControl w:val="0"/>
        <w:autoSpaceDE w:val="0"/>
        <w:autoSpaceDN w:val="0"/>
        <w:adjustRightInd w:val="0"/>
        <w:ind w:firstLine="540"/>
        <w:jc w:val="both"/>
        <w:rPr>
          <w:sz w:val="28"/>
          <w:szCs w:val="28"/>
        </w:rPr>
      </w:pPr>
      <w:r w:rsidRPr="004D7E0E">
        <w:rPr>
          <w:sz w:val="28"/>
          <w:szCs w:val="28"/>
        </w:rPr>
        <w:t>Подпрограмма</w:t>
      </w:r>
      <w:r w:rsidR="002F47ED" w:rsidRPr="004D7E0E">
        <w:rPr>
          <w:sz w:val="28"/>
          <w:szCs w:val="28"/>
        </w:rPr>
        <w:t xml:space="preserve"> 5</w:t>
      </w:r>
      <w:r w:rsidRPr="004D7E0E">
        <w:rPr>
          <w:sz w:val="28"/>
          <w:szCs w:val="28"/>
        </w:rPr>
        <w:t xml:space="preserve"> предусматривает реализацию мер финансовой поддержки бюджетов </w:t>
      </w:r>
      <w:r w:rsidR="001D234A" w:rsidRPr="004D7E0E">
        <w:rPr>
          <w:sz w:val="28"/>
          <w:szCs w:val="28"/>
        </w:rPr>
        <w:t xml:space="preserve">сельских </w:t>
      </w:r>
      <w:r w:rsidRPr="004D7E0E">
        <w:rPr>
          <w:sz w:val="28"/>
          <w:szCs w:val="28"/>
        </w:rPr>
        <w:t>поселений в целях повышения уровня их бюджетной обеспеченности и сбалансированности, укрепления финансовой базы для исполнения расходных обязательств и устойчивого социально</w:t>
      </w:r>
      <w:r w:rsidR="001D234A" w:rsidRPr="004D7E0E">
        <w:rPr>
          <w:sz w:val="28"/>
          <w:szCs w:val="28"/>
        </w:rPr>
        <w:t>-</w:t>
      </w:r>
      <w:r w:rsidRPr="004D7E0E">
        <w:rPr>
          <w:sz w:val="28"/>
          <w:szCs w:val="28"/>
        </w:rPr>
        <w:t xml:space="preserve">экономического развития </w:t>
      </w:r>
      <w:r w:rsidR="001D234A" w:rsidRPr="004D7E0E">
        <w:rPr>
          <w:sz w:val="28"/>
          <w:szCs w:val="28"/>
        </w:rPr>
        <w:t>сельских поселений</w:t>
      </w:r>
      <w:r w:rsidRPr="004D7E0E">
        <w:rPr>
          <w:sz w:val="28"/>
          <w:szCs w:val="28"/>
        </w:rPr>
        <w:t xml:space="preserve">, повышения эффективности бюджетных расходов и качества управления муниципальными финансами. Реализация комплекса намеченных мероприятий </w:t>
      </w:r>
      <w:r w:rsidR="002F47ED" w:rsidRPr="004D7E0E">
        <w:rPr>
          <w:sz w:val="28"/>
          <w:szCs w:val="28"/>
        </w:rPr>
        <w:t xml:space="preserve">подпрограммы 5 </w:t>
      </w:r>
      <w:r w:rsidRPr="004D7E0E">
        <w:rPr>
          <w:sz w:val="28"/>
          <w:szCs w:val="28"/>
        </w:rPr>
        <w:t xml:space="preserve">позволит обеспечить стабильность бюджетов поселений. </w:t>
      </w:r>
    </w:p>
    <w:p w:rsidR="00A54075" w:rsidRPr="004D7E0E" w:rsidRDefault="00A54075" w:rsidP="00D476D6">
      <w:pPr>
        <w:widowControl w:val="0"/>
        <w:autoSpaceDE w:val="0"/>
        <w:autoSpaceDN w:val="0"/>
        <w:adjustRightInd w:val="0"/>
        <w:jc w:val="both"/>
        <w:rPr>
          <w:sz w:val="28"/>
          <w:szCs w:val="28"/>
        </w:rPr>
      </w:pPr>
    </w:p>
    <w:p w:rsidR="00D476D6" w:rsidRPr="004D7E0E" w:rsidRDefault="00D476D6" w:rsidP="004D7E0E">
      <w:pPr>
        <w:widowControl w:val="0"/>
        <w:autoSpaceDE w:val="0"/>
        <w:autoSpaceDN w:val="0"/>
        <w:adjustRightInd w:val="0"/>
        <w:ind w:firstLine="540"/>
        <w:jc w:val="center"/>
        <w:outlineLvl w:val="2"/>
        <w:rPr>
          <w:sz w:val="28"/>
          <w:szCs w:val="28"/>
        </w:rPr>
      </w:pPr>
      <w:r w:rsidRPr="004D7E0E">
        <w:rPr>
          <w:b/>
          <w:sz w:val="28"/>
          <w:szCs w:val="28"/>
        </w:rPr>
        <w:t xml:space="preserve">2. Приоритеты реализуемой в МО «Красногвардейский район» муниципальной политики в сфере реализации подпрограммы </w:t>
      </w:r>
      <w:r w:rsidR="003705EE" w:rsidRPr="004D7E0E">
        <w:rPr>
          <w:b/>
          <w:sz w:val="28"/>
          <w:szCs w:val="28"/>
        </w:rPr>
        <w:t>5</w:t>
      </w:r>
      <w:r w:rsidRPr="004D7E0E">
        <w:rPr>
          <w:b/>
          <w:sz w:val="28"/>
          <w:szCs w:val="28"/>
        </w:rPr>
        <w:t>,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w:t>
      </w:r>
    </w:p>
    <w:p w:rsidR="002F47ED" w:rsidRPr="004D7E0E" w:rsidRDefault="002F47ED" w:rsidP="009D0559">
      <w:pPr>
        <w:autoSpaceDE w:val="0"/>
        <w:autoSpaceDN w:val="0"/>
        <w:adjustRightInd w:val="0"/>
        <w:ind w:firstLine="360"/>
        <w:jc w:val="both"/>
        <w:rPr>
          <w:sz w:val="28"/>
          <w:szCs w:val="28"/>
        </w:rPr>
      </w:pPr>
      <w:r w:rsidRPr="004D7E0E">
        <w:rPr>
          <w:sz w:val="28"/>
          <w:szCs w:val="28"/>
        </w:rPr>
        <w:t xml:space="preserve">Основными приоритетами в сфере реализации подпрограммы 5 являются: </w:t>
      </w:r>
    </w:p>
    <w:p w:rsidR="002F47ED" w:rsidRPr="004D7E0E" w:rsidRDefault="002F47ED" w:rsidP="009D0559">
      <w:pPr>
        <w:autoSpaceDE w:val="0"/>
        <w:autoSpaceDN w:val="0"/>
        <w:adjustRightInd w:val="0"/>
        <w:ind w:firstLine="360"/>
        <w:jc w:val="both"/>
        <w:rPr>
          <w:sz w:val="28"/>
          <w:szCs w:val="28"/>
        </w:rPr>
      </w:pPr>
      <w:r w:rsidRPr="004D7E0E">
        <w:rPr>
          <w:sz w:val="28"/>
          <w:szCs w:val="28"/>
        </w:rPr>
        <w:t xml:space="preserve">1) повышение бюджетной обеспеченности и финансовой самостоятельности бюджетов сельских поселений Красногвардейского района; </w:t>
      </w:r>
    </w:p>
    <w:p w:rsidR="009D0559" w:rsidRPr="004D7E0E" w:rsidRDefault="002F47ED" w:rsidP="009D0559">
      <w:pPr>
        <w:autoSpaceDE w:val="0"/>
        <w:autoSpaceDN w:val="0"/>
        <w:adjustRightInd w:val="0"/>
        <w:ind w:firstLine="360"/>
        <w:jc w:val="both"/>
        <w:rPr>
          <w:sz w:val="28"/>
          <w:szCs w:val="28"/>
        </w:rPr>
      </w:pPr>
      <w:r w:rsidRPr="004D7E0E">
        <w:rPr>
          <w:sz w:val="28"/>
          <w:szCs w:val="28"/>
        </w:rPr>
        <w:t xml:space="preserve">2) совершенствование подходов к предоставлению межбюджетных трансфертов из районного бюджета бюджетам сельских поселений с целью повышения эффективности их предоставления и использования; </w:t>
      </w:r>
    </w:p>
    <w:p w:rsidR="002F47ED" w:rsidRPr="004D7E0E" w:rsidRDefault="002F47ED" w:rsidP="009D0559">
      <w:pPr>
        <w:autoSpaceDE w:val="0"/>
        <w:autoSpaceDN w:val="0"/>
        <w:adjustRightInd w:val="0"/>
        <w:ind w:firstLine="360"/>
        <w:jc w:val="both"/>
        <w:rPr>
          <w:sz w:val="28"/>
          <w:szCs w:val="28"/>
        </w:rPr>
      </w:pPr>
      <w:r w:rsidRPr="004D7E0E">
        <w:rPr>
          <w:sz w:val="28"/>
          <w:szCs w:val="28"/>
        </w:rPr>
        <w:t xml:space="preserve">3) повышение качества управления муниципальными финансами. </w:t>
      </w:r>
    </w:p>
    <w:p w:rsidR="00806CCE" w:rsidRPr="004D7E0E" w:rsidRDefault="002F47ED" w:rsidP="009D0559">
      <w:pPr>
        <w:autoSpaceDE w:val="0"/>
        <w:autoSpaceDN w:val="0"/>
        <w:adjustRightInd w:val="0"/>
        <w:ind w:firstLine="360"/>
        <w:jc w:val="both"/>
        <w:rPr>
          <w:sz w:val="28"/>
          <w:szCs w:val="28"/>
        </w:rPr>
      </w:pPr>
      <w:r w:rsidRPr="004D7E0E">
        <w:rPr>
          <w:sz w:val="28"/>
          <w:szCs w:val="28"/>
        </w:rPr>
        <w:t>В соответствии с приоритетами определена цель подпрограммы - с</w:t>
      </w:r>
      <w:r w:rsidR="009D0559" w:rsidRPr="004D7E0E">
        <w:rPr>
          <w:sz w:val="28"/>
          <w:szCs w:val="28"/>
        </w:rPr>
        <w:t xml:space="preserve">оздание условий для </w:t>
      </w:r>
      <w:r w:rsidRPr="004D7E0E">
        <w:rPr>
          <w:sz w:val="28"/>
          <w:szCs w:val="28"/>
        </w:rPr>
        <w:t xml:space="preserve">повышения финансовой устойчивости бюджетов сельских поселений. </w:t>
      </w:r>
    </w:p>
    <w:p w:rsidR="00806CCE" w:rsidRPr="004D7E0E" w:rsidRDefault="002F47ED" w:rsidP="009D0559">
      <w:pPr>
        <w:autoSpaceDE w:val="0"/>
        <w:autoSpaceDN w:val="0"/>
        <w:adjustRightInd w:val="0"/>
        <w:ind w:firstLine="360"/>
        <w:jc w:val="both"/>
        <w:rPr>
          <w:sz w:val="28"/>
          <w:szCs w:val="28"/>
        </w:rPr>
      </w:pPr>
      <w:r w:rsidRPr="004D7E0E">
        <w:rPr>
          <w:sz w:val="28"/>
          <w:szCs w:val="28"/>
        </w:rPr>
        <w:t xml:space="preserve">Для достижения указанной цели необходимо решить следующие задачи: </w:t>
      </w:r>
    </w:p>
    <w:p w:rsidR="00806CCE" w:rsidRPr="004D7E0E" w:rsidRDefault="00806CCE" w:rsidP="009D0559">
      <w:pPr>
        <w:autoSpaceDE w:val="0"/>
        <w:autoSpaceDN w:val="0"/>
        <w:adjustRightInd w:val="0"/>
        <w:ind w:firstLine="360"/>
        <w:jc w:val="both"/>
        <w:rPr>
          <w:sz w:val="28"/>
          <w:szCs w:val="28"/>
        </w:rPr>
      </w:pPr>
      <w:r w:rsidRPr="004D7E0E">
        <w:rPr>
          <w:sz w:val="28"/>
          <w:szCs w:val="28"/>
        </w:rPr>
        <w:t>1) совершенствование механизма регулирования межбюджетных отношений;</w:t>
      </w:r>
    </w:p>
    <w:p w:rsidR="00806CCE" w:rsidRPr="004D7E0E" w:rsidRDefault="00806CCE" w:rsidP="009D0559">
      <w:pPr>
        <w:autoSpaceDE w:val="0"/>
        <w:autoSpaceDN w:val="0"/>
        <w:adjustRightInd w:val="0"/>
        <w:ind w:firstLine="360"/>
        <w:jc w:val="both"/>
        <w:rPr>
          <w:sz w:val="28"/>
          <w:szCs w:val="28"/>
        </w:rPr>
      </w:pPr>
      <w:r w:rsidRPr="004D7E0E">
        <w:rPr>
          <w:sz w:val="28"/>
          <w:szCs w:val="28"/>
        </w:rPr>
        <w:t>2) сокращение дифференциации сельских поселений по уровню бюджетной обеспеченности;</w:t>
      </w:r>
    </w:p>
    <w:p w:rsidR="00806CCE" w:rsidRPr="004D7E0E" w:rsidRDefault="00806CCE" w:rsidP="009D0559">
      <w:pPr>
        <w:autoSpaceDE w:val="0"/>
        <w:autoSpaceDN w:val="0"/>
        <w:adjustRightInd w:val="0"/>
        <w:ind w:firstLine="360"/>
        <w:jc w:val="both"/>
        <w:rPr>
          <w:sz w:val="28"/>
          <w:szCs w:val="28"/>
        </w:rPr>
      </w:pPr>
      <w:r w:rsidRPr="004D7E0E">
        <w:rPr>
          <w:sz w:val="28"/>
          <w:szCs w:val="28"/>
        </w:rPr>
        <w:t>3) содействие устойчивому исполнению местных бюджетов;</w:t>
      </w:r>
    </w:p>
    <w:p w:rsidR="00806CCE" w:rsidRPr="004D7E0E" w:rsidRDefault="00806CCE" w:rsidP="009D0559">
      <w:pPr>
        <w:autoSpaceDE w:val="0"/>
        <w:autoSpaceDN w:val="0"/>
        <w:adjustRightInd w:val="0"/>
        <w:ind w:firstLine="360"/>
        <w:jc w:val="both"/>
        <w:rPr>
          <w:sz w:val="28"/>
          <w:szCs w:val="28"/>
        </w:rPr>
      </w:pPr>
      <w:r w:rsidRPr="004D7E0E">
        <w:rPr>
          <w:sz w:val="28"/>
          <w:szCs w:val="28"/>
        </w:rPr>
        <w:t>4) содействие повышению качества управления муниципальными финансами.</w:t>
      </w:r>
    </w:p>
    <w:p w:rsidR="00D476D6" w:rsidRPr="004D7E0E" w:rsidRDefault="002F47ED" w:rsidP="009D0559">
      <w:pPr>
        <w:autoSpaceDE w:val="0"/>
        <w:autoSpaceDN w:val="0"/>
        <w:adjustRightInd w:val="0"/>
        <w:ind w:firstLine="360"/>
        <w:jc w:val="both"/>
        <w:rPr>
          <w:sz w:val="28"/>
          <w:szCs w:val="28"/>
        </w:rPr>
      </w:pPr>
      <w:r w:rsidRPr="004D7E0E">
        <w:rPr>
          <w:sz w:val="28"/>
          <w:szCs w:val="28"/>
        </w:rPr>
        <w:t>В течение срока реализации подпрограммы</w:t>
      </w:r>
      <w:r w:rsidR="009D0559" w:rsidRPr="004D7E0E">
        <w:rPr>
          <w:sz w:val="28"/>
          <w:szCs w:val="28"/>
        </w:rPr>
        <w:t xml:space="preserve"> 5</w:t>
      </w:r>
      <w:r w:rsidRPr="004D7E0E">
        <w:rPr>
          <w:sz w:val="28"/>
          <w:szCs w:val="28"/>
        </w:rPr>
        <w:t xml:space="preserve"> предполагается проведение ежегодного анализа и оценки сбалансированности бюджетов </w:t>
      </w:r>
      <w:r w:rsidR="009D0559" w:rsidRPr="004D7E0E">
        <w:rPr>
          <w:sz w:val="28"/>
          <w:szCs w:val="28"/>
        </w:rPr>
        <w:t xml:space="preserve">сельских </w:t>
      </w:r>
      <w:r w:rsidRPr="004D7E0E">
        <w:rPr>
          <w:sz w:val="28"/>
          <w:szCs w:val="28"/>
        </w:rPr>
        <w:t xml:space="preserve">поселений, подготовка предложений по совершенствованию предоставления межбюджетных трансфертов из районного бюджета бюджетам </w:t>
      </w:r>
      <w:r w:rsidR="009D0559" w:rsidRPr="004D7E0E">
        <w:rPr>
          <w:sz w:val="28"/>
          <w:szCs w:val="28"/>
        </w:rPr>
        <w:t xml:space="preserve">сельских </w:t>
      </w:r>
      <w:r w:rsidRPr="004D7E0E">
        <w:rPr>
          <w:sz w:val="28"/>
          <w:szCs w:val="28"/>
        </w:rPr>
        <w:t>поселений. Кроме того, предполагается продолжить развивать стимулирующие механизмы межбюджетных отношений в отношении внедрения программно</w:t>
      </w:r>
      <w:r w:rsidR="009D0559" w:rsidRPr="004D7E0E">
        <w:rPr>
          <w:sz w:val="28"/>
          <w:szCs w:val="28"/>
        </w:rPr>
        <w:t>-</w:t>
      </w:r>
      <w:r w:rsidRPr="004D7E0E">
        <w:rPr>
          <w:sz w:val="28"/>
          <w:szCs w:val="28"/>
        </w:rPr>
        <w:t xml:space="preserve">целевых методов управления муниципальными финансами и повышения качества организации бюджетного процесса. </w:t>
      </w:r>
    </w:p>
    <w:p w:rsidR="009D0559" w:rsidRPr="004D7E0E" w:rsidRDefault="009D0559" w:rsidP="009D0559">
      <w:pPr>
        <w:autoSpaceDE w:val="0"/>
        <w:autoSpaceDN w:val="0"/>
        <w:adjustRightInd w:val="0"/>
        <w:ind w:firstLine="360"/>
        <w:jc w:val="both"/>
        <w:rPr>
          <w:sz w:val="28"/>
          <w:szCs w:val="28"/>
        </w:rPr>
      </w:pPr>
    </w:p>
    <w:p w:rsidR="009D0559" w:rsidRPr="004D7E0E" w:rsidRDefault="00D476D6" w:rsidP="00D476D6">
      <w:pPr>
        <w:widowControl w:val="0"/>
        <w:autoSpaceDE w:val="0"/>
        <w:autoSpaceDN w:val="0"/>
        <w:adjustRightInd w:val="0"/>
        <w:ind w:firstLine="540"/>
        <w:jc w:val="center"/>
        <w:outlineLvl w:val="2"/>
        <w:rPr>
          <w:b/>
          <w:sz w:val="28"/>
          <w:szCs w:val="28"/>
        </w:rPr>
      </w:pPr>
      <w:r w:rsidRPr="004D7E0E">
        <w:rPr>
          <w:b/>
          <w:sz w:val="28"/>
          <w:szCs w:val="28"/>
        </w:rPr>
        <w:t>3. Характеристика основных</w:t>
      </w:r>
      <w:r w:rsidR="003705EE" w:rsidRPr="004D7E0E">
        <w:rPr>
          <w:b/>
          <w:sz w:val="28"/>
          <w:szCs w:val="28"/>
        </w:rPr>
        <w:t xml:space="preserve"> мероприятий подпрограммы 5</w:t>
      </w:r>
    </w:p>
    <w:p w:rsidR="009D0559" w:rsidRPr="004D7E0E" w:rsidRDefault="009D0559" w:rsidP="009D0559">
      <w:pPr>
        <w:widowControl w:val="0"/>
        <w:autoSpaceDE w:val="0"/>
        <w:autoSpaceDN w:val="0"/>
        <w:adjustRightInd w:val="0"/>
        <w:ind w:firstLine="540"/>
        <w:jc w:val="both"/>
        <w:rPr>
          <w:sz w:val="28"/>
          <w:szCs w:val="28"/>
        </w:rPr>
      </w:pPr>
      <w:r w:rsidRPr="004D7E0E">
        <w:rPr>
          <w:sz w:val="28"/>
          <w:szCs w:val="28"/>
        </w:rPr>
        <w:t xml:space="preserve">В рамках подпрограммы 5 реализуется </w:t>
      </w:r>
      <w:r w:rsidR="004D7E0E" w:rsidRPr="004D7E0E">
        <w:rPr>
          <w:sz w:val="28"/>
          <w:szCs w:val="28"/>
        </w:rPr>
        <w:t>4</w:t>
      </w:r>
      <w:r w:rsidRPr="004D7E0E">
        <w:rPr>
          <w:sz w:val="28"/>
          <w:szCs w:val="28"/>
        </w:rPr>
        <w:t xml:space="preserve"> основных мероприятия, направленных на обеспечение устойчивости бюджетов сельских поселений:</w:t>
      </w:r>
    </w:p>
    <w:p w:rsidR="00E05626" w:rsidRPr="004D7E0E" w:rsidRDefault="009D0559" w:rsidP="009D0559">
      <w:pPr>
        <w:widowControl w:val="0"/>
        <w:autoSpaceDE w:val="0"/>
        <w:autoSpaceDN w:val="0"/>
        <w:adjustRightInd w:val="0"/>
        <w:ind w:firstLine="540"/>
        <w:jc w:val="both"/>
        <w:rPr>
          <w:sz w:val="28"/>
          <w:szCs w:val="28"/>
        </w:rPr>
      </w:pPr>
      <w:r w:rsidRPr="004D7E0E">
        <w:rPr>
          <w:sz w:val="28"/>
          <w:szCs w:val="28"/>
        </w:rPr>
        <w:lastRenderedPageBreak/>
        <w:t xml:space="preserve">1) повышение эффективности предоставления и использования межбюджетных трансфертов. В рамках реализации данного мероприятия планируется проведение работы по дальнейшему совершенствованию правил предоставления и распределения межбюджетных трансфертов, </w:t>
      </w:r>
      <w:r w:rsidR="00E05626" w:rsidRPr="004D7E0E">
        <w:rPr>
          <w:sz w:val="28"/>
          <w:szCs w:val="28"/>
        </w:rPr>
        <w:t>с учетом</w:t>
      </w:r>
      <w:r w:rsidRPr="004D7E0E">
        <w:rPr>
          <w:sz w:val="28"/>
          <w:szCs w:val="28"/>
        </w:rPr>
        <w:t xml:space="preserve"> показателей результативности </w:t>
      </w:r>
      <w:r w:rsidR="00E05626" w:rsidRPr="004D7E0E">
        <w:rPr>
          <w:sz w:val="28"/>
          <w:szCs w:val="28"/>
        </w:rPr>
        <w:t xml:space="preserve">их </w:t>
      </w:r>
      <w:r w:rsidRPr="004D7E0E">
        <w:rPr>
          <w:sz w:val="28"/>
          <w:szCs w:val="28"/>
        </w:rPr>
        <w:t xml:space="preserve">предоставления; </w:t>
      </w:r>
    </w:p>
    <w:p w:rsidR="00E05626" w:rsidRPr="004D7E0E" w:rsidRDefault="00E05626" w:rsidP="009D0559">
      <w:pPr>
        <w:widowControl w:val="0"/>
        <w:autoSpaceDE w:val="0"/>
        <w:autoSpaceDN w:val="0"/>
        <w:adjustRightInd w:val="0"/>
        <w:ind w:firstLine="540"/>
        <w:jc w:val="both"/>
        <w:rPr>
          <w:sz w:val="28"/>
          <w:szCs w:val="28"/>
        </w:rPr>
      </w:pPr>
      <w:r w:rsidRPr="004D7E0E">
        <w:rPr>
          <w:sz w:val="28"/>
          <w:szCs w:val="28"/>
        </w:rPr>
        <w:t>2</w:t>
      </w:r>
      <w:r w:rsidR="009D0559" w:rsidRPr="004D7E0E">
        <w:rPr>
          <w:sz w:val="28"/>
          <w:szCs w:val="28"/>
        </w:rPr>
        <w:t xml:space="preserve">) распределение средств районного бюджета, направляемых на выравнивание бюджетной обеспеченности </w:t>
      </w:r>
      <w:r w:rsidRPr="004D7E0E">
        <w:rPr>
          <w:sz w:val="28"/>
          <w:szCs w:val="28"/>
        </w:rPr>
        <w:t>сельских</w:t>
      </w:r>
      <w:r w:rsidR="009D0559" w:rsidRPr="004D7E0E">
        <w:rPr>
          <w:sz w:val="28"/>
          <w:szCs w:val="28"/>
        </w:rPr>
        <w:t xml:space="preserve"> поселений, по утвержденным методикам в соответствии с бюджетным законодательством. В рамках данног</w:t>
      </w:r>
      <w:r w:rsidRPr="004D7E0E">
        <w:rPr>
          <w:sz w:val="28"/>
          <w:szCs w:val="28"/>
        </w:rPr>
        <w:t>о мероприятия предусматривается</w:t>
      </w:r>
      <w:r w:rsidR="009D0559" w:rsidRPr="004D7E0E">
        <w:rPr>
          <w:sz w:val="28"/>
          <w:szCs w:val="28"/>
        </w:rPr>
        <w:t xml:space="preserve"> распределение дотаций на выравнивание бюджетной обеспеченности </w:t>
      </w:r>
      <w:r w:rsidRPr="004D7E0E">
        <w:rPr>
          <w:sz w:val="28"/>
          <w:szCs w:val="28"/>
        </w:rPr>
        <w:t xml:space="preserve">сельских </w:t>
      </w:r>
      <w:r w:rsidR="009D0559" w:rsidRPr="004D7E0E">
        <w:rPr>
          <w:sz w:val="28"/>
          <w:szCs w:val="28"/>
        </w:rPr>
        <w:t xml:space="preserve">поселений в соответствии с методикой расчета дотаций на выравнивание бюджетной обеспеченности </w:t>
      </w:r>
      <w:r w:rsidRPr="004D7E0E">
        <w:rPr>
          <w:sz w:val="28"/>
          <w:szCs w:val="28"/>
        </w:rPr>
        <w:t xml:space="preserve">сельских </w:t>
      </w:r>
      <w:r w:rsidR="009D0559" w:rsidRPr="004D7E0E">
        <w:rPr>
          <w:sz w:val="28"/>
          <w:szCs w:val="28"/>
        </w:rPr>
        <w:t xml:space="preserve">поселений и распределение межбюджетных трансфертов бюджетам </w:t>
      </w:r>
      <w:r w:rsidRPr="004D7E0E">
        <w:rPr>
          <w:sz w:val="28"/>
          <w:szCs w:val="28"/>
        </w:rPr>
        <w:t xml:space="preserve">сельских </w:t>
      </w:r>
      <w:r w:rsidR="009D0559" w:rsidRPr="004D7E0E">
        <w:rPr>
          <w:sz w:val="28"/>
          <w:szCs w:val="28"/>
        </w:rPr>
        <w:t xml:space="preserve">поселений на осуществление отдельных полномочий органов государственной власти </w:t>
      </w:r>
      <w:r w:rsidRPr="004D7E0E">
        <w:rPr>
          <w:sz w:val="28"/>
          <w:szCs w:val="28"/>
        </w:rPr>
        <w:t>Республики Адыгея</w:t>
      </w:r>
      <w:r w:rsidR="009D0559" w:rsidRPr="004D7E0E">
        <w:rPr>
          <w:sz w:val="28"/>
          <w:szCs w:val="28"/>
        </w:rPr>
        <w:t xml:space="preserve">. Дотации на выравнивание бюджетной обеспеченности </w:t>
      </w:r>
      <w:r w:rsidRPr="004D7E0E">
        <w:rPr>
          <w:sz w:val="28"/>
          <w:szCs w:val="28"/>
        </w:rPr>
        <w:t xml:space="preserve">сельских </w:t>
      </w:r>
      <w:r w:rsidR="009D0559" w:rsidRPr="004D7E0E">
        <w:rPr>
          <w:sz w:val="28"/>
          <w:szCs w:val="28"/>
        </w:rPr>
        <w:t>поселений распределяются с целью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r w:rsidRPr="004D7E0E">
        <w:rPr>
          <w:sz w:val="28"/>
          <w:szCs w:val="28"/>
        </w:rPr>
        <w:t>;</w:t>
      </w:r>
      <w:r w:rsidR="009D0559" w:rsidRPr="004D7E0E">
        <w:rPr>
          <w:sz w:val="28"/>
          <w:szCs w:val="28"/>
        </w:rPr>
        <w:t xml:space="preserve"> </w:t>
      </w:r>
    </w:p>
    <w:p w:rsidR="00E05626" w:rsidRPr="004D7E0E" w:rsidRDefault="00E05626" w:rsidP="009D0559">
      <w:pPr>
        <w:widowControl w:val="0"/>
        <w:autoSpaceDE w:val="0"/>
        <w:autoSpaceDN w:val="0"/>
        <w:adjustRightInd w:val="0"/>
        <w:ind w:firstLine="540"/>
        <w:jc w:val="both"/>
        <w:rPr>
          <w:sz w:val="28"/>
          <w:szCs w:val="28"/>
        </w:rPr>
      </w:pPr>
      <w:r w:rsidRPr="004D7E0E">
        <w:rPr>
          <w:sz w:val="28"/>
          <w:szCs w:val="28"/>
        </w:rPr>
        <w:t>3</w:t>
      </w:r>
      <w:r w:rsidR="009D0559" w:rsidRPr="004D7E0E">
        <w:rPr>
          <w:sz w:val="28"/>
          <w:szCs w:val="28"/>
        </w:rPr>
        <w:t xml:space="preserve">) поддержка мер по обеспечению сбалансированности бюджетов </w:t>
      </w:r>
      <w:r w:rsidRPr="004D7E0E">
        <w:rPr>
          <w:sz w:val="28"/>
          <w:szCs w:val="28"/>
        </w:rPr>
        <w:t xml:space="preserve">сельских </w:t>
      </w:r>
      <w:r w:rsidR="009D0559" w:rsidRPr="004D7E0E">
        <w:rPr>
          <w:sz w:val="28"/>
          <w:szCs w:val="28"/>
        </w:rPr>
        <w:t xml:space="preserve">поселений. Основное мероприятие направлено на обеспечение сбалансированности тех муниципальных образований </w:t>
      </w:r>
      <w:r w:rsidRPr="004D7E0E">
        <w:rPr>
          <w:sz w:val="28"/>
          <w:szCs w:val="28"/>
        </w:rPr>
        <w:t>Красногвардейского</w:t>
      </w:r>
      <w:r w:rsidR="009D0559" w:rsidRPr="004D7E0E">
        <w:rPr>
          <w:sz w:val="28"/>
          <w:szCs w:val="28"/>
        </w:rPr>
        <w:t xml:space="preserve"> района, у которых в процессе исполнения бюджетов возникают непредвиденные ситуации, негативно влияющие на сбалансированность бюджетов</w:t>
      </w:r>
      <w:r w:rsidRPr="004D7E0E">
        <w:rPr>
          <w:sz w:val="28"/>
          <w:szCs w:val="28"/>
        </w:rPr>
        <w:t>;</w:t>
      </w:r>
    </w:p>
    <w:p w:rsidR="001E49B0" w:rsidRPr="004D7E0E" w:rsidRDefault="00E05626" w:rsidP="001E49B0">
      <w:pPr>
        <w:suppressAutoHyphens/>
        <w:ind w:firstLine="709"/>
        <w:jc w:val="both"/>
        <w:rPr>
          <w:b/>
          <w:iCs/>
          <w:sz w:val="28"/>
          <w:szCs w:val="28"/>
          <w:lang w:eastAsia="ar-SA"/>
        </w:rPr>
      </w:pPr>
      <w:r w:rsidRPr="004D7E0E">
        <w:rPr>
          <w:sz w:val="28"/>
          <w:szCs w:val="28"/>
        </w:rPr>
        <w:t>4</w:t>
      </w:r>
      <w:r w:rsidR="009D0559" w:rsidRPr="004D7E0E">
        <w:rPr>
          <w:sz w:val="28"/>
          <w:szCs w:val="28"/>
        </w:rPr>
        <w:t xml:space="preserve">) предоставление дополнительной финансовой помощи бюджетам </w:t>
      </w:r>
      <w:r w:rsidR="001E49B0" w:rsidRPr="004D7E0E">
        <w:rPr>
          <w:sz w:val="28"/>
          <w:szCs w:val="28"/>
        </w:rPr>
        <w:t xml:space="preserve">сельских </w:t>
      </w:r>
      <w:r w:rsidR="009D0559" w:rsidRPr="004D7E0E">
        <w:rPr>
          <w:sz w:val="28"/>
          <w:szCs w:val="28"/>
        </w:rPr>
        <w:t xml:space="preserve">поселений </w:t>
      </w:r>
      <w:r w:rsidR="001E49B0" w:rsidRPr="004D7E0E">
        <w:rPr>
          <w:sz w:val="28"/>
          <w:szCs w:val="28"/>
        </w:rPr>
        <w:t>Красногвардейского</w:t>
      </w:r>
      <w:r w:rsidR="009D0559" w:rsidRPr="004D7E0E">
        <w:rPr>
          <w:sz w:val="28"/>
          <w:szCs w:val="28"/>
        </w:rPr>
        <w:t xml:space="preserve"> района в виде бюджетных кредитов. </w:t>
      </w:r>
      <w:r w:rsidR="001E49B0" w:rsidRPr="004D7E0E">
        <w:rPr>
          <w:sz w:val="28"/>
          <w:szCs w:val="28"/>
        </w:rPr>
        <w:t>Б</w:t>
      </w:r>
      <w:r w:rsidR="009D0559" w:rsidRPr="004D7E0E">
        <w:rPr>
          <w:sz w:val="28"/>
          <w:szCs w:val="28"/>
        </w:rPr>
        <w:t xml:space="preserve">юджетам </w:t>
      </w:r>
      <w:r w:rsidR="001E49B0" w:rsidRPr="004D7E0E">
        <w:rPr>
          <w:sz w:val="28"/>
          <w:szCs w:val="28"/>
        </w:rPr>
        <w:t xml:space="preserve">сельских </w:t>
      </w:r>
      <w:r w:rsidR="009D0559" w:rsidRPr="004D7E0E">
        <w:rPr>
          <w:sz w:val="28"/>
          <w:szCs w:val="28"/>
        </w:rPr>
        <w:t xml:space="preserve">поселений предоставляются из районного бюджета бюджетные кредиты </w:t>
      </w:r>
      <w:r w:rsidR="001E49B0" w:rsidRPr="004D7E0E">
        <w:rPr>
          <w:snapToGrid w:val="0"/>
          <w:sz w:val="28"/>
          <w:szCs w:val="28"/>
        </w:rPr>
        <w:t>в пределах общего объема бюджетных ассигнований, предусмотренных решением о бюджете муниципального образования «Красногвардейский район» и в порядке, установленном постановлением администрации муниципального образования «Красногвардейский район».</w:t>
      </w:r>
    </w:p>
    <w:p w:rsidR="00D476D6" w:rsidRPr="004D7E0E" w:rsidRDefault="001E49B0" w:rsidP="001E49B0">
      <w:pPr>
        <w:widowControl w:val="0"/>
        <w:autoSpaceDE w:val="0"/>
        <w:autoSpaceDN w:val="0"/>
        <w:adjustRightInd w:val="0"/>
        <w:ind w:firstLine="540"/>
        <w:jc w:val="both"/>
        <w:rPr>
          <w:b/>
          <w:sz w:val="28"/>
          <w:szCs w:val="28"/>
        </w:rPr>
      </w:pPr>
      <w:r w:rsidRPr="004D7E0E">
        <w:rPr>
          <w:snapToGrid w:val="0"/>
          <w:sz w:val="28"/>
          <w:szCs w:val="28"/>
        </w:rPr>
        <w:t xml:space="preserve"> Бюджетные кредиты могут предоставляться </w:t>
      </w:r>
      <w:r w:rsidR="009D0559" w:rsidRPr="004D7E0E">
        <w:rPr>
          <w:sz w:val="28"/>
          <w:szCs w:val="28"/>
        </w:rPr>
        <w:t xml:space="preserve">для частичного покрытия дефицитов </w:t>
      </w:r>
      <w:r w:rsidRPr="004D7E0E">
        <w:rPr>
          <w:sz w:val="28"/>
          <w:szCs w:val="28"/>
        </w:rPr>
        <w:t>бюджетов сельских поселений,</w:t>
      </w:r>
      <w:r w:rsidR="009D0559" w:rsidRPr="004D7E0E">
        <w:rPr>
          <w:sz w:val="28"/>
          <w:szCs w:val="28"/>
        </w:rPr>
        <w:t xml:space="preserve"> покрытия временных кассовых разрывов, возникающих пр</w:t>
      </w:r>
      <w:r w:rsidRPr="004D7E0E">
        <w:rPr>
          <w:sz w:val="28"/>
          <w:szCs w:val="28"/>
        </w:rPr>
        <w:t>и исполнении бюджетов сельских поселений,</w:t>
      </w:r>
      <w:r w:rsidR="009D0559" w:rsidRPr="004D7E0E">
        <w:rPr>
          <w:sz w:val="28"/>
          <w:szCs w:val="28"/>
        </w:rPr>
        <w:t xml:space="preserve"> осуществления мероприятий, связанных с ликвидацией последствий стихийных бедствий</w:t>
      </w:r>
      <w:r w:rsidRPr="004D7E0E">
        <w:rPr>
          <w:sz w:val="28"/>
          <w:szCs w:val="28"/>
        </w:rPr>
        <w:t>.</w:t>
      </w:r>
    </w:p>
    <w:p w:rsidR="00D476D6" w:rsidRPr="004D7E0E" w:rsidRDefault="00D476D6" w:rsidP="00D476D6">
      <w:pPr>
        <w:widowControl w:val="0"/>
        <w:autoSpaceDE w:val="0"/>
        <w:autoSpaceDN w:val="0"/>
        <w:adjustRightInd w:val="0"/>
        <w:ind w:firstLine="540"/>
        <w:jc w:val="both"/>
        <w:outlineLvl w:val="2"/>
        <w:rPr>
          <w:b/>
          <w:sz w:val="28"/>
          <w:szCs w:val="28"/>
        </w:rPr>
      </w:pPr>
    </w:p>
    <w:p w:rsidR="00D476D6" w:rsidRPr="004D7E0E" w:rsidRDefault="00D476D6" w:rsidP="00D476D6">
      <w:pPr>
        <w:widowControl w:val="0"/>
        <w:autoSpaceDE w:val="0"/>
        <w:autoSpaceDN w:val="0"/>
        <w:adjustRightInd w:val="0"/>
        <w:ind w:left="540"/>
        <w:jc w:val="center"/>
        <w:outlineLvl w:val="2"/>
        <w:rPr>
          <w:b/>
          <w:sz w:val="28"/>
          <w:szCs w:val="28"/>
        </w:rPr>
      </w:pPr>
      <w:r w:rsidRPr="004D7E0E">
        <w:rPr>
          <w:b/>
          <w:sz w:val="28"/>
          <w:szCs w:val="28"/>
        </w:rPr>
        <w:t xml:space="preserve">4.Характеристика мер правового регулирования  в сфере </w:t>
      </w:r>
    </w:p>
    <w:p w:rsidR="00D476D6" w:rsidRPr="004D7E0E" w:rsidRDefault="00D476D6" w:rsidP="004D7E0E">
      <w:pPr>
        <w:widowControl w:val="0"/>
        <w:autoSpaceDE w:val="0"/>
        <w:autoSpaceDN w:val="0"/>
        <w:adjustRightInd w:val="0"/>
        <w:ind w:left="540"/>
        <w:jc w:val="center"/>
        <w:outlineLvl w:val="2"/>
        <w:rPr>
          <w:b/>
          <w:sz w:val="28"/>
          <w:szCs w:val="28"/>
        </w:rPr>
      </w:pPr>
      <w:r w:rsidRPr="004D7E0E">
        <w:rPr>
          <w:b/>
          <w:sz w:val="28"/>
          <w:szCs w:val="28"/>
        </w:rPr>
        <w:t xml:space="preserve">реализации подпрограммы </w:t>
      </w:r>
      <w:r w:rsidR="003705EE" w:rsidRPr="004D7E0E">
        <w:rPr>
          <w:b/>
          <w:sz w:val="28"/>
          <w:szCs w:val="28"/>
        </w:rPr>
        <w:t>5</w:t>
      </w:r>
    </w:p>
    <w:p w:rsidR="00D476D6" w:rsidRPr="004D7E0E" w:rsidRDefault="00D476D6" w:rsidP="00D476D6">
      <w:pPr>
        <w:autoSpaceDE w:val="0"/>
        <w:autoSpaceDN w:val="0"/>
        <w:adjustRightInd w:val="0"/>
        <w:ind w:firstLine="709"/>
        <w:jc w:val="both"/>
        <w:rPr>
          <w:sz w:val="28"/>
          <w:szCs w:val="28"/>
        </w:rPr>
      </w:pPr>
      <w:r w:rsidRPr="004D7E0E">
        <w:rPr>
          <w:sz w:val="28"/>
          <w:szCs w:val="28"/>
        </w:rPr>
        <w:t xml:space="preserve">В рамках подпрограммы </w:t>
      </w:r>
      <w:r w:rsidR="003705EE" w:rsidRPr="004D7E0E">
        <w:rPr>
          <w:sz w:val="28"/>
          <w:szCs w:val="28"/>
        </w:rPr>
        <w:t>5</w:t>
      </w:r>
      <w:r w:rsidRPr="004D7E0E">
        <w:rPr>
          <w:sz w:val="28"/>
          <w:szCs w:val="28"/>
        </w:rPr>
        <w:t xml:space="preserve"> осуществляется работа по обеспечению своевременной корректировки муниципальной программы, внесению изменений в нормативные правовые акты МО «Красногвардейский район»  в сфере ее реализации.</w:t>
      </w:r>
    </w:p>
    <w:p w:rsidR="00D476D6" w:rsidRPr="004D7E0E" w:rsidRDefault="00D476D6" w:rsidP="00D476D6">
      <w:pPr>
        <w:autoSpaceDE w:val="0"/>
        <w:autoSpaceDN w:val="0"/>
        <w:adjustRightInd w:val="0"/>
        <w:ind w:firstLine="709"/>
        <w:jc w:val="both"/>
        <w:rPr>
          <w:sz w:val="28"/>
          <w:szCs w:val="28"/>
        </w:rPr>
      </w:pPr>
      <w:r w:rsidRPr="004D7E0E">
        <w:rPr>
          <w:sz w:val="28"/>
          <w:szCs w:val="28"/>
        </w:rPr>
        <w:t xml:space="preserve">Необходимость разработки нормативных правовых актов МО «Красногвардейский район» будет определяться в процессе реализации подпрограммы </w:t>
      </w:r>
      <w:r w:rsidR="003705EE" w:rsidRPr="004D7E0E">
        <w:rPr>
          <w:sz w:val="28"/>
          <w:szCs w:val="28"/>
        </w:rPr>
        <w:t>5</w:t>
      </w:r>
      <w:r w:rsidRPr="004D7E0E">
        <w:rPr>
          <w:sz w:val="28"/>
          <w:szCs w:val="28"/>
        </w:rPr>
        <w:t xml:space="preserve"> в соответствии с изменениями законодательства Российской Федерации и Республики Адыгея</w:t>
      </w:r>
      <w:r w:rsidR="001E49B0" w:rsidRPr="004D7E0E">
        <w:rPr>
          <w:sz w:val="28"/>
          <w:szCs w:val="28"/>
        </w:rPr>
        <w:t xml:space="preserve"> в сфере межбюджетных отношений</w:t>
      </w:r>
      <w:r w:rsidRPr="004D7E0E">
        <w:rPr>
          <w:sz w:val="28"/>
          <w:szCs w:val="28"/>
        </w:rPr>
        <w:t>.</w:t>
      </w:r>
    </w:p>
    <w:p w:rsidR="00D476D6" w:rsidRPr="004D7E0E" w:rsidRDefault="00D476D6" w:rsidP="00D476D6">
      <w:pPr>
        <w:widowControl w:val="0"/>
        <w:autoSpaceDE w:val="0"/>
        <w:autoSpaceDN w:val="0"/>
        <w:adjustRightInd w:val="0"/>
        <w:ind w:firstLine="540"/>
        <w:jc w:val="both"/>
        <w:rPr>
          <w:b/>
          <w:sz w:val="28"/>
          <w:szCs w:val="28"/>
        </w:rPr>
      </w:pPr>
    </w:p>
    <w:p w:rsidR="00D476D6" w:rsidRPr="004D7E0E" w:rsidRDefault="00D476D6" w:rsidP="004D7E0E">
      <w:pPr>
        <w:widowControl w:val="0"/>
        <w:autoSpaceDE w:val="0"/>
        <w:autoSpaceDN w:val="0"/>
        <w:adjustRightInd w:val="0"/>
        <w:ind w:firstLine="540"/>
        <w:jc w:val="center"/>
        <w:outlineLvl w:val="2"/>
        <w:rPr>
          <w:sz w:val="28"/>
          <w:szCs w:val="28"/>
        </w:rPr>
      </w:pPr>
      <w:r w:rsidRPr="004D7E0E">
        <w:rPr>
          <w:b/>
          <w:sz w:val="28"/>
          <w:szCs w:val="28"/>
        </w:rPr>
        <w:lastRenderedPageBreak/>
        <w:t>5. Ресурсное обеспечение подпрограммы</w:t>
      </w:r>
      <w:r w:rsidR="003705EE" w:rsidRPr="004D7E0E">
        <w:rPr>
          <w:b/>
          <w:sz w:val="28"/>
          <w:szCs w:val="28"/>
        </w:rPr>
        <w:t xml:space="preserve"> 5</w:t>
      </w:r>
    </w:p>
    <w:p w:rsidR="00D476D6" w:rsidRPr="004D7E0E" w:rsidRDefault="00D476D6" w:rsidP="00D476D6">
      <w:pPr>
        <w:autoSpaceDE w:val="0"/>
        <w:autoSpaceDN w:val="0"/>
        <w:adjustRightInd w:val="0"/>
        <w:ind w:firstLine="709"/>
        <w:jc w:val="both"/>
        <w:rPr>
          <w:sz w:val="28"/>
          <w:szCs w:val="28"/>
        </w:rPr>
      </w:pPr>
      <w:r w:rsidRPr="004D7E0E">
        <w:rPr>
          <w:sz w:val="28"/>
          <w:szCs w:val="28"/>
        </w:rPr>
        <w:t xml:space="preserve">Финансирование реализации подпрограммы осуществляется в рамках текущего финансирования деятельности управления финансов администрации МО «Красногвардейский район». </w:t>
      </w:r>
    </w:p>
    <w:p w:rsidR="00D476D6" w:rsidRPr="004D7E0E" w:rsidRDefault="00D476D6" w:rsidP="00D476D6">
      <w:pPr>
        <w:autoSpaceDE w:val="0"/>
        <w:autoSpaceDN w:val="0"/>
        <w:adjustRightInd w:val="0"/>
        <w:ind w:firstLine="709"/>
        <w:jc w:val="both"/>
        <w:rPr>
          <w:sz w:val="28"/>
          <w:szCs w:val="28"/>
        </w:rPr>
      </w:pPr>
      <w:r w:rsidRPr="004D7E0E">
        <w:rPr>
          <w:sz w:val="28"/>
          <w:szCs w:val="28"/>
        </w:rPr>
        <w:t xml:space="preserve">Объем финансового обеспечения реализации подпрограммы за счет средств  бюджета  МО «Красногвардейский район» за весь период ее реализации составляет </w:t>
      </w:r>
      <w:r w:rsidR="00317417" w:rsidRPr="004D7E0E">
        <w:rPr>
          <w:sz w:val="28"/>
          <w:szCs w:val="28"/>
        </w:rPr>
        <w:t>12376,4</w:t>
      </w:r>
      <w:r w:rsidRPr="004D7E0E">
        <w:rPr>
          <w:sz w:val="28"/>
          <w:szCs w:val="28"/>
        </w:rPr>
        <w:t xml:space="preserve"> тыс. рублей,  в том числе по годам:  </w:t>
      </w:r>
    </w:p>
    <w:p w:rsidR="005919BC" w:rsidRPr="004D7E0E" w:rsidRDefault="005919BC" w:rsidP="005919BC">
      <w:pPr>
        <w:widowControl w:val="0"/>
        <w:autoSpaceDE w:val="0"/>
        <w:autoSpaceDN w:val="0"/>
        <w:adjustRightInd w:val="0"/>
        <w:ind w:firstLine="709"/>
        <w:rPr>
          <w:sz w:val="28"/>
          <w:szCs w:val="28"/>
        </w:rPr>
      </w:pPr>
      <w:r w:rsidRPr="004D7E0E">
        <w:rPr>
          <w:sz w:val="28"/>
          <w:szCs w:val="28"/>
        </w:rPr>
        <w:t>2018 год –</w:t>
      </w:r>
      <w:r w:rsidR="00317417" w:rsidRPr="004D7E0E">
        <w:rPr>
          <w:sz w:val="28"/>
          <w:szCs w:val="28"/>
        </w:rPr>
        <w:t>0,0</w:t>
      </w:r>
      <w:r w:rsidRPr="004D7E0E">
        <w:rPr>
          <w:sz w:val="28"/>
          <w:szCs w:val="28"/>
        </w:rPr>
        <w:t xml:space="preserve"> тыс.</w:t>
      </w:r>
      <w:r w:rsidR="00044854" w:rsidRPr="004D7E0E">
        <w:rPr>
          <w:sz w:val="28"/>
          <w:szCs w:val="28"/>
        </w:rPr>
        <w:t xml:space="preserve"> </w:t>
      </w:r>
      <w:r w:rsidRPr="004D7E0E">
        <w:rPr>
          <w:sz w:val="28"/>
          <w:szCs w:val="28"/>
        </w:rPr>
        <w:t>руб.;</w:t>
      </w:r>
    </w:p>
    <w:p w:rsidR="00D476D6" w:rsidRPr="004D7E0E" w:rsidRDefault="00D476D6" w:rsidP="00D476D6">
      <w:pPr>
        <w:autoSpaceDE w:val="0"/>
        <w:autoSpaceDN w:val="0"/>
        <w:adjustRightInd w:val="0"/>
        <w:ind w:firstLine="709"/>
        <w:jc w:val="both"/>
        <w:rPr>
          <w:sz w:val="28"/>
          <w:szCs w:val="28"/>
        </w:rPr>
      </w:pPr>
      <w:r w:rsidRPr="004D7E0E">
        <w:rPr>
          <w:sz w:val="28"/>
          <w:szCs w:val="28"/>
        </w:rPr>
        <w:t xml:space="preserve">2019 год – </w:t>
      </w:r>
      <w:r w:rsidR="003705EE" w:rsidRPr="004D7E0E">
        <w:rPr>
          <w:sz w:val="28"/>
          <w:szCs w:val="28"/>
        </w:rPr>
        <w:t>0,0</w:t>
      </w:r>
      <w:r w:rsidRPr="004D7E0E">
        <w:rPr>
          <w:sz w:val="28"/>
          <w:szCs w:val="28"/>
        </w:rPr>
        <w:t xml:space="preserve"> тыс. руб.;</w:t>
      </w:r>
    </w:p>
    <w:p w:rsidR="00D476D6" w:rsidRPr="004D7E0E" w:rsidRDefault="00D476D6" w:rsidP="00D476D6">
      <w:pPr>
        <w:autoSpaceDE w:val="0"/>
        <w:autoSpaceDN w:val="0"/>
        <w:adjustRightInd w:val="0"/>
        <w:ind w:firstLine="709"/>
        <w:jc w:val="both"/>
        <w:rPr>
          <w:sz w:val="28"/>
          <w:szCs w:val="28"/>
        </w:rPr>
      </w:pPr>
      <w:r w:rsidRPr="004D7E0E">
        <w:rPr>
          <w:sz w:val="28"/>
          <w:szCs w:val="28"/>
        </w:rPr>
        <w:t xml:space="preserve">2020 год – </w:t>
      </w:r>
      <w:r w:rsidR="00317417" w:rsidRPr="004D7E0E">
        <w:rPr>
          <w:sz w:val="28"/>
          <w:szCs w:val="28"/>
        </w:rPr>
        <w:t>12376,4</w:t>
      </w:r>
      <w:r w:rsidRPr="004D7E0E">
        <w:rPr>
          <w:sz w:val="28"/>
          <w:szCs w:val="28"/>
        </w:rPr>
        <w:t xml:space="preserve"> тыс. руб.;</w:t>
      </w:r>
    </w:p>
    <w:p w:rsidR="00D476D6" w:rsidRPr="004D7E0E" w:rsidRDefault="00D476D6" w:rsidP="00D476D6">
      <w:pPr>
        <w:autoSpaceDE w:val="0"/>
        <w:autoSpaceDN w:val="0"/>
        <w:adjustRightInd w:val="0"/>
        <w:ind w:firstLine="709"/>
        <w:jc w:val="both"/>
        <w:rPr>
          <w:sz w:val="28"/>
          <w:szCs w:val="28"/>
        </w:rPr>
      </w:pPr>
      <w:r w:rsidRPr="004D7E0E">
        <w:rPr>
          <w:bCs/>
          <w:sz w:val="28"/>
          <w:szCs w:val="28"/>
        </w:rPr>
        <w:t>Объемы бюджетных ассигнований уточняются ежегодно при формировании бюджета МО «Красногвардейский район»</w:t>
      </w:r>
      <w:r w:rsidRPr="004D7E0E">
        <w:rPr>
          <w:sz w:val="28"/>
          <w:szCs w:val="28"/>
        </w:rPr>
        <w:t xml:space="preserve"> о бюджете МО «Красногвардейский район» на очередной финансовый год и плановый период.</w:t>
      </w:r>
    </w:p>
    <w:p w:rsidR="00D476D6" w:rsidRPr="004D7E0E" w:rsidRDefault="00D476D6" w:rsidP="00D476D6">
      <w:pPr>
        <w:widowControl w:val="0"/>
        <w:autoSpaceDE w:val="0"/>
        <w:autoSpaceDN w:val="0"/>
        <w:adjustRightInd w:val="0"/>
        <w:ind w:firstLine="540"/>
        <w:jc w:val="both"/>
        <w:rPr>
          <w:b/>
          <w:sz w:val="28"/>
          <w:szCs w:val="28"/>
        </w:rPr>
      </w:pPr>
    </w:p>
    <w:p w:rsidR="00757950" w:rsidRPr="004D7E0E" w:rsidRDefault="00D476D6" w:rsidP="00757950">
      <w:pPr>
        <w:pStyle w:val="ac"/>
        <w:widowControl w:val="0"/>
        <w:numPr>
          <w:ilvl w:val="0"/>
          <w:numId w:val="25"/>
        </w:numPr>
        <w:autoSpaceDE w:val="0"/>
        <w:autoSpaceDN w:val="0"/>
        <w:adjustRightInd w:val="0"/>
        <w:jc w:val="center"/>
        <w:outlineLvl w:val="2"/>
        <w:rPr>
          <w:rFonts w:ascii="Times New Roman" w:hAnsi="Times New Roman"/>
          <w:b/>
          <w:sz w:val="28"/>
          <w:szCs w:val="28"/>
        </w:rPr>
      </w:pPr>
      <w:r w:rsidRPr="004D7E0E">
        <w:rPr>
          <w:rFonts w:ascii="Times New Roman" w:hAnsi="Times New Roman"/>
          <w:b/>
          <w:sz w:val="28"/>
          <w:szCs w:val="28"/>
        </w:rPr>
        <w:t>Методика оценки эффективности подпрограммы</w:t>
      </w:r>
    </w:p>
    <w:p w:rsidR="00D476D6" w:rsidRPr="004D7E0E" w:rsidRDefault="00D476D6" w:rsidP="00757950">
      <w:pPr>
        <w:widowControl w:val="0"/>
        <w:autoSpaceDE w:val="0"/>
        <w:autoSpaceDN w:val="0"/>
        <w:adjustRightInd w:val="0"/>
        <w:ind w:firstLine="680"/>
        <w:jc w:val="both"/>
        <w:rPr>
          <w:sz w:val="28"/>
          <w:szCs w:val="28"/>
        </w:rPr>
      </w:pPr>
      <w:r w:rsidRPr="004D7E0E">
        <w:rPr>
          <w:sz w:val="28"/>
          <w:szCs w:val="28"/>
        </w:rPr>
        <w:t xml:space="preserve">Методика оценки эффективности реализации подпрограммы аналогична методике оценки Программы, отраженной в </w:t>
      </w:r>
      <w:hyperlink w:anchor="Par335" w:history="1">
        <w:r w:rsidRPr="004D7E0E">
          <w:rPr>
            <w:color w:val="000000"/>
            <w:sz w:val="28"/>
            <w:szCs w:val="28"/>
          </w:rPr>
          <w:t>разделе 9</w:t>
        </w:r>
      </w:hyperlink>
      <w:r w:rsidRPr="004D7E0E">
        <w:rPr>
          <w:color w:val="000000"/>
          <w:sz w:val="28"/>
          <w:szCs w:val="28"/>
        </w:rPr>
        <w:t xml:space="preserve"> муниципальной п</w:t>
      </w:r>
      <w:r w:rsidRPr="004D7E0E">
        <w:rPr>
          <w:sz w:val="28"/>
          <w:szCs w:val="28"/>
        </w:rPr>
        <w:t>рограммы.</w:t>
      </w:r>
    </w:p>
    <w:p w:rsidR="00D476D6" w:rsidRPr="004D7E0E" w:rsidRDefault="00D476D6" w:rsidP="00D476D6">
      <w:pPr>
        <w:widowControl w:val="0"/>
        <w:autoSpaceDE w:val="0"/>
        <w:autoSpaceDN w:val="0"/>
        <w:adjustRightInd w:val="0"/>
        <w:ind w:firstLine="1107"/>
        <w:jc w:val="both"/>
        <w:rPr>
          <w:sz w:val="28"/>
          <w:szCs w:val="28"/>
        </w:rPr>
      </w:pPr>
    </w:p>
    <w:p w:rsidR="00D476D6" w:rsidRPr="004D7E0E" w:rsidRDefault="00D476D6" w:rsidP="00D476D6">
      <w:pPr>
        <w:widowControl w:val="0"/>
        <w:autoSpaceDE w:val="0"/>
        <w:autoSpaceDN w:val="0"/>
        <w:adjustRightInd w:val="0"/>
        <w:jc w:val="right"/>
        <w:outlineLvl w:val="1"/>
        <w:rPr>
          <w:sz w:val="28"/>
          <w:szCs w:val="28"/>
        </w:rPr>
      </w:pPr>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D476D6" w:rsidRPr="004D7E0E" w:rsidRDefault="00D476D6" w:rsidP="005D6E52">
      <w:pPr>
        <w:widowControl w:val="0"/>
        <w:autoSpaceDE w:val="0"/>
        <w:autoSpaceDN w:val="0"/>
        <w:adjustRightInd w:val="0"/>
        <w:jc w:val="right"/>
        <w:outlineLvl w:val="1"/>
      </w:pPr>
    </w:p>
    <w:p w:rsidR="00D476D6" w:rsidRPr="004D7E0E" w:rsidRDefault="00D476D6" w:rsidP="005D6E52">
      <w:pPr>
        <w:widowControl w:val="0"/>
        <w:autoSpaceDE w:val="0"/>
        <w:autoSpaceDN w:val="0"/>
        <w:adjustRightInd w:val="0"/>
        <w:jc w:val="right"/>
        <w:outlineLvl w:val="1"/>
      </w:pPr>
    </w:p>
    <w:p w:rsidR="005919BC" w:rsidRPr="004D7E0E" w:rsidRDefault="005919BC" w:rsidP="005D6E52">
      <w:pPr>
        <w:widowControl w:val="0"/>
        <w:autoSpaceDE w:val="0"/>
        <w:autoSpaceDN w:val="0"/>
        <w:adjustRightInd w:val="0"/>
        <w:jc w:val="right"/>
        <w:outlineLvl w:val="1"/>
      </w:pPr>
    </w:p>
    <w:p w:rsidR="005919BC" w:rsidRPr="004D7E0E" w:rsidRDefault="005919BC" w:rsidP="005D6E52">
      <w:pPr>
        <w:widowControl w:val="0"/>
        <w:autoSpaceDE w:val="0"/>
        <w:autoSpaceDN w:val="0"/>
        <w:adjustRightInd w:val="0"/>
        <w:jc w:val="right"/>
        <w:outlineLvl w:val="1"/>
      </w:pPr>
    </w:p>
    <w:p w:rsidR="00D476D6" w:rsidRPr="004D7E0E" w:rsidRDefault="00D476D6" w:rsidP="005D6E52">
      <w:pPr>
        <w:widowControl w:val="0"/>
        <w:autoSpaceDE w:val="0"/>
        <w:autoSpaceDN w:val="0"/>
        <w:adjustRightInd w:val="0"/>
        <w:jc w:val="right"/>
        <w:outlineLvl w:val="1"/>
      </w:pPr>
    </w:p>
    <w:p w:rsidR="00757950" w:rsidRPr="004D7E0E" w:rsidRDefault="00757950" w:rsidP="005D6E52">
      <w:pPr>
        <w:widowControl w:val="0"/>
        <w:autoSpaceDE w:val="0"/>
        <w:autoSpaceDN w:val="0"/>
        <w:adjustRightInd w:val="0"/>
        <w:jc w:val="right"/>
        <w:outlineLvl w:val="1"/>
      </w:pPr>
    </w:p>
    <w:p w:rsidR="00757950" w:rsidRPr="004D7E0E" w:rsidRDefault="00757950"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Default="004D7E0E" w:rsidP="005D6E52">
      <w:pPr>
        <w:widowControl w:val="0"/>
        <w:autoSpaceDE w:val="0"/>
        <w:autoSpaceDN w:val="0"/>
        <w:adjustRightInd w:val="0"/>
        <w:jc w:val="right"/>
        <w:outlineLvl w:val="1"/>
      </w:pPr>
    </w:p>
    <w:p w:rsidR="00E4676A" w:rsidRPr="004D7E0E" w:rsidRDefault="00E4676A"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4D7E0E" w:rsidRPr="004D7E0E" w:rsidRDefault="004D7E0E" w:rsidP="005D6E52">
      <w:pPr>
        <w:widowControl w:val="0"/>
        <w:autoSpaceDE w:val="0"/>
        <w:autoSpaceDN w:val="0"/>
        <w:adjustRightInd w:val="0"/>
        <w:jc w:val="right"/>
        <w:outlineLvl w:val="1"/>
      </w:pPr>
    </w:p>
    <w:p w:rsidR="00757950" w:rsidRPr="004D7E0E" w:rsidRDefault="00757950" w:rsidP="005D6E52">
      <w:pPr>
        <w:widowControl w:val="0"/>
        <w:autoSpaceDE w:val="0"/>
        <w:autoSpaceDN w:val="0"/>
        <w:adjustRightInd w:val="0"/>
        <w:jc w:val="right"/>
        <w:outlineLvl w:val="1"/>
      </w:pPr>
    </w:p>
    <w:p w:rsidR="00D476D6" w:rsidRPr="004D7E0E" w:rsidRDefault="00D476D6" w:rsidP="005D6E52">
      <w:pPr>
        <w:widowControl w:val="0"/>
        <w:autoSpaceDE w:val="0"/>
        <w:autoSpaceDN w:val="0"/>
        <w:adjustRightInd w:val="0"/>
        <w:jc w:val="right"/>
        <w:outlineLvl w:val="1"/>
      </w:pPr>
    </w:p>
    <w:p w:rsidR="005D6E52" w:rsidRPr="004D7E0E" w:rsidRDefault="005D6E52" w:rsidP="005D6E52">
      <w:pPr>
        <w:widowControl w:val="0"/>
        <w:autoSpaceDE w:val="0"/>
        <w:autoSpaceDN w:val="0"/>
        <w:adjustRightInd w:val="0"/>
        <w:jc w:val="right"/>
        <w:outlineLvl w:val="1"/>
      </w:pPr>
      <w:r w:rsidRPr="004D7E0E">
        <w:lastRenderedPageBreak/>
        <w:t xml:space="preserve">Приложение </w:t>
      </w:r>
      <w:r w:rsidR="00D476D6" w:rsidRPr="004D7E0E">
        <w:t>№6</w:t>
      </w:r>
    </w:p>
    <w:p w:rsidR="005D6E52" w:rsidRPr="004D7E0E" w:rsidRDefault="005D6E52" w:rsidP="005D6E52">
      <w:pPr>
        <w:widowControl w:val="0"/>
        <w:autoSpaceDE w:val="0"/>
        <w:autoSpaceDN w:val="0"/>
        <w:adjustRightInd w:val="0"/>
        <w:jc w:val="right"/>
      </w:pPr>
      <w:r w:rsidRPr="004D7E0E">
        <w:t>к муниципальной программе</w:t>
      </w:r>
    </w:p>
    <w:p w:rsidR="005D6E52" w:rsidRPr="004D7E0E" w:rsidRDefault="005D6E52" w:rsidP="005D6E52">
      <w:pPr>
        <w:widowControl w:val="0"/>
        <w:autoSpaceDE w:val="0"/>
        <w:autoSpaceDN w:val="0"/>
        <w:adjustRightInd w:val="0"/>
        <w:jc w:val="right"/>
      </w:pPr>
      <w:r w:rsidRPr="004D7E0E">
        <w:t xml:space="preserve">МО «Красногвардейский район» </w:t>
      </w:r>
    </w:p>
    <w:p w:rsidR="005D6E52" w:rsidRPr="004D7E0E" w:rsidRDefault="005D6E52" w:rsidP="005D6E52">
      <w:pPr>
        <w:widowControl w:val="0"/>
        <w:autoSpaceDE w:val="0"/>
        <w:autoSpaceDN w:val="0"/>
        <w:adjustRightInd w:val="0"/>
        <w:jc w:val="right"/>
      </w:pPr>
      <w:r w:rsidRPr="004D7E0E">
        <w:t>«Управление муниципальными</w:t>
      </w:r>
    </w:p>
    <w:p w:rsidR="00BA001F" w:rsidRPr="004D7E0E" w:rsidRDefault="009E127C" w:rsidP="00BA001F">
      <w:pPr>
        <w:widowControl w:val="0"/>
        <w:autoSpaceDE w:val="0"/>
        <w:autoSpaceDN w:val="0"/>
        <w:adjustRightInd w:val="0"/>
        <w:jc w:val="right"/>
        <w:rPr>
          <w:b/>
        </w:rPr>
      </w:pPr>
      <w:r w:rsidRPr="004D7E0E">
        <w:t xml:space="preserve">                                                                                                   </w:t>
      </w:r>
      <w:r w:rsidR="005D6E52" w:rsidRPr="004D7E0E">
        <w:t>финансами и муниципальным</w:t>
      </w:r>
      <w:r w:rsidR="00BA001F" w:rsidRPr="004D7E0E">
        <w:t xml:space="preserve"> </w:t>
      </w:r>
      <w:r w:rsidR="005D6E52" w:rsidRPr="004D7E0E">
        <w:t>долгом»</w:t>
      </w:r>
      <w:r w:rsidR="00BA001F" w:rsidRPr="004D7E0E">
        <w:rPr>
          <w:bCs/>
        </w:rPr>
        <w:t xml:space="preserve"> на 20</w:t>
      </w:r>
      <w:r w:rsidR="005919BC" w:rsidRPr="004D7E0E">
        <w:rPr>
          <w:bCs/>
        </w:rPr>
        <w:t>18</w:t>
      </w:r>
      <w:r w:rsidR="00BA001F" w:rsidRPr="004D7E0E">
        <w:rPr>
          <w:bCs/>
        </w:rPr>
        <w:t>-20</w:t>
      </w:r>
      <w:r w:rsidR="00EF08CF" w:rsidRPr="004D7E0E">
        <w:rPr>
          <w:bCs/>
        </w:rPr>
        <w:t>2</w:t>
      </w:r>
      <w:r w:rsidR="005919BC" w:rsidRPr="004D7E0E">
        <w:rPr>
          <w:bCs/>
        </w:rPr>
        <w:t>0</w:t>
      </w:r>
      <w:r w:rsidR="00BA001F" w:rsidRPr="004D7E0E">
        <w:rPr>
          <w:bCs/>
        </w:rPr>
        <w:t xml:space="preserve"> годы</w:t>
      </w:r>
    </w:p>
    <w:p w:rsidR="005D6E52" w:rsidRPr="004D7E0E" w:rsidRDefault="005D6E52" w:rsidP="005D6E52">
      <w:pPr>
        <w:widowControl w:val="0"/>
        <w:autoSpaceDE w:val="0"/>
        <w:autoSpaceDN w:val="0"/>
        <w:adjustRightInd w:val="0"/>
        <w:jc w:val="center"/>
      </w:pPr>
    </w:p>
    <w:p w:rsidR="005D6E52" w:rsidRPr="004D7E0E" w:rsidRDefault="005D6E52" w:rsidP="005D6E52">
      <w:pPr>
        <w:widowControl w:val="0"/>
        <w:autoSpaceDE w:val="0"/>
        <w:autoSpaceDN w:val="0"/>
        <w:adjustRightInd w:val="0"/>
        <w:jc w:val="both"/>
      </w:pPr>
    </w:p>
    <w:p w:rsidR="005D6E52" w:rsidRPr="004D7E0E" w:rsidRDefault="005D6E52" w:rsidP="005D6E52">
      <w:pPr>
        <w:widowControl w:val="0"/>
        <w:autoSpaceDE w:val="0"/>
        <w:autoSpaceDN w:val="0"/>
        <w:adjustRightInd w:val="0"/>
        <w:jc w:val="center"/>
        <w:rPr>
          <w:sz w:val="28"/>
        </w:rPr>
      </w:pPr>
      <w:bookmarkStart w:id="5" w:name="Par900"/>
      <w:bookmarkEnd w:id="5"/>
      <w:r w:rsidRPr="004D7E0E">
        <w:rPr>
          <w:sz w:val="28"/>
        </w:rPr>
        <w:t>Сведения</w:t>
      </w:r>
    </w:p>
    <w:p w:rsidR="005D6E52" w:rsidRPr="004D7E0E" w:rsidRDefault="005D6E52" w:rsidP="005D6E52">
      <w:pPr>
        <w:widowControl w:val="0"/>
        <w:autoSpaceDE w:val="0"/>
        <w:autoSpaceDN w:val="0"/>
        <w:adjustRightInd w:val="0"/>
        <w:jc w:val="center"/>
        <w:rPr>
          <w:sz w:val="28"/>
        </w:rPr>
      </w:pPr>
      <w:r w:rsidRPr="004D7E0E">
        <w:rPr>
          <w:sz w:val="28"/>
        </w:rPr>
        <w:t>о целевых показателях (индикаторах) муниципальной программы</w:t>
      </w:r>
    </w:p>
    <w:p w:rsidR="005D6E52" w:rsidRPr="004D7E0E" w:rsidRDefault="005D6E52" w:rsidP="005D6E52">
      <w:pPr>
        <w:widowControl w:val="0"/>
        <w:autoSpaceDE w:val="0"/>
        <w:autoSpaceDN w:val="0"/>
        <w:adjustRightInd w:val="0"/>
        <w:jc w:val="center"/>
        <w:rPr>
          <w:sz w:val="28"/>
        </w:rPr>
      </w:pPr>
      <w:r w:rsidRPr="004D7E0E">
        <w:rPr>
          <w:sz w:val="28"/>
        </w:rPr>
        <w:t>МО «Красногвардейский район»  «Управление муниципальными финансами</w:t>
      </w:r>
    </w:p>
    <w:p w:rsidR="005D6E52" w:rsidRPr="004D7E0E" w:rsidRDefault="005D6E52" w:rsidP="005D6E52">
      <w:pPr>
        <w:widowControl w:val="0"/>
        <w:autoSpaceDE w:val="0"/>
        <w:autoSpaceDN w:val="0"/>
        <w:adjustRightInd w:val="0"/>
        <w:jc w:val="center"/>
        <w:rPr>
          <w:sz w:val="28"/>
        </w:rPr>
      </w:pPr>
      <w:r w:rsidRPr="004D7E0E">
        <w:rPr>
          <w:sz w:val="28"/>
        </w:rPr>
        <w:t>и муниципальным долгом»</w:t>
      </w:r>
      <w:r w:rsidR="00F77EAC" w:rsidRPr="004D7E0E">
        <w:rPr>
          <w:bCs/>
          <w:sz w:val="28"/>
        </w:rPr>
        <w:t xml:space="preserve"> на 2018-2020 годы</w:t>
      </w:r>
      <w:r w:rsidRPr="004D7E0E">
        <w:rPr>
          <w:sz w:val="28"/>
        </w:rPr>
        <w:t>, подпрограмм муниципальной программы и их значений</w:t>
      </w:r>
    </w:p>
    <w:p w:rsidR="005D6E52" w:rsidRPr="004D7E0E" w:rsidRDefault="005D6E52" w:rsidP="005D6E52">
      <w:pPr>
        <w:widowControl w:val="0"/>
        <w:autoSpaceDE w:val="0"/>
        <w:autoSpaceDN w:val="0"/>
        <w:adjustRightInd w:val="0"/>
        <w:jc w:val="center"/>
        <w:rPr>
          <w:sz w:val="28"/>
        </w:rPr>
      </w:pPr>
    </w:p>
    <w:p w:rsidR="005D6E52" w:rsidRPr="004D7E0E" w:rsidRDefault="005D6E52" w:rsidP="005D6E52">
      <w:pPr>
        <w:widowControl w:val="0"/>
        <w:autoSpaceDE w:val="0"/>
        <w:autoSpaceDN w:val="0"/>
        <w:adjustRightInd w:val="0"/>
        <w:jc w:val="both"/>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1276"/>
        <w:gridCol w:w="3260"/>
        <w:gridCol w:w="1276"/>
        <w:gridCol w:w="1418"/>
        <w:gridCol w:w="1559"/>
        <w:gridCol w:w="1417"/>
      </w:tblGrid>
      <w:tr w:rsidR="00F2198F" w:rsidRPr="004D7E0E" w:rsidTr="00A57E69">
        <w:trPr>
          <w:trHeight w:val="23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N </w:t>
            </w:r>
            <w:r w:rsidRPr="004D7E0E">
              <w:rPr>
                <w:rFonts w:ascii="Times New Roman" w:hAnsi="Times New Roman" w:cs="Times New Roman"/>
                <w:sz w:val="24"/>
                <w:szCs w:val="24"/>
              </w:rPr>
              <w:br/>
              <w:t>п/п</w:t>
            </w:r>
          </w:p>
        </w:tc>
        <w:tc>
          <w:tcPr>
            <w:tcW w:w="3260" w:type="dxa"/>
            <w:vMerge w:val="restart"/>
            <w:tcBorders>
              <w:top w:val="single" w:sz="4" w:space="0" w:color="auto"/>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 xml:space="preserve">Целевой показатель    </w:t>
            </w:r>
            <w:r w:rsidRPr="004D7E0E">
              <w:rPr>
                <w:rFonts w:ascii="Times New Roman" w:hAnsi="Times New Roman" w:cs="Times New Roman"/>
                <w:sz w:val="24"/>
                <w:szCs w:val="24"/>
              </w:rPr>
              <w:br/>
              <w:t xml:space="preserve">   (индикатор)    </w:t>
            </w:r>
            <w:r w:rsidRPr="004D7E0E">
              <w:rPr>
                <w:rFonts w:ascii="Times New Roman" w:hAnsi="Times New Roman" w:cs="Times New Roman"/>
                <w:sz w:val="24"/>
                <w:szCs w:val="24"/>
              </w:rPr>
              <w:br/>
              <w:t xml:space="preserve">  (наименование)</w:t>
            </w:r>
          </w:p>
        </w:tc>
        <w:tc>
          <w:tcPr>
            <w:tcW w:w="1276" w:type="dxa"/>
            <w:vMerge w:val="restart"/>
            <w:tcBorders>
              <w:top w:val="single" w:sz="4" w:space="0" w:color="auto"/>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Ед.   </w:t>
            </w:r>
            <w:r w:rsidRPr="004D7E0E">
              <w:rPr>
                <w:rFonts w:ascii="Times New Roman" w:hAnsi="Times New Roman" w:cs="Times New Roman"/>
                <w:sz w:val="24"/>
                <w:szCs w:val="24"/>
              </w:rPr>
              <w:br/>
              <w:t>измерения</w:t>
            </w:r>
          </w:p>
        </w:tc>
        <w:tc>
          <w:tcPr>
            <w:tcW w:w="4394" w:type="dxa"/>
            <w:gridSpan w:val="3"/>
            <w:tcBorders>
              <w:top w:val="single" w:sz="4" w:space="0" w:color="auto"/>
              <w:bottom w:val="single" w:sz="4" w:space="0" w:color="auto"/>
              <w:right w:val="single" w:sz="4" w:space="0" w:color="auto"/>
            </w:tcBorders>
            <w:shd w:val="clear" w:color="auto" w:fill="auto"/>
          </w:tcPr>
          <w:p w:rsidR="00F2198F" w:rsidRPr="004D7E0E" w:rsidRDefault="00F2198F" w:rsidP="001B0E75">
            <w:pPr>
              <w:jc w:val="center"/>
            </w:pPr>
            <w:r w:rsidRPr="004D7E0E">
              <w:t>Значение целевых показателей (индикаторов)</w:t>
            </w:r>
          </w:p>
        </w:tc>
      </w:tr>
      <w:tr w:rsidR="00F2198F" w:rsidRPr="004D7E0E" w:rsidTr="00A57E69">
        <w:trPr>
          <w:tblCellSpacing w:w="5" w:type="nil"/>
        </w:trPr>
        <w:tc>
          <w:tcPr>
            <w:tcW w:w="1276" w:type="dxa"/>
            <w:vMerge/>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p>
        </w:tc>
        <w:tc>
          <w:tcPr>
            <w:tcW w:w="3260" w:type="dxa"/>
            <w:vMerge/>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F2198F" w:rsidRPr="004D7E0E" w:rsidRDefault="00F2198F" w:rsidP="00F2198F">
            <w:pPr>
              <w:pStyle w:val="ConsPlusCell"/>
              <w:rPr>
                <w:rFonts w:ascii="Times New Roman" w:hAnsi="Times New Roman" w:cs="Times New Roman"/>
                <w:sz w:val="24"/>
                <w:szCs w:val="24"/>
              </w:rPr>
            </w:pPr>
            <w:r w:rsidRPr="004D7E0E">
              <w:rPr>
                <w:rFonts w:ascii="Times New Roman" w:hAnsi="Times New Roman" w:cs="Times New Roman"/>
                <w:sz w:val="24"/>
                <w:szCs w:val="24"/>
              </w:rPr>
              <w:t>2018</w:t>
            </w:r>
            <w:r w:rsidRPr="004D7E0E">
              <w:rPr>
                <w:rFonts w:ascii="Times New Roman" w:hAnsi="Times New Roman" w:cs="Times New Roman"/>
                <w:sz w:val="24"/>
                <w:szCs w:val="24"/>
              </w:rPr>
              <w:br/>
              <w:t xml:space="preserve"> год </w:t>
            </w:r>
          </w:p>
        </w:tc>
        <w:tc>
          <w:tcPr>
            <w:tcW w:w="1559" w:type="dxa"/>
            <w:tcBorders>
              <w:left w:val="single" w:sz="4" w:space="0" w:color="auto"/>
              <w:bottom w:val="single" w:sz="4" w:space="0" w:color="auto"/>
              <w:right w:val="single" w:sz="4" w:space="0" w:color="auto"/>
            </w:tcBorders>
          </w:tcPr>
          <w:p w:rsidR="00F2198F" w:rsidRPr="004D7E0E" w:rsidRDefault="00F2198F" w:rsidP="00F2198F">
            <w:pPr>
              <w:pStyle w:val="ConsPlusCell"/>
              <w:rPr>
                <w:rFonts w:ascii="Times New Roman" w:hAnsi="Times New Roman" w:cs="Times New Roman"/>
                <w:sz w:val="24"/>
                <w:szCs w:val="24"/>
              </w:rPr>
            </w:pPr>
            <w:r w:rsidRPr="004D7E0E">
              <w:rPr>
                <w:rFonts w:ascii="Times New Roman" w:hAnsi="Times New Roman" w:cs="Times New Roman"/>
                <w:sz w:val="24"/>
                <w:szCs w:val="24"/>
              </w:rPr>
              <w:t>2019</w:t>
            </w:r>
            <w:r w:rsidRPr="004D7E0E">
              <w:rPr>
                <w:rFonts w:ascii="Times New Roman" w:hAnsi="Times New Roman" w:cs="Times New Roman"/>
                <w:sz w:val="24"/>
                <w:szCs w:val="24"/>
              </w:rPr>
              <w:br/>
              <w:t xml:space="preserve">год </w:t>
            </w:r>
          </w:p>
        </w:tc>
        <w:tc>
          <w:tcPr>
            <w:tcW w:w="1417" w:type="dxa"/>
            <w:tcBorders>
              <w:left w:val="single" w:sz="4" w:space="0" w:color="auto"/>
              <w:bottom w:val="single" w:sz="4" w:space="0" w:color="auto"/>
              <w:right w:val="single" w:sz="4" w:space="0" w:color="auto"/>
            </w:tcBorders>
          </w:tcPr>
          <w:p w:rsidR="00F2198F" w:rsidRPr="004D7E0E" w:rsidRDefault="00F2198F" w:rsidP="00F2198F">
            <w:pPr>
              <w:pStyle w:val="ConsPlusCell"/>
              <w:rPr>
                <w:rFonts w:ascii="Times New Roman" w:hAnsi="Times New Roman" w:cs="Times New Roman"/>
                <w:sz w:val="24"/>
                <w:szCs w:val="24"/>
              </w:rPr>
            </w:pPr>
            <w:r w:rsidRPr="004D7E0E">
              <w:rPr>
                <w:rFonts w:ascii="Times New Roman" w:hAnsi="Times New Roman" w:cs="Times New Roman"/>
                <w:sz w:val="24"/>
                <w:szCs w:val="24"/>
              </w:rPr>
              <w:t>2020</w:t>
            </w:r>
            <w:r w:rsidRPr="004D7E0E">
              <w:rPr>
                <w:rFonts w:ascii="Times New Roman" w:hAnsi="Times New Roman" w:cs="Times New Roman"/>
                <w:sz w:val="24"/>
                <w:szCs w:val="24"/>
              </w:rPr>
              <w:br/>
              <w:t xml:space="preserve">год </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1</w:t>
            </w:r>
          </w:p>
        </w:tc>
        <w:tc>
          <w:tcPr>
            <w:tcW w:w="3260"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2</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6</w:t>
            </w:r>
          </w:p>
        </w:tc>
      </w:tr>
      <w:tr w:rsidR="00F2198F" w:rsidRPr="004D7E0E" w:rsidTr="00A57E69">
        <w:trPr>
          <w:trHeight w:val="1172"/>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1. </w:t>
            </w:r>
          </w:p>
        </w:tc>
        <w:tc>
          <w:tcPr>
            <w:tcW w:w="3260" w:type="dxa"/>
            <w:tcBorders>
              <w:left w:val="single" w:sz="4" w:space="0" w:color="auto"/>
              <w:bottom w:val="single" w:sz="4" w:space="0" w:color="auto"/>
              <w:right w:val="single" w:sz="4" w:space="0" w:color="auto"/>
            </w:tcBorders>
          </w:tcPr>
          <w:p w:rsidR="00F2198F" w:rsidRPr="004D7E0E" w:rsidRDefault="00F77EAC" w:rsidP="00A57E69">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Удельный </w:t>
            </w:r>
            <w:r w:rsidR="00F2198F" w:rsidRPr="004D7E0E">
              <w:rPr>
                <w:rFonts w:ascii="Times New Roman" w:hAnsi="Times New Roman" w:cs="Times New Roman"/>
                <w:sz w:val="24"/>
                <w:szCs w:val="24"/>
              </w:rPr>
              <w:t xml:space="preserve">вес расходов          </w:t>
            </w:r>
            <w:r w:rsidR="00F2198F" w:rsidRPr="004D7E0E">
              <w:rPr>
                <w:rFonts w:ascii="Times New Roman" w:hAnsi="Times New Roman" w:cs="Times New Roman"/>
                <w:sz w:val="24"/>
                <w:szCs w:val="24"/>
              </w:rPr>
              <w:br/>
              <w:t>бюджета МО «Красногвардейский район», представленных в</w:t>
            </w:r>
            <w:r w:rsidRPr="004D7E0E">
              <w:rPr>
                <w:rFonts w:ascii="Times New Roman" w:hAnsi="Times New Roman" w:cs="Times New Roman"/>
                <w:sz w:val="24"/>
                <w:szCs w:val="24"/>
              </w:rPr>
              <w:t xml:space="preserve"> </w:t>
            </w:r>
            <w:r w:rsidR="00F2198F" w:rsidRPr="004D7E0E">
              <w:rPr>
                <w:rFonts w:ascii="Times New Roman" w:hAnsi="Times New Roman" w:cs="Times New Roman"/>
                <w:sz w:val="24"/>
                <w:szCs w:val="24"/>
              </w:rPr>
              <w:t xml:space="preserve">виде муниципальных   </w:t>
            </w:r>
            <w:r w:rsidR="00F2198F" w:rsidRPr="004D7E0E">
              <w:rPr>
                <w:rFonts w:ascii="Times New Roman" w:hAnsi="Times New Roman" w:cs="Times New Roman"/>
                <w:sz w:val="24"/>
                <w:szCs w:val="24"/>
              </w:rPr>
              <w:br/>
              <w:t xml:space="preserve">программ          </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не менее</w:t>
            </w:r>
          </w:p>
          <w:p w:rsidR="00F2198F" w:rsidRPr="004D7E0E" w:rsidRDefault="001B0E75" w:rsidP="0009718D">
            <w:pPr>
              <w:pStyle w:val="ConsPlusCell"/>
              <w:rPr>
                <w:rFonts w:ascii="Times New Roman" w:hAnsi="Times New Roman" w:cs="Times New Roman"/>
                <w:sz w:val="24"/>
                <w:szCs w:val="24"/>
              </w:rPr>
            </w:pPr>
            <w:r w:rsidRPr="004D7E0E">
              <w:rPr>
                <w:rFonts w:ascii="Times New Roman" w:hAnsi="Times New Roman" w:cs="Times New Roman"/>
                <w:sz w:val="24"/>
                <w:szCs w:val="24"/>
              </w:rPr>
              <w:t>91,7</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менее</w:t>
            </w:r>
          </w:p>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85,5</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менее</w:t>
            </w:r>
          </w:p>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85,5</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2. </w:t>
            </w:r>
          </w:p>
        </w:tc>
        <w:tc>
          <w:tcPr>
            <w:tcW w:w="3260" w:type="dxa"/>
            <w:tcBorders>
              <w:left w:val="single" w:sz="4" w:space="0" w:color="auto"/>
              <w:bottom w:val="single" w:sz="4" w:space="0" w:color="auto"/>
              <w:right w:val="single" w:sz="4" w:space="0" w:color="auto"/>
            </w:tcBorders>
          </w:tcPr>
          <w:p w:rsidR="00F2198F" w:rsidRPr="004D7E0E" w:rsidRDefault="00F2198F" w:rsidP="00A57E69">
            <w:pPr>
              <w:pStyle w:val="ConsPlusCell"/>
              <w:rPr>
                <w:rFonts w:ascii="Times New Roman" w:hAnsi="Times New Roman" w:cs="Times New Roman"/>
                <w:sz w:val="24"/>
                <w:szCs w:val="24"/>
              </w:rPr>
            </w:pPr>
            <w:r w:rsidRPr="004D7E0E">
              <w:rPr>
                <w:rFonts w:ascii="Times New Roman" w:hAnsi="Times New Roman" w:cs="Times New Roman"/>
                <w:sz w:val="24"/>
                <w:szCs w:val="24"/>
              </w:rPr>
              <w:t>Отношение дефицита</w:t>
            </w:r>
            <w:r w:rsidRPr="004D7E0E">
              <w:rPr>
                <w:rFonts w:ascii="Times New Roman" w:hAnsi="Times New Roman" w:cs="Times New Roman"/>
                <w:sz w:val="24"/>
                <w:szCs w:val="24"/>
              </w:rPr>
              <w:br/>
              <w:t>бюджета МО «Красногвардейски</w:t>
            </w:r>
            <w:r w:rsidR="00F77EAC" w:rsidRPr="004D7E0E">
              <w:rPr>
                <w:rFonts w:ascii="Times New Roman" w:hAnsi="Times New Roman" w:cs="Times New Roman"/>
                <w:sz w:val="24"/>
                <w:szCs w:val="24"/>
              </w:rPr>
              <w:t>й район» к доходам без</w:t>
            </w:r>
            <w:r w:rsidR="00A57E69" w:rsidRPr="004D7E0E">
              <w:rPr>
                <w:rFonts w:ascii="Times New Roman" w:hAnsi="Times New Roman" w:cs="Times New Roman"/>
                <w:sz w:val="24"/>
                <w:szCs w:val="24"/>
              </w:rPr>
              <w:t xml:space="preserve"> </w:t>
            </w:r>
            <w:r w:rsidR="00F77EAC" w:rsidRPr="004D7E0E">
              <w:rPr>
                <w:rFonts w:ascii="Times New Roman" w:hAnsi="Times New Roman" w:cs="Times New Roman"/>
                <w:sz w:val="24"/>
                <w:szCs w:val="24"/>
              </w:rPr>
              <w:t xml:space="preserve">учета </w:t>
            </w:r>
            <w:r w:rsidR="00A57E69" w:rsidRPr="004D7E0E">
              <w:rPr>
                <w:rFonts w:ascii="Times New Roman" w:hAnsi="Times New Roman" w:cs="Times New Roman"/>
                <w:sz w:val="24"/>
                <w:szCs w:val="24"/>
              </w:rPr>
              <w:t>объема</w:t>
            </w:r>
            <w:r w:rsidR="00A57E69" w:rsidRPr="004D7E0E">
              <w:rPr>
                <w:rFonts w:ascii="Times New Roman" w:hAnsi="Times New Roman" w:cs="Times New Roman"/>
                <w:sz w:val="24"/>
                <w:szCs w:val="24"/>
              </w:rPr>
              <w:br/>
              <w:t xml:space="preserve">безвозмездных </w:t>
            </w:r>
            <w:r w:rsidRPr="004D7E0E">
              <w:rPr>
                <w:rFonts w:ascii="Times New Roman" w:hAnsi="Times New Roman" w:cs="Times New Roman"/>
                <w:sz w:val="24"/>
                <w:szCs w:val="24"/>
              </w:rPr>
              <w:t xml:space="preserve">поступлений       </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F2198F" w:rsidRPr="004D7E0E" w:rsidRDefault="00511D56" w:rsidP="00BF3E85">
            <w:pPr>
              <w:pStyle w:val="ConsPlusCell"/>
              <w:rPr>
                <w:rFonts w:ascii="Times New Roman" w:hAnsi="Times New Roman" w:cs="Times New Roman"/>
                <w:sz w:val="24"/>
                <w:szCs w:val="24"/>
              </w:rPr>
            </w:pPr>
            <w:r w:rsidRPr="004D7E0E">
              <w:rPr>
                <w:rFonts w:ascii="Times New Roman" w:hAnsi="Times New Roman" w:cs="Times New Roman"/>
                <w:sz w:val="24"/>
                <w:szCs w:val="24"/>
              </w:rPr>
              <w:t>не более 10</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более 10</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более 10</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3.</w:t>
            </w:r>
          </w:p>
        </w:tc>
        <w:tc>
          <w:tcPr>
            <w:tcW w:w="3260" w:type="dxa"/>
            <w:tcBorders>
              <w:left w:val="single" w:sz="4" w:space="0" w:color="auto"/>
              <w:bottom w:val="single" w:sz="4" w:space="0" w:color="auto"/>
              <w:right w:val="single" w:sz="4" w:space="0" w:color="auto"/>
            </w:tcBorders>
          </w:tcPr>
          <w:p w:rsidR="00F2198F" w:rsidRPr="004D7E0E" w:rsidRDefault="00F2198F" w:rsidP="00A57E69">
            <w:pPr>
              <w:pStyle w:val="ConsPlusCell"/>
              <w:rPr>
                <w:rFonts w:ascii="Times New Roman" w:hAnsi="Times New Roman" w:cs="Times New Roman"/>
                <w:sz w:val="24"/>
                <w:szCs w:val="24"/>
              </w:rPr>
            </w:pPr>
            <w:r w:rsidRPr="004D7E0E">
              <w:rPr>
                <w:rFonts w:ascii="Times New Roman" w:hAnsi="Times New Roman" w:cs="Times New Roman"/>
                <w:sz w:val="24"/>
                <w:szCs w:val="24"/>
              </w:rPr>
              <w:t>Отношение объема</w:t>
            </w:r>
            <w:r w:rsidRPr="004D7E0E">
              <w:rPr>
                <w:rFonts w:ascii="Times New Roman" w:hAnsi="Times New Roman" w:cs="Times New Roman"/>
                <w:sz w:val="24"/>
                <w:szCs w:val="24"/>
              </w:rPr>
              <w:br/>
              <w:t xml:space="preserve">муниципального    </w:t>
            </w:r>
            <w:r w:rsidRPr="004D7E0E">
              <w:rPr>
                <w:rFonts w:ascii="Times New Roman" w:hAnsi="Times New Roman" w:cs="Times New Roman"/>
                <w:sz w:val="24"/>
                <w:szCs w:val="24"/>
              </w:rPr>
              <w:br/>
              <w:t>долга МО «Красногвардейский район» к доходам</w:t>
            </w:r>
            <w:r w:rsidR="00A57E69" w:rsidRPr="004D7E0E">
              <w:rPr>
                <w:rFonts w:ascii="Times New Roman" w:hAnsi="Times New Roman" w:cs="Times New Roman"/>
                <w:sz w:val="24"/>
                <w:szCs w:val="24"/>
              </w:rPr>
              <w:t xml:space="preserve"> </w:t>
            </w:r>
            <w:r w:rsidRPr="004D7E0E">
              <w:rPr>
                <w:rFonts w:ascii="Times New Roman" w:hAnsi="Times New Roman" w:cs="Times New Roman"/>
                <w:sz w:val="24"/>
                <w:szCs w:val="24"/>
              </w:rPr>
              <w:t xml:space="preserve">бюджета МО «Красногвардейский район» без учета объема            </w:t>
            </w:r>
            <w:r w:rsidRPr="004D7E0E">
              <w:rPr>
                <w:rFonts w:ascii="Times New Roman" w:hAnsi="Times New Roman" w:cs="Times New Roman"/>
                <w:sz w:val="24"/>
                <w:szCs w:val="24"/>
              </w:rPr>
              <w:br/>
              <w:t xml:space="preserve">безвозмездных  поступлений       </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F2198F" w:rsidRPr="004D7E0E" w:rsidRDefault="009304D5" w:rsidP="00BF3E85">
            <w:pPr>
              <w:pStyle w:val="ConsPlusCell"/>
              <w:rPr>
                <w:rFonts w:ascii="Times New Roman" w:hAnsi="Times New Roman" w:cs="Times New Roman"/>
                <w:sz w:val="24"/>
                <w:szCs w:val="24"/>
              </w:rPr>
            </w:pPr>
            <w:r w:rsidRPr="004D7E0E">
              <w:rPr>
                <w:rFonts w:ascii="Times New Roman" w:hAnsi="Times New Roman" w:cs="Times New Roman"/>
                <w:sz w:val="24"/>
                <w:szCs w:val="24"/>
              </w:rPr>
              <w:t>не более 50</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более 50</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более 50</w:t>
            </w:r>
          </w:p>
        </w:tc>
      </w:tr>
      <w:tr w:rsidR="00F77EAC" w:rsidRPr="004D7E0E" w:rsidTr="00A57E69">
        <w:trPr>
          <w:tblCellSpacing w:w="5" w:type="nil"/>
        </w:trPr>
        <w:tc>
          <w:tcPr>
            <w:tcW w:w="1276" w:type="dxa"/>
            <w:tcBorders>
              <w:left w:val="single" w:sz="4" w:space="0" w:color="auto"/>
              <w:bottom w:val="single" w:sz="4" w:space="0" w:color="auto"/>
              <w:right w:val="single" w:sz="4" w:space="0" w:color="auto"/>
            </w:tcBorders>
          </w:tcPr>
          <w:p w:rsidR="00F77EAC" w:rsidRPr="004D7E0E" w:rsidRDefault="00F77EAC"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4. </w:t>
            </w:r>
          </w:p>
        </w:tc>
        <w:tc>
          <w:tcPr>
            <w:tcW w:w="3260" w:type="dxa"/>
            <w:tcBorders>
              <w:left w:val="single" w:sz="4" w:space="0" w:color="auto"/>
              <w:bottom w:val="single" w:sz="4" w:space="0" w:color="auto"/>
              <w:right w:val="single" w:sz="4" w:space="0" w:color="auto"/>
            </w:tcBorders>
          </w:tcPr>
          <w:p w:rsidR="00F77EAC" w:rsidRPr="004D7E0E" w:rsidRDefault="00F77EAC" w:rsidP="00A57E69">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Достижение МО «Красногвардейский район» по итогам года, предшествующего   отчетному, оценки качества </w:t>
            </w:r>
            <w:r w:rsidR="00A57E69" w:rsidRPr="004D7E0E">
              <w:rPr>
                <w:rFonts w:ascii="Times New Roman" w:hAnsi="Times New Roman" w:cs="Times New Roman"/>
                <w:sz w:val="24"/>
                <w:szCs w:val="24"/>
              </w:rPr>
              <w:t xml:space="preserve">управления </w:t>
            </w:r>
            <w:r w:rsidRPr="004D7E0E">
              <w:rPr>
                <w:rFonts w:ascii="Times New Roman" w:hAnsi="Times New Roman" w:cs="Times New Roman"/>
                <w:sz w:val="24"/>
                <w:szCs w:val="24"/>
              </w:rPr>
              <w:t>муниципальными  финансами,</w:t>
            </w:r>
            <w:r w:rsidR="00A57E69" w:rsidRPr="004D7E0E">
              <w:rPr>
                <w:rFonts w:ascii="Times New Roman" w:hAnsi="Times New Roman" w:cs="Times New Roman"/>
                <w:sz w:val="24"/>
                <w:szCs w:val="24"/>
              </w:rPr>
              <w:t xml:space="preserve"> </w:t>
            </w:r>
            <w:r w:rsidRPr="004D7E0E">
              <w:rPr>
                <w:rFonts w:ascii="Times New Roman" w:hAnsi="Times New Roman" w:cs="Times New Roman"/>
                <w:sz w:val="24"/>
                <w:szCs w:val="24"/>
              </w:rPr>
              <w:t xml:space="preserve">осуществляемой Министерством финансов   Республики Адыгея, не ниже уровня, соответствующего надлежащему качеству          </w:t>
            </w:r>
          </w:p>
        </w:tc>
        <w:tc>
          <w:tcPr>
            <w:tcW w:w="1276" w:type="dxa"/>
            <w:tcBorders>
              <w:left w:val="single" w:sz="4" w:space="0" w:color="auto"/>
              <w:bottom w:val="single" w:sz="4" w:space="0" w:color="auto"/>
              <w:right w:val="single" w:sz="4" w:space="0" w:color="auto"/>
            </w:tcBorders>
          </w:tcPr>
          <w:p w:rsidR="00F77EAC" w:rsidRPr="004D7E0E" w:rsidRDefault="00F77EAC"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оценка   </w:t>
            </w:r>
          </w:p>
        </w:tc>
        <w:tc>
          <w:tcPr>
            <w:tcW w:w="1418" w:type="dxa"/>
            <w:tcBorders>
              <w:left w:val="single" w:sz="4" w:space="0" w:color="auto"/>
              <w:bottom w:val="single" w:sz="4" w:space="0" w:color="auto"/>
              <w:right w:val="single" w:sz="4" w:space="0" w:color="auto"/>
            </w:tcBorders>
          </w:tcPr>
          <w:p w:rsidR="00F77EAC" w:rsidRPr="004D7E0E" w:rsidRDefault="00F77EAC" w:rsidP="009E127C">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не ниже надлежащего </w:t>
            </w:r>
          </w:p>
        </w:tc>
        <w:tc>
          <w:tcPr>
            <w:tcW w:w="1559" w:type="dxa"/>
            <w:tcBorders>
              <w:left w:val="single" w:sz="4" w:space="0" w:color="auto"/>
              <w:bottom w:val="single" w:sz="4" w:space="0" w:color="auto"/>
              <w:right w:val="single" w:sz="4" w:space="0" w:color="auto"/>
            </w:tcBorders>
          </w:tcPr>
          <w:p w:rsidR="00F77EAC" w:rsidRPr="004D7E0E" w:rsidRDefault="00F77EAC">
            <w:r w:rsidRPr="004D7E0E">
              <w:t xml:space="preserve">не ниже надлежащего </w:t>
            </w:r>
          </w:p>
        </w:tc>
        <w:tc>
          <w:tcPr>
            <w:tcW w:w="1417" w:type="dxa"/>
            <w:tcBorders>
              <w:left w:val="single" w:sz="4" w:space="0" w:color="auto"/>
              <w:bottom w:val="single" w:sz="4" w:space="0" w:color="auto"/>
              <w:right w:val="single" w:sz="4" w:space="0" w:color="auto"/>
            </w:tcBorders>
          </w:tcPr>
          <w:p w:rsidR="00F77EAC" w:rsidRPr="004D7E0E" w:rsidRDefault="00F77EAC">
            <w:r w:rsidRPr="004D7E0E">
              <w:t xml:space="preserve">не ниже надлежащего </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5.</w:t>
            </w:r>
          </w:p>
        </w:tc>
        <w:tc>
          <w:tcPr>
            <w:tcW w:w="3260" w:type="dxa"/>
            <w:tcBorders>
              <w:left w:val="single" w:sz="4" w:space="0" w:color="auto"/>
              <w:bottom w:val="single" w:sz="4" w:space="0" w:color="auto"/>
              <w:right w:val="single" w:sz="4" w:space="0" w:color="auto"/>
            </w:tcBorders>
          </w:tcPr>
          <w:p w:rsidR="00F2198F" w:rsidRPr="004D7E0E" w:rsidRDefault="00F2198F" w:rsidP="00F77EAC">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Утверждение основных </w:t>
            </w:r>
            <w:r w:rsidRPr="004D7E0E">
              <w:rPr>
                <w:rFonts w:ascii="Times New Roman" w:hAnsi="Times New Roman" w:cs="Times New Roman"/>
                <w:sz w:val="24"/>
                <w:szCs w:val="24"/>
              </w:rPr>
              <w:lastRenderedPageBreak/>
              <w:t>направлений бюджетной и налоговой политики МО «Красногвардейский район»</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lastRenderedPageBreak/>
              <w:t>да/нет</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да</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да</w:t>
            </w:r>
          </w:p>
        </w:tc>
        <w:tc>
          <w:tcPr>
            <w:tcW w:w="1417" w:type="dxa"/>
            <w:tcBorders>
              <w:left w:val="single" w:sz="4" w:space="0" w:color="auto"/>
              <w:bottom w:val="single" w:sz="4" w:space="0" w:color="auto"/>
              <w:right w:val="single" w:sz="4" w:space="0" w:color="auto"/>
            </w:tcBorders>
          </w:tcPr>
          <w:p w:rsidR="00F2198F" w:rsidRPr="004D7E0E" w:rsidRDefault="00F2198F" w:rsidP="00036748">
            <w:r w:rsidRPr="004D7E0E">
              <w:t>да</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lastRenderedPageBreak/>
              <w:t xml:space="preserve"> 6. </w:t>
            </w:r>
          </w:p>
        </w:tc>
        <w:tc>
          <w:tcPr>
            <w:tcW w:w="3260" w:type="dxa"/>
            <w:tcBorders>
              <w:left w:val="single" w:sz="4" w:space="0" w:color="auto"/>
              <w:bottom w:val="single" w:sz="4" w:space="0" w:color="auto"/>
              <w:right w:val="single" w:sz="4" w:space="0" w:color="auto"/>
            </w:tcBorders>
          </w:tcPr>
          <w:p w:rsidR="00F2198F" w:rsidRPr="004D7E0E" w:rsidRDefault="00F77EAC" w:rsidP="00F77EAC">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Мониторинг </w:t>
            </w:r>
            <w:r w:rsidR="00F2198F" w:rsidRPr="004D7E0E">
              <w:rPr>
                <w:rFonts w:ascii="Times New Roman" w:hAnsi="Times New Roman" w:cs="Times New Roman"/>
                <w:sz w:val="24"/>
                <w:szCs w:val="24"/>
              </w:rPr>
              <w:t xml:space="preserve">качества          </w:t>
            </w:r>
            <w:r w:rsidR="00F2198F" w:rsidRPr="004D7E0E">
              <w:rPr>
                <w:rFonts w:ascii="Times New Roman" w:hAnsi="Times New Roman" w:cs="Times New Roman"/>
                <w:sz w:val="24"/>
                <w:szCs w:val="24"/>
              </w:rPr>
              <w:br/>
              <w:t xml:space="preserve">финансового менеджмента       </w:t>
            </w:r>
            <w:r w:rsidR="00F2198F" w:rsidRPr="004D7E0E">
              <w:rPr>
                <w:rFonts w:ascii="Times New Roman" w:hAnsi="Times New Roman" w:cs="Times New Roman"/>
                <w:sz w:val="24"/>
                <w:szCs w:val="24"/>
              </w:rPr>
              <w:br/>
              <w:t xml:space="preserve">администрации МО сельских поселений     </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100  </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100  </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100 </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7. </w:t>
            </w:r>
          </w:p>
        </w:tc>
        <w:tc>
          <w:tcPr>
            <w:tcW w:w="3260" w:type="dxa"/>
            <w:tcBorders>
              <w:left w:val="single" w:sz="4" w:space="0" w:color="auto"/>
              <w:bottom w:val="single" w:sz="4" w:space="0" w:color="auto"/>
              <w:right w:val="single" w:sz="4" w:space="0" w:color="auto"/>
            </w:tcBorders>
          </w:tcPr>
          <w:p w:rsidR="00F2198F" w:rsidRPr="004D7E0E" w:rsidRDefault="00F2198F" w:rsidP="00F77EAC">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Мониторинг качества          </w:t>
            </w:r>
            <w:r w:rsidRPr="004D7E0E">
              <w:rPr>
                <w:rFonts w:ascii="Times New Roman" w:hAnsi="Times New Roman" w:cs="Times New Roman"/>
                <w:sz w:val="24"/>
                <w:szCs w:val="24"/>
              </w:rPr>
              <w:br/>
              <w:t xml:space="preserve">финансового менеджмента       </w:t>
            </w:r>
            <w:r w:rsidRPr="004D7E0E">
              <w:rPr>
                <w:rFonts w:ascii="Times New Roman" w:hAnsi="Times New Roman" w:cs="Times New Roman"/>
                <w:sz w:val="24"/>
                <w:szCs w:val="24"/>
              </w:rPr>
              <w:br/>
              <w:t xml:space="preserve">главных  распорядителей    </w:t>
            </w:r>
            <w:r w:rsidRPr="004D7E0E">
              <w:rPr>
                <w:rFonts w:ascii="Times New Roman" w:hAnsi="Times New Roman" w:cs="Times New Roman"/>
                <w:sz w:val="24"/>
                <w:szCs w:val="24"/>
              </w:rPr>
              <w:br/>
              <w:t xml:space="preserve">бюджетных средств </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8.</w:t>
            </w:r>
          </w:p>
        </w:tc>
        <w:tc>
          <w:tcPr>
            <w:tcW w:w="3260" w:type="dxa"/>
            <w:tcBorders>
              <w:left w:val="single" w:sz="4" w:space="0" w:color="auto"/>
              <w:bottom w:val="single" w:sz="4" w:space="0" w:color="auto"/>
              <w:right w:val="single" w:sz="4" w:space="0" w:color="auto"/>
            </w:tcBorders>
          </w:tcPr>
          <w:p w:rsidR="00F2198F" w:rsidRPr="004D7E0E" w:rsidRDefault="00F2198F" w:rsidP="00A57E69">
            <w:pPr>
              <w:widowControl w:val="0"/>
              <w:autoSpaceDE w:val="0"/>
              <w:autoSpaceDN w:val="0"/>
              <w:adjustRightInd w:val="0"/>
              <w:rPr>
                <w:b/>
              </w:rPr>
            </w:pPr>
            <w:r w:rsidRPr="004D7E0E">
              <w:t xml:space="preserve">Удельный вес бюджетной отчетности, представленной в установленные управлением финансов администрации МО «Красногвардейский район» сроки, - показатель считается достигнутым при </w:t>
            </w:r>
            <w:r w:rsidR="00A57E69" w:rsidRPr="004D7E0E">
              <w:t>ф</w:t>
            </w:r>
            <w:r w:rsidRPr="004D7E0E">
              <w:t>ктическом значении показателя не ниже запланированного</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F2198F" w:rsidRPr="004D7E0E" w:rsidRDefault="00F2198F" w:rsidP="009D0384">
            <w:pPr>
              <w:pStyle w:val="ConsPlusCell"/>
              <w:rPr>
                <w:rFonts w:ascii="Times New Roman" w:hAnsi="Times New Roman" w:cs="Times New Roman"/>
                <w:sz w:val="24"/>
                <w:szCs w:val="24"/>
              </w:rPr>
            </w:pPr>
            <w:r w:rsidRPr="004D7E0E">
              <w:rPr>
                <w:rFonts w:ascii="Times New Roman" w:hAnsi="Times New Roman" w:cs="Times New Roman"/>
                <w:sz w:val="24"/>
                <w:szCs w:val="24"/>
              </w:rPr>
              <w:t>не менее</w:t>
            </w:r>
          </w:p>
          <w:p w:rsidR="00F2198F" w:rsidRPr="004D7E0E" w:rsidRDefault="00F2198F" w:rsidP="00B528CA">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менее</w:t>
            </w:r>
          </w:p>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менее</w:t>
            </w:r>
          </w:p>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07275D">
            <w:pPr>
              <w:pStyle w:val="ConsPlusCell"/>
              <w:rPr>
                <w:rFonts w:ascii="Times New Roman" w:hAnsi="Times New Roman" w:cs="Times New Roman"/>
                <w:sz w:val="24"/>
                <w:szCs w:val="24"/>
              </w:rPr>
            </w:pPr>
            <w:r w:rsidRPr="004D7E0E">
              <w:rPr>
                <w:rFonts w:ascii="Times New Roman" w:hAnsi="Times New Roman" w:cs="Times New Roman"/>
                <w:sz w:val="24"/>
                <w:szCs w:val="24"/>
              </w:rPr>
              <w:t>9.</w:t>
            </w:r>
          </w:p>
        </w:tc>
        <w:tc>
          <w:tcPr>
            <w:tcW w:w="3260" w:type="dxa"/>
            <w:tcBorders>
              <w:left w:val="single" w:sz="4" w:space="0" w:color="auto"/>
              <w:bottom w:val="single" w:sz="4" w:space="0" w:color="auto"/>
              <w:right w:val="single" w:sz="4" w:space="0" w:color="auto"/>
            </w:tcBorders>
          </w:tcPr>
          <w:p w:rsidR="00F2198F" w:rsidRPr="004D7E0E" w:rsidRDefault="00F2198F" w:rsidP="00A57E69">
            <w:pPr>
              <w:widowControl w:val="0"/>
              <w:autoSpaceDE w:val="0"/>
              <w:autoSpaceDN w:val="0"/>
              <w:adjustRightInd w:val="0"/>
              <w:rPr>
                <w:b/>
              </w:rPr>
            </w:pPr>
            <w:r w:rsidRPr="004D7E0E">
              <w:t xml:space="preserve">Отношение числа принимаемых решений о бюджете МО «Красногвардейский район» на очередной финансовый год и плановый период и об исполнении бюджета МО «Красногвардейский район», прошедших процедуру публичных слушаний, к общему количеству данных решений, для которых </w:t>
            </w:r>
            <w:hyperlink r:id="rId27" w:history="1">
              <w:r w:rsidRPr="004D7E0E">
                <w:rPr>
                  <w:color w:val="000000"/>
                </w:rPr>
                <w:t>решением</w:t>
              </w:r>
            </w:hyperlink>
            <w:r w:rsidRPr="004D7E0E">
              <w:t xml:space="preserve">МО «Красногвардейский район» "О бюджетном процессе в МО «Красногвардейский район»" установлено указанное требование, - показатель считается достигнутым при </w:t>
            </w:r>
            <w:r w:rsidR="00A57E69" w:rsidRPr="004D7E0E">
              <w:t>ф</w:t>
            </w:r>
            <w:r w:rsidRPr="004D7E0E">
              <w:t>актическом значении показателя не ниже запланированного</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Соотношение количества</w:t>
            </w:r>
          </w:p>
        </w:tc>
        <w:tc>
          <w:tcPr>
            <w:tcW w:w="1418" w:type="dxa"/>
            <w:tcBorders>
              <w:left w:val="single" w:sz="4" w:space="0" w:color="auto"/>
              <w:bottom w:val="single" w:sz="4" w:space="0" w:color="auto"/>
              <w:right w:val="single" w:sz="4" w:space="0" w:color="auto"/>
            </w:tcBorders>
          </w:tcPr>
          <w:p w:rsidR="009304D5" w:rsidRPr="004D7E0E" w:rsidRDefault="009304D5" w:rsidP="009304D5">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не ниже</w:t>
            </w:r>
          </w:p>
          <w:p w:rsidR="00F2198F" w:rsidRPr="004D7E0E" w:rsidRDefault="009304D5" w:rsidP="009304D5">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2/2</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не ниже</w:t>
            </w:r>
          </w:p>
          <w:p w:rsidR="00F2198F" w:rsidRPr="004D7E0E" w:rsidRDefault="00F2198F" w:rsidP="00036748">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2/2</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не ниже</w:t>
            </w:r>
          </w:p>
          <w:p w:rsidR="00F2198F" w:rsidRPr="004D7E0E" w:rsidRDefault="00F2198F" w:rsidP="00036748">
            <w:pPr>
              <w:pStyle w:val="ConsPlusCell"/>
              <w:jc w:val="center"/>
              <w:rPr>
                <w:rFonts w:ascii="Times New Roman" w:hAnsi="Times New Roman" w:cs="Times New Roman"/>
                <w:sz w:val="24"/>
                <w:szCs w:val="24"/>
              </w:rPr>
            </w:pPr>
            <w:r w:rsidRPr="004D7E0E">
              <w:rPr>
                <w:rFonts w:ascii="Times New Roman" w:hAnsi="Times New Roman" w:cs="Times New Roman"/>
                <w:sz w:val="24"/>
                <w:szCs w:val="24"/>
              </w:rPr>
              <w:t>2/2</w:t>
            </w:r>
          </w:p>
        </w:tc>
      </w:tr>
      <w:tr w:rsidR="00F2198F" w:rsidRPr="004D7E0E" w:rsidTr="00A57E69">
        <w:trPr>
          <w:trHeight w:val="1827"/>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07275D">
            <w:pPr>
              <w:pStyle w:val="ConsPlusCell"/>
              <w:rPr>
                <w:rFonts w:ascii="Times New Roman" w:hAnsi="Times New Roman" w:cs="Times New Roman"/>
                <w:sz w:val="24"/>
                <w:szCs w:val="24"/>
              </w:rPr>
            </w:pPr>
            <w:r w:rsidRPr="004D7E0E">
              <w:rPr>
                <w:rFonts w:ascii="Times New Roman" w:hAnsi="Times New Roman" w:cs="Times New Roman"/>
                <w:sz w:val="24"/>
                <w:szCs w:val="24"/>
              </w:rPr>
              <w:t>10.</w:t>
            </w:r>
          </w:p>
        </w:tc>
        <w:tc>
          <w:tcPr>
            <w:tcW w:w="3260" w:type="dxa"/>
            <w:tcBorders>
              <w:left w:val="single" w:sz="4" w:space="0" w:color="auto"/>
              <w:bottom w:val="single" w:sz="4" w:space="0" w:color="auto"/>
              <w:right w:val="single" w:sz="4" w:space="0" w:color="auto"/>
            </w:tcBorders>
          </w:tcPr>
          <w:p w:rsidR="00F2198F" w:rsidRPr="004D7E0E" w:rsidRDefault="00F2198F" w:rsidP="00A57E69">
            <w:pPr>
              <w:tabs>
                <w:tab w:val="left" w:pos="317"/>
                <w:tab w:val="left" w:pos="851"/>
              </w:tabs>
              <w:rPr>
                <w:b/>
              </w:rPr>
            </w:pPr>
            <w:r w:rsidRPr="004D7E0E">
              <w:rPr>
                <w:rFonts w:eastAsia="Calibri"/>
              </w:rPr>
              <w:t>Доля расходов на обслуживание муниципального долга в общем объеме расходов бюджета МО «</w:t>
            </w:r>
            <w:r w:rsidR="00A57E69" w:rsidRPr="004D7E0E">
              <w:rPr>
                <w:rFonts w:eastAsia="Calibri"/>
              </w:rPr>
              <w:t>К</w:t>
            </w:r>
            <w:r w:rsidRPr="004D7E0E">
              <w:rPr>
                <w:rFonts w:eastAsia="Calibri"/>
              </w:rPr>
              <w:t>расногвардейский район»</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F2198F" w:rsidRPr="004D7E0E" w:rsidRDefault="00F2198F" w:rsidP="00F77EAC">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не </w:t>
            </w:r>
            <w:r w:rsidR="00F77EAC" w:rsidRPr="004D7E0E">
              <w:rPr>
                <w:rFonts w:ascii="Times New Roman" w:hAnsi="Times New Roman" w:cs="Times New Roman"/>
                <w:sz w:val="24"/>
                <w:szCs w:val="24"/>
              </w:rPr>
              <w:t>выше</w:t>
            </w:r>
            <w:r w:rsidRPr="004D7E0E">
              <w:rPr>
                <w:rFonts w:ascii="Times New Roman" w:hAnsi="Times New Roman" w:cs="Times New Roman"/>
                <w:sz w:val="24"/>
                <w:szCs w:val="24"/>
              </w:rPr>
              <w:t xml:space="preserve"> 10</w:t>
            </w:r>
          </w:p>
        </w:tc>
        <w:tc>
          <w:tcPr>
            <w:tcW w:w="1559" w:type="dxa"/>
            <w:tcBorders>
              <w:left w:val="single" w:sz="4" w:space="0" w:color="auto"/>
              <w:bottom w:val="single" w:sz="4" w:space="0" w:color="auto"/>
              <w:right w:val="single" w:sz="4" w:space="0" w:color="auto"/>
            </w:tcBorders>
          </w:tcPr>
          <w:p w:rsidR="00F2198F" w:rsidRPr="004D7E0E" w:rsidRDefault="00F2198F" w:rsidP="00F77EAC">
            <w:pPr>
              <w:pStyle w:val="ConsPlusCell"/>
              <w:rPr>
                <w:rFonts w:ascii="Times New Roman" w:hAnsi="Times New Roman" w:cs="Times New Roman"/>
                <w:sz w:val="24"/>
                <w:szCs w:val="24"/>
              </w:rPr>
            </w:pPr>
            <w:r w:rsidRPr="004D7E0E">
              <w:rPr>
                <w:rFonts w:ascii="Times New Roman" w:hAnsi="Times New Roman" w:cs="Times New Roman"/>
                <w:sz w:val="24"/>
                <w:szCs w:val="24"/>
              </w:rPr>
              <w:t xml:space="preserve">не </w:t>
            </w:r>
            <w:r w:rsidR="00F77EAC" w:rsidRPr="004D7E0E">
              <w:rPr>
                <w:rFonts w:ascii="Times New Roman" w:hAnsi="Times New Roman" w:cs="Times New Roman"/>
                <w:sz w:val="24"/>
                <w:szCs w:val="24"/>
              </w:rPr>
              <w:t>выше</w:t>
            </w:r>
            <w:r w:rsidRPr="004D7E0E">
              <w:rPr>
                <w:rFonts w:ascii="Times New Roman" w:hAnsi="Times New Roman" w:cs="Times New Roman"/>
                <w:sz w:val="24"/>
                <w:szCs w:val="24"/>
              </w:rPr>
              <w:t xml:space="preserve"> 10</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 выше 10</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07275D">
            <w:pPr>
              <w:pStyle w:val="ConsPlusCell"/>
              <w:rPr>
                <w:rFonts w:ascii="Times New Roman" w:hAnsi="Times New Roman" w:cs="Times New Roman"/>
                <w:sz w:val="24"/>
                <w:szCs w:val="24"/>
              </w:rPr>
            </w:pPr>
            <w:r w:rsidRPr="004D7E0E">
              <w:rPr>
                <w:rFonts w:ascii="Times New Roman" w:hAnsi="Times New Roman" w:cs="Times New Roman"/>
                <w:sz w:val="24"/>
                <w:szCs w:val="24"/>
              </w:rPr>
              <w:t>11.</w:t>
            </w:r>
          </w:p>
        </w:tc>
        <w:tc>
          <w:tcPr>
            <w:tcW w:w="3260" w:type="dxa"/>
            <w:tcBorders>
              <w:left w:val="single" w:sz="4" w:space="0" w:color="auto"/>
              <w:bottom w:val="single" w:sz="4" w:space="0" w:color="auto"/>
              <w:right w:val="single" w:sz="4" w:space="0" w:color="auto"/>
            </w:tcBorders>
          </w:tcPr>
          <w:p w:rsidR="00F2198F" w:rsidRPr="004D7E0E" w:rsidRDefault="00F2198F" w:rsidP="00F77EAC">
            <w:pPr>
              <w:pStyle w:val="ConsPlusCell"/>
              <w:rPr>
                <w:rFonts w:ascii="Times New Roman" w:hAnsi="Times New Roman" w:cs="Times New Roman"/>
                <w:b/>
                <w:sz w:val="24"/>
                <w:szCs w:val="24"/>
              </w:rPr>
            </w:pPr>
            <w:r w:rsidRPr="004D7E0E">
              <w:rPr>
                <w:rFonts w:ascii="Times New Roman" w:hAnsi="Times New Roman" w:cs="Times New Roman"/>
                <w:sz w:val="24"/>
                <w:szCs w:val="24"/>
              </w:rPr>
              <w:t>Наличие просроченной задолженности по долговым обязательствам</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да/нет</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нет</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нет</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нет</w:t>
            </w:r>
          </w:p>
        </w:tc>
      </w:tr>
      <w:tr w:rsidR="00F2198F" w:rsidRPr="004D7E0E" w:rsidTr="00A57E69">
        <w:trPr>
          <w:trHeight w:val="877"/>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07275D">
            <w:pPr>
              <w:pStyle w:val="ConsPlusCell"/>
              <w:rPr>
                <w:rFonts w:ascii="Times New Roman" w:hAnsi="Times New Roman" w:cs="Times New Roman"/>
                <w:sz w:val="24"/>
                <w:szCs w:val="24"/>
              </w:rPr>
            </w:pPr>
            <w:r w:rsidRPr="004D7E0E">
              <w:rPr>
                <w:rFonts w:ascii="Times New Roman" w:hAnsi="Times New Roman" w:cs="Times New Roman"/>
                <w:sz w:val="24"/>
                <w:szCs w:val="24"/>
              </w:rPr>
              <w:lastRenderedPageBreak/>
              <w:t>12.</w:t>
            </w:r>
          </w:p>
        </w:tc>
        <w:tc>
          <w:tcPr>
            <w:tcW w:w="3260" w:type="dxa"/>
            <w:tcBorders>
              <w:left w:val="single" w:sz="4" w:space="0" w:color="auto"/>
              <w:bottom w:val="single" w:sz="4" w:space="0" w:color="auto"/>
              <w:right w:val="single" w:sz="4" w:space="0" w:color="auto"/>
            </w:tcBorders>
          </w:tcPr>
          <w:p w:rsidR="00F2198F" w:rsidRPr="004D7E0E" w:rsidRDefault="00F2198F" w:rsidP="00F77EAC">
            <w:pPr>
              <w:tabs>
                <w:tab w:val="left" w:pos="460"/>
              </w:tabs>
              <w:rPr>
                <w:b/>
              </w:rPr>
            </w:pPr>
            <w:r w:rsidRPr="004D7E0E">
              <w:t>Наличие мониторинга реализации муниципальной программы</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Да/нет</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да</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да</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да</w:t>
            </w:r>
          </w:p>
        </w:tc>
      </w:tr>
      <w:tr w:rsidR="00A57E69" w:rsidRPr="004D7E0E" w:rsidTr="00A57E69">
        <w:trPr>
          <w:trHeight w:val="877"/>
          <w:tblCellSpacing w:w="5" w:type="nil"/>
        </w:trPr>
        <w:tc>
          <w:tcPr>
            <w:tcW w:w="1276" w:type="dxa"/>
            <w:tcBorders>
              <w:left w:val="single" w:sz="4" w:space="0" w:color="auto"/>
              <w:bottom w:val="single" w:sz="4" w:space="0" w:color="auto"/>
              <w:right w:val="single" w:sz="4" w:space="0" w:color="auto"/>
            </w:tcBorders>
          </w:tcPr>
          <w:p w:rsidR="00A57E69" w:rsidRPr="004D7E0E" w:rsidRDefault="00A57E69" w:rsidP="0007275D">
            <w:pPr>
              <w:pStyle w:val="ConsPlusCell"/>
              <w:rPr>
                <w:rFonts w:ascii="Times New Roman" w:hAnsi="Times New Roman" w:cs="Times New Roman"/>
                <w:sz w:val="24"/>
                <w:szCs w:val="24"/>
              </w:rPr>
            </w:pPr>
            <w:r w:rsidRPr="004D7E0E">
              <w:rPr>
                <w:rFonts w:ascii="Times New Roman" w:hAnsi="Times New Roman" w:cs="Times New Roman"/>
                <w:sz w:val="24"/>
                <w:szCs w:val="24"/>
              </w:rPr>
              <w:t>13.</w:t>
            </w:r>
          </w:p>
        </w:tc>
        <w:tc>
          <w:tcPr>
            <w:tcW w:w="3260" w:type="dxa"/>
            <w:tcBorders>
              <w:left w:val="single" w:sz="4" w:space="0" w:color="auto"/>
              <w:bottom w:val="single" w:sz="4" w:space="0" w:color="auto"/>
              <w:right w:val="single" w:sz="4" w:space="0" w:color="auto"/>
            </w:tcBorders>
          </w:tcPr>
          <w:p w:rsidR="00A57E69" w:rsidRPr="004D7E0E" w:rsidRDefault="00A57E69" w:rsidP="00F77EAC">
            <w:pPr>
              <w:tabs>
                <w:tab w:val="left" w:pos="460"/>
              </w:tabs>
            </w:pPr>
            <w:r w:rsidRPr="004D7E0E">
              <w:t>Величина разрыва уровня расчетной бюджетной обеспеченности сельских поселений после выравнивания</w:t>
            </w:r>
          </w:p>
        </w:tc>
        <w:tc>
          <w:tcPr>
            <w:tcW w:w="1276" w:type="dxa"/>
            <w:tcBorders>
              <w:left w:val="single" w:sz="4" w:space="0" w:color="auto"/>
              <w:bottom w:val="single" w:sz="4" w:space="0" w:color="auto"/>
              <w:right w:val="single" w:sz="4" w:space="0" w:color="auto"/>
            </w:tcBorders>
          </w:tcPr>
          <w:p w:rsidR="00A57E69" w:rsidRPr="004D7E0E" w:rsidRDefault="00A57E69"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раз</w:t>
            </w:r>
          </w:p>
        </w:tc>
        <w:tc>
          <w:tcPr>
            <w:tcW w:w="1418" w:type="dxa"/>
            <w:tcBorders>
              <w:left w:val="single" w:sz="4" w:space="0" w:color="auto"/>
              <w:bottom w:val="single" w:sz="4" w:space="0" w:color="auto"/>
              <w:right w:val="single" w:sz="4" w:space="0" w:color="auto"/>
            </w:tcBorders>
          </w:tcPr>
          <w:p w:rsidR="00A57E69" w:rsidRPr="004D7E0E" w:rsidRDefault="00A57E69"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1,2</w:t>
            </w:r>
          </w:p>
        </w:tc>
        <w:tc>
          <w:tcPr>
            <w:tcW w:w="1559" w:type="dxa"/>
            <w:tcBorders>
              <w:left w:val="single" w:sz="4" w:space="0" w:color="auto"/>
              <w:bottom w:val="single" w:sz="4" w:space="0" w:color="auto"/>
              <w:right w:val="single" w:sz="4" w:space="0" w:color="auto"/>
            </w:tcBorders>
          </w:tcPr>
          <w:p w:rsidR="00A57E69" w:rsidRPr="004D7E0E" w:rsidRDefault="00A57E69"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1,2</w:t>
            </w:r>
          </w:p>
        </w:tc>
        <w:tc>
          <w:tcPr>
            <w:tcW w:w="1417" w:type="dxa"/>
            <w:tcBorders>
              <w:left w:val="single" w:sz="4" w:space="0" w:color="auto"/>
              <w:bottom w:val="single" w:sz="4" w:space="0" w:color="auto"/>
              <w:right w:val="single" w:sz="4" w:space="0" w:color="auto"/>
            </w:tcBorders>
          </w:tcPr>
          <w:p w:rsidR="00A57E69" w:rsidRPr="004D7E0E" w:rsidRDefault="00A57E69"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1,2</w:t>
            </w:r>
          </w:p>
        </w:tc>
      </w:tr>
      <w:tr w:rsidR="00F2198F" w:rsidRPr="004D7E0E" w:rsidTr="00A57E69">
        <w:trPr>
          <w:tblCellSpacing w:w="5" w:type="nil"/>
        </w:trPr>
        <w:tc>
          <w:tcPr>
            <w:tcW w:w="1276" w:type="dxa"/>
            <w:tcBorders>
              <w:left w:val="single" w:sz="4" w:space="0" w:color="auto"/>
              <w:bottom w:val="single" w:sz="4" w:space="0" w:color="auto"/>
              <w:right w:val="single" w:sz="4" w:space="0" w:color="auto"/>
            </w:tcBorders>
          </w:tcPr>
          <w:p w:rsidR="00F2198F" w:rsidRPr="004D7E0E" w:rsidRDefault="00F2198F" w:rsidP="00A57E69">
            <w:pPr>
              <w:pStyle w:val="ConsPlusCell"/>
              <w:rPr>
                <w:rFonts w:ascii="Times New Roman" w:hAnsi="Times New Roman" w:cs="Times New Roman"/>
                <w:sz w:val="24"/>
                <w:szCs w:val="24"/>
              </w:rPr>
            </w:pPr>
            <w:r w:rsidRPr="004D7E0E">
              <w:rPr>
                <w:rFonts w:ascii="Times New Roman" w:hAnsi="Times New Roman" w:cs="Times New Roman"/>
                <w:sz w:val="24"/>
                <w:szCs w:val="24"/>
              </w:rPr>
              <w:t>1</w:t>
            </w:r>
            <w:r w:rsidR="00A57E69" w:rsidRPr="004D7E0E">
              <w:rPr>
                <w:rFonts w:ascii="Times New Roman" w:hAnsi="Times New Roman" w:cs="Times New Roman"/>
                <w:sz w:val="24"/>
                <w:szCs w:val="24"/>
              </w:rPr>
              <w:t>4</w:t>
            </w:r>
            <w:r w:rsidRPr="004D7E0E">
              <w:rPr>
                <w:rFonts w:ascii="Times New Roman" w:hAnsi="Times New Roman" w:cs="Times New Roman"/>
                <w:sz w:val="24"/>
                <w:szCs w:val="24"/>
              </w:rPr>
              <w:t>.</w:t>
            </w:r>
          </w:p>
        </w:tc>
        <w:tc>
          <w:tcPr>
            <w:tcW w:w="3260" w:type="dxa"/>
            <w:tcBorders>
              <w:left w:val="single" w:sz="4" w:space="0" w:color="auto"/>
              <w:bottom w:val="single" w:sz="4" w:space="0" w:color="auto"/>
              <w:right w:val="single" w:sz="4" w:space="0" w:color="auto"/>
            </w:tcBorders>
          </w:tcPr>
          <w:p w:rsidR="00F2198F" w:rsidRPr="004D7E0E" w:rsidRDefault="00F2198F" w:rsidP="00F77EAC">
            <w:pPr>
              <w:pStyle w:val="ConsPlusCell"/>
              <w:rPr>
                <w:rFonts w:ascii="Times New Roman" w:hAnsi="Times New Roman" w:cs="Times New Roman"/>
                <w:b/>
                <w:sz w:val="24"/>
                <w:szCs w:val="24"/>
              </w:rPr>
            </w:pPr>
            <w:r w:rsidRPr="004D7E0E">
              <w:rPr>
                <w:rFonts w:ascii="Times New Roman" w:hAnsi="Times New Roman" w:cs="Times New Roman"/>
                <w:sz w:val="24"/>
                <w:szCs w:val="24"/>
              </w:rPr>
              <w:t>Доля достигнутых целевых показателей (индикаторов) муниципальной программы к общему количеству целевых показателей (индикаторов)</w:t>
            </w:r>
          </w:p>
        </w:tc>
        <w:tc>
          <w:tcPr>
            <w:tcW w:w="1276"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F2198F" w:rsidRPr="004D7E0E" w:rsidRDefault="00F2198F" w:rsidP="005D6E52">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c>
          <w:tcPr>
            <w:tcW w:w="1559"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F2198F" w:rsidRPr="004D7E0E" w:rsidRDefault="00F2198F" w:rsidP="00036748">
            <w:pPr>
              <w:pStyle w:val="ConsPlusCell"/>
              <w:rPr>
                <w:rFonts w:ascii="Times New Roman" w:hAnsi="Times New Roman" w:cs="Times New Roman"/>
                <w:sz w:val="24"/>
                <w:szCs w:val="24"/>
              </w:rPr>
            </w:pPr>
            <w:r w:rsidRPr="004D7E0E">
              <w:rPr>
                <w:rFonts w:ascii="Times New Roman" w:hAnsi="Times New Roman" w:cs="Times New Roman"/>
                <w:sz w:val="24"/>
                <w:szCs w:val="24"/>
              </w:rPr>
              <w:t>100</w:t>
            </w:r>
          </w:p>
        </w:tc>
      </w:tr>
    </w:tbl>
    <w:p w:rsidR="005D6E52" w:rsidRPr="004D7E0E" w:rsidRDefault="005D6E52" w:rsidP="005D6E52">
      <w:pPr>
        <w:widowControl w:val="0"/>
        <w:autoSpaceDE w:val="0"/>
        <w:autoSpaceDN w:val="0"/>
        <w:adjustRightInd w:val="0"/>
        <w:jc w:val="both"/>
      </w:pPr>
    </w:p>
    <w:p w:rsidR="005D6E52" w:rsidRPr="004D7E0E" w:rsidRDefault="005D6E52" w:rsidP="005D6E52">
      <w:pPr>
        <w:widowControl w:val="0"/>
        <w:autoSpaceDE w:val="0"/>
        <w:autoSpaceDN w:val="0"/>
        <w:adjustRightInd w:val="0"/>
        <w:jc w:val="both"/>
      </w:pPr>
    </w:p>
    <w:p w:rsidR="00ED0726" w:rsidRPr="004D7E0E" w:rsidRDefault="00ED0726" w:rsidP="005D6E52">
      <w:pPr>
        <w:widowControl w:val="0"/>
        <w:autoSpaceDE w:val="0"/>
        <w:autoSpaceDN w:val="0"/>
        <w:adjustRightInd w:val="0"/>
        <w:jc w:val="both"/>
      </w:pPr>
    </w:p>
    <w:p w:rsidR="00E4676A" w:rsidRPr="004D7E0E" w:rsidRDefault="00E4676A" w:rsidP="00E4676A">
      <w:pPr>
        <w:ind w:right="-483"/>
        <w:jc w:val="both"/>
        <w:rPr>
          <w:sz w:val="28"/>
          <w:szCs w:val="28"/>
        </w:rPr>
      </w:pPr>
      <w:r w:rsidRPr="004D7E0E">
        <w:rPr>
          <w:sz w:val="28"/>
          <w:szCs w:val="28"/>
        </w:rPr>
        <w:t>Управляющий делами администрации района</w:t>
      </w:r>
    </w:p>
    <w:p w:rsidR="00E4676A" w:rsidRPr="004D7E0E" w:rsidRDefault="00E4676A" w:rsidP="00E4676A">
      <w:pPr>
        <w:ind w:right="-1"/>
        <w:jc w:val="both"/>
      </w:pPr>
      <w:r w:rsidRPr="004D7E0E">
        <w:rPr>
          <w:sz w:val="28"/>
          <w:szCs w:val="28"/>
        </w:rPr>
        <w:t xml:space="preserve">- начальник  общего  отдела </w:t>
      </w:r>
      <w:r w:rsidRPr="004D7E0E">
        <w:rPr>
          <w:sz w:val="28"/>
          <w:szCs w:val="28"/>
        </w:rPr>
        <w:tab/>
      </w:r>
      <w:r w:rsidRPr="004D7E0E">
        <w:rPr>
          <w:sz w:val="28"/>
          <w:szCs w:val="28"/>
        </w:rPr>
        <w:tab/>
        <w:t xml:space="preserve"> </w:t>
      </w:r>
      <w:r w:rsidRPr="004D7E0E">
        <w:rPr>
          <w:sz w:val="28"/>
          <w:szCs w:val="28"/>
        </w:rPr>
        <w:tab/>
      </w:r>
      <w:r w:rsidRPr="004D7E0E">
        <w:rPr>
          <w:sz w:val="28"/>
          <w:szCs w:val="28"/>
        </w:rPr>
        <w:tab/>
        <w:t xml:space="preserve">                           А.А. Катбамбетов</w:t>
      </w:r>
    </w:p>
    <w:p w:rsidR="007218F6" w:rsidRPr="00125952" w:rsidRDefault="007218F6" w:rsidP="00E4676A">
      <w:pPr>
        <w:widowControl w:val="0"/>
        <w:autoSpaceDE w:val="0"/>
        <w:autoSpaceDN w:val="0"/>
        <w:adjustRightInd w:val="0"/>
        <w:outlineLvl w:val="1"/>
        <w:rPr>
          <w:b/>
          <w:bCs/>
          <w:color w:val="000000"/>
        </w:rPr>
      </w:pPr>
      <w:bookmarkStart w:id="6" w:name="_GoBack"/>
      <w:bookmarkEnd w:id="6"/>
    </w:p>
    <w:sectPr w:rsidR="007218F6" w:rsidRPr="00125952" w:rsidSect="007C353D">
      <w:pgSz w:w="11906" w:h="16838"/>
      <w:pgMar w:top="1134" w:right="567"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5B" w:rsidRDefault="007E585B" w:rsidP="00542D15">
      <w:r>
        <w:separator/>
      </w:r>
    </w:p>
  </w:endnote>
  <w:endnote w:type="continuationSeparator" w:id="0">
    <w:p w:rsidR="007E585B" w:rsidRDefault="007E585B" w:rsidP="005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5B" w:rsidRDefault="007E585B" w:rsidP="00542D15">
      <w:r>
        <w:separator/>
      </w:r>
    </w:p>
  </w:footnote>
  <w:footnote w:type="continuationSeparator" w:id="0">
    <w:p w:rsidR="007E585B" w:rsidRDefault="007E585B" w:rsidP="005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decimal"/>
      <w:lvlText w:val="%1."/>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1">
    <w:nsid w:val="078B0740"/>
    <w:multiLevelType w:val="singleLevel"/>
    <w:tmpl w:val="0419000F"/>
    <w:lvl w:ilvl="0">
      <w:start w:val="1"/>
      <w:numFmt w:val="decimal"/>
      <w:lvlText w:val="%1."/>
      <w:lvlJc w:val="left"/>
      <w:pPr>
        <w:tabs>
          <w:tab w:val="num" w:pos="360"/>
        </w:tabs>
        <w:ind w:left="360" w:hanging="360"/>
      </w:pPr>
    </w:lvl>
  </w:abstractNum>
  <w:abstractNum w:abstractNumId="2">
    <w:nsid w:val="13DB6CD6"/>
    <w:multiLevelType w:val="hybridMultilevel"/>
    <w:tmpl w:val="8AF08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80EFE"/>
    <w:multiLevelType w:val="hybridMultilevel"/>
    <w:tmpl w:val="7E7831E0"/>
    <w:lvl w:ilvl="0" w:tplc="51302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33F88"/>
    <w:multiLevelType w:val="hybridMultilevel"/>
    <w:tmpl w:val="5BF2AE42"/>
    <w:lvl w:ilvl="0" w:tplc="7C60D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B2D558C"/>
    <w:multiLevelType w:val="hybridMultilevel"/>
    <w:tmpl w:val="74EA8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364C3"/>
    <w:multiLevelType w:val="singleLevel"/>
    <w:tmpl w:val="0419000F"/>
    <w:lvl w:ilvl="0">
      <w:start w:val="1"/>
      <w:numFmt w:val="decimal"/>
      <w:lvlText w:val="%1."/>
      <w:lvlJc w:val="left"/>
      <w:pPr>
        <w:tabs>
          <w:tab w:val="num" w:pos="360"/>
        </w:tabs>
        <w:ind w:left="360" w:hanging="360"/>
      </w:pPr>
    </w:lvl>
  </w:abstractNum>
  <w:abstractNum w:abstractNumId="7">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7300AC6"/>
    <w:multiLevelType w:val="hybridMultilevel"/>
    <w:tmpl w:val="6C0C7E32"/>
    <w:lvl w:ilvl="0" w:tplc="B21ECAD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D35D09"/>
    <w:multiLevelType w:val="hybridMultilevel"/>
    <w:tmpl w:val="09E02AC6"/>
    <w:lvl w:ilvl="0" w:tplc="37BC7AE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1">
    <w:nsid w:val="2FE10580"/>
    <w:multiLevelType w:val="hybridMultilevel"/>
    <w:tmpl w:val="AE1A8B5C"/>
    <w:lvl w:ilvl="0" w:tplc="B8006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FD7680"/>
    <w:multiLevelType w:val="hybridMultilevel"/>
    <w:tmpl w:val="98E0718C"/>
    <w:lvl w:ilvl="0" w:tplc="4D3C8E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77A5EBD"/>
    <w:multiLevelType w:val="hybridMultilevel"/>
    <w:tmpl w:val="FC4EE8F0"/>
    <w:lvl w:ilvl="0" w:tplc="8B220F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3F6079"/>
    <w:multiLevelType w:val="hybridMultilevel"/>
    <w:tmpl w:val="667AB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5155B"/>
    <w:multiLevelType w:val="hybridMultilevel"/>
    <w:tmpl w:val="A7A4BDE8"/>
    <w:lvl w:ilvl="0" w:tplc="5E3A30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A8A2F71"/>
    <w:multiLevelType w:val="multilevel"/>
    <w:tmpl w:val="C3C28140"/>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1AD7D8F"/>
    <w:multiLevelType w:val="hybridMultilevel"/>
    <w:tmpl w:val="B9DCD5E4"/>
    <w:lvl w:ilvl="0" w:tplc="3418C4E2">
      <w:start w:val="1"/>
      <w:numFmt w:val="decimal"/>
      <w:lvlText w:val="%1."/>
      <w:lvlJc w:val="left"/>
      <w:pPr>
        <w:ind w:left="1365" w:hanging="82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19">
    <w:nsid w:val="68B66C7C"/>
    <w:multiLevelType w:val="singleLevel"/>
    <w:tmpl w:val="0419000F"/>
    <w:lvl w:ilvl="0">
      <w:start w:val="1"/>
      <w:numFmt w:val="decimal"/>
      <w:lvlText w:val="%1."/>
      <w:lvlJc w:val="left"/>
      <w:pPr>
        <w:tabs>
          <w:tab w:val="num" w:pos="360"/>
        </w:tabs>
        <w:ind w:left="360" w:hanging="360"/>
      </w:pPr>
    </w:lvl>
  </w:abstractNum>
  <w:abstractNum w:abstractNumId="20">
    <w:nsid w:val="6B5F75AD"/>
    <w:multiLevelType w:val="hybridMultilevel"/>
    <w:tmpl w:val="C4BCFA20"/>
    <w:lvl w:ilvl="0" w:tplc="3DF6926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BA310EA"/>
    <w:multiLevelType w:val="hybridMultilevel"/>
    <w:tmpl w:val="971EC39C"/>
    <w:lvl w:ilvl="0" w:tplc="F104E1A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23">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25">
    <w:nsid w:val="7734582C"/>
    <w:multiLevelType w:val="hybridMultilevel"/>
    <w:tmpl w:val="DD664250"/>
    <w:lvl w:ilvl="0" w:tplc="C98C99DA">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27">
    <w:nsid w:val="7B302187"/>
    <w:multiLevelType w:val="hybridMultilevel"/>
    <w:tmpl w:val="05BC370C"/>
    <w:lvl w:ilvl="0" w:tplc="82103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BDC00EC"/>
    <w:multiLevelType w:val="hybridMultilevel"/>
    <w:tmpl w:val="7DBAD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661517"/>
    <w:multiLevelType w:val="multilevel"/>
    <w:tmpl w:val="44142318"/>
    <w:lvl w:ilvl="0">
      <w:start w:val="1"/>
      <w:numFmt w:val="decimal"/>
      <w:lvlText w:val="%1."/>
      <w:lvlJc w:val="left"/>
      <w:pPr>
        <w:ind w:left="900" w:hanging="360"/>
      </w:pPr>
      <w:rPr>
        <w:rFonts w:hint="default"/>
      </w:rPr>
    </w:lvl>
    <w:lvl w:ilvl="1">
      <w:start w:val="2"/>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530"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nsid w:val="7EA13180"/>
    <w:multiLevelType w:val="hybridMultilevel"/>
    <w:tmpl w:val="1B980EE8"/>
    <w:lvl w:ilvl="0" w:tplc="586A63CC">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F11757E"/>
    <w:multiLevelType w:val="hybridMultilevel"/>
    <w:tmpl w:val="277E6EBE"/>
    <w:lvl w:ilvl="0" w:tplc="0B0649D6">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6"/>
  </w:num>
  <w:num w:numId="3">
    <w:abstractNumId w:val="1"/>
  </w:num>
  <w:num w:numId="4">
    <w:abstractNumId w:val="18"/>
  </w:num>
  <w:num w:numId="5">
    <w:abstractNumId w:val="19"/>
  </w:num>
  <w:num w:numId="6">
    <w:abstractNumId w:val="6"/>
  </w:num>
  <w:num w:numId="7">
    <w:abstractNumId w:val="23"/>
  </w:num>
  <w:num w:numId="8">
    <w:abstractNumId w:val="10"/>
  </w:num>
  <w:num w:numId="9">
    <w:abstractNumId w:val="22"/>
  </w:num>
  <w:num w:numId="10">
    <w:abstractNumId w:val="24"/>
  </w:num>
  <w:num w:numId="11">
    <w:abstractNumId w:val="8"/>
  </w:num>
  <w:num w:numId="12">
    <w:abstractNumId w:val="28"/>
  </w:num>
  <w:num w:numId="13">
    <w:abstractNumId w:val="0"/>
  </w:num>
  <w:num w:numId="14">
    <w:abstractNumId w:val="2"/>
  </w:num>
  <w:num w:numId="15">
    <w:abstractNumId w:val="27"/>
  </w:num>
  <w:num w:numId="16">
    <w:abstractNumId w:val="25"/>
  </w:num>
  <w:num w:numId="17">
    <w:abstractNumId w:val="14"/>
  </w:num>
  <w:num w:numId="18">
    <w:abstractNumId w:val="3"/>
  </w:num>
  <w:num w:numId="19">
    <w:abstractNumId w:val="16"/>
  </w:num>
  <w:num w:numId="20">
    <w:abstractNumId w:val="4"/>
  </w:num>
  <w:num w:numId="21">
    <w:abstractNumId w:val="30"/>
  </w:num>
  <w:num w:numId="22">
    <w:abstractNumId w:val="21"/>
  </w:num>
  <w:num w:numId="23">
    <w:abstractNumId w:val="11"/>
  </w:num>
  <w:num w:numId="24">
    <w:abstractNumId w:val="13"/>
  </w:num>
  <w:num w:numId="25">
    <w:abstractNumId w:val="29"/>
  </w:num>
  <w:num w:numId="26">
    <w:abstractNumId w:val="15"/>
  </w:num>
  <w:num w:numId="27">
    <w:abstractNumId w:val="9"/>
  </w:num>
  <w:num w:numId="28">
    <w:abstractNumId w:val="5"/>
  </w:num>
  <w:num w:numId="29">
    <w:abstractNumId w:val="31"/>
  </w:num>
  <w:num w:numId="30">
    <w:abstractNumId w:val="12"/>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3F"/>
    <w:rsid w:val="00000BEF"/>
    <w:rsid w:val="00013A3B"/>
    <w:rsid w:val="00013D0F"/>
    <w:rsid w:val="000358AF"/>
    <w:rsid w:val="00035988"/>
    <w:rsid w:val="00036748"/>
    <w:rsid w:val="000434E4"/>
    <w:rsid w:val="00044854"/>
    <w:rsid w:val="0005044C"/>
    <w:rsid w:val="000564E4"/>
    <w:rsid w:val="0006290D"/>
    <w:rsid w:val="00062944"/>
    <w:rsid w:val="000679EE"/>
    <w:rsid w:val="0007275D"/>
    <w:rsid w:val="00072D3E"/>
    <w:rsid w:val="00073B3F"/>
    <w:rsid w:val="00080BA9"/>
    <w:rsid w:val="0009718D"/>
    <w:rsid w:val="000A1A3B"/>
    <w:rsid w:val="000A4FD9"/>
    <w:rsid w:val="000B1D0E"/>
    <w:rsid w:val="000B67B3"/>
    <w:rsid w:val="000D4283"/>
    <w:rsid w:val="000D7F79"/>
    <w:rsid w:val="000E03D3"/>
    <w:rsid w:val="000F21C9"/>
    <w:rsid w:val="000F3E47"/>
    <w:rsid w:val="000F7C18"/>
    <w:rsid w:val="0010353C"/>
    <w:rsid w:val="00125712"/>
    <w:rsid w:val="00125952"/>
    <w:rsid w:val="001262E5"/>
    <w:rsid w:val="0013225D"/>
    <w:rsid w:val="00134B15"/>
    <w:rsid w:val="001504E8"/>
    <w:rsid w:val="001511CE"/>
    <w:rsid w:val="00155468"/>
    <w:rsid w:val="00155E18"/>
    <w:rsid w:val="00156234"/>
    <w:rsid w:val="00157B9B"/>
    <w:rsid w:val="00160A9C"/>
    <w:rsid w:val="00170C16"/>
    <w:rsid w:val="00173ADF"/>
    <w:rsid w:val="00190B89"/>
    <w:rsid w:val="001912DC"/>
    <w:rsid w:val="0019734D"/>
    <w:rsid w:val="001977BC"/>
    <w:rsid w:val="001A08CE"/>
    <w:rsid w:val="001A7021"/>
    <w:rsid w:val="001B0E75"/>
    <w:rsid w:val="001B5E74"/>
    <w:rsid w:val="001B7BCC"/>
    <w:rsid w:val="001C7D20"/>
    <w:rsid w:val="001D1E6B"/>
    <w:rsid w:val="001D234A"/>
    <w:rsid w:val="001E24E9"/>
    <w:rsid w:val="001E49B0"/>
    <w:rsid w:val="001E5359"/>
    <w:rsid w:val="00200758"/>
    <w:rsid w:val="00201D60"/>
    <w:rsid w:val="002071FD"/>
    <w:rsid w:val="00221522"/>
    <w:rsid w:val="00233CE3"/>
    <w:rsid w:val="00240591"/>
    <w:rsid w:val="00254963"/>
    <w:rsid w:val="00255992"/>
    <w:rsid w:val="0026098A"/>
    <w:rsid w:val="00261633"/>
    <w:rsid w:val="0028478C"/>
    <w:rsid w:val="002A793F"/>
    <w:rsid w:val="002B3FFB"/>
    <w:rsid w:val="002D5FBC"/>
    <w:rsid w:val="002E00B7"/>
    <w:rsid w:val="002F47ED"/>
    <w:rsid w:val="0030305E"/>
    <w:rsid w:val="00304415"/>
    <w:rsid w:val="00307C5B"/>
    <w:rsid w:val="00317417"/>
    <w:rsid w:val="00320A64"/>
    <w:rsid w:val="00332686"/>
    <w:rsid w:val="003404FA"/>
    <w:rsid w:val="00346864"/>
    <w:rsid w:val="003559A4"/>
    <w:rsid w:val="00362451"/>
    <w:rsid w:val="003705EE"/>
    <w:rsid w:val="003751DF"/>
    <w:rsid w:val="003852DF"/>
    <w:rsid w:val="0039185B"/>
    <w:rsid w:val="00392669"/>
    <w:rsid w:val="003A2D34"/>
    <w:rsid w:val="003B079B"/>
    <w:rsid w:val="003B3050"/>
    <w:rsid w:val="003B4005"/>
    <w:rsid w:val="003C7657"/>
    <w:rsid w:val="003D1A49"/>
    <w:rsid w:val="003D2C56"/>
    <w:rsid w:val="003D3624"/>
    <w:rsid w:val="003D7C83"/>
    <w:rsid w:val="0040046D"/>
    <w:rsid w:val="004031A5"/>
    <w:rsid w:val="00411E04"/>
    <w:rsid w:val="00413053"/>
    <w:rsid w:val="004136FA"/>
    <w:rsid w:val="004152F8"/>
    <w:rsid w:val="00423853"/>
    <w:rsid w:val="004244DD"/>
    <w:rsid w:val="00424605"/>
    <w:rsid w:val="00426D59"/>
    <w:rsid w:val="00432E6F"/>
    <w:rsid w:val="00441935"/>
    <w:rsid w:val="00444BE1"/>
    <w:rsid w:val="004477D6"/>
    <w:rsid w:val="00452FFA"/>
    <w:rsid w:val="0045787D"/>
    <w:rsid w:val="00461135"/>
    <w:rsid w:val="004667D9"/>
    <w:rsid w:val="00466D70"/>
    <w:rsid w:val="0046780C"/>
    <w:rsid w:val="00473E46"/>
    <w:rsid w:val="00477C4C"/>
    <w:rsid w:val="00477E87"/>
    <w:rsid w:val="00490F7F"/>
    <w:rsid w:val="004937CD"/>
    <w:rsid w:val="00495D3A"/>
    <w:rsid w:val="004A7147"/>
    <w:rsid w:val="004A729F"/>
    <w:rsid w:val="004B2D70"/>
    <w:rsid w:val="004C0CF8"/>
    <w:rsid w:val="004C6ED9"/>
    <w:rsid w:val="004D0153"/>
    <w:rsid w:val="004D2313"/>
    <w:rsid w:val="004D3A6B"/>
    <w:rsid w:val="004D7E0E"/>
    <w:rsid w:val="004F2A62"/>
    <w:rsid w:val="004F4909"/>
    <w:rsid w:val="005038B1"/>
    <w:rsid w:val="0050407F"/>
    <w:rsid w:val="005060F5"/>
    <w:rsid w:val="00511D56"/>
    <w:rsid w:val="00516255"/>
    <w:rsid w:val="00516F9F"/>
    <w:rsid w:val="00525392"/>
    <w:rsid w:val="00527BEF"/>
    <w:rsid w:val="0053246B"/>
    <w:rsid w:val="00542D15"/>
    <w:rsid w:val="00547A38"/>
    <w:rsid w:val="00554042"/>
    <w:rsid w:val="005606D1"/>
    <w:rsid w:val="00571E27"/>
    <w:rsid w:val="00577985"/>
    <w:rsid w:val="005919BC"/>
    <w:rsid w:val="00595209"/>
    <w:rsid w:val="005A5E17"/>
    <w:rsid w:val="005C02D1"/>
    <w:rsid w:val="005D2308"/>
    <w:rsid w:val="005D6E52"/>
    <w:rsid w:val="005E4E77"/>
    <w:rsid w:val="005F3A02"/>
    <w:rsid w:val="005F5841"/>
    <w:rsid w:val="005F5CFC"/>
    <w:rsid w:val="006077E6"/>
    <w:rsid w:val="006139FB"/>
    <w:rsid w:val="00623EC6"/>
    <w:rsid w:val="00633141"/>
    <w:rsid w:val="006410B1"/>
    <w:rsid w:val="00645E3F"/>
    <w:rsid w:val="00646265"/>
    <w:rsid w:val="006519D1"/>
    <w:rsid w:val="00652143"/>
    <w:rsid w:val="00652556"/>
    <w:rsid w:val="00653856"/>
    <w:rsid w:val="00654805"/>
    <w:rsid w:val="0065794A"/>
    <w:rsid w:val="006605A8"/>
    <w:rsid w:val="00666521"/>
    <w:rsid w:val="00671B6A"/>
    <w:rsid w:val="00672C97"/>
    <w:rsid w:val="00674589"/>
    <w:rsid w:val="00674D8C"/>
    <w:rsid w:val="006768D2"/>
    <w:rsid w:val="00681EBC"/>
    <w:rsid w:val="00693336"/>
    <w:rsid w:val="006A4619"/>
    <w:rsid w:val="006A5C9A"/>
    <w:rsid w:val="006C2824"/>
    <w:rsid w:val="006C3DAB"/>
    <w:rsid w:val="006C6D77"/>
    <w:rsid w:val="006D13BF"/>
    <w:rsid w:val="006D33FC"/>
    <w:rsid w:val="006D793F"/>
    <w:rsid w:val="006E1C33"/>
    <w:rsid w:val="006F674E"/>
    <w:rsid w:val="006F6E89"/>
    <w:rsid w:val="00712C73"/>
    <w:rsid w:val="00713015"/>
    <w:rsid w:val="00713764"/>
    <w:rsid w:val="00714A1C"/>
    <w:rsid w:val="007218F6"/>
    <w:rsid w:val="00726BDD"/>
    <w:rsid w:val="00727B54"/>
    <w:rsid w:val="00727EF3"/>
    <w:rsid w:val="00731655"/>
    <w:rsid w:val="007401C4"/>
    <w:rsid w:val="007450D5"/>
    <w:rsid w:val="00757950"/>
    <w:rsid w:val="00760B9B"/>
    <w:rsid w:val="007705B4"/>
    <w:rsid w:val="007747DD"/>
    <w:rsid w:val="00782A28"/>
    <w:rsid w:val="00791176"/>
    <w:rsid w:val="00791D7D"/>
    <w:rsid w:val="007928E0"/>
    <w:rsid w:val="007A2300"/>
    <w:rsid w:val="007A4DFD"/>
    <w:rsid w:val="007A52A6"/>
    <w:rsid w:val="007B1D6A"/>
    <w:rsid w:val="007B2549"/>
    <w:rsid w:val="007B2989"/>
    <w:rsid w:val="007C353D"/>
    <w:rsid w:val="007C735D"/>
    <w:rsid w:val="007E53F3"/>
    <w:rsid w:val="007E585B"/>
    <w:rsid w:val="007F3E99"/>
    <w:rsid w:val="007F5248"/>
    <w:rsid w:val="0080281E"/>
    <w:rsid w:val="00806CCE"/>
    <w:rsid w:val="00812F92"/>
    <w:rsid w:val="008246B2"/>
    <w:rsid w:val="00833381"/>
    <w:rsid w:val="00833CCC"/>
    <w:rsid w:val="00867C9B"/>
    <w:rsid w:val="00873B74"/>
    <w:rsid w:val="00876D2F"/>
    <w:rsid w:val="0087744F"/>
    <w:rsid w:val="00890B1E"/>
    <w:rsid w:val="0089254A"/>
    <w:rsid w:val="008937D1"/>
    <w:rsid w:val="008A7502"/>
    <w:rsid w:val="008B1A50"/>
    <w:rsid w:val="008C1909"/>
    <w:rsid w:val="008D33A0"/>
    <w:rsid w:val="008E1DDC"/>
    <w:rsid w:val="008E2823"/>
    <w:rsid w:val="008E3A6C"/>
    <w:rsid w:val="008E5237"/>
    <w:rsid w:val="008E7B6A"/>
    <w:rsid w:val="008F16BE"/>
    <w:rsid w:val="0091189C"/>
    <w:rsid w:val="00912DE0"/>
    <w:rsid w:val="009304D5"/>
    <w:rsid w:val="00933318"/>
    <w:rsid w:val="00947D82"/>
    <w:rsid w:val="00957198"/>
    <w:rsid w:val="00960B47"/>
    <w:rsid w:val="00963E9A"/>
    <w:rsid w:val="0096500F"/>
    <w:rsid w:val="009730DD"/>
    <w:rsid w:val="00981F8D"/>
    <w:rsid w:val="00982918"/>
    <w:rsid w:val="009856E1"/>
    <w:rsid w:val="009A4D87"/>
    <w:rsid w:val="009A70E9"/>
    <w:rsid w:val="009C3EC7"/>
    <w:rsid w:val="009D0384"/>
    <w:rsid w:val="009D0559"/>
    <w:rsid w:val="009D1663"/>
    <w:rsid w:val="009E127C"/>
    <w:rsid w:val="009E6666"/>
    <w:rsid w:val="009F2C22"/>
    <w:rsid w:val="00A00443"/>
    <w:rsid w:val="00A0433D"/>
    <w:rsid w:val="00A237E4"/>
    <w:rsid w:val="00A238BB"/>
    <w:rsid w:val="00A26CC1"/>
    <w:rsid w:val="00A35691"/>
    <w:rsid w:val="00A449FD"/>
    <w:rsid w:val="00A52550"/>
    <w:rsid w:val="00A54075"/>
    <w:rsid w:val="00A56DB5"/>
    <w:rsid w:val="00A56DD4"/>
    <w:rsid w:val="00A57E69"/>
    <w:rsid w:val="00A62607"/>
    <w:rsid w:val="00A634CE"/>
    <w:rsid w:val="00A72C0F"/>
    <w:rsid w:val="00A7363D"/>
    <w:rsid w:val="00A76DCD"/>
    <w:rsid w:val="00A93F23"/>
    <w:rsid w:val="00A956C4"/>
    <w:rsid w:val="00AA1313"/>
    <w:rsid w:val="00AA1F4D"/>
    <w:rsid w:val="00AA5631"/>
    <w:rsid w:val="00AB2FC2"/>
    <w:rsid w:val="00AB4FF2"/>
    <w:rsid w:val="00AD2EB8"/>
    <w:rsid w:val="00AD4098"/>
    <w:rsid w:val="00AD548E"/>
    <w:rsid w:val="00AE6CDB"/>
    <w:rsid w:val="00AF6A57"/>
    <w:rsid w:val="00B01486"/>
    <w:rsid w:val="00B06FEA"/>
    <w:rsid w:val="00B50011"/>
    <w:rsid w:val="00B528CA"/>
    <w:rsid w:val="00B564B0"/>
    <w:rsid w:val="00B60A8E"/>
    <w:rsid w:val="00B62C54"/>
    <w:rsid w:val="00B741DD"/>
    <w:rsid w:val="00B80BE6"/>
    <w:rsid w:val="00B85FC7"/>
    <w:rsid w:val="00BA001F"/>
    <w:rsid w:val="00BC3481"/>
    <w:rsid w:val="00BD0CA8"/>
    <w:rsid w:val="00BD209E"/>
    <w:rsid w:val="00BE0BA0"/>
    <w:rsid w:val="00BE165F"/>
    <w:rsid w:val="00BE3830"/>
    <w:rsid w:val="00BF1D1C"/>
    <w:rsid w:val="00BF3E85"/>
    <w:rsid w:val="00BF415D"/>
    <w:rsid w:val="00BF4B58"/>
    <w:rsid w:val="00C0238E"/>
    <w:rsid w:val="00C049B1"/>
    <w:rsid w:val="00C05560"/>
    <w:rsid w:val="00C0588D"/>
    <w:rsid w:val="00C116E9"/>
    <w:rsid w:val="00C17769"/>
    <w:rsid w:val="00C21D93"/>
    <w:rsid w:val="00C25617"/>
    <w:rsid w:val="00C27CAC"/>
    <w:rsid w:val="00C302F8"/>
    <w:rsid w:val="00C35013"/>
    <w:rsid w:val="00C44B5F"/>
    <w:rsid w:val="00C53B82"/>
    <w:rsid w:val="00C61C2F"/>
    <w:rsid w:val="00C67963"/>
    <w:rsid w:val="00C70292"/>
    <w:rsid w:val="00C91A18"/>
    <w:rsid w:val="00CB4264"/>
    <w:rsid w:val="00CD523D"/>
    <w:rsid w:val="00CD77CD"/>
    <w:rsid w:val="00CE07F4"/>
    <w:rsid w:val="00CF3DCA"/>
    <w:rsid w:val="00CF5F69"/>
    <w:rsid w:val="00CF6E5C"/>
    <w:rsid w:val="00D00E3F"/>
    <w:rsid w:val="00D14F4B"/>
    <w:rsid w:val="00D1672F"/>
    <w:rsid w:val="00D217D3"/>
    <w:rsid w:val="00D23363"/>
    <w:rsid w:val="00D374B5"/>
    <w:rsid w:val="00D37D79"/>
    <w:rsid w:val="00D40E5B"/>
    <w:rsid w:val="00D42927"/>
    <w:rsid w:val="00D42B74"/>
    <w:rsid w:val="00D476D6"/>
    <w:rsid w:val="00D557DC"/>
    <w:rsid w:val="00D614B3"/>
    <w:rsid w:val="00D70922"/>
    <w:rsid w:val="00D70B23"/>
    <w:rsid w:val="00D95738"/>
    <w:rsid w:val="00DA4917"/>
    <w:rsid w:val="00DA7641"/>
    <w:rsid w:val="00DB502A"/>
    <w:rsid w:val="00DB725D"/>
    <w:rsid w:val="00DD0A3B"/>
    <w:rsid w:val="00DD1F78"/>
    <w:rsid w:val="00DD4CE1"/>
    <w:rsid w:val="00DF4142"/>
    <w:rsid w:val="00E00B64"/>
    <w:rsid w:val="00E00CD3"/>
    <w:rsid w:val="00E05626"/>
    <w:rsid w:val="00E05AA9"/>
    <w:rsid w:val="00E0751C"/>
    <w:rsid w:val="00E12D05"/>
    <w:rsid w:val="00E31485"/>
    <w:rsid w:val="00E359CB"/>
    <w:rsid w:val="00E35E93"/>
    <w:rsid w:val="00E37AEC"/>
    <w:rsid w:val="00E40DE3"/>
    <w:rsid w:val="00E45735"/>
    <w:rsid w:val="00E4676A"/>
    <w:rsid w:val="00E6351A"/>
    <w:rsid w:val="00E63BA3"/>
    <w:rsid w:val="00E65F76"/>
    <w:rsid w:val="00E67549"/>
    <w:rsid w:val="00E67C87"/>
    <w:rsid w:val="00E7502D"/>
    <w:rsid w:val="00E77AAA"/>
    <w:rsid w:val="00E81E4F"/>
    <w:rsid w:val="00E8668F"/>
    <w:rsid w:val="00E92B83"/>
    <w:rsid w:val="00EA337D"/>
    <w:rsid w:val="00EA3B0D"/>
    <w:rsid w:val="00EB3664"/>
    <w:rsid w:val="00EC0C4E"/>
    <w:rsid w:val="00EC5B3E"/>
    <w:rsid w:val="00ED0726"/>
    <w:rsid w:val="00ED1340"/>
    <w:rsid w:val="00ED2933"/>
    <w:rsid w:val="00ED70BE"/>
    <w:rsid w:val="00EE0541"/>
    <w:rsid w:val="00EF08CF"/>
    <w:rsid w:val="00EF6BA8"/>
    <w:rsid w:val="00EF71D3"/>
    <w:rsid w:val="00F10811"/>
    <w:rsid w:val="00F17AD2"/>
    <w:rsid w:val="00F205D1"/>
    <w:rsid w:val="00F2198F"/>
    <w:rsid w:val="00F25DCE"/>
    <w:rsid w:val="00F3127A"/>
    <w:rsid w:val="00F55835"/>
    <w:rsid w:val="00F651D5"/>
    <w:rsid w:val="00F7148B"/>
    <w:rsid w:val="00F77580"/>
    <w:rsid w:val="00F77DB8"/>
    <w:rsid w:val="00F77EAC"/>
    <w:rsid w:val="00F8721F"/>
    <w:rsid w:val="00F91985"/>
    <w:rsid w:val="00F93A32"/>
    <w:rsid w:val="00FA4401"/>
    <w:rsid w:val="00FA7C73"/>
    <w:rsid w:val="00FB0FEA"/>
    <w:rsid w:val="00FB4D0A"/>
    <w:rsid w:val="00FC0C7B"/>
    <w:rsid w:val="00FC6505"/>
    <w:rsid w:val="00FD19ED"/>
    <w:rsid w:val="00FD48B7"/>
    <w:rsid w:val="00FD7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qFormat/>
    <w:rsid w:val="00BD0CA8"/>
    <w:pPr>
      <w:keepNext/>
      <w:outlineLvl w:val="7"/>
    </w:pPr>
    <w:rPr>
      <w:rFonts w:ascii="Arial" w:hAnsi="Arial"/>
      <w:i/>
      <w:sz w:val="22"/>
      <w:szCs w:val="20"/>
    </w:rPr>
  </w:style>
  <w:style w:type="paragraph" w:styleId="9">
    <w:name w:val="heading 9"/>
    <w:basedOn w:val="a"/>
    <w:next w:val="a"/>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70">
    <w:name w:val="Заголовок 7 Знак"/>
    <w:link w:val="7"/>
    <w:rsid w:val="007C353D"/>
    <w:rPr>
      <w:b/>
      <w:sz w:val="28"/>
    </w:rPr>
  </w:style>
  <w:style w:type="paragraph" w:customStyle="1" w:styleId="af3">
    <w:name w:val="Прижатый влево"/>
    <w:basedOn w:val="a"/>
    <w:next w:val="a"/>
    <w:uiPriority w:val="99"/>
    <w:rsid w:val="000434E4"/>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176"/>
    <w:rPr>
      <w:sz w:val="24"/>
      <w:szCs w:val="24"/>
    </w:rPr>
  </w:style>
  <w:style w:type="paragraph" w:styleId="1">
    <w:name w:val="heading 1"/>
    <w:basedOn w:val="a"/>
    <w:next w:val="a"/>
    <w:qFormat/>
    <w:rsid w:val="00BD0CA8"/>
    <w:pPr>
      <w:keepNext/>
      <w:jc w:val="both"/>
      <w:outlineLvl w:val="0"/>
    </w:pPr>
    <w:rPr>
      <w:rFonts w:ascii="Arial" w:hAnsi="Arial"/>
      <w:szCs w:val="20"/>
    </w:rPr>
  </w:style>
  <w:style w:type="paragraph" w:styleId="2">
    <w:name w:val="heading 2"/>
    <w:basedOn w:val="a"/>
    <w:next w:val="a"/>
    <w:qFormat/>
    <w:rsid w:val="00BD0CA8"/>
    <w:pPr>
      <w:keepNext/>
      <w:autoSpaceDE w:val="0"/>
      <w:autoSpaceDN w:val="0"/>
      <w:adjustRightInd w:val="0"/>
      <w:spacing w:line="278" w:lineRule="exact"/>
      <w:jc w:val="both"/>
      <w:outlineLvl w:val="1"/>
    </w:pPr>
    <w:rPr>
      <w:b/>
      <w:bCs/>
      <w:szCs w:val="22"/>
    </w:rPr>
  </w:style>
  <w:style w:type="paragraph" w:styleId="3">
    <w:name w:val="heading 3"/>
    <w:basedOn w:val="a"/>
    <w:next w:val="a"/>
    <w:qFormat/>
    <w:rsid w:val="00BD0CA8"/>
    <w:pPr>
      <w:keepNext/>
      <w:autoSpaceDE w:val="0"/>
      <w:autoSpaceDN w:val="0"/>
      <w:adjustRightInd w:val="0"/>
      <w:spacing w:line="264" w:lineRule="exact"/>
      <w:jc w:val="right"/>
      <w:outlineLvl w:val="2"/>
    </w:pPr>
    <w:rPr>
      <w:b/>
      <w:bCs/>
    </w:rPr>
  </w:style>
  <w:style w:type="paragraph" w:styleId="4">
    <w:name w:val="heading 4"/>
    <w:basedOn w:val="a"/>
    <w:next w:val="a"/>
    <w:qFormat/>
    <w:rsid w:val="00BD0CA8"/>
    <w:pPr>
      <w:keepNext/>
      <w:autoSpaceDE w:val="0"/>
      <w:autoSpaceDN w:val="0"/>
      <w:adjustRightInd w:val="0"/>
      <w:spacing w:before="52" w:line="177" w:lineRule="exact"/>
      <w:jc w:val="both"/>
      <w:outlineLvl w:val="3"/>
    </w:pPr>
  </w:style>
  <w:style w:type="paragraph" w:styleId="5">
    <w:name w:val="heading 5"/>
    <w:basedOn w:val="a"/>
    <w:next w:val="a"/>
    <w:qFormat/>
    <w:rsid w:val="00BD0CA8"/>
    <w:pPr>
      <w:keepNext/>
      <w:ind w:firstLine="720"/>
      <w:jc w:val="right"/>
      <w:outlineLvl w:val="4"/>
    </w:pPr>
    <w:rPr>
      <w:szCs w:val="18"/>
      <w:u w:val="single"/>
    </w:rPr>
  </w:style>
  <w:style w:type="paragraph" w:styleId="6">
    <w:name w:val="heading 6"/>
    <w:basedOn w:val="a"/>
    <w:next w:val="a"/>
    <w:qFormat/>
    <w:rsid w:val="00BD0CA8"/>
    <w:pPr>
      <w:keepNext/>
      <w:jc w:val="center"/>
      <w:outlineLvl w:val="5"/>
    </w:pPr>
    <w:rPr>
      <w:rFonts w:ascii="Arial" w:hAnsi="Arial"/>
      <w:b/>
      <w:color w:val="000080"/>
      <w:szCs w:val="20"/>
    </w:rPr>
  </w:style>
  <w:style w:type="paragraph" w:styleId="7">
    <w:name w:val="heading 7"/>
    <w:basedOn w:val="a"/>
    <w:next w:val="a"/>
    <w:link w:val="70"/>
    <w:qFormat/>
    <w:rsid w:val="00BD0CA8"/>
    <w:pPr>
      <w:keepNext/>
      <w:outlineLvl w:val="6"/>
    </w:pPr>
    <w:rPr>
      <w:b/>
      <w:sz w:val="28"/>
      <w:szCs w:val="20"/>
    </w:rPr>
  </w:style>
  <w:style w:type="paragraph" w:styleId="8">
    <w:name w:val="heading 8"/>
    <w:basedOn w:val="a"/>
    <w:next w:val="a"/>
    <w:qFormat/>
    <w:rsid w:val="00BD0CA8"/>
    <w:pPr>
      <w:keepNext/>
      <w:outlineLvl w:val="7"/>
    </w:pPr>
    <w:rPr>
      <w:rFonts w:ascii="Arial" w:hAnsi="Arial"/>
      <w:i/>
      <w:sz w:val="22"/>
      <w:szCs w:val="20"/>
    </w:rPr>
  </w:style>
  <w:style w:type="paragraph" w:styleId="9">
    <w:name w:val="heading 9"/>
    <w:basedOn w:val="a"/>
    <w:next w:val="a"/>
    <w:qFormat/>
    <w:rsid w:val="00BD0CA8"/>
    <w:pPr>
      <w:keepNext/>
      <w:jc w:val="center"/>
      <w:outlineLvl w:val="8"/>
    </w:pPr>
    <w:rPr>
      <w:rFonts w:ascii="Arial" w:hAnsi="Arial"/>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D0CA8"/>
    <w:pPr>
      <w:jc w:val="both"/>
    </w:pPr>
  </w:style>
  <w:style w:type="paragraph" w:styleId="20">
    <w:name w:val="Body Text 2"/>
    <w:basedOn w:val="a"/>
    <w:rsid w:val="00BD0CA8"/>
    <w:pPr>
      <w:jc w:val="center"/>
    </w:pPr>
    <w:rPr>
      <w:rFonts w:ascii="Arial" w:hAnsi="Arial"/>
      <w:b/>
      <w:color w:val="000000"/>
      <w:szCs w:val="20"/>
    </w:rPr>
  </w:style>
  <w:style w:type="paragraph" w:styleId="a5">
    <w:name w:val="Title"/>
    <w:basedOn w:val="a"/>
    <w:qFormat/>
    <w:rsid w:val="00BD0CA8"/>
    <w:pPr>
      <w:autoSpaceDE w:val="0"/>
      <w:autoSpaceDN w:val="0"/>
      <w:adjustRightInd w:val="0"/>
      <w:spacing w:line="326" w:lineRule="exact"/>
      <w:jc w:val="center"/>
    </w:pPr>
    <w:rPr>
      <w:szCs w:val="32"/>
    </w:rPr>
  </w:style>
  <w:style w:type="paragraph" w:styleId="a6">
    <w:name w:val="Body Text Indent"/>
    <w:basedOn w:val="a"/>
    <w:rsid w:val="00BD0CA8"/>
    <w:pPr>
      <w:autoSpaceDE w:val="0"/>
      <w:autoSpaceDN w:val="0"/>
      <w:adjustRightInd w:val="0"/>
      <w:spacing w:before="4" w:line="240" w:lineRule="exact"/>
      <w:ind w:firstLine="720"/>
      <w:jc w:val="both"/>
    </w:pPr>
  </w:style>
  <w:style w:type="paragraph" w:styleId="21">
    <w:name w:val="Body Text Indent 2"/>
    <w:basedOn w:val="a"/>
    <w:rsid w:val="00BD0CA8"/>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paragraph" w:styleId="ac">
    <w:name w:val="List Paragraph"/>
    <w:basedOn w:val="a"/>
    <w:uiPriority w:val="34"/>
    <w:qFormat/>
    <w:rsid w:val="004C0CF8"/>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1"/>
    <w:rsid w:val="00C44B5F"/>
    <w:pPr>
      <w:spacing w:after="120"/>
    </w:pPr>
    <w:rPr>
      <w:sz w:val="16"/>
      <w:szCs w:val="16"/>
    </w:rPr>
  </w:style>
  <w:style w:type="character" w:customStyle="1" w:styleId="31">
    <w:name w:val="Основной текст 3 Знак"/>
    <w:link w:val="30"/>
    <w:rsid w:val="00C44B5F"/>
    <w:rPr>
      <w:sz w:val="16"/>
      <w:szCs w:val="16"/>
    </w:rPr>
  </w:style>
  <w:style w:type="paragraph" w:customStyle="1" w:styleId="ConsPlusNormal">
    <w:name w:val="ConsPlusNormal"/>
    <w:rsid w:val="00C44B5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D6E52"/>
    <w:pPr>
      <w:widowControl w:val="0"/>
      <w:autoSpaceDE w:val="0"/>
      <w:autoSpaceDN w:val="0"/>
      <w:adjustRightInd w:val="0"/>
    </w:pPr>
    <w:rPr>
      <w:rFonts w:ascii="Courier New" w:hAnsi="Courier New" w:cs="Courier New"/>
    </w:rPr>
  </w:style>
  <w:style w:type="paragraph" w:customStyle="1" w:styleId="ConsPlusCell">
    <w:name w:val="ConsPlusCell"/>
    <w:uiPriority w:val="99"/>
    <w:rsid w:val="005D6E52"/>
    <w:pPr>
      <w:widowControl w:val="0"/>
      <w:autoSpaceDE w:val="0"/>
      <w:autoSpaceDN w:val="0"/>
      <w:adjustRightInd w:val="0"/>
    </w:pPr>
    <w:rPr>
      <w:rFonts w:ascii="Calibri" w:hAnsi="Calibri" w:cs="Calibri"/>
      <w:sz w:val="22"/>
      <w:szCs w:val="22"/>
    </w:rPr>
  </w:style>
  <w:style w:type="table" w:styleId="ad">
    <w:name w:val="Table Grid"/>
    <w:basedOn w:val="a1"/>
    <w:uiPriority w:val="59"/>
    <w:rsid w:val="005D6E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uiPriority w:val="99"/>
    <w:semiHidden/>
    <w:rsid w:val="005D6E52"/>
    <w:rPr>
      <w:rFonts w:ascii="Tahoma" w:hAnsi="Tahoma" w:cs="Tahoma"/>
      <w:sz w:val="16"/>
      <w:szCs w:val="16"/>
    </w:rPr>
  </w:style>
  <w:style w:type="character" w:styleId="ae">
    <w:name w:val="Hyperlink"/>
    <w:uiPriority w:val="99"/>
    <w:unhideWhenUsed/>
    <w:rsid w:val="005D6E52"/>
    <w:rPr>
      <w:color w:val="0000FF"/>
      <w:u w:val="single"/>
    </w:rPr>
  </w:style>
  <w:style w:type="character" w:customStyle="1" w:styleId="a4">
    <w:name w:val="Основной текст Знак"/>
    <w:link w:val="a3"/>
    <w:uiPriority w:val="99"/>
    <w:rsid w:val="005D6E52"/>
    <w:rPr>
      <w:sz w:val="24"/>
      <w:szCs w:val="24"/>
    </w:rPr>
  </w:style>
  <w:style w:type="paragraph" w:styleId="af">
    <w:name w:val="header"/>
    <w:basedOn w:val="a"/>
    <w:link w:val="af0"/>
    <w:rsid w:val="00542D15"/>
    <w:pPr>
      <w:tabs>
        <w:tab w:val="center" w:pos="4677"/>
        <w:tab w:val="right" w:pos="9355"/>
      </w:tabs>
    </w:pPr>
  </w:style>
  <w:style w:type="character" w:customStyle="1" w:styleId="af0">
    <w:name w:val="Верхний колонтитул Знак"/>
    <w:basedOn w:val="a0"/>
    <w:link w:val="af"/>
    <w:rsid w:val="00542D15"/>
    <w:rPr>
      <w:sz w:val="24"/>
      <w:szCs w:val="24"/>
    </w:rPr>
  </w:style>
  <w:style w:type="paragraph" w:styleId="af1">
    <w:name w:val="footer"/>
    <w:basedOn w:val="a"/>
    <w:link w:val="af2"/>
    <w:uiPriority w:val="99"/>
    <w:rsid w:val="00542D15"/>
    <w:pPr>
      <w:tabs>
        <w:tab w:val="center" w:pos="4677"/>
        <w:tab w:val="right" w:pos="9355"/>
      </w:tabs>
    </w:pPr>
  </w:style>
  <w:style w:type="character" w:customStyle="1" w:styleId="af2">
    <w:name w:val="Нижний колонтитул Знак"/>
    <w:basedOn w:val="a0"/>
    <w:link w:val="af1"/>
    <w:uiPriority w:val="99"/>
    <w:rsid w:val="00542D15"/>
    <w:rPr>
      <w:sz w:val="24"/>
      <w:szCs w:val="24"/>
    </w:rPr>
  </w:style>
  <w:style w:type="character" w:customStyle="1" w:styleId="70">
    <w:name w:val="Заголовок 7 Знак"/>
    <w:link w:val="7"/>
    <w:rsid w:val="007C353D"/>
    <w:rPr>
      <w:b/>
      <w:sz w:val="28"/>
    </w:rPr>
  </w:style>
  <w:style w:type="paragraph" w:customStyle="1" w:styleId="af3">
    <w:name w:val="Прижатый влево"/>
    <w:basedOn w:val="a"/>
    <w:next w:val="a"/>
    <w:uiPriority w:val="99"/>
    <w:rsid w:val="000434E4"/>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92DD02E6FF37AD7748F4C253BBE684A5B5CBB837CE43A12FFA74574AW9R5K" TargetMode="External"/><Relationship Id="rId18" Type="http://schemas.openxmlformats.org/officeDocument/2006/relationships/image" Target="media/image5.wmf"/><Relationship Id="rId26" Type="http://schemas.openxmlformats.org/officeDocument/2006/relationships/hyperlink" Target="consultantplus://offline/ref=4792DD02E6FF37AD7748EACF45D7B880A2BA9DB337C749F67AA52F0A1D9C099EW9R3K"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yperlink" Target="consultantplus://offline/ref=4792DD02E6FF37AD7748F4C253BBE684A5B5CBB837CE43A12FFA74574AW9R5K" TargetMode="External"/><Relationship Id="rId17" Type="http://schemas.openxmlformats.org/officeDocument/2006/relationships/image" Target="media/image4.wmf"/><Relationship Id="rId25" Type="http://schemas.openxmlformats.org/officeDocument/2006/relationships/hyperlink" Target="consultantplus://offline/ref=4792DD02E6FF37AD7748F4C253BBE684A5B5CBB837CE43A12FFA74574AW9R5K"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92DD02E6FF37AD7748EACF45D7B880A2BA9DB337C74EF17AA52F0A1D9C099E93A088D3DD961A6AD7BB0AW6RCK" TargetMode="External"/><Relationship Id="rId24" Type="http://schemas.openxmlformats.org/officeDocument/2006/relationships/hyperlink" Target="consultantplus://offline/ref=4792DD02E6FF37AD7748EACF45D7B880A2BA9DB337C749F67AA52F0A1D9C099EW9R3K"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consultantplus://offline/ref=4792DD02E6FF37AD7748F4C253BBE684A5B5C5BF36C243A12FFA74574AW9R5K" TargetMode="External"/><Relationship Id="rId28" Type="http://schemas.openxmlformats.org/officeDocument/2006/relationships/fontTable" Target="fontTable.xml"/><Relationship Id="rId10" Type="http://schemas.openxmlformats.org/officeDocument/2006/relationships/hyperlink" Target="consultantplus://offline/ref=4792DD02E6FF37AD7748EACF45D7B880A2BA9DB339C748F37AA52F0A1D9C099EW9R3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792DD02E6FF37AD7748EACF45D7B880A2BA9DB337C749F67AA52F0A1D9C099EW9R3K" TargetMode="External"/><Relationship Id="rId22" Type="http://schemas.openxmlformats.org/officeDocument/2006/relationships/hyperlink" Target="consultantplus://offline/ref=4792DD02E6FF37AD7748EACF45D7B880A2BA9DB337C74EF17AA52F0A1D9C099E93A088D3DD961A6AD7BB0AW6RCK" TargetMode="External"/><Relationship Id="rId27" Type="http://schemas.openxmlformats.org/officeDocument/2006/relationships/hyperlink" Target="consultantplus://offline/ref=4792DD02E6FF37AD7748EACF45D7B880A2BA9DB337C749F67AA52F0A1D9C099EW9R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19274-4575-4546-B741-9881E3DF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15159</Words>
  <Characters>86409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101366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Пользователь</dc:creator>
  <cp:lastModifiedBy>Приёмая</cp:lastModifiedBy>
  <cp:revision>2</cp:revision>
  <cp:lastPrinted>2021-03-05T06:33:00Z</cp:lastPrinted>
  <dcterms:created xsi:type="dcterms:W3CDTF">2021-03-05T06:35:00Z</dcterms:created>
  <dcterms:modified xsi:type="dcterms:W3CDTF">2021-03-05T06:35:00Z</dcterms:modified>
</cp:coreProperties>
</file>