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D" w:rsidRDefault="006063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80010</wp:posOffset>
                </wp:positionV>
                <wp:extent cx="2990850" cy="956945"/>
                <wp:effectExtent l="0" t="0" r="1905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Р</w:t>
                            </w:r>
                            <w:r w:rsidR="00B871B9">
                              <w:rPr>
                                <w:b/>
                                <w:sz w:val="24"/>
                                <w:szCs w:val="23"/>
                              </w:rPr>
                              <w:t>ОССИЙСКАЯ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82702D" w:rsidRPr="00B871B9" w:rsidRDefault="00B871B9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РЕСПУБЛИКА</w:t>
                            </w:r>
                            <w:r w:rsidR="0082702D"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АДМИНИСТРАЦИЯ</w:t>
                            </w:r>
                          </w:p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МУНИЦИПАЛЬНОГО</w:t>
                            </w:r>
                            <w:r w:rsidRPr="00B871B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871B9">
                              <w:rPr>
                                <w:b/>
                                <w:sz w:val="24"/>
                                <w:szCs w:val="23"/>
                              </w:rPr>
                              <w:t>ОБРАЗОВАНИЯ «КРАСНОГВАРДЕЙСКИЙ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82702D" w:rsidRPr="00573070" w:rsidRDefault="0082702D" w:rsidP="0082702D">
                            <w:pPr>
                              <w:pStyle w:val="ac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2702D" w:rsidRPr="00573070" w:rsidRDefault="0082702D" w:rsidP="0082702D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26" style="position:absolute;margin-left:-13.95pt;margin-top:6.3pt;width:235.5pt;height: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CLRAIAAFsEAAAOAAAAZHJzL2Uyb0RvYy54bWysVM2O0zAQviPxDpbvNGm1Xdqo6WrVpQhp&#10;gZUWHsB1nMbCsc3YbVpOSFyReAQeggviZ58hfSPGTrfbhQtC5GDN2ONvvvlmnMnZplZkLcBJo3Pa&#10;76WUCM1NIfUyp69fzR+NKHGe6YIpo0VOt8LRs+nDB5PGZmJgKqMKAQRBtMsam9PKe5slieOVqJnr&#10;GSs0HpYGaubRhWVSAGsQvVbJIE1Pk8ZAYcFw4RzuXnSHdBrxy1Jw/7IsnfBE5RS5+bhCXBdhTaYT&#10;li2B2UryPQ32DyxqJjUmPUBdMM/ICuQfULXkYJwpfY+bOjFlKbmINWA1/fS3aq4rZkWsBcVx9iCT&#10;+3+w/MX6CogssHcoj2Y19qj9vHu/+9T+aG92H9ov7U37ffex/dl+bb8RDELFGusyvHhtryDU7Oyl&#10;4W8c0WZWMb0U5wCmqQQrkGc/xCf3LgTH4VWyaJ6bAvOxlTdRvE0JdQBEWcgm9mh76JHYeMJxczAe&#10;p6MhcuV4Nh6ejk+GMQXLbm9bcP6pMDUJRk4BZyCis/Wl84ENy25DInujZDGXSkUHlouZArJmOC/z&#10;+O3R3XGY0qRBKsOTNI3Q9w7d32HU0uPkK1nndJSGLyRiWdDtiS6i7ZlUnY2cld4LGbTreuA3iw0G&#10;BkEXptiipGC6CccXiUZl4B0lDU53Tt3bFQNBiXqmQ1sGjzEh8ccOHDuLY4dpjlA59ZR05sx3T2hl&#10;QS4rzNSPMmhzjq0sZVT5jtWeN05wFH//2sITOfZj1N0/YfoLAAD//wMAUEsDBBQABgAIAAAAIQDP&#10;7dtp4gAAAAoBAAAPAAAAZHJzL2Rvd25yZXYueG1sTI9NT8MwDIbvSPyHyEhc0JaunQqUphNCcOAC&#10;otsE3LLG/YDGqZpsK/x6zAmO9vvo9eN8NdleHHD0nSMFi3kEAqlypqNGwWb9MLsC4YMmo3tHqOAL&#10;PayK05NcZ8Yd6QUPZWgEl5DPtII2hCGT0lctWu3nbkDirHaj1YHHsZFm1Ecut72MoyiVVnfEF1o9&#10;4F2L1We5twrKV6xr+r5/3JpyfH666D/eu7e1Uudn0+0NiIBT+IPhV5/VoWCnnduT8aJXMIsvrxnl&#10;IE5BMLBcJgsQO16kSQKyyOX/F4ofAAAA//8DAFBLAQItABQABgAIAAAAIQC2gziS/gAAAOEBAAAT&#10;AAAAAAAAAAAAAAAAAAAAAABbQ29udGVudF9UeXBlc10ueG1sUEsBAi0AFAAGAAgAAAAhADj9If/W&#10;AAAAlAEAAAsAAAAAAAAAAAAAAAAALwEAAF9yZWxzLy5yZWxzUEsBAi0AFAAGAAgAAAAhAK7vMItE&#10;AgAAWwQAAA4AAAAAAAAAAAAAAAAALgIAAGRycy9lMm9Eb2MueG1sUEsBAi0AFAAGAAgAAAAhAM/t&#10;22niAAAACgEAAA8AAAAAAAAAAAAAAAAAngQAAGRycy9kb3ducmV2LnhtbFBLBQYAAAAABAAEAPMA&#10;AACtBQAAAAA=&#10;" strokecolor="white" strokeweight="2pt">
                <v:textbox inset="1pt,1pt,1pt,1pt">
                  <w:txbxContent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Р</w:t>
                      </w:r>
                      <w:r w:rsidR="00B871B9">
                        <w:rPr>
                          <w:b/>
                          <w:sz w:val="24"/>
                          <w:szCs w:val="23"/>
                        </w:rPr>
                        <w:t>ОССИЙСКАЯ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ФЕДЕРАЦИЯ</w:t>
                      </w:r>
                    </w:p>
                    <w:p w:rsidR="0082702D" w:rsidRPr="00B871B9" w:rsidRDefault="00B871B9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b/>
                          <w:sz w:val="24"/>
                          <w:szCs w:val="23"/>
                        </w:rPr>
                        <w:t>РЕСПУБЛИКА</w:t>
                      </w:r>
                      <w:r w:rsidR="0082702D" w:rsidRPr="00B871B9">
                        <w:rPr>
                          <w:b/>
                          <w:sz w:val="24"/>
                          <w:szCs w:val="23"/>
                        </w:rPr>
                        <w:t xml:space="preserve"> АДЫГЕЯ</w:t>
                      </w:r>
                    </w:p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АДМИНИСТРАЦИЯ</w:t>
                      </w:r>
                    </w:p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МУНИЦИПАЛЬНОГО</w:t>
                      </w:r>
                      <w:r w:rsidRPr="00B871B9">
                        <w:rPr>
                          <w:b/>
                          <w:sz w:val="32"/>
                        </w:rPr>
                        <w:t xml:space="preserve"> </w:t>
                      </w:r>
                      <w:r w:rsidR="00B871B9">
                        <w:rPr>
                          <w:b/>
                          <w:sz w:val="24"/>
                          <w:szCs w:val="23"/>
                        </w:rPr>
                        <w:t>ОБРАЗОВАНИЯ «КРАСНОГВАРДЕЙСКИЙ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РАЙОН»</w:t>
                      </w:r>
                    </w:p>
                    <w:p w:rsidR="0082702D" w:rsidRPr="00573070" w:rsidRDefault="0082702D" w:rsidP="0082702D">
                      <w:pPr>
                        <w:pStyle w:val="ac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2702D" w:rsidRPr="00573070" w:rsidRDefault="0082702D" w:rsidP="0082702D">
                      <w:pPr>
                        <w:pStyle w:val="ac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6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50800</wp:posOffset>
                </wp:positionV>
                <wp:extent cx="2818130" cy="985520"/>
                <wp:effectExtent l="0" t="0" r="127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АДЫГЭ РЕСПУБЛИК</w:t>
                            </w:r>
                          </w:p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2702D" w:rsidRPr="00B871B9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2702D" w:rsidRPr="0082702D" w:rsidRDefault="0082702D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И АДМИНИСТРАЦИЙ</w:t>
                            </w:r>
                          </w:p>
                          <w:p w:rsidR="0082702D" w:rsidRDefault="0082702D" w:rsidP="0082702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82702D" w:rsidRDefault="0082702D" w:rsidP="0082702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27" style="position:absolute;margin-left:287.25pt;margin-top:4pt;width:221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bRwIAAGAEAAAOAAAAZHJzL2Uyb0RvYy54bWysVE2O0zAU3iNxB8t7mrRQaKOmo1GHIqQB&#10;Rho4gOs4jYVjm2e3aVkhzRaJI3AINoifOUN6I56dTqcDG4TIwvKz/T5/7/ueMznZ1IqsBThpdE77&#10;vZQSobkppF7m9M3r+YMRJc4zXTBltMjpVjh6Mr1/b9LYTAxMZVQhgCCIdlljc1p5b7MkcbwSNXM9&#10;Y4XGzdJAzTyGsEwKYA2i1yoZpOnjpDFQWDBcOIerZ90mnUb8shTcvypLJzxROUVuPo4Qx0UYk+mE&#10;ZUtgtpJ8T4P9A4uaSY2XHqDOmGdkBfIPqFpyMM6UvsdNnZiylFzEGrCafvpbNZcVsyLWguI4e5DJ&#10;/T9Y/nJ9AUQWOR1TolmNFrWfdx92n9of7fXuqv3SXrffdx/bn+3X9hsZB70a6zJMu7QXECp29tzw&#10;t45oM6uYXopTANNUghXIsh/OJ3cSQuAwlSyaF6bA69jKmyjdpoQ6AKIoZBMd2h4cEhtPOC4ORv1R&#10;/yEayXFvPBoOB9HChGU32RacfyZMTcIkp4AdENHZ+tz5wIZlN0cie6NkMZdKxQCWi5kCsmbYLfP4&#10;xQKwyONjSpMGqQwfpWmEvrPp/g6jlh77Xsk6p6M0fF0nBt2e6iJ2pWdSdXPkrPReyKBd54HfLDbR&#10;uahy0HVhii0qC6Zrc3yWOKkMvKekwRbPqXu3YiAoUc91cGfwBO8l/jiA42BxHDDNESqnnpJuOvPd&#10;O1pZkMsKb+pHNbQ5RUdLGcW+ZbWnj20cPdg/ufBOjuN46vbHMP0FAAD//wMAUEsDBBQABgAIAAAA&#10;IQCfFACB4gAAAAoBAAAPAAAAZHJzL2Rvd25yZXYueG1sTI/NTsMwEITvSLyDtUhcEHXa0hKFOBVC&#10;cOBCRQoCbm68+YF4HdluG3h6tie47WhGs9/kq9H2Yo8+dI4UTCcJCKTKmY4aBS+bh8sURIiajO4d&#10;oYJvDLAqTk9ynRl3oGfcl7ERXEIh0wraGIdMylC1aHWYuAGJvdp5qyNL30jj9YHLbS9nSbKUVnfE&#10;H1o94F2L1Ve5swrKN6xr+rl/fDWlXz9d9J8f3ftGqfOz8fYGRMQx/oXhiM/oUDDT1u3IBNErWFxf&#10;LTiqIOVJRz+ZpnMQW76W8xnIIpf/JxS/AAAA//8DAFBLAQItABQABgAIAAAAIQC2gziS/gAAAOEB&#10;AAATAAAAAAAAAAAAAAAAAAAAAABbQ29udGVudF9UeXBlc10ueG1sUEsBAi0AFAAGAAgAAAAhADj9&#10;If/WAAAAlAEAAAsAAAAAAAAAAAAAAAAALwEAAF9yZWxzLy5yZWxzUEsBAi0AFAAGAAgAAAAhAOh2&#10;c5tHAgAAYAQAAA4AAAAAAAAAAAAAAAAALgIAAGRycy9lMm9Eb2MueG1sUEsBAi0AFAAGAAgAAAAh&#10;AJ8UAIHiAAAACgEAAA8AAAAAAAAAAAAAAAAAoQQAAGRycy9kb3ducmV2LnhtbFBLBQYAAAAABAAE&#10;APMAAACwBQAAAAA=&#10;" strokecolor="white" strokeweight="2pt">
                <v:textbox inset="1pt,1pt,1pt,1pt">
                  <w:txbxContent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УРЫСЫЕ ФЕДЕРАЦИЕ</w:t>
                      </w:r>
                    </w:p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АДЫГЭ РЕСПУБЛИК</w:t>
                      </w:r>
                    </w:p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МУНИЦИПАЛЬНЭ ОБРАЗОВАНИЕУ</w:t>
                      </w:r>
                    </w:p>
                    <w:p w:rsidR="0082702D" w:rsidRPr="00B871B9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«КРАСНОГВАРДЕЙСКЭ РАЙОНЫМ»</w:t>
                      </w:r>
                    </w:p>
                    <w:p w:rsidR="0082702D" w:rsidRPr="0082702D" w:rsidRDefault="0082702D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И АДМИНИСТРАЦИЙ</w:t>
                      </w:r>
                    </w:p>
                    <w:p w:rsidR="0082702D" w:rsidRDefault="0082702D" w:rsidP="0082702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82702D" w:rsidRDefault="0082702D" w:rsidP="0082702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 w:rsidRPr="0082702D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2D" w:rsidRPr="0082702D" w:rsidRDefault="0082702D" w:rsidP="0082702D">
      <w:pPr>
        <w:jc w:val="center"/>
        <w:rPr>
          <w:sz w:val="18"/>
          <w:szCs w:val="24"/>
        </w:rPr>
      </w:pPr>
    </w:p>
    <w:p w:rsidR="0082702D" w:rsidRPr="0082702D" w:rsidRDefault="0082702D" w:rsidP="0082702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82702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82702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CD68AC" id="Прямая соединительная линия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82702D" w:rsidRDefault="0082702D" w:rsidP="0082702D">
      <w:pPr>
        <w:keepNext/>
        <w:outlineLvl w:val="6"/>
        <w:rPr>
          <w:b/>
          <w:i/>
          <w:sz w:val="24"/>
          <w:szCs w:val="24"/>
          <w:u w:val="single"/>
        </w:rPr>
      </w:pPr>
      <w:r w:rsidRPr="0082702D">
        <w:rPr>
          <w:b/>
          <w:i/>
          <w:sz w:val="24"/>
          <w:szCs w:val="24"/>
          <w:u w:val="single"/>
        </w:rPr>
        <w:t>От</w:t>
      </w:r>
      <w:r w:rsidR="00E214E7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82702D">
        <w:rPr>
          <w:b/>
          <w:i/>
          <w:sz w:val="24"/>
          <w:szCs w:val="24"/>
          <w:u w:val="single"/>
        </w:rPr>
        <w:t xml:space="preserve"> </w:t>
      </w:r>
      <w:r w:rsidR="00E214E7">
        <w:rPr>
          <w:b/>
          <w:i/>
          <w:sz w:val="24"/>
          <w:szCs w:val="24"/>
          <w:u w:val="single"/>
        </w:rPr>
        <w:t xml:space="preserve">08.07.2021 г. </w:t>
      </w:r>
      <w:r w:rsidR="0048037C">
        <w:rPr>
          <w:b/>
          <w:i/>
          <w:sz w:val="24"/>
          <w:szCs w:val="24"/>
          <w:u w:val="single"/>
        </w:rPr>
        <w:t xml:space="preserve"> </w:t>
      </w:r>
      <w:r w:rsidRPr="0082702D">
        <w:rPr>
          <w:b/>
          <w:i/>
          <w:sz w:val="24"/>
          <w:szCs w:val="24"/>
          <w:u w:val="single"/>
        </w:rPr>
        <w:t xml:space="preserve">  №</w:t>
      </w:r>
      <w:r w:rsidR="0048037C">
        <w:rPr>
          <w:b/>
          <w:i/>
          <w:sz w:val="24"/>
          <w:szCs w:val="24"/>
          <w:u w:val="single"/>
        </w:rPr>
        <w:t xml:space="preserve"> </w:t>
      </w:r>
      <w:r w:rsidR="00E214E7">
        <w:rPr>
          <w:b/>
          <w:i/>
          <w:sz w:val="24"/>
          <w:szCs w:val="24"/>
          <w:u w:val="single"/>
        </w:rPr>
        <w:t>552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82702D" w:rsidRDefault="00B871B9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6063B8">
        <w:rPr>
          <w:b/>
          <w:bCs/>
          <w:color w:val="000000"/>
          <w:sz w:val="28"/>
          <w:szCs w:val="28"/>
        </w:rPr>
        <w:t>дополнений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МО «Красногвардейский район» от 29.03.2019 г. № 188 «</w:t>
      </w:r>
      <w:r w:rsidR="0082702D" w:rsidRPr="0082702D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</w:t>
      </w:r>
      <w:r w:rsidR="0082702D">
        <w:rPr>
          <w:b/>
          <w:bCs/>
          <w:color w:val="000000"/>
          <w:sz w:val="28"/>
          <w:szCs w:val="28"/>
        </w:rPr>
        <w:t>о</w:t>
      </w:r>
      <w:r w:rsidR="0082702D" w:rsidRPr="0082702D">
        <w:rPr>
          <w:b/>
          <w:bCs/>
          <w:color w:val="000000"/>
          <w:sz w:val="28"/>
          <w:szCs w:val="28"/>
        </w:rPr>
        <w:t xml:space="preserve"> владение и (или) в пользование объектов имущества, включенных в перечень муниципальн</w:t>
      </w:r>
      <w:r w:rsidR="006063B8">
        <w:rPr>
          <w:b/>
          <w:bCs/>
          <w:color w:val="000000"/>
          <w:sz w:val="28"/>
          <w:szCs w:val="28"/>
        </w:rPr>
        <w:t>ого имущества, предназначенного</w:t>
      </w:r>
      <w:r w:rsidR="0082702D" w:rsidRPr="0082702D">
        <w:rPr>
          <w:b/>
          <w:bCs/>
          <w:color w:val="000000"/>
          <w:sz w:val="28"/>
          <w:szCs w:val="28"/>
        </w:rPr>
        <w:t xml:space="preserve"> для предоставления во владение и (</w:t>
      </w:r>
      <w:r w:rsidR="006063B8">
        <w:rPr>
          <w:b/>
          <w:bCs/>
          <w:color w:val="000000"/>
          <w:sz w:val="28"/>
          <w:szCs w:val="28"/>
        </w:rPr>
        <w:t>или) в пользование</w:t>
      </w:r>
      <w:r w:rsidR="0082702D" w:rsidRPr="0082702D">
        <w:rPr>
          <w:b/>
          <w:bCs/>
          <w:color w:val="000000"/>
          <w:sz w:val="28"/>
          <w:szCs w:val="28"/>
        </w:rPr>
        <w:t xml:space="preserve"> субъектам малого </w:t>
      </w:r>
      <w:r w:rsidR="006063B8">
        <w:rPr>
          <w:b/>
          <w:bCs/>
          <w:color w:val="000000"/>
          <w:sz w:val="28"/>
          <w:szCs w:val="28"/>
        </w:rPr>
        <w:t>и среднего предпринимательства,</w:t>
      </w:r>
      <w:r w:rsidR="0082702D" w:rsidRPr="0082702D">
        <w:rPr>
          <w:b/>
          <w:bCs/>
          <w:color w:val="000000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6063B8">
        <w:rPr>
          <w:b/>
          <w:bCs/>
          <w:color w:val="000000"/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 w:rsidR="00AA19D4">
        <w:rPr>
          <w:b/>
          <w:bCs/>
          <w:color w:val="000000"/>
          <w:sz w:val="28"/>
          <w:szCs w:val="28"/>
        </w:rPr>
        <w:t>»</w:t>
      </w:r>
    </w:p>
    <w:p w:rsidR="0082702D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702D">
        <w:rPr>
          <w:b/>
          <w:bCs/>
          <w:color w:val="000000"/>
          <w:sz w:val="28"/>
          <w:szCs w:val="28"/>
        </w:rPr>
        <w:t xml:space="preserve"> </w:t>
      </w:r>
    </w:p>
    <w:p w:rsidR="00CF68E6" w:rsidRPr="0082702D" w:rsidRDefault="00CF68E6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063B8" w:rsidRDefault="006063B8" w:rsidP="00606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 прокуратуры К</w:t>
      </w:r>
      <w:r w:rsidR="007B6954">
        <w:rPr>
          <w:sz w:val="28"/>
          <w:szCs w:val="28"/>
        </w:rPr>
        <w:t>расногвардейского района от   30</w:t>
      </w:r>
      <w:r>
        <w:rPr>
          <w:sz w:val="28"/>
          <w:szCs w:val="28"/>
        </w:rPr>
        <w:t xml:space="preserve">.12.2020 г. № 5-86/2020, 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постановлением администрации МО «Красногвардейский район» от 10.10.2011 г. № 583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</w:t>
      </w:r>
      <w:r w:rsidRPr="00467FC0">
        <w:rPr>
          <w:sz w:val="28"/>
          <w:szCs w:val="28"/>
        </w:rPr>
        <w:t>Уставом МО «Красногвардейский район»</w:t>
      </w:r>
    </w:p>
    <w:p w:rsidR="009A07D7" w:rsidRPr="0082702D" w:rsidRDefault="009A07D7" w:rsidP="00CF68E6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82702D" w:rsidRDefault="0082702D" w:rsidP="009A07D7">
      <w:pPr>
        <w:pStyle w:val="ae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9A07D7" w:rsidRPr="006063B8" w:rsidRDefault="009A07D7" w:rsidP="006063B8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82702D" w:rsidRDefault="0082702D" w:rsidP="009A07D7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8270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871B9">
        <w:rPr>
          <w:color w:val="000000"/>
          <w:sz w:val="28"/>
          <w:szCs w:val="28"/>
        </w:rPr>
        <w:t>Внести</w:t>
      </w:r>
      <w:r w:rsidR="006063B8">
        <w:rPr>
          <w:color w:val="000000"/>
          <w:sz w:val="28"/>
          <w:szCs w:val="28"/>
        </w:rPr>
        <w:t xml:space="preserve"> следующие дополнения</w:t>
      </w:r>
      <w:r w:rsidR="00B871B9">
        <w:rPr>
          <w:color w:val="000000"/>
          <w:sz w:val="28"/>
          <w:szCs w:val="28"/>
        </w:rPr>
        <w:t xml:space="preserve"> в постановление администрации МО «Красногвардейский район» от 29.03.2019 г. № 188 </w:t>
      </w:r>
      <w:r w:rsidR="00AC5BAF">
        <w:rPr>
          <w:color w:val="000000"/>
          <w:sz w:val="28"/>
          <w:szCs w:val="28"/>
        </w:rPr>
        <w:t>«Об утверждении административного</w:t>
      </w:r>
      <w:r w:rsidR="00AC5BAF" w:rsidRPr="0082702D">
        <w:rPr>
          <w:color w:val="000000"/>
          <w:sz w:val="28"/>
          <w:szCs w:val="28"/>
        </w:rPr>
        <w:t xml:space="preserve"> регламент</w:t>
      </w:r>
      <w:r w:rsidR="00AC5BAF">
        <w:rPr>
          <w:color w:val="000000"/>
          <w:sz w:val="28"/>
          <w:szCs w:val="28"/>
        </w:rPr>
        <w:t>а</w:t>
      </w:r>
      <w:r w:rsidR="00AC5BAF" w:rsidRPr="0082702D">
        <w:rPr>
          <w:color w:val="000000"/>
          <w:sz w:val="28"/>
          <w:szCs w:val="28"/>
        </w:rPr>
        <w:t xml:space="preserve">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 w:rsidR="00AC5705">
        <w:rPr>
          <w:color w:val="000000"/>
          <w:sz w:val="28"/>
          <w:szCs w:val="28"/>
        </w:rPr>
        <w:t>) в пользование</w:t>
      </w:r>
      <w:r w:rsidR="00AC5BAF" w:rsidRPr="0082702D">
        <w:rPr>
          <w:color w:val="000000"/>
          <w:sz w:val="28"/>
          <w:szCs w:val="28"/>
        </w:rPr>
        <w:t xml:space="preserve"> субъектам малого </w:t>
      </w:r>
      <w:r w:rsidR="00AC5705">
        <w:rPr>
          <w:color w:val="000000"/>
          <w:sz w:val="28"/>
          <w:szCs w:val="28"/>
        </w:rPr>
        <w:t>и среднего предпринимательства,</w:t>
      </w:r>
      <w:r w:rsidR="00AC5BAF" w:rsidRPr="0082702D">
        <w:rPr>
          <w:color w:val="000000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AC5BAF">
        <w:rPr>
          <w:color w:val="000000"/>
          <w:sz w:val="28"/>
          <w:szCs w:val="28"/>
        </w:rPr>
        <w:t>и среднего предпринимательства</w:t>
      </w:r>
      <w:r w:rsidR="00AC5705">
        <w:rPr>
          <w:color w:val="000000"/>
          <w:sz w:val="28"/>
          <w:szCs w:val="28"/>
        </w:rPr>
        <w:t>, и физическим лицам,</w:t>
      </w:r>
      <w:r w:rsidR="00AC5705" w:rsidRPr="00AC5705">
        <w:rPr>
          <w:sz w:val="28"/>
          <w:szCs w:val="28"/>
        </w:rPr>
        <w:t xml:space="preserve"> </w:t>
      </w:r>
      <w:r w:rsidR="00AC5705">
        <w:rPr>
          <w:sz w:val="28"/>
          <w:szCs w:val="28"/>
        </w:rPr>
        <w:lastRenderedPageBreak/>
        <w:t>применяющим специальный налоговый режим «Налог на профессиональный доход</w:t>
      </w:r>
      <w:r w:rsidR="00AC5705">
        <w:rPr>
          <w:color w:val="000000"/>
          <w:sz w:val="28"/>
          <w:szCs w:val="28"/>
        </w:rPr>
        <w:t>»</w:t>
      </w:r>
      <w:r w:rsidR="006063B8">
        <w:rPr>
          <w:color w:val="000000"/>
          <w:sz w:val="28"/>
          <w:szCs w:val="28"/>
        </w:rPr>
        <w:t>:</w:t>
      </w:r>
    </w:p>
    <w:p w:rsidR="006063B8" w:rsidRDefault="006063B8" w:rsidP="009A07D7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Раздел 1 дополнить пунктом 1.7 следующего содержания:</w:t>
      </w:r>
    </w:p>
    <w:p w:rsidR="006063B8" w:rsidRPr="00350449" w:rsidRDefault="006063B8" w:rsidP="006063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color w:val="000000"/>
          <w:sz w:val="28"/>
          <w:szCs w:val="28"/>
        </w:rPr>
        <w:t xml:space="preserve">«1.7. </w:t>
      </w:r>
      <w:r w:rsidRPr="00064693">
        <w:rPr>
          <w:color w:val="000000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</w:t>
      </w:r>
      <w:r>
        <w:rPr>
          <w:color w:val="000000"/>
          <w:sz w:val="28"/>
          <w:szCs w:val="28"/>
        </w:rPr>
        <w:t>».</w:t>
      </w:r>
    </w:p>
    <w:p w:rsidR="006063B8" w:rsidRDefault="006063B8" w:rsidP="009A07D7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2.7 дополнить абзацем</w:t>
      </w:r>
      <w:r w:rsidR="00AD2DA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следующего содержания:</w:t>
      </w:r>
    </w:p>
    <w:p w:rsidR="006063B8" w:rsidRPr="006063B8" w:rsidRDefault="006063B8" w:rsidP="006063B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sz w:val="28"/>
          <w:szCs w:val="28"/>
        </w:rPr>
        <w:t xml:space="preserve">«- </w:t>
      </w:r>
      <w:r w:rsidRPr="003A31D4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2702D" w:rsidRDefault="006063B8" w:rsidP="0082702D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C5705">
        <w:rPr>
          <w:color w:val="000000"/>
          <w:sz w:val="28"/>
          <w:szCs w:val="28"/>
        </w:rPr>
        <w:t xml:space="preserve">. </w:t>
      </w:r>
      <w:r w:rsidR="0082702D">
        <w:rPr>
          <w:color w:val="000000"/>
          <w:sz w:val="28"/>
          <w:szCs w:val="28"/>
        </w:rPr>
        <w:t>Опубликовать настоящее постановление в газете Красногвардейского района «Дружба» и разместить на официальном сайте администрации</w:t>
      </w:r>
      <w:r>
        <w:rPr>
          <w:color w:val="000000"/>
          <w:sz w:val="28"/>
          <w:szCs w:val="28"/>
        </w:rPr>
        <w:t xml:space="preserve"> района в сети «Интернет»</w:t>
      </w:r>
      <w:r w:rsidR="0082702D" w:rsidRPr="0082702D">
        <w:rPr>
          <w:color w:val="000000"/>
          <w:sz w:val="28"/>
          <w:szCs w:val="28"/>
        </w:rPr>
        <w:t>.</w:t>
      </w:r>
    </w:p>
    <w:p w:rsidR="0082702D" w:rsidRDefault="006063B8" w:rsidP="008A7794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C5705">
        <w:rPr>
          <w:color w:val="000000"/>
          <w:sz w:val="28"/>
          <w:szCs w:val="28"/>
        </w:rPr>
        <w:t xml:space="preserve">. </w:t>
      </w:r>
      <w:r w:rsidR="0082702D">
        <w:rPr>
          <w:color w:val="000000"/>
          <w:sz w:val="28"/>
          <w:szCs w:val="28"/>
        </w:rPr>
        <w:t>Контроль за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82702D" w:rsidRPr="0082702D" w:rsidRDefault="006063B8" w:rsidP="008A7794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C5705">
        <w:rPr>
          <w:color w:val="000000"/>
          <w:sz w:val="28"/>
          <w:szCs w:val="28"/>
        </w:rPr>
        <w:t>. Настоящее п</w:t>
      </w:r>
      <w:r w:rsidR="0082702D" w:rsidRPr="0082702D"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ановление вступает в силу с момента</w:t>
      </w:r>
      <w:r w:rsidR="0082702D" w:rsidRPr="0082702D">
        <w:rPr>
          <w:color w:val="000000"/>
          <w:sz w:val="28"/>
          <w:szCs w:val="28"/>
        </w:rPr>
        <w:t xml:space="preserve"> его опубликования.</w:t>
      </w: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</w:p>
    <w:p w:rsidR="0082702D" w:rsidRPr="0082702D" w:rsidRDefault="00AC5705" w:rsidP="00AC57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="0082702D" w:rsidRPr="0082702D">
        <w:rPr>
          <w:sz w:val="28"/>
          <w:szCs w:val="28"/>
        </w:rPr>
        <w:t xml:space="preserve">район» </w:t>
      </w:r>
      <w:r w:rsidR="0082702D"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="0082702D" w:rsidRPr="008270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82702D" w:rsidRPr="0082702D" w:rsidRDefault="0082702D" w:rsidP="0082702D">
      <w:pPr>
        <w:ind w:right="-483"/>
        <w:jc w:val="both"/>
        <w:rPr>
          <w:rFonts w:ascii="Arial" w:hAnsi="Arial"/>
          <w:b/>
          <w:i/>
          <w:sz w:val="22"/>
          <w:szCs w:val="22"/>
        </w:rPr>
      </w:pPr>
    </w:p>
    <w:p w:rsidR="006063B8" w:rsidRDefault="006063B8" w:rsidP="005B566C">
      <w:pPr>
        <w:jc w:val="both"/>
        <w:rPr>
          <w:b/>
          <w:i/>
          <w:sz w:val="28"/>
          <w:szCs w:val="28"/>
        </w:rPr>
      </w:pPr>
    </w:p>
    <w:p w:rsidR="005B566C" w:rsidRDefault="005B566C" w:rsidP="005B566C">
      <w:pPr>
        <w:jc w:val="both"/>
        <w:rPr>
          <w:b/>
          <w:i/>
          <w:sz w:val="24"/>
          <w:szCs w:val="28"/>
        </w:rPr>
      </w:pPr>
    </w:p>
    <w:p w:rsidR="006063B8" w:rsidRDefault="006063B8" w:rsidP="005B566C">
      <w:pPr>
        <w:jc w:val="both"/>
        <w:rPr>
          <w:b/>
          <w:i/>
          <w:sz w:val="24"/>
          <w:szCs w:val="28"/>
        </w:rPr>
      </w:pPr>
    </w:p>
    <w:p w:rsidR="006063B8" w:rsidRPr="00D102D1" w:rsidRDefault="006063B8" w:rsidP="005B566C">
      <w:pPr>
        <w:jc w:val="both"/>
        <w:rPr>
          <w:b/>
          <w:i/>
          <w:sz w:val="24"/>
          <w:szCs w:val="28"/>
        </w:rPr>
      </w:pPr>
    </w:p>
    <w:p w:rsidR="003537E8" w:rsidRPr="00D102D1" w:rsidRDefault="00D102D1" w:rsidP="00D102D1">
      <w:pPr>
        <w:rPr>
          <w:b/>
        </w:rPr>
      </w:pPr>
      <w:r>
        <w:rPr>
          <w:b/>
        </w:rPr>
        <w:t xml:space="preserve"> </w:t>
      </w:r>
    </w:p>
    <w:sectPr w:rsidR="003537E8" w:rsidRPr="00D102D1" w:rsidSect="007F1153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1C" w:rsidRDefault="00AD191C">
      <w:r>
        <w:separator/>
      </w:r>
    </w:p>
  </w:endnote>
  <w:endnote w:type="continuationSeparator" w:id="0">
    <w:p w:rsidR="00AD191C" w:rsidRDefault="00A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462F8C" w:rsidRDefault="00002521" w:rsidP="00573140">
    <w:pPr>
      <w:rPr>
        <w:sz w:val="4"/>
        <w:szCs w:val="4"/>
      </w:rPr>
    </w:pPr>
  </w:p>
  <w:p w:rsidR="00002521" w:rsidRDefault="00002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1C" w:rsidRDefault="00AD191C">
      <w:r>
        <w:separator/>
      </w:r>
    </w:p>
  </w:footnote>
  <w:footnote w:type="continuationSeparator" w:id="0">
    <w:p w:rsidR="00AD191C" w:rsidRDefault="00AD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0E32FA" w:rsidRDefault="00002521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A"/>
    <w:rsid w:val="00002521"/>
    <w:rsid w:val="00003D86"/>
    <w:rsid w:val="00015544"/>
    <w:rsid w:val="00033D34"/>
    <w:rsid w:val="00036AF6"/>
    <w:rsid w:val="00041122"/>
    <w:rsid w:val="00050FEF"/>
    <w:rsid w:val="00066759"/>
    <w:rsid w:val="00072EAD"/>
    <w:rsid w:val="00074EFF"/>
    <w:rsid w:val="00077F35"/>
    <w:rsid w:val="00084994"/>
    <w:rsid w:val="0009358C"/>
    <w:rsid w:val="000B1000"/>
    <w:rsid w:val="000B2D70"/>
    <w:rsid w:val="000D68DD"/>
    <w:rsid w:val="000E0979"/>
    <w:rsid w:val="000E38CA"/>
    <w:rsid w:val="000F1D09"/>
    <w:rsid w:val="00101B5B"/>
    <w:rsid w:val="001063DC"/>
    <w:rsid w:val="00106B2C"/>
    <w:rsid w:val="00146F2F"/>
    <w:rsid w:val="00153CEE"/>
    <w:rsid w:val="00172F67"/>
    <w:rsid w:val="00180B51"/>
    <w:rsid w:val="001B2907"/>
    <w:rsid w:val="001B3B70"/>
    <w:rsid w:val="001D06B4"/>
    <w:rsid w:val="001D150A"/>
    <w:rsid w:val="001E7007"/>
    <w:rsid w:val="001F4BE5"/>
    <w:rsid w:val="002053A5"/>
    <w:rsid w:val="002141C6"/>
    <w:rsid w:val="00220956"/>
    <w:rsid w:val="00226D22"/>
    <w:rsid w:val="00235486"/>
    <w:rsid w:val="0024399C"/>
    <w:rsid w:val="00252024"/>
    <w:rsid w:val="00255872"/>
    <w:rsid w:val="0026773C"/>
    <w:rsid w:val="00271B93"/>
    <w:rsid w:val="002815CB"/>
    <w:rsid w:val="0028540F"/>
    <w:rsid w:val="002A7F95"/>
    <w:rsid w:val="002B5553"/>
    <w:rsid w:val="002C557A"/>
    <w:rsid w:val="002D7CDC"/>
    <w:rsid w:val="002E4632"/>
    <w:rsid w:val="002E57C9"/>
    <w:rsid w:val="002E7FD4"/>
    <w:rsid w:val="002F2CA5"/>
    <w:rsid w:val="00304794"/>
    <w:rsid w:val="00307298"/>
    <w:rsid w:val="00310DA5"/>
    <w:rsid w:val="00311C78"/>
    <w:rsid w:val="00325C20"/>
    <w:rsid w:val="003537E8"/>
    <w:rsid w:val="00356E7D"/>
    <w:rsid w:val="00363965"/>
    <w:rsid w:val="00371745"/>
    <w:rsid w:val="003962BE"/>
    <w:rsid w:val="00397657"/>
    <w:rsid w:val="003B213C"/>
    <w:rsid w:val="003B3565"/>
    <w:rsid w:val="003B3B89"/>
    <w:rsid w:val="003C0A06"/>
    <w:rsid w:val="003C2C93"/>
    <w:rsid w:val="003D1011"/>
    <w:rsid w:val="003E574B"/>
    <w:rsid w:val="003F5279"/>
    <w:rsid w:val="00400BEA"/>
    <w:rsid w:val="00400EFB"/>
    <w:rsid w:val="00403F7A"/>
    <w:rsid w:val="00430489"/>
    <w:rsid w:val="0043469D"/>
    <w:rsid w:val="0044245A"/>
    <w:rsid w:val="00446F8A"/>
    <w:rsid w:val="00455B8D"/>
    <w:rsid w:val="00465009"/>
    <w:rsid w:val="0047423B"/>
    <w:rsid w:val="0048037C"/>
    <w:rsid w:val="00496510"/>
    <w:rsid w:val="004D31B4"/>
    <w:rsid w:val="004E78F2"/>
    <w:rsid w:val="004F3B9E"/>
    <w:rsid w:val="004F4E25"/>
    <w:rsid w:val="005000F3"/>
    <w:rsid w:val="0050097B"/>
    <w:rsid w:val="005019E3"/>
    <w:rsid w:val="00516923"/>
    <w:rsid w:val="00522C01"/>
    <w:rsid w:val="00530D62"/>
    <w:rsid w:val="005333E6"/>
    <w:rsid w:val="0054162C"/>
    <w:rsid w:val="00545B12"/>
    <w:rsid w:val="00552046"/>
    <w:rsid w:val="00554F52"/>
    <w:rsid w:val="0056339F"/>
    <w:rsid w:val="00566B3D"/>
    <w:rsid w:val="00573140"/>
    <w:rsid w:val="00585F53"/>
    <w:rsid w:val="005952EB"/>
    <w:rsid w:val="005A228E"/>
    <w:rsid w:val="005B4A9B"/>
    <w:rsid w:val="005B566C"/>
    <w:rsid w:val="005B751F"/>
    <w:rsid w:val="005C67F1"/>
    <w:rsid w:val="005C7E2C"/>
    <w:rsid w:val="005E4FBD"/>
    <w:rsid w:val="005F5D20"/>
    <w:rsid w:val="006063B8"/>
    <w:rsid w:val="006064B5"/>
    <w:rsid w:val="00610EF6"/>
    <w:rsid w:val="00630794"/>
    <w:rsid w:val="006413FB"/>
    <w:rsid w:val="006435B7"/>
    <w:rsid w:val="00650CAA"/>
    <w:rsid w:val="00677E50"/>
    <w:rsid w:val="00691CC0"/>
    <w:rsid w:val="006B6876"/>
    <w:rsid w:val="006C59D8"/>
    <w:rsid w:val="006D0AB6"/>
    <w:rsid w:val="006D0E17"/>
    <w:rsid w:val="006D4449"/>
    <w:rsid w:val="006E70E1"/>
    <w:rsid w:val="006F22A2"/>
    <w:rsid w:val="0070164F"/>
    <w:rsid w:val="00702552"/>
    <w:rsid w:val="00703E71"/>
    <w:rsid w:val="007055E9"/>
    <w:rsid w:val="00723D0E"/>
    <w:rsid w:val="007274DC"/>
    <w:rsid w:val="007407C8"/>
    <w:rsid w:val="00755178"/>
    <w:rsid w:val="00756A2C"/>
    <w:rsid w:val="00763148"/>
    <w:rsid w:val="00766020"/>
    <w:rsid w:val="00777877"/>
    <w:rsid w:val="007921C1"/>
    <w:rsid w:val="007A3BA5"/>
    <w:rsid w:val="007B25FE"/>
    <w:rsid w:val="007B6954"/>
    <w:rsid w:val="007C0D30"/>
    <w:rsid w:val="007C1EE0"/>
    <w:rsid w:val="007C3F85"/>
    <w:rsid w:val="007F1153"/>
    <w:rsid w:val="007F72FD"/>
    <w:rsid w:val="0082702D"/>
    <w:rsid w:val="008335B1"/>
    <w:rsid w:val="0083622A"/>
    <w:rsid w:val="008462CB"/>
    <w:rsid w:val="00876A6D"/>
    <w:rsid w:val="00880D51"/>
    <w:rsid w:val="00886CBE"/>
    <w:rsid w:val="008A7794"/>
    <w:rsid w:val="008B25B5"/>
    <w:rsid w:val="008C19D7"/>
    <w:rsid w:val="008F67E5"/>
    <w:rsid w:val="008F76ED"/>
    <w:rsid w:val="008F77B7"/>
    <w:rsid w:val="008F7BF7"/>
    <w:rsid w:val="009011D2"/>
    <w:rsid w:val="00913D80"/>
    <w:rsid w:val="009154B5"/>
    <w:rsid w:val="00915761"/>
    <w:rsid w:val="009165D1"/>
    <w:rsid w:val="009310DE"/>
    <w:rsid w:val="00932CA6"/>
    <w:rsid w:val="009375A9"/>
    <w:rsid w:val="00971A78"/>
    <w:rsid w:val="00987C8A"/>
    <w:rsid w:val="0099721E"/>
    <w:rsid w:val="00997AE3"/>
    <w:rsid w:val="00997E6B"/>
    <w:rsid w:val="009A07D7"/>
    <w:rsid w:val="009A53BE"/>
    <w:rsid w:val="009A79DA"/>
    <w:rsid w:val="009B6CFC"/>
    <w:rsid w:val="009D38FE"/>
    <w:rsid w:val="009E027D"/>
    <w:rsid w:val="009E2B3E"/>
    <w:rsid w:val="009E6F94"/>
    <w:rsid w:val="009F0A7E"/>
    <w:rsid w:val="00A06640"/>
    <w:rsid w:val="00A1497C"/>
    <w:rsid w:val="00A61669"/>
    <w:rsid w:val="00A7263D"/>
    <w:rsid w:val="00A74ADB"/>
    <w:rsid w:val="00A8346E"/>
    <w:rsid w:val="00A90B62"/>
    <w:rsid w:val="00AA19D4"/>
    <w:rsid w:val="00AB35F5"/>
    <w:rsid w:val="00AB3C18"/>
    <w:rsid w:val="00AB62DE"/>
    <w:rsid w:val="00AC5705"/>
    <w:rsid w:val="00AC5BAF"/>
    <w:rsid w:val="00AC7D49"/>
    <w:rsid w:val="00AD191C"/>
    <w:rsid w:val="00AD1B6A"/>
    <w:rsid w:val="00AD2DA7"/>
    <w:rsid w:val="00AD2FAA"/>
    <w:rsid w:val="00AD3ED7"/>
    <w:rsid w:val="00AE08C3"/>
    <w:rsid w:val="00AE3D67"/>
    <w:rsid w:val="00AE6CD8"/>
    <w:rsid w:val="00B07FCC"/>
    <w:rsid w:val="00B2045C"/>
    <w:rsid w:val="00B2339C"/>
    <w:rsid w:val="00B4549E"/>
    <w:rsid w:val="00B67075"/>
    <w:rsid w:val="00B70218"/>
    <w:rsid w:val="00B72770"/>
    <w:rsid w:val="00B75AF2"/>
    <w:rsid w:val="00B8595A"/>
    <w:rsid w:val="00B871B9"/>
    <w:rsid w:val="00B93010"/>
    <w:rsid w:val="00BA386F"/>
    <w:rsid w:val="00BB2909"/>
    <w:rsid w:val="00BC1B4E"/>
    <w:rsid w:val="00BD654F"/>
    <w:rsid w:val="00BE5E70"/>
    <w:rsid w:val="00C23251"/>
    <w:rsid w:val="00C52668"/>
    <w:rsid w:val="00C60DAC"/>
    <w:rsid w:val="00C7486F"/>
    <w:rsid w:val="00C820F3"/>
    <w:rsid w:val="00C90330"/>
    <w:rsid w:val="00CC3CF2"/>
    <w:rsid w:val="00CC7BBD"/>
    <w:rsid w:val="00CD4BE0"/>
    <w:rsid w:val="00CD4EFC"/>
    <w:rsid w:val="00CE225A"/>
    <w:rsid w:val="00CE2988"/>
    <w:rsid w:val="00CE4777"/>
    <w:rsid w:val="00CF68E6"/>
    <w:rsid w:val="00D01594"/>
    <w:rsid w:val="00D05EA3"/>
    <w:rsid w:val="00D06075"/>
    <w:rsid w:val="00D102D1"/>
    <w:rsid w:val="00D1060C"/>
    <w:rsid w:val="00D14791"/>
    <w:rsid w:val="00D27775"/>
    <w:rsid w:val="00D3408E"/>
    <w:rsid w:val="00D437AD"/>
    <w:rsid w:val="00D52C30"/>
    <w:rsid w:val="00D64914"/>
    <w:rsid w:val="00D70CB5"/>
    <w:rsid w:val="00D84C47"/>
    <w:rsid w:val="00D870A0"/>
    <w:rsid w:val="00D9651A"/>
    <w:rsid w:val="00DB023E"/>
    <w:rsid w:val="00DD1CCE"/>
    <w:rsid w:val="00DD21BE"/>
    <w:rsid w:val="00DE45E5"/>
    <w:rsid w:val="00DF21E8"/>
    <w:rsid w:val="00DF72DC"/>
    <w:rsid w:val="00E03C77"/>
    <w:rsid w:val="00E12D89"/>
    <w:rsid w:val="00E214E7"/>
    <w:rsid w:val="00E258A1"/>
    <w:rsid w:val="00E30ED2"/>
    <w:rsid w:val="00E5301E"/>
    <w:rsid w:val="00E5534E"/>
    <w:rsid w:val="00E5586F"/>
    <w:rsid w:val="00E704BE"/>
    <w:rsid w:val="00E843C6"/>
    <w:rsid w:val="00E974EE"/>
    <w:rsid w:val="00EC39D4"/>
    <w:rsid w:val="00EC4756"/>
    <w:rsid w:val="00ED7012"/>
    <w:rsid w:val="00F07DB3"/>
    <w:rsid w:val="00F3052F"/>
    <w:rsid w:val="00F30956"/>
    <w:rsid w:val="00F700EC"/>
    <w:rsid w:val="00F71BED"/>
    <w:rsid w:val="00F72336"/>
    <w:rsid w:val="00F72D08"/>
    <w:rsid w:val="00F815A8"/>
    <w:rsid w:val="00F84B32"/>
    <w:rsid w:val="00FA56F5"/>
    <w:rsid w:val="00FA7166"/>
    <w:rsid w:val="00FB0109"/>
    <w:rsid w:val="00FB0A53"/>
    <w:rsid w:val="00FC20A5"/>
    <w:rsid w:val="00FC5F54"/>
    <w:rsid w:val="00FC7637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3712</CharactersWithSpaces>
  <SharedDoc>false</SharedDoc>
  <HLinks>
    <vt:vector size="18" baseType="variant">
      <vt:variant>
        <vt:i4>4259867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Par205</vt:lpwstr>
      </vt:variant>
      <vt:variant>
        <vt:i4>4456466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Par193</vt:lpwstr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mailto:radnet2005@mail.ru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Приёмая</cp:lastModifiedBy>
  <cp:revision>2</cp:revision>
  <cp:lastPrinted>2021-07-12T07:34:00Z</cp:lastPrinted>
  <dcterms:created xsi:type="dcterms:W3CDTF">2021-07-12T07:34:00Z</dcterms:created>
  <dcterms:modified xsi:type="dcterms:W3CDTF">2021-07-12T07:34:00Z</dcterms:modified>
</cp:coreProperties>
</file>