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DD" w:rsidRPr="003062DD" w:rsidRDefault="003062DD" w:rsidP="003062DD">
      <w:pPr>
        <w:jc w:val="center"/>
      </w:pPr>
      <w:r w:rsidRPr="003062DD">
        <w:rPr>
          <w:noProof/>
        </w:rPr>
        <w:pict>
          <v:rect id="_x0000_s1043" style="position:absolute;left:0;text-align:left;margin-left:295.05pt;margin-top:-.2pt;width:233.9pt;height:85.85pt;z-index:251658240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 w:rsidRPr="003062DD">
        <w:rPr>
          <w:noProof/>
        </w:rPr>
        <w:pict>
          <v:rect id="_x0000_s1042" style="position:absolute;left:0;text-align:left;margin-left:-18pt;margin-top:.15pt;width:225pt;height:85.5pt;z-index:251657216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3062D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6192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FB7F65" w:rsidRDefault="00FB7F65" w:rsidP="003062DD">
      <w:pPr>
        <w:keepNext/>
        <w:outlineLvl w:val="6"/>
        <w:rPr>
          <w:b/>
          <w:u w:val="single"/>
        </w:rPr>
      </w:pPr>
      <w:r w:rsidRPr="00FB7F65">
        <w:rPr>
          <w:b/>
          <w:u w:val="single"/>
        </w:rPr>
        <w:t xml:space="preserve">От 06.05.2024г.  </w:t>
      </w:r>
      <w:r w:rsidR="003062DD" w:rsidRPr="00FB7F65">
        <w:rPr>
          <w:b/>
          <w:u w:val="single"/>
        </w:rPr>
        <w:t>№</w:t>
      </w:r>
      <w:r w:rsidRPr="00FB7F65">
        <w:rPr>
          <w:b/>
          <w:u w:val="single"/>
        </w:rPr>
        <w:t xml:space="preserve"> 149-р</w:t>
      </w:r>
      <w:bookmarkStart w:id="0" w:name="_GoBack"/>
      <w:bookmarkEnd w:id="0"/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8C1338" w:rsidRPr="00A601A4" w:rsidRDefault="007D4E9A" w:rsidP="008C1338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28"/>
        </w:rPr>
      </w:pPr>
      <w:proofErr w:type="gramStart"/>
      <w:r w:rsidRPr="007D4E9A"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 w:rsidRPr="007D4E9A">
        <w:rPr>
          <w:b/>
          <w:sz w:val="28"/>
          <w:szCs w:val="28"/>
        </w:rPr>
        <w:t xml:space="preserve"> </w:t>
      </w:r>
      <w:r w:rsidR="00A601A4" w:rsidRPr="00A601A4">
        <w:rPr>
          <w:b/>
          <w:sz w:val="28"/>
          <w:szCs w:val="28"/>
        </w:rPr>
        <w:t>01:03:1100024:326 по ул. Фестивальная, 2Б, с. Красногвардейское</w:t>
      </w:r>
    </w:p>
    <w:p w:rsidR="008C1338" w:rsidRPr="008C1338" w:rsidRDefault="008C1338" w:rsidP="008C13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C1338" w:rsidRPr="008C1338" w:rsidRDefault="0093260E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3260E">
        <w:rPr>
          <w:color w:val="000000"/>
          <w:sz w:val="28"/>
          <w:szCs w:val="28"/>
          <w:lang w:eastAsia="en-US"/>
        </w:rPr>
        <w:t xml:space="preserve">На основании </w:t>
      </w:r>
      <w:r w:rsidR="007D4E9A" w:rsidRPr="007D4E9A">
        <w:rPr>
          <w:color w:val="000000"/>
          <w:sz w:val="28"/>
          <w:szCs w:val="28"/>
          <w:lang w:eastAsia="en-US"/>
        </w:rPr>
        <w:t xml:space="preserve">заявления </w:t>
      </w:r>
      <w:proofErr w:type="spellStart"/>
      <w:r w:rsidR="00A601A4">
        <w:rPr>
          <w:sz w:val="28"/>
          <w:szCs w:val="28"/>
        </w:rPr>
        <w:t>Чиназирова</w:t>
      </w:r>
      <w:proofErr w:type="spellEnd"/>
      <w:r w:rsidR="00A601A4">
        <w:rPr>
          <w:sz w:val="28"/>
          <w:szCs w:val="28"/>
        </w:rPr>
        <w:t xml:space="preserve"> </w:t>
      </w:r>
      <w:proofErr w:type="spellStart"/>
      <w:r w:rsidR="00A601A4">
        <w:rPr>
          <w:sz w:val="28"/>
          <w:szCs w:val="28"/>
        </w:rPr>
        <w:t>Айтеча</w:t>
      </w:r>
      <w:proofErr w:type="spellEnd"/>
      <w:r w:rsidR="00A601A4">
        <w:rPr>
          <w:sz w:val="28"/>
          <w:szCs w:val="28"/>
        </w:rPr>
        <w:t xml:space="preserve"> </w:t>
      </w:r>
      <w:proofErr w:type="spellStart"/>
      <w:r w:rsidR="00A601A4">
        <w:rPr>
          <w:sz w:val="28"/>
          <w:szCs w:val="28"/>
        </w:rPr>
        <w:t>Аслановича</w:t>
      </w:r>
      <w:proofErr w:type="spellEnd"/>
      <w:r w:rsidR="007650C6" w:rsidRPr="0093260E">
        <w:rPr>
          <w:color w:val="000000"/>
          <w:sz w:val="28"/>
          <w:szCs w:val="28"/>
          <w:lang w:eastAsia="en-US"/>
        </w:rPr>
        <w:t xml:space="preserve"> </w:t>
      </w:r>
      <w:r w:rsidRPr="0093260E">
        <w:rPr>
          <w:color w:val="000000"/>
          <w:sz w:val="28"/>
          <w:szCs w:val="28"/>
          <w:lang w:eastAsia="en-US"/>
        </w:rPr>
        <w:t>обратившегося</w:t>
      </w:r>
      <w:r w:rsidR="008C1338" w:rsidRPr="008C1338">
        <w:rPr>
          <w:color w:val="000000"/>
          <w:sz w:val="28"/>
          <w:szCs w:val="28"/>
          <w:lang w:eastAsia="en-US"/>
        </w:rPr>
        <w:t xml:space="preserve"> </w:t>
      </w:r>
      <w:r w:rsidR="00465CC6" w:rsidRPr="00465CC6">
        <w:rPr>
          <w:color w:val="000000"/>
          <w:sz w:val="28"/>
          <w:szCs w:val="28"/>
          <w:lang w:eastAsia="en-US"/>
        </w:rPr>
        <w:t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="008C1338" w:rsidRPr="008C1338">
        <w:rPr>
          <w:color w:val="000000"/>
          <w:sz w:val="28"/>
          <w:szCs w:val="28"/>
          <w:lang w:eastAsia="en-US"/>
        </w:rPr>
        <w:t xml:space="preserve">, протокола и заключения о результатах публичных слушаний по предоставлению разрешения </w:t>
      </w:r>
      <w:r w:rsidR="00335058" w:rsidRPr="00335058">
        <w:rPr>
          <w:color w:val="000000"/>
          <w:sz w:val="28"/>
          <w:szCs w:val="28"/>
          <w:lang w:eastAsia="en-US"/>
        </w:rPr>
        <w:t xml:space="preserve">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="00A601A4" w:rsidRPr="00A601A4">
        <w:rPr>
          <w:color w:val="000000"/>
          <w:sz w:val="28"/>
          <w:szCs w:val="28"/>
          <w:lang w:eastAsia="en-US"/>
        </w:rPr>
        <w:t>01:03:1100024:326</w:t>
      </w:r>
      <w:r w:rsidR="008C1338" w:rsidRPr="008C1338">
        <w:rPr>
          <w:color w:val="000000"/>
          <w:sz w:val="28"/>
          <w:szCs w:val="28"/>
          <w:lang w:eastAsia="en-US"/>
        </w:rPr>
        <w:t>, опубликованного</w:t>
      </w:r>
      <w:r w:rsidR="005F243B">
        <w:rPr>
          <w:color w:val="000000"/>
          <w:sz w:val="28"/>
          <w:szCs w:val="28"/>
          <w:lang w:eastAsia="en-US"/>
        </w:rPr>
        <w:t xml:space="preserve"> в газете «Дружба</w:t>
      </w:r>
      <w:proofErr w:type="gramEnd"/>
      <w:r w:rsidR="005F243B">
        <w:rPr>
          <w:color w:val="000000"/>
          <w:sz w:val="28"/>
          <w:szCs w:val="28"/>
          <w:lang w:eastAsia="en-US"/>
        </w:rPr>
        <w:t>» от</w:t>
      </w:r>
      <w:r w:rsidR="0016761C">
        <w:rPr>
          <w:color w:val="000000"/>
          <w:sz w:val="28"/>
          <w:szCs w:val="28"/>
          <w:lang w:eastAsia="en-US"/>
        </w:rPr>
        <w:t xml:space="preserve"> </w:t>
      </w:r>
      <w:r w:rsidR="00A601A4">
        <w:rPr>
          <w:color w:val="000000"/>
          <w:sz w:val="28"/>
          <w:szCs w:val="28"/>
          <w:lang w:eastAsia="en-US"/>
        </w:rPr>
        <w:t>20</w:t>
      </w:r>
      <w:r w:rsidR="0016761C">
        <w:rPr>
          <w:color w:val="000000"/>
          <w:sz w:val="28"/>
          <w:szCs w:val="28"/>
          <w:lang w:eastAsia="en-US"/>
        </w:rPr>
        <w:t>.</w:t>
      </w:r>
      <w:r w:rsidR="00A601A4">
        <w:rPr>
          <w:color w:val="000000"/>
          <w:sz w:val="28"/>
          <w:szCs w:val="28"/>
          <w:lang w:eastAsia="en-US"/>
        </w:rPr>
        <w:t>04</w:t>
      </w:r>
      <w:r w:rsidR="0016761C">
        <w:rPr>
          <w:color w:val="000000"/>
          <w:sz w:val="28"/>
          <w:szCs w:val="28"/>
          <w:lang w:eastAsia="en-US"/>
        </w:rPr>
        <w:t>.2024г.</w:t>
      </w:r>
      <w:r w:rsidR="008C1338" w:rsidRPr="008C1338">
        <w:rPr>
          <w:color w:val="000000"/>
          <w:sz w:val="28"/>
          <w:szCs w:val="28"/>
          <w:lang w:eastAsia="en-US"/>
        </w:rPr>
        <w:t xml:space="preserve"> №</w:t>
      </w:r>
      <w:r w:rsidR="00A601A4">
        <w:rPr>
          <w:color w:val="000000"/>
          <w:sz w:val="28"/>
          <w:szCs w:val="28"/>
          <w:lang w:eastAsia="en-US"/>
        </w:rPr>
        <w:t>42-43</w:t>
      </w:r>
      <w:r w:rsidR="008C1338" w:rsidRPr="008C1338">
        <w:rPr>
          <w:color w:val="000000"/>
          <w:sz w:val="28"/>
          <w:szCs w:val="28"/>
          <w:lang w:eastAsia="en-US"/>
        </w:rPr>
        <w:t xml:space="preserve">, руководствуясь ст. 39 Градостроительного </w:t>
      </w:r>
      <w:proofErr w:type="gramStart"/>
      <w:r w:rsidR="008C1338" w:rsidRPr="008C1338">
        <w:rPr>
          <w:color w:val="000000"/>
          <w:sz w:val="28"/>
          <w:szCs w:val="28"/>
          <w:lang w:eastAsia="en-US"/>
        </w:rPr>
        <w:t xml:space="preserve">кодекса Российской Федерации, </w:t>
      </w:r>
      <w:r w:rsidR="00752859" w:rsidRPr="00752859">
        <w:rPr>
          <w:color w:val="000000"/>
          <w:sz w:val="28"/>
          <w:szCs w:val="28"/>
          <w:lang w:eastAsia="en-US"/>
        </w:rPr>
        <w:t>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</w:t>
      </w:r>
      <w:r w:rsidR="00D01D0C" w:rsidRPr="00D01D0C">
        <w:rPr>
          <w:color w:val="000000"/>
          <w:sz w:val="28"/>
          <w:szCs w:val="28"/>
          <w:lang w:eastAsia="en-US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</w:t>
      </w:r>
      <w:proofErr w:type="gramEnd"/>
      <w:r w:rsidR="00D01D0C" w:rsidRPr="00D01D0C">
        <w:rPr>
          <w:color w:val="000000"/>
          <w:sz w:val="28"/>
          <w:szCs w:val="28"/>
          <w:lang w:eastAsia="en-US"/>
        </w:rPr>
        <w:t xml:space="preserve">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 Уставом МО «Красногвардейский район»</w:t>
      </w:r>
    </w:p>
    <w:p w:rsidR="008C1338" w:rsidRPr="008C1338" w:rsidRDefault="008C1338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D1209" w:rsidRDefault="008C1338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338">
        <w:rPr>
          <w:rFonts w:eastAsia="Calibri"/>
          <w:sz w:val="28"/>
          <w:szCs w:val="28"/>
          <w:lang w:eastAsia="en-US"/>
        </w:rPr>
        <w:t>1.</w:t>
      </w:r>
      <w:r w:rsidR="006F42A1" w:rsidRPr="006F42A1">
        <w:rPr>
          <w:rFonts w:eastAsia="Calibri"/>
          <w:sz w:val="28"/>
          <w:szCs w:val="28"/>
          <w:lang w:eastAsia="en-US"/>
        </w:rPr>
        <w:tab/>
        <w:t>Предоставить</w:t>
      </w:r>
      <w:r w:rsidR="00D255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601A4">
        <w:rPr>
          <w:sz w:val="28"/>
          <w:szCs w:val="28"/>
        </w:rPr>
        <w:t>Чиназиров</w:t>
      </w:r>
      <w:r w:rsidR="00A62025">
        <w:rPr>
          <w:sz w:val="28"/>
          <w:szCs w:val="28"/>
        </w:rPr>
        <w:t>у</w:t>
      </w:r>
      <w:proofErr w:type="spellEnd"/>
      <w:r w:rsidR="00A601A4">
        <w:rPr>
          <w:sz w:val="28"/>
          <w:szCs w:val="28"/>
        </w:rPr>
        <w:t xml:space="preserve"> </w:t>
      </w:r>
      <w:proofErr w:type="spellStart"/>
      <w:r w:rsidR="00A601A4">
        <w:rPr>
          <w:sz w:val="28"/>
          <w:szCs w:val="28"/>
        </w:rPr>
        <w:t>Айтеч</w:t>
      </w:r>
      <w:r w:rsidR="00A62025">
        <w:rPr>
          <w:sz w:val="28"/>
          <w:szCs w:val="28"/>
        </w:rPr>
        <w:t>у</w:t>
      </w:r>
      <w:proofErr w:type="spellEnd"/>
      <w:r w:rsidR="00A601A4">
        <w:rPr>
          <w:sz w:val="28"/>
          <w:szCs w:val="28"/>
        </w:rPr>
        <w:t xml:space="preserve"> </w:t>
      </w:r>
      <w:proofErr w:type="spellStart"/>
      <w:r w:rsidR="00A601A4">
        <w:rPr>
          <w:sz w:val="28"/>
          <w:szCs w:val="28"/>
        </w:rPr>
        <w:t>Асланович</w:t>
      </w:r>
      <w:r w:rsidR="00A62025">
        <w:rPr>
          <w:sz w:val="28"/>
          <w:szCs w:val="28"/>
        </w:rPr>
        <w:t>у</w:t>
      </w:r>
      <w:proofErr w:type="spellEnd"/>
      <w:r w:rsidR="007650C6" w:rsidRPr="00C7522A">
        <w:rPr>
          <w:rFonts w:eastAsia="Calibri"/>
          <w:sz w:val="28"/>
          <w:szCs w:val="28"/>
          <w:lang w:eastAsia="en-US"/>
        </w:rPr>
        <w:t xml:space="preserve">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разрешение на отклонение от предельных параметров разрешенного </w:t>
      </w:r>
      <w:r w:rsidR="00C7522A" w:rsidRPr="00526343">
        <w:rPr>
          <w:rFonts w:eastAsia="Calibri"/>
          <w:sz w:val="28"/>
          <w:szCs w:val="28"/>
          <w:lang w:eastAsia="en-US"/>
        </w:rPr>
        <w:t>строительства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объектов капитального строительства – для </w:t>
      </w:r>
      <w:r w:rsidR="00EB53F0">
        <w:rPr>
          <w:rFonts w:eastAsia="Calibri"/>
          <w:sz w:val="28"/>
          <w:szCs w:val="28"/>
          <w:lang w:eastAsia="en-US"/>
        </w:rPr>
        <w:t xml:space="preserve">строительства </w:t>
      </w:r>
      <w:r w:rsidR="00A601A4">
        <w:rPr>
          <w:rFonts w:eastAsia="Calibri"/>
          <w:sz w:val="28"/>
          <w:szCs w:val="28"/>
          <w:lang w:eastAsia="en-US"/>
        </w:rPr>
        <w:t>автомобильной мойки и кафе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по ул. </w:t>
      </w:r>
      <w:proofErr w:type="gramStart"/>
      <w:r w:rsidR="00A601A4">
        <w:rPr>
          <w:rFonts w:eastAsia="Calibri"/>
          <w:sz w:val="28"/>
          <w:szCs w:val="28"/>
          <w:lang w:eastAsia="en-US"/>
        </w:rPr>
        <w:t>Фестивальная</w:t>
      </w:r>
      <w:proofErr w:type="gramEnd"/>
      <w:r w:rsidR="00C7522A" w:rsidRPr="00C7522A">
        <w:rPr>
          <w:rFonts w:eastAsia="Calibri"/>
          <w:sz w:val="28"/>
          <w:szCs w:val="28"/>
          <w:lang w:eastAsia="en-US"/>
        </w:rPr>
        <w:t>,</w:t>
      </w:r>
      <w:r w:rsidR="00526343">
        <w:rPr>
          <w:rFonts w:eastAsia="Calibri"/>
          <w:sz w:val="28"/>
          <w:szCs w:val="28"/>
          <w:lang w:eastAsia="en-US"/>
        </w:rPr>
        <w:t xml:space="preserve"> </w:t>
      </w:r>
      <w:r w:rsidR="00A601A4">
        <w:rPr>
          <w:rFonts w:eastAsia="Calibri"/>
          <w:sz w:val="28"/>
          <w:szCs w:val="28"/>
          <w:lang w:eastAsia="en-US"/>
        </w:rPr>
        <w:t>2Б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с. Красногвардейское, сократить  минимальное расстояние до </w:t>
      </w:r>
      <w:r w:rsidR="00A601A4">
        <w:rPr>
          <w:rFonts w:eastAsia="Calibri"/>
          <w:sz w:val="28"/>
          <w:szCs w:val="28"/>
          <w:lang w:eastAsia="en-US"/>
        </w:rPr>
        <w:t>0</w:t>
      </w:r>
      <w:r w:rsidR="006E356F">
        <w:rPr>
          <w:rFonts w:eastAsia="Calibri"/>
          <w:sz w:val="28"/>
          <w:szCs w:val="28"/>
          <w:lang w:eastAsia="en-US"/>
        </w:rPr>
        <w:t xml:space="preserve"> метров юго-восточной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границы земельного участка</w:t>
      </w:r>
      <w:r w:rsidR="009D1209">
        <w:rPr>
          <w:rFonts w:eastAsia="Calibri"/>
          <w:sz w:val="28"/>
          <w:szCs w:val="28"/>
          <w:lang w:eastAsia="en-US"/>
        </w:rPr>
        <w:t>.</w:t>
      </w:r>
      <w:r w:rsidR="00C7522A">
        <w:rPr>
          <w:rFonts w:eastAsia="Calibri"/>
          <w:sz w:val="28"/>
          <w:szCs w:val="28"/>
          <w:lang w:eastAsia="en-US"/>
        </w:rPr>
        <w:t xml:space="preserve">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</w:t>
      </w:r>
    </w:p>
    <w:p w:rsidR="006F42A1" w:rsidRPr="006F42A1" w:rsidRDefault="00C7522A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7522A">
        <w:rPr>
          <w:rFonts w:eastAsia="Calibri"/>
          <w:sz w:val="28"/>
          <w:szCs w:val="28"/>
          <w:lang w:eastAsia="en-US"/>
        </w:rPr>
        <w:t xml:space="preserve">Согласно Правилам землепользования и застройки муниципального образования «Красногвардейское сельское поселение» утвержденным Решением </w:t>
      </w:r>
      <w:r w:rsidRPr="00C7522A">
        <w:rPr>
          <w:rFonts w:eastAsia="Calibri"/>
          <w:sz w:val="28"/>
          <w:szCs w:val="28"/>
          <w:lang w:eastAsia="en-US"/>
        </w:rPr>
        <w:lastRenderedPageBreak/>
        <w:t xml:space="preserve">Совета народных депутатов муниципального образования «Красногвардейский район» от 28.08.2020г. </w:t>
      </w:r>
      <w:r w:rsidR="00335058">
        <w:rPr>
          <w:rFonts w:eastAsia="Calibri"/>
          <w:sz w:val="28"/>
          <w:szCs w:val="28"/>
          <w:lang w:eastAsia="en-US"/>
        </w:rPr>
        <w:t xml:space="preserve">№ 144, земельный участок по ул. </w:t>
      </w:r>
      <w:r w:rsidR="00A601A4">
        <w:rPr>
          <w:rFonts w:eastAsia="Calibri"/>
          <w:sz w:val="28"/>
          <w:szCs w:val="28"/>
          <w:lang w:eastAsia="en-US"/>
        </w:rPr>
        <w:t>Фестивальная</w:t>
      </w:r>
      <w:r w:rsidRPr="00C7522A">
        <w:rPr>
          <w:rFonts w:eastAsia="Calibri"/>
          <w:sz w:val="28"/>
          <w:szCs w:val="28"/>
          <w:lang w:eastAsia="en-US"/>
        </w:rPr>
        <w:t>,</w:t>
      </w:r>
      <w:r w:rsidR="00526343">
        <w:rPr>
          <w:rFonts w:eastAsia="Calibri"/>
          <w:sz w:val="28"/>
          <w:szCs w:val="28"/>
          <w:lang w:eastAsia="en-US"/>
        </w:rPr>
        <w:t xml:space="preserve"> </w:t>
      </w:r>
      <w:r w:rsidR="00A601A4">
        <w:rPr>
          <w:rFonts w:eastAsia="Calibri"/>
          <w:sz w:val="28"/>
          <w:szCs w:val="28"/>
          <w:lang w:eastAsia="en-US"/>
        </w:rPr>
        <w:t>2Б</w:t>
      </w:r>
      <w:r w:rsidRPr="00C7522A">
        <w:rPr>
          <w:rFonts w:eastAsia="Calibri"/>
          <w:sz w:val="28"/>
          <w:szCs w:val="28"/>
          <w:lang w:eastAsia="en-US"/>
        </w:rPr>
        <w:t xml:space="preserve"> с. Красногвардейское находится в зоне </w:t>
      </w:r>
      <w:r w:rsidR="00A62025" w:rsidRPr="00A62025">
        <w:rPr>
          <w:rFonts w:eastAsia="Calibri"/>
          <w:sz w:val="28"/>
          <w:szCs w:val="28"/>
          <w:lang w:eastAsia="en-US"/>
        </w:rPr>
        <w:t xml:space="preserve">обслуживания и деловой активности при промышленном объекте или производстве </w:t>
      </w:r>
      <w:r w:rsidR="00A601A4">
        <w:rPr>
          <w:rFonts w:eastAsia="Calibri"/>
          <w:sz w:val="28"/>
          <w:szCs w:val="28"/>
          <w:lang w:eastAsia="en-US"/>
        </w:rPr>
        <w:t>ОД-1</w:t>
      </w:r>
      <w:r w:rsidRPr="00C7522A">
        <w:rPr>
          <w:rFonts w:eastAsia="Calibri"/>
          <w:sz w:val="28"/>
          <w:szCs w:val="28"/>
          <w:lang w:eastAsia="en-US"/>
        </w:rPr>
        <w:t xml:space="preserve">.  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 </w:t>
      </w:r>
      <w:proofErr w:type="gramEnd"/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>2. 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3. Опубликовать настоящее распоряжение в газете «Дружба» и разместить на официальном сайте </w:t>
      </w:r>
      <w:r w:rsidR="00465CC6">
        <w:rPr>
          <w:rFonts w:eastAsia="Calibri"/>
          <w:sz w:val="28"/>
          <w:szCs w:val="28"/>
          <w:lang w:eastAsia="en-US"/>
        </w:rPr>
        <w:t>ОМСУ</w:t>
      </w:r>
      <w:r w:rsidR="00D01D0C" w:rsidRPr="00D01D0C">
        <w:rPr>
          <w:rFonts w:eastAsia="Calibri"/>
          <w:sz w:val="28"/>
          <w:szCs w:val="28"/>
          <w:lang w:eastAsia="en-US"/>
        </w:rPr>
        <w:t xml:space="preserve"> МО «Красногвардейский район»</w:t>
      </w:r>
      <w:r w:rsidRPr="006F42A1">
        <w:rPr>
          <w:rFonts w:eastAsia="Calibri"/>
          <w:sz w:val="28"/>
          <w:szCs w:val="28"/>
          <w:lang w:eastAsia="en-US"/>
        </w:rPr>
        <w:t xml:space="preserve"> в сети «Интернет».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6F42A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F42A1">
        <w:rPr>
          <w:rFonts w:eastAsia="Calibri"/>
          <w:sz w:val="28"/>
          <w:szCs w:val="28"/>
          <w:lang w:eastAsia="en-US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8C1338" w:rsidRPr="008C1338" w:rsidRDefault="006F42A1" w:rsidP="006F4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A1">
        <w:rPr>
          <w:rFonts w:eastAsia="Calibri"/>
          <w:sz w:val="28"/>
          <w:szCs w:val="28"/>
          <w:lang w:eastAsia="en-US"/>
        </w:rPr>
        <w:t>5. Настоящее распоряжение вступает в силу с момента его подписания.</w:t>
      </w: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16761C" w:rsidRPr="00E30BFE" w:rsidRDefault="00A601A4" w:rsidP="0016761C">
      <w:pPr>
        <w:ind w:right="-1"/>
        <w:jc w:val="both"/>
        <w:rPr>
          <w:sz w:val="28"/>
          <w:szCs w:val="28"/>
        </w:rPr>
      </w:pPr>
      <w:r w:rsidRPr="00A601A4">
        <w:rPr>
          <w:noProof/>
          <w:sz w:val="28"/>
          <w:szCs w:val="28"/>
        </w:rPr>
        <w:t>Глава</w:t>
      </w:r>
      <w:r w:rsidR="0016761C" w:rsidRPr="00C50482">
        <w:rPr>
          <w:sz w:val="28"/>
          <w:szCs w:val="28"/>
        </w:rPr>
        <w:t xml:space="preserve"> МО «Красногвардейский   район»</w:t>
      </w:r>
      <w:r w:rsidR="0016761C" w:rsidRPr="00C50482">
        <w:rPr>
          <w:sz w:val="28"/>
          <w:szCs w:val="28"/>
        </w:rPr>
        <w:tab/>
      </w:r>
      <w:r w:rsidR="0016761C" w:rsidRPr="00C50482">
        <w:rPr>
          <w:sz w:val="28"/>
          <w:szCs w:val="28"/>
        </w:rPr>
        <w:tab/>
      </w:r>
      <w:r w:rsidR="0016761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16761C" w:rsidRPr="00E30BFE">
        <w:rPr>
          <w:sz w:val="28"/>
          <w:szCs w:val="28"/>
        </w:rPr>
        <w:t xml:space="preserve">       </w:t>
      </w:r>
    </w:p>
    <w:p w:rsidR="0016761C" w:rsidRDefault="0016761C" w:rsidP="0016761C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92A53" w:rsidSect="00BB156D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EA" w:rsidRDefault="005000EA" w:rsidP="00E30BFE">
      <w:r>
        <w:separator/>
      </w:r>
    </w:p>
  </w:endnote>
  <w:endnote w:type="continuationSeparator" w:id="0">
    <w:p w:rsidR="005000EA" w:rsidRDefault="005000EA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EA" w:rsidRDefault="005000EA" w:rsidP="00E30BFE">
      <w:r>
        <w:separator/>
      </w:r>
    </w:p>
  </w:footnote>
  <w:footnote w:type="continuationSeparator" w:id="0">
    <w:p w:rsidR="005000EA" w:rsidRDefault="005000EA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2058D"/>
    <w:rsid w:val="0002415E"/>
    <w:rsid w:val="00046ADA"/>
    <w:rsid w:val="00054099"/>
    <w:rsid w:val="00060554"/>
    <w:rsid w:val="00061F7D"/>
    <w:rsid w:val="00062944"/>
    <w:rsid w:val="00065539"/>
    <w:rsid w:val="00073B3F"/>
    <w:rsid w:val="00075DF3"/>
    <w:rsid w:val="00076DF1"/>
    <w:rsid w:val="0008037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35791"/>
    <w:rsid w:val="00141E18"/>
    <w:rsid w:val="00157B9B"/>
    <w:rsid w:val="0016761C"/>
    <w:rsid w:val="00175FE8"/>
    <w:rsid w:val="0018535A"/>
    <w:rsid w:val="001977BC"/>
    <w:rsid w:val="001A7021"/>
    <w:rsid w:val="001A7D60"/>
    <w:rsid w:val="001B4023"/>
    <w:rsid w:val="001B7BCC"/>
    <w:rsid w:val="001C3259"/>
    <w:rsid w:val="001C5D23"/>
    <w:rsid w:val="001C7353"/>
    <w:rsid w:val="001D0503"/>
    <w:rsid w:val="001E256C"/>
    <w:rsid w:val="001E58C0"/>
    <w:rsid w:val="001F15D5"/>
    <w:rsid w:val="00201D60"/>
    <w:rsid w:val="002071FD"/>
    <w:rsid w:val="00214AAA"/>
    <w:rsid w:val="00250808"/>
    <w:rsid w:val="00261633"/>
    <w:rsid w:val="00267DF6"/>
    <w:rsid w:val="002749DB"/>
    <w:rsid w:val="0027629E"/>
    <w:rsid w:val="0028478C"/>
    <w:rsid w:val="00296CD8"/>
    <w:rsid w:val="00297F5C"/>
    <w:rsid w:val="002B019F"/>
    <w:rsid w:val="002B5286"/>
    <w:rsid w:val="002B5F6D"/>
    <w:rsid w:val="002B7256"/>
    <w:rsid w:val="002C553E"/>
    <w:rsid w:val="002F36BD"/>
    <w:rsid w:val="002F6288"/>
    <w:rsid w:val="003062DD"/>
    <w:rsid w:val="00320590"/>
    <w:rsid w:val="00325E55"/>
    <w:rsid w:val="00335058"/>
    <w:rsid w:val="003404FA"/>
    <w:rsid w:val="00341A8B"/>
    <w:rsid w:val="003520C8"/>
    <w:rsid w:val="0035435B"/>
    <w:rsid w:val="00354BC9"/>
    <w:rsid w:val="003559A4"/>
    <w:rsid w:val="003751DF"/>
    <w:rsid w:val="00382E12"/>
    <w:rsid w:val="00385D5A"/>
    <w:rsid w:val="00390C10"/>
    <w:rsid w:val="0039428F"/>
    <w:rsid w:val="003A2B17"/>
    <w:rsid w:val="003B079B"/>
    <w:rsid w:val="003B3050"/>
    <w:rsid w:val="003B4005"/>
    <w:rsid w:val="003D4DF9"/>
    <w:rsid w:val="003D71D7"/>
    <w:rsid w:val="0040021F"/>
    <w:rsid w:val="004074A3"/>
    <w:rsid w:val="00413053"/>
    <w:rsid w:val="00423BC0"/>
    <w:rsid w:val="00427DB8"/>
    <w:rsid w:val="00430598"/>
    <w:rsid w:val="00432E6F"/>
    <w:rsid w:val="00437254"/>
    <w:rsid w:val="00441935"/>
    <w:rsid w:val="00457BC5"/>
    <w:rsid w:val="0046304C"/>
    <w:rsid w:val="00463BB1"/>
    <w:rsid w:val="00465CC6"/>
    <w:rsid w:val="004667D9"/>
    <w:rsid w:val="0046780C"/>
    <w:rsid w:val="00484082"/>
    <w:rsid w:val="00487AF1"/>
    <w:rsid w:val="004937CD"/>
    <w:rsid w:val="00495D3A"/>
    <w:rsid w:val="004B74DD"/>
    <w:rsid w:val="004C0CF8"/>
    <w:rsid w:val="004C46BE"/>
    <w:rsid w:val="004C5E94"/>
    <w:rsid w:val="004D1CDB"/>
    <w:rsid w:val="004D3881"/>
    <w:rsid w:val="004D3A6B"/>
    <w:rsid w:val="005000EA"/>
    <w:rsid w:val="00505E60"/>
    <w:rsid w:val="00506BCD"/>
    <w:rsid w:val="00516255"/>
    <w:rsid w:val="00523CF4"/>
    <w:rsid w:val="00525392"/>
    <w:rsid w:val="00525D89"/>
    <w:rsid w:val="00526343"/>
    <w:rsid w:val="00535E30"/>
    <w:rsid w:val="00577985"/>
    <w:rsid w:val="005837E5"/>
    <w:rsid w:val="0058524B"/>
    <w:rsid w:val="00595209"/>
    <w:rsid w:val="005974D0"/>
    <w:rsid w:val="005B29E9"/>
    <w:rsid w:val="005C4F3E"/>
    <w:rsid w:val="005D05EF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13DD0"/>
    <w:rsid w:val="006205D9"/>
    <w:rsid w:val="00624C7F"/>
    <w:rsid w:val="00633E78"/>
    <w:rsid w:val="00641AFA"/>
    <w:rsid w:val="00646265"/>
    <w:rsid w:val="00650909"/>
    <w:rsid w:val="00652143"/>
    <w:rsid w:val="00653856"/>
    <w:rsid w:val="00654805"/>
    <w:rsid w:val="00655D9B"/>
    <w:rsid w:val="00666209"/>
    <w:rsid w:val="00671C23"/>
    <w:rsid w:val="00680271"/>
    <w:rsid w:val="00681EBC"/>
    <w:rsid w:val="006856FD"/>
    <w:rsid w:val="0069110B"/>
    <w:rsid w:val="00694169"/>
    <w:rsid w:val="006C440B"/>
    <w:rsid w:val="006D6653"/>
    <w:rsid w:val="006E356F"/>
    <w:rsid w:val="006F08CC"/>
    <w:rsid w:val="006F3AEB"/>
    <w:rsid w:val="006F42A1"/>
    <w:rsid w:val="00712351"/>
    <w:rsid w:val="00712790"/>
    <w:rsid w:val="00713015"/>
    <w:rsid w:val="00714A1C"/>
    <w:rsid w:val="007377A1"/>
    <w:rsid w:val="00752859"/>
    <w:rsid w:val="00761284"/>
    <w:rsid w:val="007650C6"/>
    <w:rsid w:val="00773DFD"/>
    <w:rsid w:val="007928E0"/>
    <w:rsid w:val="007961AA"/>
    <w:rsid w:val="007A732B"/>
    <w:rsid w:val="007B545F"/>
    <w:rsid w:val="007C0731"/>
    <w:rsid w:val="007C5825"/>
    <w:rsid w:val="007D4E9A"/>
    <w:rsid w:val="007E06DE"/>
    <w:rsid w:val="007E50FF"/>
    <w:rsid w:val="007E53F3"/>
    <w:rsid w:val="007E54F2"/>
    <w:rsid w:val="007E5954"/>
    <w:rsid w:val="007F3DDA"/>
    <w:rsid w:val="00801F0D"/>
    <w:rsid w:val="00813668"/>
    <w:rsid w:val="00817C7A"/>
    <w:rsid w:val="00833CCC"/>
    <w:rsid w:val="00852B41"/>
    <w:rsid w:val="00871EE2"/>
    <w:rsid w:val="00873B74"/>
    <w:rsid w:val="0087744F"/>
    <w:rsid w:val="00877C03"/>
    <w:rsid w:val="00885252"/>
    <w:rsid w:val="00891D56"/>
    <w:rsid w:val="0089254A"/>
    <w:rsid w:val="008937D1"/>
    <w:rsid w:val="008A2B1C"/>
    <w:rsid w:val="008A7502"/>
    <w:rsid w:val="008B3C55"/>
    <w:rsid w:val="008C1338"/>
    <w:rsid w:val="008C171D"/>
    <w:rsid w:val="008C7CD2"/>
    <w:rsid w:val="008E2CF5"/>
    <w:rsid w:val="008F5450"/>
    <w:rsid w:val="008F5648"/>
    <w:rsid w:val="0093260E"/>
    <w:rsid w:val="009431CF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C0867"/>
    <w:rsid w:val="009C5DE0"/>
    <w:rsid w:val="009D1209"/>
    <w:rsid w:val="009D1DD0"/>
    <w:rsid w:val="009E137F"/>
    <w:rsid w:val="009F2C22"/>
    <w:rsid w:val="00A01C0D"/>
    <w:rsid w:val="00A06DDF"/>
    <w:rsid w:val="00A17A36"/>
    <w:rsid w:val="00A17C24"/>
    <w:rsid w:val="00A27B47"/>
    <w:rsid w:val="00A31A16"/>
    <w:rsid w:val="00A53946"/>
    <w:rsid w:val="00A601A4"/>
    <w:rsid w:val="00A609C8"/>
    <w:rsid w:val="00A62025"/>
    <w:rsid w:val="00A62607"/>
    <w:rsid w:val="00A91D1C"/>
    <w:rsid w:val="00A977AB"/>
    <w:rsid w:val="00AA109E"/>
    <w:rsid w:val="00AA3EFD"/>
    <w:rsid w:val="00AB6634"/>
    <w:rsid w:val="00AC7668"/>
    <w:rsid w:val="00AD4098"/>
    <w:rsid w:val="00AE085B"/>
    <w:rsid w:val="00AE6CDB"/>
    <w:rsid w:val="00AF20FE"/>
    <w:rsid w:val="00AF46DD"/>
    <w:rsid w:val="00B05B2E"/>
    <w:rsid w:val="00B155D7"/>
    <w:rsid w:val="00B208DE"/>
    <w:rsid w:val="00B221C7"/>
    <w:rsid w:val="00B45C96"/>
    <w:rsid w:val="00B61645"/>
    <w:rsid w:val="00B71E0F"/>
    <w:rsid w:val="00B80AA8"/>
    <w:rsid w:val="00BA1207"/>
    <w:rsid w:val="00BB156D"/>
    <w:rsid w:val="00BB1BA9"/>
    <w:rsid w:val="00BC4954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46408"/>
    <w:rsid w:val="00C4725E"/>
    <w:rsid w:val="00C67540"/>
    <w:rsid w:val="00C67721"/>
    <w:rsid w:val="00C7522A"/>
    <w:rsid w:val="00C86D9C"/>
    <w:rsid w:val="00CE4364"/>
    <w:rsid w:val="00CE6B71"/>
    <w:rsid w:val="00CE6D3A"/>
    <w:rsid w:val="00CF5F69"/>
    <w:rsid w:val="00D01D0C"/>
    <w:rsid w:val="00D03D94"/>
    <w:rsid w:val="00D13DA2"/>
    <w:rsid w:val="00D1672F"/>
    <w:rsid w:val="00D25554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3044"/>
    <w:rsid w:val="00DA0EC6"/>
    <w:rsid w:val="00DA7327"/>
    <w:rsid w:val="00DB2716"/>
    <w:rsid w:val="00DB3BC7"/>
    <w:rsid w:val="00DB3D39"/>
    <w:rsid w:val="00DC5E92"/>
    <w:rsid w:val="00DC606A"/>
    <w:rsid w:val="00DD1CDC"/>
    <w:rsid w:val="00DF15FB"/>
    <w:rsid w:val="00DF166B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A5DC4"/>
    <w:rsid w:val="00EB1575"/>
    <w:rsid w:val="00EB3664"/>
    <w:rsid w:val="00EB53F0"/>
    <w:rsid w:val="00EC187B"/>
    <w:rsid w:val="00ED7871"/>
    <w:rsid w:val="00EE1016"/>
    <w:rsid w:val="00EE4294"/>
    <w:rsid w:val="00EF051E"/>
    <w:rsid w:val="00EF4D08"/>
    <w:rsid w:val="00F06832"/>
    <w:rsid w:val="00F07CCD"/>
    <w:rsid w:val="00F10811"/>
    <w:rsid w:val="00F13D9C"/>
    <w:rsid w:val="00F205D1"/>
    <w:rsid w:val="00F26CC9"/>
    <w:rsid w:val="00F31A79"/>
    <w:rsid w:val="00F4002B"/>
    <w:rsid w:val="00F42E00"/>
    <w:rsid w:val="00F42F16"/>
    <w:rsid w:val="00F517BA"/>
    <w:rsid w:val="00F643E0"/>
    <w:rsid w:val="00F842DF"/>
    <w:rsid w:val="00F859C2"/>
    <w:rsid w:val="00F91985"/>
    <w:rsid w:val="00F92A53"/>
    <w:rsid w:val="00FA4401"/>
    <w:rsid w:val="00FA6876"/>
    <w:rsid w:val="00FB5AC6"/>
    <w:rsid w:val="00FB7F65"/>
    <w:rsid w:val="00FC0A5C"/>
    <w:rsid w:val="00FC3852"/>
    <w:rsid w:val="00FD4587"/>
    <w:rsid w:val="00FD4659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B7B8-9B46-4454-9B80-F6B3F8AE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2024-05-07T07:27:00Z</cp:lastPrinted>
  <dcterms:created xsi:type="dcterms:W3CDTF">2024-05-07T07:41:00Z</dcterms:created>
  <dcterms:modified xsi:type="dcterms:W3CDTF">2024-05-07T07:41:00Z</dcterms:modified>
</cp:coreProperties>
</file>