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874A23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 13.05.2022г.</w:t>
      </w:r>
      <w:r w:rsidR="003062DD" w:rsidRPr="003062DD">
        <w:rPr>
          <w:rFonts w:ascii="Century Schoolbook" w:hAnsi="Century Schoolbook"/>
          <w:b/>
          <w:i/>
          <w:u w:val="single"/>
        </w:rPr>
        <w:t xml:space="preserve"> </w:t>
      </w:r>
      <w:r w:rsidR="003062DD" w:rsidRPr="003062DD">
        <w:rPr>
          <w:rFonts w:ascii="Century Schoolbook" w:hAnsi="Century Schoolbook" w:cs="Arial"/>
          <w:b/>
          <w:i/>
          <w:u w:val="single"/>
        </w:rPr>
        <w:t xml:space="preserve">№ </w:t>
      </w:r>
      <w:r>
        <w:rPr>
          <w:rFonts w:ascii="Century Schoolbook" w:hAnsi="Century Schoolbook" w:cs="Arial"/>
          <w:b/>
          <w:i/>
          <w:u w:val="single"/>
        </w:rPr>
        <w:t>120-р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F92A53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43D7A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>
        <w:rPr>
          <w:b/>
          <w:sz w:val="28"/>
          <w:szCs w:val="28"/>
        </w:rPr>
        <w:t>2200017:223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1338">
        <w:rPr>
          <w:color w:val="000000"/>
          <w:sz w:val="28"/>
          <w:szCs w:val="28"/>
          <w:lang w:eastAsia="en-US"/>
        </w:rPr>
        <w:t>На основании письма</w:t>
      </w:r>
      <w:r w:rsidRPr="008C1338">
        <w:t xml:space="preserve"> </w:t>
      </w:r>
      <w:r w:rsidRPr="008C1338">
        <w:rPr>
          <w:color w:val="000000"/>
          <w:sz w:val="28"/>
          <w:szCs w:val="28"/>
          <w:lang w:eastAsia="en-US"/>
        </w:rPr>
        <w:t xml:space="preserve">отдела земельно-имущественных отношений администрации МО «Красногвардейский район» обратившегося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на условно разрешенный вид использования земельного участка с кадастровым номером </w:t>
      </w:r>
      <w:r w:rsidR="006F42A1" w:rsidRPr="006F42A1">
        <w:rPr>
          <w:color w:val="000000"/>
          <w:sz w:val="28"/>
          <w:szCs w:val="28"/>
          <w:lang w:eastAsia="en-US"/>
        </w:rPr>
        <w:t>01:03:2200017:223</w:t>
      </w:r>
      <w:r w:rsidRPr="008C1338">
        <w:rPr>
          <w:color w:val="000000"/>
          <w:sz w:val="28"/>
          <w:szCs w:val="28"/>
          <w:lang w:eastAsia="en-US"/>
        </w:rPr>
        <w:t xml:space="preserve">, опубликованного в газете «Дружба» от           </w:t>
      </w:r>
      <w:r w:rsidR="00F92A53">
        <w:rPr>
          <w:color w:val="000000"/>
          <w:sz w:val="28"/>
          <w:szCs w:val="28"/>
          <w:lang w:eastAsia="en-US"/>
        </w:rPr>
        <w:t>12.05.2022</w:t>
      </w:r>
      <w:proofErr w:type="gramEnd"/>
      <w:r w:rsidRPr="008C1338">
        <w:rPr>
          <w:color w:val="000000"/>
          <w:sz w:val="28"/>
          <w:szCs w:val="28"/>
          <w:lang w:eastAsia="en-US"/>
        </w:rPr>
        <w:t xml:space="preserve">г. № </w:t>
      </w:r>
      <w:r w:rsidR="00F92A53">
        <w:rPr>
          <w:color w:val="000000"/>
          <w:sz w:val="28"/>
          <w:szCs w:val="28"/>
          <w:lang w:eastAsia="en-US"/>
        </w:rPr>
        <w:t>50</w:t>
      </w:r>
      <w:r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D01D0C" w:rsidRPr="00D01D0C">
        <w:rPr>
          <w:color w:val="000000"/>
          <w:sz w:val="28"/>
          <w:szCs w:val="28"/>
          <w:lang w:eastAsia="en-US"/>
        </w:rPr>
        <w:t xml:space="preserve">Положением о публичных слушаниях в муниципальном образовании «Красногвардейский район», утвержденным Решением Совета народных депутатов </w:t>
      </w:r>
      <w:proofErr w:type="gramStart"/>
      <w:r w:rsidR="00D01D0C" w:rsidRPr="00D01D0C">
        <w:rPr>
          <w:color w:val="000000"/>
          <w:sz w:val="28"/>
          <w:szCs w:val="28"/>
          <w:lang w:eastAsia="en-US"/>
        </w:rPr>
        <w:t>муниципального образования «Красногвардейский район» от 02.05.2007г. № 03,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 xml:space="preserve">1. </w:t>
      </w:r>
      <w:r w:rsidR="006F42A1" w:rsidRPr="006F42A1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 xml:space="preserve">Предоставить </w:t>
      </w:r>
      <w:r w:rsidR="006F42A1">
        <w:rPr>
          <w:rFonts w:eastAsia="Calibri"/>
          <w:sz w:val="28"/>
          <w:szCs w:val="28"/>
          <w:lang w:eastAsia="en-US"/>
        </w:rPr>
        <w:t>отделу земельно-имущественных отношений</w:t>
      </w:r>
      <w:r w:rsidR="005837E5">
        <w:rPr>
          <w:rFonts w:eastAsia="Calibri"/>
          <w:sz w:val="28"/>
          <w:szCs w:val="28"/>
          <w:lang w:eastAsia="en-US"/>
        </w:rPr>
        <w:t xml:space="preserve"> администрации МО «Красногвардейский район»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разрешение на условно разрешенные виды «(</w:t>
      </w:r>
      <w:r w:rsidR="006F42A1">
        <w:rPr>
          <w:rFonts w:eastAsia="Calibri"/>
          <w:sz w:val="28"/>
          <w:szCs w:val="28"/>
          <w:lang w:eastAsia="en-US"/>
        </w:rPr>
        <w:t>3.3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) </w:t>
      </w:r>
      <w:r w:rsidR="006F42A1">
        <w:rPr>
          <w:rFonts w:eastAsia="Calibri"/>
          <w:sz w:val="28"/>
          <w:szCs w:val="28"/>
          <w:lang w:eastAsia="en-US"/>
        </w:rPr>
        <w:t>бытовое обслуживание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» использования земельного участка по адресу: </w:t>
      </w:r>
      <w:r w:rsidR="006F42A1">
        <w:rPr>
          <w:rFonts w:eastAsia="Calibri"/>
          <w:sz w:val="28"/>
          <w:szCs w:val="28"/>
          <w:lang w:eastAsia="en-US"/>
        </w:rPr>
        <w:t xml:space="preserve">а. </w:t>
      </w:r>
      <w:proofErr w:type="spellStart"/>
      <w:r w:rsidR="006F42A1">
        <w:rPr>
          <w:rFonts w:eastAsia="Calibri"/>
          <w:sz w:val="28"/>
          <w:szCs w:val="28"/>
          <w:lang w:eastAsia="en-US"/>
        </w:rPr>
        <w:t>Уляп</w:t>
      </w:r>
      <w:proofErr w:type="spellEnd"/>
      <w:r w:rsidR="006F42A1" w:rsidRPr="006F42A1">
        <w:rPr>
          <w:rFonts w:eastAsia="Calibri"/>
          <w:sz w:val="28"/>
          <w:szCs w:val="28"/>
          <w:lang w:eastAsia="en-US"/>
        </w:rPr>
        <w:t xml:space="preserve">, ул. </w:t>
      </w:r>
      <w:r w:rsidR="006F42A1">
        <w:rPr>
          <w:rFonts w:eastAsia="Calibri"/>
          <w:sz w:val="28"/>
          <w:szCs w:val="28"/>
          <w:lang w:eastAsia="en-US"/>
        </w:rPr>
        <w:t xml:space="preserve">К. </w:t>
      </w:r>
      <w:proofErr w:type="spellStart"/>
      <w:r w:rsidR="006F42A1">
        <w:rPr>
          <w:rFonts w:eastAsia="Calibri"/>
          <w:sz w:val="28"/>
          <w:szCs w:val="28"/>
          <w:lang w:eastAsia="en-US"/>
        </w:rPr>
        <w:t>Кумпилова</w:t>
      </w:r>
      <w:proofErr w:type="spellEnd"/>
      <w:r w:rsidR="006F42A1">
        <w:rPr>
          <w:rFonts w:eastAsia="Calibri"/>
          <w:sz w:val="28"/>
          <w:szCs w:val="28"/>
          <w:lang w:eastAsia="en-US"/>
        </w:rPr>
        <w:t>, 1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– для использования </w:t>
      </w:r>
      <w:r w:rsidR="006F42A1">
        <w:rPr>
          <w:rFonts w:eastAsia="Calibri"/>
          <w:sz w:val="28"/>
          <w:szCs w:val="28"/>
          <w:lang w:eastAsia="en-US"/>
        </w:rPr>
        <w:t>под размещение нежилого здания (баня)</w:t>
      </w:r>
      <w:r w:rsidR="006F42A1" w:rsidRPr="006F42A1">
        <w:rPr>
          <w:rFonts w:eastAsia="Calibri"/>
          <w:sz w:val="28"/>
          <w:szCs w:val="28"/>
          <w:lang w:eastAsia="en-US"/>
        </w:rPr>
        <w:t>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Уляп</w:t>
      </w:r>
      <w:r w:rsidRPr="006F42A1">
        <w:rPr>
          <w:rFonts w:eastAsia="Calibri"/>
          <w:sz w:val="28"/>
          <w:szCs w:val="28"/>
          <w:lang w:eastAsia="en-US"/>
        </w:rPr>
        <w:t>ское</w:t>
      </w:r>
      <w:proofErr w:type="spellEnd"/>
      <w:r w:rsidRPr="006F42A1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>
        <w:rPr>
          <w:rFonts w:eastAsia="Calibri"/>
          <w:sz w:val="28"/>
          <w:szCs w:val="28"/>
          <w:lang w:eastAsia="en-US"/>
        </w:rPr>
        <w:t xml:space="preserve">К. </w:t>
      </w:r>
      <w:proofErr w:type="spellStart"/>
      <w:r>
        <w:rPr>
          <w:rFonts w:eastAsia="Calibri"/>
          <w:sz w:val="28"/>
          <w:szCs w:val="28"/>
          <w:lang w:eastAsia="en-US"/>
        </w:rPr>
        <w:t>Кумпилова</w:t>
      </w:r>
      <w:proofErr w:type="spellEnd"/>
      <w:r>
        <w:rPr>
          <w:rFonts w:eastAsia="Calibri"/>
          <w:sz w:val="28"/>
          <w:szCs w:val="28"/>
          <w:lang w:eastAsia="en-US"/>
        </w:rPr>
        <w:t>, 1</w:t>
      </w:r>
      <w:r w:rsidRPr="006F42A1">
        <w:rPr>
          <w:rFonts w:eastAsia="Calibri"/>
          <w:sz w:val="28"/>
          <w:szCs w:val="28"/>
          <w:lang w:eastAsia="en-US"/>
        </w:rPr>
        <w:t xml:space="preserve">, </w:t>
      </w:r>
      <w:r w:rsidR="00CE6D3A">
        <w:rPr>
          <w:rFonts w:eastAsia="Calibri"/>
          <w:sz w:val="28"/>
          <w:szCs w:val="28"/>
          <w:lang w:eastAsia="en-US"/>
        </w:rPr>
        <w:t xml:space="preserve">а. </w:t>
      </w:r>
      <w:proofErr w:type="spellStart"/>
      <w:r w:rsidR="00CE6D3A">
        <w:rPr>
          <w:rFonts w:eastAsia="Calibri"/>
          <w:sz w:val="28"/>
          <w:szCs w:val="28"/>
          <w:lang w:eastAsia="en-US"/>
        </w:rPr>
        <w:t>Уляп</w:t>
      </w:r>
      <w:proofErr w:type="spellEnd"/>
      <w:r w:rsidRPr="006F42A1">
        <w:rPr>
          <w:rFonts w:eastAsia="Calibri"/>
          <w:sz w:val="28"/>
          <w:szCs w:val="28"/>
          <w:lang w:eastAsia="en-US"/>
        </w:rPr>
        <w:t xml:space="preserve"> находится в зоне застройки индивидуальными жилыми домами. (Ж-1).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lastRenderedPageBreak/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3062DD" w:rsidRDefault="008C1338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338">
        <w:rPr>
          <w:sz w:val="28"/>
          <w:szCs w:val="28"/>
        </w:rPr>
        <w:t>Глава МО «Красногвардейский   район»</w:t>
      </w:r>
      <w:r w:rsidRPr="008C1338">
        <w:rPr>
          <w:sz w:val="28"/>
          <w:szCs w:val="28"/>
        </w:rPr>
        <w:tab/>
      </w:r>
      <w:r w:rsidRPr="008C1338">
        <w:rPr>
          <w:sz w:val="28"/>
          <w:szCs w:val="28"/>
        </w:rPr>
        <w:tab/>
        <w:t xml:space="preserve">             </w:t>
      </w:r>
      <w:r w:rsidRPr="008C1338">
        <w:rPr>
          <w:sz w:val="28"/>
          <w:szCs w:val="28"/>
        </w:rPr>
        <w:tab/>
      </w:r>
      <w:r w:rsidR="00F92A53">
        <w:rPr>
          <w:sz w:val="28"/>
          <w:szCs w:val="28"/>
        </w:rPr>
        <w:t xml:space="preserve">                   Т.И. </w:t>
      </w:r>
      <w:proofErr w:type="spellStart"/>
      <w:r w:rsidR="00F92A53">
        <w:rPr>
          <w:sz w:val="28"/>
          <w:szCs w:val="28"/>
        </w:rPr>
        <w:t>Губжоков</w:t>
      </w:r>
      <w:proofErr w:type="spellEnd"/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F92A53">
      <w:pPr>
        <w:ind w:right="-483"/>
        <w:jc w:val="both"/>
        <w:rPr>
          <w:b/>
          <w:sz w:val="28"/>
          <w:szCs w:val="28"/>
        </w:rPr>
      </w:pPr>
    </w:p>
    <w:p w:rsidR="00F92A53" w:rsidRDefault="00F92A53" w:rsidP="00F92A53">
      <w:pPr>
        <w:ind w:right="-483"/>
        <w:jc w:val="both"/>
        <w:rPr>
          <w:b/>
          <w:sz w:val="28"/>
          <w:szCs w:val="28"/>
        </w:rPr>
      </w:pPr>
    </w:p>
    <w:p w:rsidR="00F92A53" w:rsidRDefault="00F92A53" w:rsidP="00F92A53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F92A53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AB" w:rsidRDefault="008209AB" w:rsidP="00E30BFE">
      <w:r>
        <w:separator/>
      </w:r>
    </w:p>
  </w:endnote>
  <w:endnote w:type="continuationSeparator" w:id="0">
    <w:p w:rsidR="008209AB" w:rsidRDefault="008209AB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AB" w:rsidRDefault="008209AB" w:rsidP="00E30BFE">
      <w:r>
        <w:separator/>
      </w:r>
    </w:p>
  </w:footnote>
  <w:footnote w:type="continuationSeparator" w:id="0">
    <w:p w:rsidR="008209AB" w:rsidRDefault="008209AB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E256C"/>
    <w:rsid w:val="001E58C0"/>
    <w:rsid w:val="00201D60"/>
    <w:rsid w:val="002071FD"/>
    <w:rsid w:val="00261633"/>
    <w:rsid w:val="002749DB"/>
    <w:rsid w:val="0027629E"/>
    <w:rsid w:val="0028478C"/>
    <w:rsid w:val="00296CD8"/>
    <w:rsid w:val="00297F5C"/>
    <w:rsid w:val="002B019F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937CD"/>
    <w:rsid w:val="00495D3A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77E6"/>
    <w:rsid w:val="00617FB1"/>
    <w:rsid w:val="006205D9"/>
    <w:rsid w:val="00624C7F"/>
    <w:rsid w:val="00646265"/>
    <w:rsid w:val="00650909"/>
    <w:rsid w:val="00652143"/>
    <w:rsid w:val="00653856"/>
    <w:rsid w:val="00654805"/>
    <w:rsid w:val="00666209"/>
    <w:rsid w:val="00680271"/>
    <w:rsid w:val="00681EBC"/>
    <w:rsid w:val="006856FD"/>
    <w:rsid w:val="0069110B"/>
    <w:rsid w:val="00694169"/>
    <w:rsid w:val="006C440B"/>
    <w:rsid w:val="006F08CC"/>
    <w:rsid w:val="006F42A1"/>
    <w:rsid w:val="00712790"/>
    <w:rsid w:val="00713015"/>
    <w:rsid w:val="00714A1C"/>
    <w:rsid w:val="007377A1"/>
    <w:rsid w:val="00761284"/>
    <w:rsid w:val="00773DFD"/>
    <w:rsid w:val="007928E0"/>
    <w:rsid w:val="007961AA"/>
    <w:rsid w:val="007A732B"/>
    <w:rsid w:val="007B545F"/>
    <w:rsid w:val="007C5825"/>
    <w:rsid w:val="007E50FF"/>
    <w:rsid w:val="007E53F3"/>
    <w:rsid w:val="007E54F2"/>
    <w:rsid w:val="00801F0D"/>
    <w:rsid w:val="008209AB"/>
    <w:rsid w:val="00833CCC"/>
    <w:rsid w:val="00852B41"/>
    <w:rsid w:val="00871EE2"/>
    <w:rsid w:val="00873B74"/>
    <w:rsid w:val="00874A23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D1DD0"/>
    <w:rsid w:val="009E137F"/>
    <w:rsid w:val="009F2C22"/>
    <w:rsid w:val="00A01C0D"/>
    <w:rsid w:val="00A17A36"/>
    <w:rsid w:val="00A27B47"/>
    <w:rsid w:val="00A31A16"/>
    <w:rsid w:val="00A53946"/>
    <w:rsid w:val="00A62607"/>
    <w:rsid w:val="00A91D1C"/>
    <w:rsid w:val="00A977AB"/>
    <w:rsid w:val="00AA109E"/>
    <w:rsid w:val="00AA3EFD"/>
    <w:rsid w:val="00AB6634"/>
    <w:rsid w:val="00AD4098"/>
    <w:rsid w:val="00AE6CDB"/>
    <w:rsid w:val="00AF20FE"/>
    <w:rsid w:val="00AF46DD"/>
    <w:rsid w:val="00B155D7"/>
    <w:rsid w:val="00B208DE"/>
    <w:rsid w:val="00B221C7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86D9C"/>
    <w:rsid w:val="00CE4364"/>
    <w:rsid w:val="00CE6B71"/>
    <w:rsid w:val="00CE6D3A"/>
    <w:rsid w:val="00CF5F69"/>
    <w:rsid w:val="00D01D0C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A679-8037-450D-815A-66247843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2022-05-13T10:59:00Z</cp:lastPrinted>
  <dcterms:created xsi:type="dcterms:W3CDTF">2022-05-13T10:59:00Z</dcterms:created>
  <dcterms:modified xsi:type="dcterms:W3CDTF">2022-05-13T10:59:00Z</dcterms:modified>
</cp:coreProperties>
</file>