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78C" w:rsidRDefault="00A7678C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9pt;margin-top:-.85pt;width:226.9pt;height:87.4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A7678C" w:rsidRDefault="00A7678C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A7678C" w:rsidRDefault="00A7678C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7678C" w:rsidRDefault="00A7678C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A7678C" w:rsidRDefault="00A7678C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7678C" w:rsidRDefault="00A7678C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A7678C" w:rsidRDefault="00A7678C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8pt;height:87.7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A7678C" w:rsidRDefault="00A7678C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7678C" w:rsidRDefault="00A7678C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7678C" w:rsidRDefault="00A7678C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A7678C" w:rsidRDefault="00A7678C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7678C" w:rsidRDefault="00A7678C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7678C" w:rsidRDefault="00A7678C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A7678C" w:rsidRDefault="00A7678C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A7678C" w:rsidRDefault="00A7678C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2f" cropbottom="-12f" cropleft="-14f" cropright="-14f" blacklevel="5886f"/>
          </v:shape>
        </w:pict>
      </w:r>
    </w:p>
    <w:p w:rsidR="00A7678C" w:rsidRDefault="00A7678C">
      <w:pPr>
        <w:jc w:val="center"/>
        <w:rPr>
          <w:sz w:val="18"/>
        </w:rPr>
      </w:pPr>
    </w:p>
    <w:p w:rsidR="00A7678C" w:rsidRDefault="00A7678C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A7678C" w:rsidRDefault="00A7678C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A7678C" w:rsidRDefault="00A7678C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A7678C" w:rsidRDefault="00A7678C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A7678C" w:rsidRDefault="00A7678C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6192" from="-2.55pt,5.8pt" to="510.45pt,5.8pt" strokeweight="2.12mm">
            <v:stroke joinstyle="miter" endcap="square"/>
          </v:line>
        </w:pict>
      </w:r>
    </w:p>
    <w:p w:rsidR="00A7678C" w:rsidRDefault="00A7678C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A7678C" w:rsidRDefault="00561632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 xml:space="preserve">От 04.04.2022г. </w:t>
      </w:r>
      <w:r w:rsidR="00A7678C">
        <w:rPr>
          <w:rFonts w:ascii="Century Schoolbook" w:hAnsi="Century Schoolbook" w:cs="Century Schoolbook"/>
          <w:b/>
          <w:i/>
          <w:u w:val="single"/>
        </w:rPr>
        <w:t xml:space="preserve"> № </w:t>
      </w:r>
      <w:r>
        <w:rPr>
          <w:rFonts w:ascii="Century Schoolbook" w:hAnsi="Century Schoolbook" w:cs="Century Schoolbook"/>
          <w:b/>
          <w:i/>
          <w:u w:val="single"/>
        </w:rPr>
        <w:t>77-р</w:t>
      </w:r>
    </w:p>
    <w:p w:rsidR="00A7678C" w:rsidRDefault="00A7678C">
      <w:pPr>
        <w:keepNext/>
      </w:pPr>
      <w:r>
        <w:rPr>
          <w:b/>
          <w:i/>
        </w:rPr>
        <w:t>с. Красногвардейское</w:t>
      </w:r>
    </w:p>
    <w:p w:rsidR="00A7678C" w:rsidRDefault="00A7678C">
      <w:pPr>
        <w:autoSpaceDE w:val="0"/>
        <w:rPr>
          <w:b/>
          <w:bCs/>
          <w:i/>
          <w:color w:val="000000"/>
        </w:rPr>
      </w:pPr>
    </w:p>
    <w:p w:rsidR="00A7678C" w:rsidRDefault="00A7678C">
      <w:pPr>
        <w:autoSpaceDE w:val="0"/>
        <w:rPr>
          <w:b/>
          <w:bCs/>
          <w:i/>
          <w:color w:val="000000"/>
        </w:rPr>
      </w:pPr>
    </w:p>
    <w:p w:rsidR="00A7678C" w:rsidRDefault="00A7678C">
      <w:pPr>
        <w:jc w:val="both"/>
      </w:pPr>
      <w:r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</w:t>
      </w:r>
    </w:p>
    <w:p w:rsidR="00A7678C" w:rsidRDefault="00A7678C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A7678C" w:rsidRDefault="00A7678C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A7678C" w:rsidRDefault="00A7678C">
      <w:pPr>
        <w:ind w:firstLine="720"/>
        <w:jc w:val="both"/>
      </w:pPr>
      <w:proofErr w:type="gramStart"/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Намитокова</w:t>
      </w:r>
      <w:proofErr w:type="spellEnd"/>
      <w:r>
        <w:rPr>
          <w:sz w:val="28"/>
          <w:szCs w:val="28"/>
        </w:rPr>
        <w:t xml:space="preserve"> Руслана Юрьевича обратившегося в рабочую группу по проведению публичных слушаний по вопросам градостроительства на территориях</w:t>
      </w:r>
      <w:proofErr w:type="gramEnd"/>
      <w:r>
        <w:rPr>
          <w:sz w:val="28"/>
          <w:szCs w:val="28"/>
        </w:rPr>
        <w:t xml:space="preserve"> поселений, входящих в состав МО </w:t>
      </w:r>
      <w:proofErr w:type="gramStart"/>
      <w:r>
        <w:rPr>
          <w:sz w:val="28"/>
          <w:szCs w:val="28"/>
        </w:rPr>
        <w:t>«Красногвардейский район», 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Красногвардейское, опубликованного в газете «Дружба» от</w:t>
      </w:r>
      <w:r w:rsidR="009878F8">
        <w:rPr>
          <w:sz w:val="28"/>
          <w:szCs w:val="28"/>
        </w:rPr>
        <w:t xml:space="preserve"> 02.04.2022</w:t>
      </w:r>
      <w:r>
        <w:rPr>
          <w:sz w:val="28"/>
          <w:szCs w:val="28"/>
        </w:rPr>
        <w:t>г. №</w:t>
      </w:r>
      <w:r w:rsidR="009878F8">
        <w:rPr>
          <w:sz w:val="28"/>
          <w:szCs w:val="28"/>
        </w:rPr>
        <w:t>34-35</w:t>
      </w:r>
      <w:r>
        <w:rPr>
          <w:sz w:val="28"/>
          <w:szCs w:val="28"/>
        </w:rPr>
        <w:t>, руководствуясь ст. 39 и 40 Градостроительного кодекса Российской Федерации, Положением о публичных слушаниях в муниципальном образовании «Красногвардейский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район», утвержденным Решением Совета народных депутатов муниципального образования «Красногвардейский район» от 02.05.2007г. № 03,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</w:t>
      </w:r>
      <w:proofErr w:type="gramEnd"/>
      <w:r>
        <w:rPr>
          <w:sz w:val="28"/>
          <w:szCs w:val="28"/>
        </w:rPr>
        <w:t xml:space="preserve"> состав МО «Красногвардейский район»,  Уставом МО «Красногвардейский район»</w:t>
      </w:r>
    </w:p>
    <w:p w:rsidR="00A7678C" w:rsidRDefault="00A7678C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7678C" w:rsidRDefault="00A7678C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bCs/>
          <w:sz w:val="28"/>
          <w:szCs w:val="28"/>
        </w:rPr>
        <w:t xml:space="preserve">Предоставить </w:t>
      </w:r>
      <w:proofErr w:type="spellStart"/>
      <w:r>
        <w:rPr>
          <w:bCs/>
          <w:sz w:val="28"/>
          <w:szCs w:val="28"/>
        </w:rPr>
        <w:t>Намитокову</w:t>
      </w:r>
      <w:proofErr w:type="spellEnd"/>
      <w:r>
        <w:rPr>
          <w:bCs/>
          <w:sz w:val="28"/>
          <w:szCs w:val="28"/>
        </w:rPr>
        <w:t xml:space="preserve"> Руслану Юрьевичу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по ул. Первомайская 24, с. Красногвардейское, сократить  минимальное расстояние до 0 метров с северо-западной границы земельного участка (красной линии), до 1 метров с северо-восточной границы земельного участка с кадастровым номером 01:03:1100046:33 и </w:t>
      </w:r>
      <w:r>
        <w:rPr>
          <w:bCs/>
          <w:sz w:val="28"/>
          <w:szCs w:val="28"/>
        </w:rPr>
        <w:lastRenderedPageBreak/>
        <w:t>до 1 метров с юго-западной границы земельного</w:t>
      </w:r>
      <w:proofErr w:type="gramEnd"/>
      <w:r>
        <w:rPr>
          <w:bCs/>
          <w:sz w:val="28"/>
          <w:szCs w:val="28"/>
        </w:rPr>
        <w:t xml:space="preserve"> участка с кадастровым номером 01:03:1100046:28.</w:t>
      </w:r>
    </w:p>
    <w:p w:rsidR="00A7678C" w:rsidRDefault="00A7678C">
      <w:pPr>
        <w:ind w:firstLine="709"/>
        <w:jc w:val="both"/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</w:t>
      </w:r>
      <w:r>
        <w:rPr>
          <w:bCs/>
          <w:color w:val="000000"/>
          <w:sz w:val="28"/>
          <w:szCs w:val="28"/>
        </w:rPr>
        <w:t>по ул. Первомайская 24, с. Красногвардейское</w:t>
      </w:r>
      <w:r>
        <w:rPr>
          <w:bCs/>
          <w:sz w:val="28"/>
          <w:szCs w:val="28"/>
        </w:rPr>
        <w:t xml:space="preserve"> находится в зоне предприятий, производств и объектов V класса опасности СЗЗ-50 м. (П-5).  </w:t>
      </w:r>
    </w:p>
    <w:p w:rsidR="00A7678C" w:rsidRDefault="00A7678C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A7678C" w:rsidRDefault="00A7678C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официальном сайте ОМСУ</w:t>
      </w:r>
      <w:r w:rsidR="00F325DF" w:rsidRPr="00F325DF">
        <w:t xml:space="preserve"> </w:t>
      </w:r>
      <w:r w:rsidR="00F325DF" w:rsidRPr="00F325DF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в сети «Интернет».</w:t>
      </w:r>
    </w:p>
    <w:p w:rsidR="00A7678C" w:rsidRDefault="00A7678C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A7678C" w:rsidRDefault="00A7678C">
      <w:pPr>
        <w:ind w:right="-483" w:firstLine="709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A7678C" w:rsidRDefault="00A7678C">
      <w:pPr>
        <w:ind w:right="-483"/>
        <w:jc w:val="both"/>
        <w:rPr>
          <w:rFonts w:eastAsia="Calibri"/>
          <w:lang w:eastAsia="en-US"/>
        </w:rPr>
      </w:pPr>
    </w:p>
    <w:p w:rsidR="00A7678C" w:rsidRDefault="00A7678C">
      <w:pPr>
        <w:ind w:right="-483"/>
        <w:jc w:val="both"/>
        <w:rPr>
          <w:rFonts w:eastAsia="Calibri"/>
          <w:lang w:eastAsia="en-US"/>
        </w:rPr>
      </w:pPr>
    </w:p>
    <w:p w:rsidR="009878F8" w:rsidRPr="009878F8" w:rsidRDefault="009878F8" w:rsidP="009878F8">
      <w:pPr>
        <w:suppressAutoHyphens w:val="0"/>
        <w:ind w:right="-483"/>
        <w:jc w:val="both"/>
        <w:rPr>
          <w:sz w:val="28"/>
          <w:szCs w:val="28"/>
          <w:lang w:eastAsia="ru-RU"/>
        </w:rPr>
      </w:pPr>
      <w:r w:rsidRPr="009878F8">
        <w:rPr>
          <w:sz w:val="28"/>
          <w:szCs w:val="28"/>
          <w:lang w:eastAsia="ru-RU"/>
        </w:rPr>
        <w:t>Глава МО «Красногвардейский район»</w:t>
      </w:r>
      <w:r w:rsidRPr="009878F8">
        <w:rPr>
          <w:sz w:val="28"/>
          <w:szCs w:val="28"/>
          <w:lang w:eastAsia="ru-RU"/>
        </w:rPr>
        <w:tab/>
        <w:t xml:space="preserve">                </w:t>
      </w:r>
      <w:r w:rsidRPr="009878F8">
        <w:rPr>
          <w:sz w:val="28"/>
          <w:szCs w:val="28"/>
          <w:lang w:eastAsia="ru-RU"/>
        </w:rPr>
        <w:tab/>
      </w:r>
      <w:r w:rsidRPr="009878F8">
        <w:rPr>
          <w:sz w:val="28"/>
          <w:szCs w:val="28"/>
          <w:lang w:eastAsia="ru-RU"/>
        </w:rPr>
        <w:tab/>
      </w:r>
      <w:r w:rsidRPr="009878F8">
        <w:rPr>
          <w:sz w:val="28"/>
          <w:szCs w:val="28"/>
          <w:lang w:eastAsia="ru-RU"/>
        </w:rPr>
        <w:tab/>
        <w:t xml:space="preserve">         Т.И. </w:t>
      </w:r>
      <w:proofErr w:type="spellStart"/>
      <w:r w:rsidRPr="009878F8">
        <w:rPr>
          <w:sz w:val="28"/>
          <w:szCs w:val="28"/>
          <w:lang w:eastAsia="ru-RU"/>
        </w:rPr>
        <w:t>Губжоков</w:t>
      </w:r>
      <w:proofErr w:type="spellEnd"/>
      <w:r w:rsidRPr="009878F8">
        <w:rPr>
          <w:sz w:val="28"/>
          <w:szCs w:val="28"/>
          <w:lang w:eastAsia="ru-RU"/>
        </w:rPr>
        <w:t xml:space="preserve">        </w:t>
      </w:r>
    </w:p>
    <w:p w:rsidR="009878F8" w:rsidRPr="009878F8" w:rsidRDefault="009878F8" w:rsidP="009878F8">
      <w:pPr>
        <w:suppressAutoHyphens w:val="0"/>
        <w:ind w:right="-483"/>
        <w:jc w:val="both"/>
        <w:rPr>
          <w:rFonts w:ascii="Century Schoolbook" w:hAnsi="Century Schoolbook" w:cs="Arial"/>
          <w:b/>
          <w:i/>
          <w:sz w:val="28"/>
          <w:szCs w:val="28"/>
          <w:lang w:eastAsia="ru-RU"/>
        </w:rPr>
      </w:pPr>
    </w:p>
    <w:p w:rsidR="009878F8" w:rsidRPr="009878F8" w:rsidRDefault="009878F8" w:rsidP="009878F8">
      <w:pPr>
        <w:suppressAutoHyphens w:val="0"/>
        <w:ind w:right="-483"/>
        <w:jc w:val="both"/>
        <w:rPr>
          <w:sz w:val="28"/>
          <w:szCs w:val="28"/>
          <w:lang w:eastAsia="ru-RU"/>
        </w:rPr>
      </w:pPr>
      <w:r w:rsidRPr="009878F8">
        <w:rPr>
          <w:sz w:val="28"/>
          <w:szCs w:val="28"/>
          <w:lang w:eastAsia="ru-RU"/>
        </w:rPr>
        <w:t xml:space="preserve">        </w:t>
      </w:r>
    </w:p>
    <w:p w:rsidR="009878F8" w:rsidRPr="009878F8" w:rsidRDefault="009878F8" w:rsidP="009878F8">
      <w:pPr>
        <w:suppressAutoHyphens w:val="0"/>
        <w:ind w:right="-483"/>
        <w:jc w:val="both"/>
        <w:rPr>
          <w:rFonts w:ascii="Century Schoolbook" w:hAnsi="Century Schoolbook" w:cs="Arial"/>
          <w:b/>
          <w:i/>
          <w:sz w:val="28"/>
          <w:szCs w:val="28"/>
          <w:lang w:eastAsia="ru-RU"/>
        </w:rPr>
      </w:pPr>
    </w:p>
    <w:p w:rsidR="009878F8" w:rsidRPr="009878F8" w:rsidRDefault="009878F8" w:rsidP="009878F8">
      <w:pPr>
        <w:tabs>
          <w:tab w:val="left" w:pos="9923"/>
        </w:tabs>
        <w:suppressAutoHyphens w:val="0"/>
        <w:ind w:right="-1"/>
        <w:jc w:val="both"/>
        <w:rPr>
          <w:sz w:val="28"/>
          <w:szCs w:val="28"/>
          <w:lang w:eastAsia="ru-RU"/>
        </w:rPr>
      </w:pPr>
      <w:r w:rsidRPr="009878F8">
        <w:rPr>
          <w:sz w:val="28"/>
          <w:szCs w:val="28"/>
          <w:lang w:eastAsia="ru-RU"/>
        </w:rPr>
        <w:t xml:space="preserve">        </w:t>
      </w:r>
    </w:p>
    <w:p w:rsidR="009878F8" w:rsidRPr="009878F8" w:rsidRDefault="009878F8" w:rsidP="009878F8">
      <w:pPr>
        <w:tabs>
          <w:tab w:val="right" w:pos="10206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  <w:r w:rsidRPr="009878F8">
        <w:rPr>
          <w:b/>
          <w:sz w:val="28"/>
          <w:szCs w:val="28"/>
          <w:lang w:eastAsia="ru-RU"/>
        </w:rPr>
        <w:t xml:space="preserve">              </w:t>
      </w:r>
    </w:p>
    <w:p w:rsidR="009878F8" w:rsidRPr="009878F8" w:rsidRDefault="009878F8" w:rsidP="009878F8">
      <w:pPr>
        <w:tabs>
          <w:tab w:val="left" w:pos="9923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</w:p>
    <w:p w:rsidR="009878F8" w:rsidRPr="009878F8" w:rsidRDefault="009878F8" w:rsidP="009878F8">
      <w:pPr>
        <w:tabs>
          <w:tab w:val="left" w:pos="9923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</w:p>
    <w:p w:rsidR="009878F8" w:rsidRPr="009878F8" w:rsidRDefault="009878F8" w:rsidP="009878F8">
      <w:pPr>
        <w:tabs>
          <w:tab w:val="left" w:pos="9923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</w:p>
    <w:p w:rsidR="009878F8" w:rsidRPr="009878F8" w:rsidRDefault="009878F8" w:rsidP="009878F8">
      <w:pPr>
        <w:tabs>
          <w:tab w:val="left" w:pos="9923"/>
        </w:tabs>
        <w:suppressAutoHyphens w:val="0"/>
        <w:ind w:right="-1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sectPr w:rsidR="009878F8" w:rsidRPr="009878F8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8F8"/>
    <w:rsid w:val="00561632"/>
    <w:rsid w:val="009878F8"/>
    <w:rsid w:val="00A7678C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2022-04-04T12:43:00Z</cp:lastPrinted>
  <dcterms:created xsi:type="dcterms:W3CDTF">2022-04-04T12:43:00Z</dcterms:created>
  <dcterms:modified xsi:type="dcterms:W3CDTF">2022-04-04T12:43:00Z</dcterms:modified>
</cp:coreProperties>
</file>