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AF45E0" w:rsidP="00922820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28370"/>
                <wp:effectExtent l="0" t="0" r="20955" b="2413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9B5" w:rsidRPr="00D364F3" w:rsidRDefault="006479B5" w:rsidP="003508C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6479B5" w:rsidRPr="00D364F3" w:rsidRDefault="006479B5" w:rsidP="003508C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6479B5" w:rsidRPr="00D364F3" w:rsidRDefault="006479B5" w:rsidP="003508C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6479B5" w:rsidRPr="00D364F3" w:rsidRDefault="006479B5" w:rsidP="003508C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6479B5" w:rsidRPr="00D364F3" w:rsidRDefault="006479B5" w:rsidP="003508CB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6479B5" w:rsidRPr="00D364F3" w:rsidRDefault="006479B5" w:rsidP="0012571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79B5" w:rsidRPr="00D364F3" w:rsidRDefault="006479B5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479B5" w:rsidRDefault="006479B5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0.8pt;margin-top:-.2pt;width:238.3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" o:allowincell="f" strokecolor="white" strokeweight="2pt">
                <v:textbox inset="1pt,1pt,1pt,1pt">
                  <w:txbxContent>
                    <w:p w:rsidR="006479B5" w:rsidRPr="00D364F3" w:rsidRDefault="006479B5" w:rsidP="003508C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УРЫСЫЕ ФЕДЕРАЦИЕ</w:t>
                      </w:r>
                    </w:p>
                    <w:p w:rsidR="006479B5" w:rsidRPr="00D364F3" w:rsidRDefault="006479B5" w:rsidP="003508C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АДЫГЭ РЕСПУБЛИК</w:t>
                      </w:r>
                    </w:p>
                    <w:p w:rsidR="006479B5" w:rsidRPr="00D364F3" w:rsidRDefault="006479B5" w:rsidP="003508C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МУНИЦИПАЛЬНЭ ОБРАЗОВАНИЕУ</w:t>
                      </w:r>
                    </w:p>
                    <w:p w:rsidR="006479B5" w:rsidRPr="00D364F3" w:rsidRDefault="006479B5" w:rsidP="003508C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6479B5" w:rsidRPr="00D364F3" w:rsidRDefault="006479B5" w:rsidP="003508CB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И АДМИНИСТРАЦИЙ</w:t>
                      </w:r>
                    </w:p>
                    <w:p w:rsidR="006479B5" w:rsidRPr="00D364F3" w:rsidRDefault="006479B5" w:rsidP="00125712">
                      <w:pPr>
                        <w:jc w:val="center"/>
                        <w:rPr>
                          <w:b/>
                        </w:rPr>
                      </w:pPr>
                    </w:p>
                    <w:p w:rsidR="006479B5" w:rsidRPr="00D364F3" w:rsidRDefault="006479B5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479B5" w:rsidRDefault="006479B5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1905</wp:posOffset>
                </wp:positionV>
                <wp:extent cx="3016885" cy="1028700"/>
                <wp:effectExtent l="0" t="0" r="1206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8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9B5" w:rsidRDefault="006479B5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479B5" w:rsidRPr="00D364F3" w:rsidRDefault="006479B5" w:rsidP="00350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6479B5" w:rsidRPr="00D364F3" w:rsidRDefault="006479B5" w:rsidP="00350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6479B5" w:rsidRPr="00D364F3" w:rsidRDefault="006479B5" w:rsidP="00350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6479B5" w:rsidRDefault="006479B5" w:rsidP="00350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64F3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-30.55pt;margin-top:.15pt;width:237.5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" strokecolor="white" strokeweight="2pt">
                <v:textbox inset="1pt,1pt,1pt,1pt">
                  <w:txbxContent>
                    <w:p w:rsidR="006479B5" w:rsidRDefault="006479B5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479B5" w:rsidRPr="00D364F3" w:rsidRDefault="006479B5" w:rsidP="003508CB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РОССИЙСКАЯ  ФЕДЕРАЦИЯ</w:t>
                      </w:r>
                    </w:p>
                    <w:p w:rsidR="006479B5" w:rsidRPr="00D364F3" w:rsidRDefault="006479B5" w:rsidP="003508CB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РЕСПУБЛИКА  АДЫГЕЯ</w:t>
                      </w:r>
                    </w:p>
                    <w:p w:rsidR="006479B5" w:rsidRPr="00D364F3" w:rsidRDefault="006479B5" w:rsidP="003508CB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АДМИНИСТРАЦИЯ</w:t>
                      </w:r>
                    </w:p>
                    <w:p w:rsidR="006479B5" w:rsidRDefault="006479B5" w:rsidP="003508CB">
                      <w:pPr>
                        <w:jc w:val="center"/>
                        <w:rPr>
                          <w:b/>
                        </w:rPr>
                      </w:pPr>
                      <w:r w:rsidRPr="00D364F3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</w:txbxContent>
                </v:textbox>
              </v:rect>
            </w:pict>
          </mc:Fallback>
        </mc:AlternateContent>
      </w:r>
      <w:r w:rsidR="003352F0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820">
        <w:rPr>
          <w:b/>
          <w:sz w:val="22"/>
          <w:szCs w:val="22"/>
        </w:rPr>
        <w:tab/>
      </w:r>
      <w:r w:rsidR="003352F0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2" name="Рисунок 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3352F0" w:rsidRDefault="00261633">
      <w:pPr>
        <w:pStyle w:val="9"/>
        <w:rPr>
          <w:rFonts w:cs="Arial"/>
          <w:i/>
          <w:sz w:val="26"/>
          <w:szCs w:val="26"/>
        </w:rPr>
      </w:pPr>
      <w:r w:rsidRPr="003352F0">
        <w:rPr>
          <w:rFonts w:cs="Arial"/>
          <w:i/>
          <w:sz w:val="26"/>
          <w:szCs w:val="26"/>
        </w:rPr>
        <w:t>П О С Т А Н О В Л Е Н И Е</w:t>
      </w:r>
    </w:p>
    <w:p w:rsidR="00957198" w:rsidRPr="003352F0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3352F0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261633" w:rsidRPr="003352F0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3352F0">
        <w:rPr>
          <w:rFonts w:cs="Arial"/>
          <w:b/>
          <w:i/>
          <w:color w:val="000000"/>
        </w:rPr>
        <w:t xml:space="preserve"> «КРАСНОГВАРДЕЙСКИЙ  РАЙОН»</w:t>
      </w:r>
    </w:p>
    <w:p w:rsidR="00261633" w:rsidRDefault="00AF45E0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EOGQ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icTbNplsLQ6OBLSDEkGuv8F647FIwSS+Acgclx43wgQoohJNyj9FpI&#10;GYctFepL/DAD9QB0Z6B0b0VMdloKFgJDirP7XSUtOpIgnfjFCsFzH2b1QbEI3HLCVlfbEyEvNhCR&#10;KuBBWUDtal208esxfVzNV/N8lE9mq1Ge1vXo87rKR7N19jCtP9VVVWe/A7UsL1rBGFeB3aDTLH+b&#10;Dq4v5qKwm1JvLUleo8feAdnhH0nHuYZRXkSx0+y8tcO8QZox+PqMgvbv92DfP/blH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NiXMQ4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4118B" w:rsidRDefault="00261633">
      <w:pPr>
        <w:pStyle w:val="7"/>
        <w:rPr>
          <w:i/>
          <w:sz w:val="24"/>
          <w:szCs w:val="24"/>
          <w:u w:val="single"/>
        </w:rPr>
      </w:pPr>
      <w:r w:rsidRPr="00B4118B">
        <w:rPr>
          <w:i/>
          <w:sz w:val="24"/>
          <w:szCs w:val="24"/>
          <w:u w:val="single"/>
        </w:rPr>
        <w:t>От</w:t>
      </w:r>
      <w:r w:rsidR="003352F0" w:rsidRPr="00B4118B">
        <w:rPr>
          <w:i/>
          <w:sz w:val="24"/>
          <w:szCs w:val="24"/>
          <w:u w:val="single"/>
        </w:rPr>
        <w:t xml:space="preserve"> </w:t>
      </w:r>
      <w:r w:rsidR="00F1599A" w:rsidRPr="00B4118B">
        <w:rPr>
          <w:i/>
          <w:sz w:val="24"/>
          <w:szCs w:val="24"/>
          <w:u w:val="single"/>
        </w:rPr>
        <w:t xml:space="preserve"> </w:t>
      </w:r>
      <w:r w:rsidR="00AF45E0">
        <w:rPr>
          <w:i/>
          <w:sz w:val="24"/>
          <w:szCs w:val="24"/>
          <w:u w:val="single"/>
        </w:rPr>
        <w:t>14.11.</w:t>
      </w:r>
      <w:r w:rsidR="00F1599A" w:rsidRPr="00B4118B">
        <w:rPr>
          <w:i/>
          <w:sz w:val="24"/>
          <w:szCs w:val="24"/>
          <w:u w:val="single"/>
        </w:rPr>
        <w:t xml:space="preserve"> </w:t>
      </w:r>
      <w:r w:rsidR="003352F0" w:rsidRPr="00B4118B">
        <w:rPr>
          <w:i/>
          <w:sz w:val="24"/>
          <w:szCs w:val="24"/>
          <w:u w:val="single"/>
        </w:rPr>
        <w:t>201</w:t>
      </w:r>
      <w:r w:rsidR="00A6695D" w:rsidRPr="00B4118B">
        <w:rPr>
          <w:i/>
          <w:sz w:val="24"/>
          <w:szCs w:val="24"/>
          <w:u w:val="single"/>
        </w:rPr>
        <w:t>7</w:t>
      </w:r>
      <w:r w:rsidR="003352F0" w:rsidRPr="00B4118B">
        <w:rPr>
          <w:i/>
          <w:sz w:val="24"/>
          <w:szCs w:val="24"/>
          <w:u w:val="single"/>
        </w:rPr>
        <w:t xml:space="preserve"> г. </w:t>
      </w:r>
      <w:r w:rsidRPr="00B4118B">
        <w:rPr>
          <w:i/>
          <w:sz w:val="24"/>
          <w:szCs w:val="24"/>
          <w:u w:val="single"/>
        </w:rPr>
        <w:t>№</w:t>
      </w:r>
      <w:r w:rsidR="00AF45E0">
        <w:rPr>
          <w:i/>
          <w:sz w:val="24"/>
          <w:szCs w:val="24"/>
          <w:u w:val="single"/>
        </w:rPr>
        <w:t xml:space="preserve"> 744</w:t>
      </w:r>
      <w:r w:rsidR="00F1599A" w:rsidRPr="00B4118B">
        <w:rPr>
          <w:i/>
          <w:sz w:val="24"/>
          <w:szCs w:val="24"/>
          <w:u w:val="single"/>
        </w:rPr>
        <w:t xml:space="preserve">   </w:t>
      </w:r>
    </w:p>
    <w:p w:rsidR="00261633" w:rsidRPr="00B4118B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B4118B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B4118B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F91703" w:rsidRDefault="00F91703" w:rsidP="00CA794B">
      <w:pPr>
        <w:pStyle w:val="ad"/>
        <w:tabs>
          <w:tab w:val="clear" w:pos="10440"/>
          <w:tab w:val="left" w:pos="0"/>
        </w:tabs>
        <w:ind w:left="0" w:right="0"/>
        <w:jc w:val="both"/>
        <w:rPr>
          <w:rFonts w:ascii="Arial" w:hAnsi="Arial" w:cs="Arial"/>
          <w:b/>
          <w:sz w:val="24"/>
        </w:rPr>
      </w:pPr>
    </w:p>
    <w:p w:rsidR="00F91703" w:rsidRDefault="00F91703" w:rsidP="00CA794B">
      <w:pPr>
        <w:pStyle w:val="ad"/>
        <w:tabs>
          <w:tab w:val="clear" w:pos="10440"/>
          <w:tab w:val="left" w:pos="0"/>
        </w:tabs>
        <w:ind w:left="0" w:right="0"/>
        <w:jc w:val="both"/>
        <w:rPr>
          <w:rFonts w:ascii="Arial" w:hAnsi="Arial" w:cs="Arial"/>
          <w:b/>
          <w:sz w:val="24"/>
        </w:rPr>
      </w:pPr>
    </w:p>
    <w:p w:rsidR="0091504F" w:rsidRPr="00266B3C" w:rsidRDefault="0091504F" w:rsidP="0091504F">
      <w:pPr>
        <w:shd w:val="clear" w:color="auto" w:fill="FFFFFF"/>
        <w:spacing w:after="107"/>
        <w:jc w:val="both"/>
        <w:textAlignment w:val="baseline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266B3C">
        <w:rPr>
          <w:b/>
          <w:bCs/>
          <w:color w:val="000000" w:themeColor="text1"/>
          <w:kern w:val="36"/>
          <w:sz w:val="28"/>
          <w:szCs w:val="28"/>
        </w:rPr>
        <w:t>Об утверждении Положения о муниципальном учредительном контроле за деятельностью образовательных организа</w:t>
      </w:r>
      <w:r>
        <w:rPr>
          <w:b/>
          <w:bCs/>
          <w:color w:val="000000" w:themeColor="text1"/>
          <w:kern w:val="36"/>
          <w:sz w:val="28"/>
          <w:szCs w:val="28"/>
        </w:rPr>
        <w:t>ций муниципального образования «Красногвардейский район»</w:t>
      </w:r>
    </w:p>
    <w:p w:rsidR="00F91703" w:rsidRDefault="00F91703" w:rsidP="00F91703">
      <w:pPr>
        <w:pStyle w:val="ad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</w:p>
    <w:p w:rsidR="00F91703" w:rsidRDefault="00F91703" w:rsidP="00F91703">
      <w:pPr>
        <w:pStyle w:val="ad"/>
        <w:tabs>
          <w:tab w:val="clear" w:pos="10440"/>
          <w:tab w:val="left" w:pos="0"/>
        </w:tabs>
        <w:ind w:left="0" w:right="0"/>
        <w:jc w:val="both"/>
        <w:rPr>
          <w:b/>
          <w:sz w:val="28"/>
          <w:szCs w:val="28"/>
        </w:rPr>
      </w:pPr>
    </w:p>
    <w:p w:rsidR="00F91703" w:rsidRDefault="00F91703" w:rsidP="0091504F">
      <w:pPr>
        <w:pStyle w:val="ad"/>
        <w:tabs>
          <w:tab w:val="clear" w:pos="10440"/>
          <w:tab w:val="left" w:pos="0"/>
        </w:tabs>
        <w:ind w:left="0" w:right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="0091504F" w:rsidRPr="00266B3C">
        <w:rPr>
          <w:color w:val="000000" w:themeColor="text1"/>
          <w:sz w:val="28"/>
          <w:szCs w:val="28"/>
        </w:rPr>
        <w:t>В целях повышения эффективности учредительного контроля за деятельностью муниципальных образовательных организаций, подведомственных Управлению образования</w:t>
      </w:r>
      <w:r w:rsidR="0029615D">
        <w:rPr>
          <w:color w:val="000000" w:themeColor="text1"/>
          <w:sz w:val="28"/>
          <w:szCs w:val="28"/>
        </w:rPr>
        <w:t xml:space="preserve"> администрации МО «Красногвардейский район»</w:t>
      </w:r>
      <w:r w:rsidR="0091504F" w:rsidRPr="00266B3C">
        <w:rPr>
          <w:color w:val="000000" w:themeColor="text1"/>
          <w:sz w:val="28"/>
          <w:szCs w:val="28"/>
        </w:rPr>
        <w:t>, руководствуясь ст. 15 Федерального</w:t>
      </w:r>
      <w:r w:rsidR="0091504F">
        <w:rPr>
          <w:color w:val="000000" w:themeColor="text1"/>
          <w:sz w:val="28"/>
          <w:szCs w:val="28"/>
        </w:rPr>
        <w:t xml:space="preserve"> закона от 06.10.2003 № 131-ФЗ «</w:t>
      </w:r>
      <w:r w:rsidR="0091504F" w:rsidRPr="00266B3C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91504F">
        <w:rPr>
          <w:color w:val="000000" w:themeColor="text1"/>
          <w:sz w:val="28"/>
          <w:szCs w:val="28"/>
        </w:rPr>
        <w:t>равления в Российской Федерации»</w:t>
      </w:r>
      <w:r w:rsidR="0091504F" w:rsidRPr="00266B3C">
        <w:rPr>
          <w:color w:val="000000" w:themeColor="text1"/>
          <w:sz w:val="28"/>
          <w:szCs w:val="28"/>
        </w:rPr>
        <w:t>, п. 5.1 ст. 32 Федерально</w:t>
      </w:r>
      <w:r w:rsidR="0091504F">
        <w:rPr>
          <w:color w:val="000000" w:themeColor="text1"/>
          <w:sz w:val="28"/>
          <w:szCs w:val="28"/>
        </w:rPr>
        <w:t>го закона от 12.01.1996 № 7-ФЗ «</w:t>
      </w:r>
      <w:r w:rsidR="0091504F" w:rsidRPr="00266B3C">
        <w:rPr>
          <w:color w:val="000000" w:themeColor="text1"/>
          <w:sz w:val="28"/>
          <w:szCs w:val="28"/>
        </w:rPr>
        <w:t xml:space="preserve">О некоммерческих </w:t>
      </w:r>
      <w:r w:rsidR="0091504F">
        <w:rPr>
          <w:color w:val="000000" w:themeColor="text1"/>
          <w:sz w:val="28"/>
          <w:szCs w:val="28"/>
        </w:rPr>
        <w:t>организациях»</w:t>
      </w:r>
      <w:r w:rsidR="0091504F" w:rsidRPr="00266B3C">
        <w:rPr>
          <w:color w:val="000000" w:themeColor="text1"/>
          <w:sz w:val="28"/>
          <w:szCs w:val="28"/>
        </w:rPr>
        <w:t>, Федеральным законом от</w:t>
      </w:r>
      <w:r w:rsidR="0091504F">
        <w:rPr>
          <w:color w:val="000000" w:themeColor="text1"/>
          <w:sz w:val="28"/>
          <w:szCs w:val="28"/>
        </w:rPr>
        <w:t xml:space="preserve"> 29 декабря 2012 года № 273-ФЗ «</w:t>
      </w:r>
      <w:r w:rsidR="0091504F" w:rsidRPr="00266B3C">
        <w:rPr>
          <w:color w:val="000000" w:themeColor="text1"/>
          <w:sz w:val="28"/>
          <w:szCs w:val="28"/>
        </w:rPr>
        <w:t>Об обр</w:t>
      </w:r>
      <w:r w:rsidR="0091504F">
        <w:rPr>
          <w:color w:val="000000" w:themeColor="text1"/>
          <w:sz w:val="28"/>
          <w:szCs w:val="28"/>
        </w:rPr>
        <w:t>азовании в Российской Федерации»</w:t>
      </w:r>
      <w:r w:rsidR="0091504F" w:rsidRPr="00266B3C">
        <w:rPr>
          <w:color w:val="000000" w:themeColor="text1"/>
          <w:sz w:val="28"/>
          <w:szCs w:val="28"/>
        </w:rPr>
        <w:t>, Уста</w:t>
      </w:r>
      <w:r w:rsidR="00831817">
        <w:rPr>
          <w:color w:val="000000" w:themeColor="text1"/>
          <w:sz w:val="28"/>
          <w:szCs w:val="28"/>
        </w:rPr>
        <w:t>вом муниципального образования «Красногвардейский район»</w:t>
      </w:r>
    </w:p>
    <w:p w:rsidR="0091504F" w:rsidRDefault="0091504F" w:rsidP="0091504F">
      <w:pPr>
        <w:pStyle w:val="ad"/>
        <w:tabs>
          <w:tab w:val="clear" w:pos="10440"/>
          <w:tab w:val="left" w:pos="0"/>
        </w:tabs>
        <w:ind w:left="0" w:right="0"/>
        <w:jc w:val="both"/>
        <w:rPr>
          <w:b/>
          <w:bCs/>
          <w:color w:val="000000"/>
          <w:sz w:val="28"/>
          <w:szCs w:val="28"/>
        </w:rPr>
      </w:pPr>
    </w:p>
    <w:p w:rsidR="00F91985" w:rsidRDefault="00B4118B" w:rsidP="00CA79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</w:t>
      </w:r>
      <w:r w:rsidR="00F91985" w:rsidRPr="00AE2619">
        <w:rPr>
          <w:b/>
          <w:bCs/>
          <w:color w:val="000000"/>
          <w:sz w:val="28"/>
          <w:szCs w:val="28"/>
        </w:rPr>
        <w:t>Ю:</w:t>
      </w:r>
    </w:p>
    <w:p w:rsidR="00B4118B" w:rsidRPr="00AE2619" w:rsidRDefault="00B4118B" w:rsidP="00CA79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1504F" w:rsidRPr="00266B3C" w:rsidRDefault="00B4118B" w:rsidP="0091504F">
      <w:pPr>
        <w:shd w:val="clear" w:color="auto" w:fill="FFFFFF"/>
        <w:ind w:firstLine="14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91504F" w:rsidRPr="00266B3C">
        <w:rPr>
          <w:color w:val="000000" w:themeColor="text1"/>
          <w:sz w:val="28"/>
          <w:szCs w:val="28"/>
        </w:rPr>
        <w:t>1. Утвердить Положение о муниципальном учредительном контроле за деятельностью образовательных организаций муници</w:t>
      </w:r>
      <w:r w:rsidR="0091504F">
        <w:rPr>
          <w:color w:val="000000" w:themeColor="text1"/>
          <w:sz w:val="28"/>
          <w:szCs w:val="28"/>
        </w:rPr>
        <w:t xml:space="preserve">пального образования «Красногвардейский район» </w:t>
      </w:r>
      <w:r w:rsidR="0091504F" w:rsidRPr="00266B3C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2. </w:t>
      </w:r>
      <w:r w:rsidR="00596958">
        <w:rPr>
          <w:color w:val="000000" w:themeColor="text1"/>
          <w:sz w:val="28"/>
          <w:szCs w:val="28"/>
        </w:rPr>
        <w:t>Контроль за исполнением  настоящего постановления</w:t>
      </w:r>
      <w:r w:rsidRPr="00266B3C">
        <w:rPr>
          <w:color w:val="000000" w:themeColor="text1"/>
          <w:sz w:val="28"/>
          <w:szCs w:val="28"/>
        </w:rPr>
        <w:t xml:space="preserve"> </w:t>
      </w:r>
      <w:r w:rsidR="00596958">
        <w:rPr>
          <w:color w:val="000000" w:themeColor="text1"/>
          <w:sz w:val="28"/>
          <w:szCs w:val="28"/>
        </w:rPr>
        <w:t xml:space="preserve">возложить на </w:t>
      </w:r>
      <w:r>
        <w:rPr>
          <w:color w:val="000000" w:themeColor="text1"/>
          <w:sz w:val="28"/>
          <w:szCs w:val="28"/>
        </w:rPr>
        <w:t xml:space="preserve"> </w:t>
      </w:r>
      <w:r w:rsidR="00596958">
        <w:rPr>
          <w:color w:val="000000" w:themeColor="text1"/>
          <w:sz w:val="28"/>
          <w:szCs w:val="28"/>
        </w:rPr>
        <w:t>управление</w:t>
      </w:r>
      <w:r w:rsidR="00596958" w:rsidRPr="00266B3C">
        <w:rPr>
          <w:color w:val="000000" w:themeColor="text1"/>
          <w:sz w:val="28"/>
          <w:szCs w:val="28"/>
        </w:rPr>
        <w:t xml:space="preserve"> образования</w:t>
      </w:r>
      <w:r w:rsidR="005969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</w:t>
      </w:r>
      <w:r w:rsidR="00596958">
        <w:rPr>
          <w:color w:val="000000" w:themeColor="text1"/>
          <w:sz w:val="28"/>
          <w:szCs w:val="28"/>
        </w:rPr>
        <w:t>ии МО «Красногвардейский район» (</w:t>
      </w:r>
      <w:r w:rsidR="00595649">
        <w:rPr>
          <w:color w:val="000000" w:themeColor="text1"/>
          <w:sz w:val="28"/>
          <w:szCs w:val="28"/>
        </w:rPr>
        <w:t>Чеужева Ф.Д</w:t>
      </w:r>
      <w:r w:rsidR="00596958">
        <w:rPr>
          <w:color w:val="000000" w:themeColor="text1"/>
          <w:sz w:val="28"/>
          <w:szCs w:val="28"/>
        </w:rPr>
        <w:t>.)</w:t>
      </w:r>
      <w:r w:rsidRPr="00266B3C">
        <w:rPr>
          <w:color w:val="000000" w:themeColor="text1"/>
          <w:sz w:val="28"/>
          <w:szCs w:val="28"/>
        </w:rPr>
        <w:t>.</w:t>
      </w:r>
    </w:p>
    <w:p w:rsidR="00831817" w:rsidRDefault="0091504F" w:rsidP="00596958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3. Настоящее постановление вступает в силу </w:t>
      </w:r>
      <w:r w:rsidR="00CB79AD">
        <w:rPr>
          <w:color w:val="000000" w:themeColor="text1"/>
          <w:sz w:val="28"/>
          <w:szCs w:val="28"/>
        </w:rPr>
        <w:t xml:space="preserve">с момента </w:t>
      </w:r>
      <w:r w:rsidRPr="00266B3C">
        <w:rPr>
          <w:color w:val="000000" w:themeColor="text1"/>
          <w:sz w:val="28"/>
          <w:szCs w:val="28"/>
        </w:rPr>
        <w:t xml:space="preserve"> </w:t>
      </w:r>
      <w:r w:rsidR="00831817">
        <w:rPr>
          <w:color w:val="000000" w:themeColor="text1"/>
          <w:sz w:val="28"/>
          <w:szCs w:val="28"/>
        </w:rPr>
        <w:t>его подписа</w:t>
      </w:r>
      <w:r w:rsidRPr="00266B3C">
        <w:rPr>
          <w:color w:val="000000" w:themeColor="text1"/>
          <w:sz w:val="28"/>
          <w:szCs w:val="28"/>
        </w:rPr>
        <w:t>ния.</w:t>
      </w:r>
    </w:p>
    <w:p w:rsidR="0091504F" w:rsidRDefault="0091504F" w:rsidP="0091504F">
      <w:pPr>
        <w:rPr>
          <w:color w:val="000000" w:themeColor="text1"/>
          <w:sz w:val="28"/>
          <w:szCs w:val="28"/>
        </w:rPr>
      </w:pPr>
    </w:p>
    <w:p w:rsidR="00F91703" w:rsidRDefault="00F91703" w:rsidP="00CA794B">
      <w:pPr>
        <w:rPr>
          <w:sz w:val="28"/>
          <w:szCs w:val="28"/>
        </w:rPr>
      </w:pPr>
    </w:p>
    <w:p w:rsidR="00AF45E0" w:rsidRDefault="00C915A0" w:rsidP="00AF45E0">
      <w:pPr>
        <w:rPr>
          <w:sz w:val="28"/>
          <w:szCs w:val="28"/>
        </w:rPr>
      </w:pPr>
      <w:r w:rsidRPr="00AE2619">
        <w:rPr>
          <w:sz w:val="28"/>
          <w:szCs w:val="28"/>
        </w:rPr>
        <w:t>Глава МО «Красногвардейский район»                                                А.Т. Османов</w:t>
      </w:r>
    </w:p>
    <w:p w:rsidR="00AF45E0" w:rsidRDefault="00AF45E0" w:rsidP="00AF45E0">
      <w:pPr>
        <w:rPr>
          <w:sz w:val="28"/>
          <w:szCs w:val="28"/>
        </w:rPr>
      </w:pPr>
    </w:p>
    <w:p w:rsidR="00AF45E0" w:rsidRDefault="00AF45E0" w:rsidP="00AF45E0">
      <w:pPr>
        <w:rPr>
          <w:sz w:val="28"/>
          <w:szCs w:val="28"/>
        </w:rPr>
      </w:pPr>
    </w:p>
    <w:p w:rsidR="00AF45E0" w:rsidRDefault="00AF45E0" w:rsidP="00AF45E0">
      <w:pPr>
        <w:rPr>
          <w:sz w:val="28"/>
          <w:szCs w:val="28"/>
        </w:rPr>
      </w:pPr>
    </w:p>
    <w:p w:rsidR="00AF45E0" w:rsidRDefault="00AF45E0" w:rsidP="00AF45E0">
      <w:pPr>
        <w:rPr>
          <w:sz w:val="28"/>
          <w:szCs w:val="28"/>
        </w:rPr>
      </w:pPr>
    </w:p>
    <w:p w:rsidR="00AF45E0" w:rsidRDefault="00AF45E0" w:rsidP="00AF45E0">
      <w:pPr>
        <w:rPr>
          <w:sz w:val="28"/>
          <w:szCs w:val="28"/>
        </w:rPr>
      </w:pPr>
    </w:p>
    <w:p w:rsidR="00416383" w:rsidRPr="00C55001" w:rsidRDefault="00416383" w:rsidP="00CA794B">
      <w:pPr>
        <w:jc w:val="right"/>
      </w:pPr>
      <w:bookmarkStart w:id="0" w:name="_GoBack"/>
      <w:bookmarkEnd w:id="0"/>
      <w:r w:rsidRPr="00C55001">
        <w:lastRenderedPageBreak/>
        <w:t xml:space="preserve">Приложение  </w:t>
      </w:r>
    </w:p>
    <w:p w:rsidR="00416383" w:rsidRPr="00C55001" w:rsidRDefault="00D901C1" w:rsidP="00CA794B">
      <w:pPr>
        <w:pStyle w:val="ab"/>
      </w:pPr>
      <w:r w:rsidRPr="00C55001">
        <w:t xml:space="preserve">                                                                                    </w:t>
      </w:r>
      <w:r w:rsidR="00C55001">
        <w:t xml:space="preserve">                         </w:t>
      </w:r>
      <w:r w:rsidRPr="00C55001">
        <w:t xml:space="preserve"> </w:t>
      </w:r>
      <w:r w:rsidR="00416383" w:rsidRPr="00C55001">
        <w:t xml:space="preserve">к постановлению </w:t>
      </w:r>
      <w:r w:rsidR="008553B9" w:rsidRPr="00C55001">
        <w:t xml:space="preserve">  </w:t>
      </w:r>
      <w:r w:rsidR="00BE4B4E" w:rsidRPr="00C55001">
        <w:t xml:space="preserve">администрации </w:t>
      </w:r>
    </w:p>
    <w:p w:rsidR="00BE4B4E" w:rsidRPr="00C55001" w:rsidRDefault="00DE6799" w:rsidP="00CA794B">
      <w:pPr>
        <w:pStyle w:val="ab"/>
        <w:jc w:val="right"/>
      </w:pPr>
      <w:r w:rsidRPr="00C55001">
        <w:t xml:space="preserve">                                                                          </w:t>
      </w:r>
      <w:r w:rsidR="00D901C1" w:rsidRPr="00C55001">
        <w:t xml:space="preserve">       </w:t>
      </w:r>
      <w:r w:rsidR="00BE4B4E" w:rsidRPr="00C55001">
        <w:t xml:space="preserve">МО </w:t>
      </w:r>
      <w:r w:rsidR="00F23D11" w:rsidRPr="00C55001">
        <w:t>«Красногвардейский район»</w:t>
      </w:r>
    </w:p>
    <w:p w:rsidR="00416383" w:rsidRDefault="00E17164" w:rsidP="00CA794B">
      <w:pPr>
        <w:pStyle w:val="ab"/>
        <w:jc w:val="right"/>
        <w:rPr>
          <w:sz w:val="28"/>
          <w:szCs w:val="28"/>
          <w:u w:val="single"/>
        </w:rPr>
      </w:pPr>
      <w:r w:rsidRPr="00C55001">
        <w:rPr>
          <w:u w:val="single"/>
        </w:rPr>
        <w:t>№</w:t>
      </w:r>
      <w:r w:rsidR="00AF45E0">
        <w:rPr>
          <w:u w:val="single"/>
        </w:rPr>
        <w:t xml:space="preserve"> 744</w:t>
      </w:r>
      <w:r w:rsidR="00416383" w:rsidRPr="00C55001">
        <w:rPr>
          <w:u w:val="single"/>
        </w:rPr>
        <w:t xml:space="preserve"> от</w:t>
      </w:r>
      <w:r w:rsidR="00CC76B1" w:rsidRPr="00C55001">
        <w:rPr>
          <w:u w:val="single"/>
        </w:rPr>
        <w:t xml:space="preserve"> </w:t>
      </w:r>
      <w:r w:rsidR="00AF45E0">
        <w:rPr>
          <w:u w:val="single"/>
        </w:rPr>
        <w:t>14.11.</w:t>
      </w:r>
      <w:r w:rsidR="00D901C1" w:rsidRPr="00C55001">
        <w:rPr>
          <w:u w:val="single"/>
        </w:rPr>
        <w:t xml:space="preserve"> </w:t>
      </w:r>
      <w:r w:rsidR="00CC76B1" w:rsidRPr="00C55001">
        <w:rPr>
          <w:u w:val="single"/>
        </w:rPr>
        <w:t>201</w:t>
      </w:r>
      <w:r w:rsidR="006E4A2C" w:rsidRPr="00C55001">
        <w:rPr>
          <w:u w:val="single"/>
        </w:rPr>
        <w:t>7</w:t>
      </w:r>
      <w:r w:rsidR="00CC76B1" w:rsidRPr="00C55001">
        <w:rPr>
          <w:u w:val="single"/>
        </w:rPr>
        <w:t>г</w:t>
      </w:r>
      <w:r w:rsidR="00CC76B1" w:rsidRPr="00AE2619">
        <w:rPr>
          <w:sz w:val="28"/>
          <w:szCs w:val="28"/>
          <w:u w:val="single"/>
        </w:rPr>
        <w:t>.</w:t>
      </w:r>
    </w:p>
    <w:p w:rsidR="0091504F" w:rsidRDefault="0091504F" w:rsidP="0091504F">
      <w:pPr>
        <w:pStyle w:val="ad"/>
        <w:tabs>
          <w:tab w:val="clear" w:pos="10440"/>
          <w:tab w:val="left" w:pos="0"/>
        </w:tabs>
        <w:ind w:left="0" w:right="0"/>
        <w:jc w:val="both"/>
        <w:rPr>
          <w:rFonts w:ascii="Arial" w:hAnsi="Arial" w:cs="Arial"/>
          <w:b/>
          <w:sz w:val="24"/>
        </w:rPr>
      </w:pPr>
    </w:p>
    <w:p w:rsidR="00837D0E" w:rsidRDefault="0091504F" w:rsidP="00837D0E">
      <w:pPr>
        <w:shd w:val="clear" w:color="auto" w:fill="FFFFFF"/>
        <w:spacing w:after="107"/>
        <w:jc w:val="center"/>
        <w:textAlignment w:val="baseline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266B3C">
        <w:rPr>
          <w:b/>
          <w:bCs/>
          <w:color w:val="000000" w:themeColor="text1"/>
          <w:kern w:val="36"/>
          <w:sz w:val="28"/>
          <w:szCs w:val="28"/>
        </w:rPr>
        <w:t>Об утверждении Положения о муниципальном учредительном контроле за деятельностью образовательных организа</w:t>
      </w:r>
      <w:r>
        <w:rPr>
          <w:b/>
          <w:bCs/>
          <w:color w:val="000000" w:themeColor="text1"/>
          <w:kern w:val="36"/>
          <w:sz w:val="28"/>
          <w:szCs w:val="28"/>
        </w:rPr>
        <w:t>ций муниципального образования «Красногвардейский район»</w:t>
      </w:r>
    </w:p>
    <w:p w:rsidR="00837D0E" w:rsidRPr="00266B3C" w:rsidRDefault="00837D0E" w:rsidP="00837D0E">
      <w:pPr>
        <w:shd w:val="clear" w:color="auto" w:fill="FFFFFF"/>
        <w:spacing w:after="107"/>
        <w:jc w:val="center"/>
        <w:textAlignment w:val="baseline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:rsidR="00837D0E" w:rsidRPr="00887774" w:rsidRDefault="0091504F" w:rsidP="00887774">
      <w:pPr>
        <w:pStyle w:val="af"/>
        <w:numPr>
          <w:ilvl w:val="0"/>
          <w:numId w:val="38"/>
        </w:num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887774">
        <w:rPr>
          <w:color w:val="000000" w:themeColor="text1"/>
          <w:sz w:val="28"/>
          <w:szCs w:val="28"/>
        </w:rPr>
        <w:t>Общие положения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1.1. Настоящее положение направлено на осуществление Управлением образования администрации муниципального образования </w:t>
      </w:r>
      <w:r>
        <w:rPr>
          <w:color w:val="000000" w:themeColor="text1"/>
          <w:sz w:val="28"/>
          <w:szCs w:val="28"/>
        </w:rPr>
        <w:t>«Красногвардейский район»</w:t>
      </w:r>
      <w:r w:rsidR="00596958">
        <w:rPr>
          <w:color w:val="000000" w:themeColor="text1"/>
          <w:sz w:val="28"/>
          <w:szCs w:val="28"/>
        </w:rPr>
        <w:t xml:space="preserve"> (далее – управление образования), </w:t>
      </w:r>
      <w:r>
        <w:rPr>
          <w:color w:val="000000" w:themeColor="text1"/>
          <w:sz w:val="28"/>
          <w:szCs w:val="28"/>
        </w:rPr>
        <w:t xml:space="preserve"> </w:t>
      </w:r>
      <w:r w:rsidRPr="00266B3C">
        <w:rPr>
          <w:color w:val="000000" w:themeColor="text1"/>
          <w:sz w:val="28"/>
          <w:szCs w:val="28"/>
        </w:rPr>
        <w:t>муниципального учредительного контроля за деятельностью образовательных организаций</w:t>
      </w:r>
      <w:r w:rsidR="00887774">
        <w:rPr>
          <w:color w:val="000000" w:themeColor="text1"/>
          <w:sz w:val="28"/>
          <w:szCs w:val="28"/>
        </w:rPr>
        <w:t xml:space="preserve"> МО «Красногвардейский район»</w:t>
      </w:r>
      <w:r w:rsidRPr="00266B3C">
        <w:rPr>
          <w:color w:val="000000" w:themeColor="text1"/>
          <w:sz w:val="28"/>
          <w:szCs w:val="28"/>
        </w:rPr>
        <w:t>, регламентирует порядок проведения контрольных мероприятий, оформление их результатов, периодичность осуществления контроля в соответствии со своими полномочиями.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1.2. Под муниципальным учредительным контролем (далее - Кон</w:t>
      </w:r>
      <w:r w:rsidR="00596958">
        <w:rPr>
          <w:color w:val="000000" w:themeColor="text1"/>
          <w:sz w:val="28"/>
          <w:szCs w:val="28"/>
        </w:rPr>
        <w:t>троль) понимается деятельность у</w:t>
      </w:r>
      <w:r w:rsidRPr="00266B3C">
        <w:rPr>
          <w:color w:val="000000" w:themeColor="text1"/>
          <w:sz w:val="28"/>
          <w:szCs w:val="28"/>
        </w:rPr>
        <w:t xml:space="preserve">правления образования, направленная на оценку соблюдения руководителями и работниками образовательных организаций приказов Управления образования, требований нормативных правовых актов Российской Федерации, Республики Адыгея, муниципального образования </w:t>
      </w:r>
      <w:r>
        <w:rPr>
          <w:color w:val="000000" w:themeColor="text1"/>
          <w:sz w:val="28"/>
          <w:szCs w:val="28"/>
        </w:rPr>
        <w:t>«Красногвардейский район»</w:t>
      </w:r>
      <w:r w:rsidR="0059695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266B3C">
        <w:rPr>
          <w:color w:val="000000" w:themeColor="text1"/>
          <w:sz w:val="28"/>
          <w:szCs w:val="28"/>
        </w:rPr>
        <w:t>посредством проведения проверок, наблюдений, обследований, осуществляемых в порядке руководства и контроля в пределах своей компетенции, Положением об Управлении образования.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1.3. Настоящее Положение разработано в соответствии с Конституцией РФ, Трудовым кодексом РФ, Гражданским кодексом РФ</w:t>
      </w:r>
      <w:r>
        <w:rPr>
          <w:color w:val="000000" w:themeColor="text1"/>
          <w:sz w:val="28"/>
          <w:szCs w:val="28"/>
        </w:rPr>
        <w:t>, Федеральным законом № 273-ФЗ «</w:t>
      </w:r>
      <w:r w:rsidRPr="00266B3C">
        <w:rPr>
          <w:color w:val="000000" w:themeColor="text1"/>
          <w:sz w:val="28"/>
          <w:szCs w:val="28"/>
        </w:rPr>
        <w:t>Об обр</w:t>
      </w:r>
      <w:r>
        <w:rPr>
          <w:color w:val="000000" w:themeColor="text1"/>
          <w:sz w:val="28"/>
          <w:szCs w:val="28"/>
        </w:rPr>
        <w:t>азовании в Российской Федерации»</w:t>
      </w:r>
      <w:r w:rsidRPr="00266B3C">
        <w:rPr>
          <w:color w:val="000000" w:themeColor="text1"/>
          <w:sz w:val="28"/>
          <w:szCs w:val="28"/>
        </w:rPr>
        <w:t>, Положением об Управлении образования.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 Управление образования вправе осуществлять проверки образовательных организаций и их руководителей в части: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1.4.1.Материально-технического и финансового обеспечения образовательных организаций.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1.4.2. Прохождения обязательной аттестации кандидатов на должность руководителя образовательн</w:t>
      </w:r>
      <w:r w:rsidR="00831817">
        <w:rPr>
          <w:color w:val="000000" w:themeColor="text1"/>
          <w:sz w:val="28"/>
          <w:szCs w:val="28"/>
        </w:rPr>
        <w:t>ых</w:t>
      </w:r>
      <w:r w:rsidRPr="00266B3C">
        <w:rPr>
          <w:color w:val="000000" w:themeColor="text1"/>
          <w:sz w:val="28"/>
          <w:szCs w:val="28"/>
        </w:rPr>
        <w:t xml:space="preserve"> организаци</w:t>
      </w:r>
      <w:r w:rsidR="00831817">
        <w:rPr>
          <w:color w:val="000000" w:themeColor="text1"/>
          <w:sz w:val="28"/>
          <w:szCs w:val="28"/>
        </w:rPr>
        <w:t>й</w:t>
      </w:r>
      <w:r w:rsidRPr="00266B3C">
        <w:rPr>
          <w:color w:val="000000" w:themeColor="text1"/>
          <w:sz w:val="28"/>
          <w:szCs w:val="28"/>
        </w:rPr>
        <w:t>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1.4.3. Приносящей доход деятельности образовательных организаций.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1.4.4. Готовности образовательных организаций к новому учебному году.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1.4.5. Организации питания обучающихся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1.4.6. Организации летней оздоровительной работы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1.4.7. Выполнения правил и норм охраны труда, техники безопасности, пожарной безопасности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1.4.8. Соответствия локальных актов образовательных организаций муниципальным правовым актам.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lastRenderedPageBreak/>
        <w:t>1.4.9.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1.4.10. Предоставления дополнительного образования детям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1.4.11. Осуществления присмотра и ухода за детьми, содержания детей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1.4.12. Обеспечения содержания зданий и сооружений образовательных организаций, обустройство прилегающих к ним территорий.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1.4.13. Учета детей,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1.4.14. Реализации государственных и муниципальных программ развития образования, реализации программ развития образовательных организаций.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1.4.15. Совершенствования программно-методического обеспечения образовательного процесса.</w:t>
      </w:r>
    </w:p>
    <w:p w:rsidR="0091504F" w:rsidRPr="00266B3C" w:rsidRDefault="00596958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1.4.16. Обеспечения требований</w:t>
      </w:r>
      <w:r w:rsidR="0091504F" w:rsidRPr="00266B3C">
        <w:rPr>
          <w:color w:val="000000" w:themeColor="text1"/>
          <w:sz w:val="28"/>
          <w:szCs w:val="28"/>
        </w:rPr>
        <w:t xml:space="preserve"> нормативных правовых актов регионального и муниципального уровней по вопросам гражданской обороны и ликвидации чрезвычайных ситуаций.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1.4.17. Результатов управленческой деятельности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1.4.18. Соблюдения законодательства Российской Федерации и Республики Адыгея, требований, установленных муниципальными правовыми актами в области образования несовершеннолетних.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1.4.19. Обеспечения полноты и качества предоставляемых</w:t>
      </w:r>
      <w:r w:rsidR="007260B7">
        <w:rPr>
          <w:color w:val="000000" w:themeColor="text1"/>
          <w:sz w:val="28"/>
          <w:szCs w:val="28"/>
        </w:rPr>
        <w:t xml:space="preserve"> образовательными организациями </w:t>
      </w:r>
      <w:r w:rsidRPr="00266B3C">
        <w:rPr>
          <w:color w:val="000000" w:themeColor="text1"/>
          <w:sz w:val="28"/>
          <w:szCs w:val="28"/>
        </w:rPr>
        <w:t xml:space="preserve"> муниципальных услуг.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1.5. Проверки осуществляются специалистами Управления образования, методистами </w:t>
      </w:r>
      <w:r w:rsidR="00831817">
        <w:rPr>
          <w:color w:val="000000" w:themeColor="text1"/>
          <w:sz w:val="28"/>
          <w:szCs w:val="28"/>
        </w:rPr>
        <w:t>районного методического кабинета</w:t>
      </w:r>
      <w:r w:rsidRPr="00266B3C">
        <w:rPr>
          <w:color w:val="000000" w:themeColor="text1"/>
          <w:sz w:val="28"/>
          <w:szCs w:val="28"/>
        </w:rPr>
        <w:t>. К проверке могут привлекаться специалисты сторонних (компетентных) организаций, в том числе других отраслевых (функциональных) органов, аккредитованные эксперты и представители общественности.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6</w:t>
      </w:r>
      <w:r w:rsidRPr="00266B3C">
        <w:rPr>
          <w:color w:val="000000" w:themeColor="text1"/>
          <w:sz w:val="28"/>
          <w:szCs w:val="28"/>
        </w:rPr>
        <w:t xml:space="preserve">. Специалисты Управления образования, методисты </w:t>
      </w:r>
      <w:r>
        <w:rPr>
          <w:color w:val="000000" w:themeColor="text1"/>
          <w:sz w:val="28"/>
          <w:szCs w:val="28"/>
        </w:rPr>
        <w:t>районного</w:t>
      </w:r>
      <w:r w:rsidRPr="00266B3C">
        <w:rPr>
          <w:color w:val="000000" w:themeColor="text1"/>
          <w:sz w:val="28"/>
          <w:szCs w:val="28"/>
        </w:rPr>
        <w:t xml:space="preserve"> методического кабинета, привлеченные к проверкам, имеют право посещать образовательную организацию в порядке, установленном данным Положением, при предъявлении руководителю учреждения копии приказа Управления образования о проведении проверки.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Pr="00266B3C">
        <w:rPr>
          <w:color w:val="000000" w:themeColor="text1"/>
          <w:sz w:val="28"/>
          <w:szCs w:val="28"/>
        </w:rPr>
        <w:t xml:space="preserve">. Специалисты Управления образования, методисты </w:t>
      </w:r>
      <w:r>
        <w:rPr>
          <w:color w:val="000000" w:themeColor="text1"/>
          <w:sz w:val="28"/>
          <w:szCs w:val="28"/>
        </w:rPr>
        <w:t>районн</w:t>
      </w:r>
      <w:r w:rsidRPr="00266B3C">
        <w:rPr>
          <w:color w:val="000000" w:themeColor="text1"/>
          <w:sz w:val="28"/>
          <w:szCs w:val="28"/>
        </w:rPr>
        <w:t>ого методического кабинета, привлеченные к проверкам, обязаны: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осуществлять плановую и внеплановую проверку только на основании приказа Управления образования;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регистрироваться в соответствующем журнале посещений с указанием цели посещения данной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осуществлять плановую или внеплановую проверку только в присутствии руководителя, иного должностного лица или уполномоченного представителя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lastRenderedPageBreak/>
        <w:t>- предоставлять руководителю, иному должностному лицу или уполномоченному представителю образовательной организации, присутствующим при проведении проверки, информацию и документы, относящиеся к проверке;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знакомить руководителя, иное должностное лицо или уполномоченного представителя образовательной организации с результатами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соблюдать установленные сроки проведения проверки.</w:t>
      </w:r>
    </w:p>
    <w:p w:rsidR="0091504F" w:rsidRPr="00266B3C" w:rsidRDefault="0091504F" w:rsidP="0091504F">
      <w:pPr>
        <w:rPr>
          <w:color w:val="000000" w:themeColor="text1"/>
          <w:sz w:val="28"/>
          <w:szCs w:val="28"/>
        </w:rPr>
      </w:pPr>
    </w:p>
    <w:p w:rsidR="0091504F" w:rsidRPr="00266B3C" w:rsidRDefault="0091504F" w:rsidP="0091504F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2. Цели, задачи, предмет </w:t>
      </w:r>
      <w:r w:rsidR="007260B7">
        <w:rPr>
          <w:color w:val="000000" w:themeColor="text1"/>
          <w:sz w:val="28"/>
          <w:szCs w:val="28"/>
        </w:rPr>
        <w:t xml:space="preserve"> муниципального </w:t>
      </w:r>
      <w:r w:rsidRPr="00266B3C">
        <w:rPr>
          <w:color w:val="000000" w:themeColor="text1"/>
          <w:sz w:val="28"/>
          <w:szCs w:val="28"/>
        </w:rPr>
        <w:t>учредительного контроля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2.1. Целью</w:t>
      </w:r>
      <w:r w:rsidR="007260B7">
        <w:rPr>
          <w:color w:val="000000" w:themeColor="text1"/>
          <w:sz w:val="28"/>
          <w:szCs w:val="28"/>
        </w:rPr>
        <w:t xml:space="preserve"> муниципального</w:t>
      </w:r>
      <w:r w:rsidRPr="00266B3C">
        <w:rPr>
          <w:color w:val="000000" w:themeColor="text1"/>
          <w:sz w:val="28"/>
          <w:szCs w:val="28"/>
        </w:rPr>
        <w:t xml:space="preserve"> учредительного контроля является повышение эффективности деятельности образовательных организаций.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2.2. Задачи</w:t>
      </w:r>
      <w:r w:rsidR="007260B7">
        <w:rPr>
          <w:color w:val="000000" w:themeColor="text1"/>
          <w:sz w:val="28"/>
          <w:szCs w:val="28"/>
        </w:rPr>
        <w:t xml:space="preserve"> муниципального</w:t>
      </w:r>
      <w:r w:rsidRPr="00266B3C">
        <w:rPr>
          <w:color w:val="000000" w:themeColor="text1"/>
          <w:sz w:val="28"/>
          <w:szCs w:val="28"/>
        </w:rPr>
        <w:t xml:space="preserve"> учредительного контроля: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изучение состояния муниципальной системы образования, выявление отрицательных и положительных тенденций в ее развитии и разработка на этой основе предложений по устранению негативных тенденций и распространению управленческого опыта;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анализ и оценка эффективности результатов деятельности образовательных организаций, должностных лиц</w:t>
      </w:r>
      <w:r w:rsidR="007260B7">
        <w:rPr>
          <w:color w:val="000000" w:themeColor="text1"/>
          <w:sz w:val="28"/>
          <w:szCs w:val="28"/>
        </w:rPr>
        <w:t xml:space="preserve"> образовательных организаций</w:t>
      </w:r>
      <w:r w:rsidRPr="00266B3C">
        <w:rPr>
          <w:color w:val="000000" w:themeColor="text1"/>
          <w:sz w:val="28"/>
          <w:szCs w:val="28"/>
        </w:rPr>
        <w:t>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оказание методической помощи по вопросам применения действующих в сфере образования норм, правил и рекомендаций о корректировке или отмене их управленческих решений;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сбор информации, ее обработка и накопление для подготовки проектов управленческих решений;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анализ результатов реализации правовых актов, изданных </w:t>
      </w:r>
      <w:r w:rsidR="007260B7">
        <w:rPr>
          <w:color w:val="000000" w:themeColor="text1"/>
          <w:sz w:val="28"/>
          <w:szCs w:val="28"/>
        </w:rPr>
        <w:t>администрацией МО «Красногвардейский район»</w:t>
      </w:r>
      <w:r w:rsidRPr="00266B3C">
        <w:rPr>
          <w:color w:val="000000" w:themeColor="text1"/>
          <w:sz w:val="28"/>
          <w:szCs w:val="28"/>
        </w:rPr>
        <w:t xml:space="preserve"> в области образования с целью разработки предложений и рекомендаций для принятия мер по повышению эффективности работы образовательных организаций.</w:t>
      </w:r>
    </w:p>
    <w:p w:rsidR="0091504F" w:rsidRPr="00266B3C" w:rsidRDefault="0091504F" w:rsidP="0091504F">
      <w:pPr>
        <w:rPr>
          <w:color w:val="000000" w:themeColor="text1"/>
          <w:sz w:val="28"/>
          <w:szCs w:val="28"/>
        </w:rPr>
      </w:pPr>
    </w:p>
    <w:p w:rsidR="0091504F" w:rsidRPr="00266B3C" w:rsidRDefault="0091504F" w:rsidP="0091504F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 Основные формы и методы</w:t>
      </w:r>
      <w:r w:rsidR="006A733E">
        <w:rPr>
          <w:color w:val="000000" w:themeColor="text1"/>
          <w:sz w:val="28"/>
          <w:szCs w:val="28"/>
        </w:rPr>
        <w:t xml:space="preserve"> муниципального</w:t>
      </w:r>
      <w:r w:rsidRPr="00266B3C">
        <w:rPr>
          <w:color w:val="000000" w:themeColor="text1"/>
          <w:sz w:val="28"/>
          <w:szCs w:val="28"/>
        </w:rPr>
        <w:t xml:space="preserve"> учредительного контроля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3.1. Контроль может осуществляться в виде плановых, внеплановых проверок и мониторинга.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3.2. Контроль осуществляется в форме документарной проверки и (или) выездной проверки.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3.3. Контроль в виде плановой проверки осуществляется не чаще чем один раз в три года в соответствии с утвержденным </w:t>
      </w:r>
      <w:r w:rsidR="006A733E">
        <w:rPr>
          <w:color w:val="000000" w:themeColor="text1"/>
          <w:sz w:val="28"/>
          <w:szCs w:val="28"/>
        </w:rPr>
        <w:t>нача</w:t>
      </w:r>
      <w:r w:rsidR="00887774">
        <w:rPr>
          <w:color w:val="000000" w:themeColor="text1"/>
          <w:sz w:val="28"/>
          <w:szCs w:val="28"/>
        </w:rPr>
        <w:t xml:space="preserve">льником управления образования </w:t>
      </w:r>
      <w:r w:rsidRPr="00266B3C">
        <w:rPr>
          <w:color w:val="000000" w:themeColor="text1"/>
          <w:sz w:val="28"/>
          <w:szCs w:val="28"/>
        </w:rPr>
        <w:t>ежегодным планом Контроля, который обеспечивает периодичность и исключает нерациональное дублирование в организации проверок.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3.4. Контроль в виде внеплановой проверки проводится в случаях: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1) истечения срока исполнения образовательной организацией ранее выявленных нарушений обязательных требований и (или) требований, установленных муниципальными правовыми актами;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2) поступления в Управление образования обращений и заявлений граждан и организаций,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а) возникновения угрозы причинения вреда жизни, здоровью граждан, угрозы чрезвычайных ситуаций природного и техногенного характера;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lastRenderedPageBreak/>
        <w:t>б) причинение вреда жизни, здоровью граждан, возникновение чрезвычайных ситуаций природного и техногенного характера;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в) обращения в Управление </w:t>
      </w:r>
      <w:r w:rsidR="00831817">
        <w:rPr>
          <w:color w:val="000000" w:themeColor="text1"/>
          <w:sz w:val="28"/>
          <w:szCs w:val="28"/>
        </w:rPr>
        <w:t xml:space="preserve">образования </w:t>
      </w:r>
      <w:r w:rsidRPr="00266B3C">
        <w:rPr>
          <w:color w:val="000000" w:themeColor="text1"/>
          <w:sz w:val="28"/>
          <w:szCs w:val="28"/>
        </w:rPr>
        <w:t>граждан, права которых нарушены.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3.5. Контроль в виде мониторинга позволяет осуществлять постоянное наблюдение за деятельностью образовательных организаций, сбор и обработку соответствующей информации по вопросам жизнедеятельности образовательных организаций.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3.6. По совокупности вопросов, подлежащих проверке, Контроль проводится в виде тематических проверок образовательных организаций (одно направление деятельности) или комплексных проверок (два и более направлений деятельности).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3.7. Методы контроля деятельности руководителя (должностных лиц) образовательной организации: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анкетирование;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собеседование;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тестирование;</w:t>
      </w:r>
    </w:p>
    <w:p w:rsidR="00831817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опрос; </w:t>
      </w:r>
    </w:p>
    <w:p w:rsidR="0091504F" w:rsidRPr="00266B3C" w:rsidRDefault="00831817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1504F" w:rsidRPr="00266B3C">
        <w:rPr>
          <w:color w:val="000000" w:themeColor="text1"/>
          <w:sz w:val="28"/>
          <w:szCs w:val="28"/>
        </w:rPr>
        <w:t>наблюдение образовательного (воспитательного) процесса (осмотр);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изучение документации.</w:t>
      </w:r>
    </w:p>
    <w:p w:rsidR="0091504F" w:rsidRPr="00266B3C" w:rsidRDefault="0091504F" w:rsidP="0091504F">
      <w:pPr>
        <w:rPr>
          <w:color w:val="000000" w:themeColor="text1"/>
          <w:sz w:val="28"/>
          <w:szCs w:val="28"/>
        </w:rPr>
      </w:pPr>
    </w:p>
    <w:p w:rsidR="0091504F" w:rsidRPr="00266B3C" w:rsidRDefault="0091504F" w:rsidP="0091504F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4. Порядок проведения контроля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4.1. Выполнение административных действий в рамках Контроля осуществляется </w:t>
      </w:r>
      <w:r w:rsidR="007260B7">
        <w:rPr>
          <w:color w:val="000000" w:themeColor="text1"/>
          <w:sz w:val="28"/>
          <w:szCs w:val="28"/>
        </w:rPr>
        <w:t>специалистами</w:t>
      </w:r>
      <w:r w:rsidRPr="00266B3C">
        <w:rPr>
          <w:color w:val="000000" w:themeColor="text1"/>
          <w:sz w:val="28"/>
          <w:szCs w:val="28"/>
        </w:rPr>
        <w:t xml:space="preserve"> Управления образования в соответствии с установленным распределением должностных обязанностей.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4.2. Периодичность и виды Контроля определяются необходимостью получения объективной информации о реальном состоянии дел в образовательных организациях.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4.3. Проверки осуществляются по следующим вопросам: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соответствие локальных </w:t>
      </w:r>
      <w:r w:rsidR="007260B7">
        <w:rPr>
          <w:color w:val="000000" w:themeColor="text1"/>
          <w:sz w:val="28"/>
          <w:szCs w:val="28"/>
        </w:rPr>
        <w:t>актов учреждения правовым актам</w:t>
      </w:r>
      <w:r w:rsidRPr="00266B3C">
        <w:rPr>
          <w:color w:val="000000" w:themeColor="text1"/>
          <w:sz w:val="28"/>
          <w:szCs w:val="28"/>
        </w:rPr>
        <w:t xml:space="preserve"> </w:t>
      </w:r>
      <w:r w:rsidR="007260B7">
        <w:rPr>
          <w:color w:val="000000" w:themeColor="text1"/>
          <w:sz w:val="28"/>
          <w:szCs w:val="28"/>
        </w:rPr>
        <w:t>администрации МО «Красногвардейский район»</w:t>
      </w:r>
      <w:r w:rsidR="00595649">
        <w:rPr>
          <w:color w:val="000000" w:themeColor="text1"/>
          <w:sz w:val="28"/>
          <w:szCs w:val="28"/>
        </w:rPr>
        <w:t>, управления образования</w:t>
      </w:r>
      <w:r w:rsidRPr="00266B3C">
        <w:rPr>
          <w:color w:val="000000" w:themeColor="text1"/>
          <w:sz w:val="28"/>
          <w:szCs w:val="28"/>
        </w:rPr>
        <w:t>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66B3C">
        <w:rPr>
          <w:color w:val="000000" w:themeColor="text1"/>
          <w:sz w:val="28"/>
          <w:szCs w:val="28"/>
        </w:rPr>
        <w:t>выполнение норм и правил, установленных локальными актами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организация работы по реализ</w:t>
      </w:r>
      <w:r w:rsidR="006A733E">
        <w:rPr>
          <w:color w:val="000000" w:themeColor="text1"/>
          <w:sz w:val="28"/>
          <w:szCs w:val="28"/>
        </w:rPr>
        <w:t xml:space="preserve">ации прав граждан на получение </w:t>
      </w:r>
      <w:r w:rsidRPr="00266B3C">
        <w:rPr>
          <w:color w:val="000000" w:themeColor="text1"/>
          <w:sz w:val="28"/>
          <w:szCs w:val="28"/>
        </w:rPr>
        <w:t xml:space="preserve"> обязательного общего образования;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организация работы по обеспечению гражданам возможности выбора форм получения образования и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266B3C">
        <w:rPr>
          <w:color w:val="000000" w:themeColor="text1"/>
          <w:sz w:val="28"/>
          <w:szCs w:val="28"/>
        </w:rPr>
        <w:t>реализация муниципальных программ развития образования;</w:t>
      </w:r>
    </w:p>
    <w:p w:rsidR="0091504F" w:rsidRPr="00266B3C" w:rsidRDefault="006A733E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1504F" w:rsidRPr="00266B3C">
        <w:rPr>
          <w:color w:val="000000" w:themeColor="text1"/>
          <w:sz w:val="28"/>
          <w:szCs w:val="28"/>
        </w:rPr>
        <w:t xml:space="preserve">качество выполнения задания на оказание </w:t>
      </w:r>
      <w:r>
        <w:rPr>
          <w:color w:val="000000" w:themeColor="text1"/>
          <w:sz w:val="28"/>
          <w:szCs w:val="28"/>
        </w:rPr>
        <w:t>муниципальных</w:t>
      </w:r>
      <w:r w:rsidR="0091504F" w:rsidRPr="00266B3C">
        <w:rPr>
          <w:color w:val="000000" w:themeColor="text1"/>
          <w:sz w:val="28"/>
          <w:szCs w:val="28"/>
        </w:rPr>
        <w:t xml:space="preserve"> услуг (работ);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66B3C">
        <w:rPr>
          <w:color w:val="000000" w:themeColor="text1"/>
          <w:sz w:val="28"/>
          <w:szCs w:val="28"/>
        </w:rPr>
        <w:t>совершенствование программно-методического обеспечения образовательного процесса;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организация питания обучающихся, воспитанников;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выполнение правил и норм охраны труда, техники безопасности;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трудовые отношения в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оплата труда работников образовательной организации;</w:t>
      </w:r>
    </w:p>
    <w:p w:rsidR="0091504F" w:rsidRPr="00266B3C" w:rsidRDefault="00831817" w:rsidP="00837D0E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="0091504F" w:rsidRPr="00266B3C">
        <w:rPr>
          <w:color w:val="000000" w:themeColor="text1"/>
          <w:sz w:val="28"/>
          <w:szCs w:val="28"/>
        </w:rPr>
        <w:t>материально-техническое и финансовое обеспечение образовательной организации, в т.ч. оснащенности учебного процесса и оборудования учебных кабинетов;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аттестация вновь назначенных </w:t>
      </w:r>
      <w:r w:rsidR="00831817">
        <w:rPr>
          <w:color w:val="000000" w:themeColor="text1"/>
          <w:sz w:val="28"/>
          <w:szCs w:val="28"/>
        </w:rPr>
        <w:t xml:space="preserve">руководителей </w:t>
      </w:r>
      <w:r w:rsidRPr="00266B3C">
        <w:rPr>
          <w:color w:val="000000" w:themeColor="text1"/>
          <w:sz w:val="28"/>
          <w:szCs w:val="28"/>
        </w:rPr>
        <w:t>образовательн</w:t>
      </w:r>
      <w:r w:rsidR="00831817">
        <w:rPr>
          <w:color w:val="000000" w:themeColor="text1"/>
          <w:sz w:val="28"/>
          <w:szCs w:val="28"/>
        </w:rPr>
        <w:t>ых</w:t>
      </w:r>
      <w:r w:rsidRPr="00266B3C">
        <w:rPr>
          <w:color w:val="000000" w:themeColor="text1"/>
          <w:sz w:val="28"/>
          <w:szCs w:val="28"/>
        </w:rPr>
        <w:t xml:space="preserve"> организаци</w:t>
      </w:r>
      <w:r w:rsidR="00831817">
        <w:rPr>
          <w:color w:val="000000" w:themeColor="text1"/>
          <w:sz w:val="28"/>
          <w:szCs w:val="28"/>
        </w:rPr>
        <w:t>й</w:t>
      </w:r>
      <w:r w:rsidRPr="00266B3C">
        <w:rPr>
          <w:color w:val="000000" w:themeColor="text1"/>
          <w:sz w:val="28"/>
          <w:szCs w:val="28"/>
        </w:rPr>
        <w:t>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приносящая доход деятельность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готовность образовательной организации к новому учебному году;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организация летней оздоровительной работы;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результаты управленческой деятельности в образовательной организации по вопросам: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1) организации внутришкольного контроля, в т.ч. осуществления контроля реализации в полном объеме образовательных программ в соответствии с учебным планом и графиком учебного процесса; качества подготовки выпускников;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2) состояния спортивно-оздоровительной, профилактической и воспитательной работы в учреждении;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3) выполнения установленного порядка промежуточной и итоговой аттестации обучающихся и осуществления текущего контроля успеваемости обучающихся;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4) охраны здоровья обучающихся и воспитанников;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5) учета выдачи выпускникам документов государственного образца, а также медалей;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6) повышения квалификации педагогических работников;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7) обеспечение социальной защиты, охраны прав и интересов, психолого-медико-педагогической реабилитации и социальной адаптации детей-сирот и детей, оставшихся без попечения родителей;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8) осуществление взаимодействия образовательных организаций с органами опеки и попечительства по устройству детей-сирот и детей, оставшихся без попечения родителей, в семьи граждан;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9) обеспечение условий для получения образования детьми-инвалидами и детьми с ограниченными возможностями здоровья.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4.4. Для проведения Контроля издается приказ Управления образования, в котором указывается: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.1. Наименование органа Контроля (Управление образования);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.2. Фамилии, имена, отчества, должности должностного лица (должностных лиц), уполномоченных на п</w:t>
      </w:r>
      <w:r w:rsidR="00831817">
        <w:rPr>
          <w:color w:val="000000" w:themeColor="text1"/>
          <w:sz w:val="28"/>
          <w:szCs w:val="28"/>
        </w:rPr>
        <w:t>р</w:t>
      </w:r>
      <w:r w:rsidRPr="00266B3C">
        <w:rPr>
          <w:color w:val="000000" w:themeColor="text1"/>
          <w:sz w:val="28"/>
          <w:szCs w:val="28"/>
        </w:rPr>
        <w:t>оведение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.3. Наименование образовательной организации, проверка которой проводится, место</w:t>
      </w:r>
      <w:r w:rsidR="00831817">
        <w:rPr>
          <w:color w:val="000000" w:themeColor="text1"/>
          <w:sz w:val="28"/>
          <w:szCs w:val="28"/>
        </w:rPr>
        <w:t xml:space="preserve"> </w:t>
      </w:r>
      <w:r w:rsidRPr="00266B3C">
        <w:rPr>
          <w:color w:val="000000" w:themeColor="text1"/>
          <w:sz w:val="28"/>
          <w:szCs w:val="28"/>
        </w:rPr>
        <w:t>нахождени</w:t>
      </w:r>
      <w:r w:rsidR="00EA42E3">
        <w:rPr>
          <w:color w:val="000000" w:themeColor="text1"/>
          <w:sz w:val="28"/>
          <w:szCs w:val="28"/>
        </w:rPr>
        <w:t>я</w:t>
      </w:r>
      <w:r w:rsidRPr="00266B3C">
        <w:rPr>
          <w:color w:val="000000" w:themeColor="text1"/>
          <w:sz w:val="28"/>
          <w:szCs w:val="28"/>
        </w:rPr>
        <w:t xml:space="preserve"> образовательной организации);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.4. Цели, задачи, предмет проверки и срок ее проведения;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.5.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.6. Сроки проведения и перечень мероприятий по Контролю, необходимых для достижения целей и задач проведения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.7. Перечень документов, предоставление которых образовательной организацией необходимо для достижения целей и задач проведения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Pr="00266B3C">
        <w:rPr>
          <w:color w:val="000000" w:themeColor="text1"/>
          <w:sz w:val="28"/>
          <w:szCs w:val="28"/>
        </w:rPr>
        <w:t>.8. Начало и окончание проведения проверки.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4.5</w:t>
      </w:r>
      <w:r w:rsidRPr="00266B3C">
        <w:rPr>
          <w:color w:val="000000" w:themeColor="text1"/>
          <w:sz w:val="28"/>
          <w:szCs w:val="28"/>
        </w:rPr>
        <w:t>. Срок проведения Контроля назначается с учетом объема предстоящих работ, вытекающих из конкретных задач по Контролю, но не может превышать двадцать рабочих дней.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4.6</w:t>
      </w:r>
      <w:r w:rsidRPr="00266B3C">
        <w:rPr>
          <w:color w:val="000000" w:themeColor="text1"/>
          <w:sz w:val="28"/>
          <w:szCs w:val="28"/>
        </w:rPr>
        <w:t xml:space="preserve">. При проведении Контроля </w:t>
      </w:r>
      <w:r w:rsidR="00831817">
        <w:rPr>
          <w:color w:val="000000" w:themeColor="text1"/>
          <w:sz w:val="28"/>
          <w:szCs w:val="28"/>
        </w:rPr>
        <w:t>специалисты</w:t>
      </w:r>
      <w:r w:rsidRPr="00266B3C">
        <w:rPr>
          <w:color w:val="000000" w:themeColor="text1"/>
          <w:sz w:val="28"/>
          <w:szCs w:val="28"/>
        </w:rPr>
        <w:t xml:space="preserve"> Управления образования</w:t>
      </w:r>
      <w:r w:rsidR="00831817">
        <w:rPr>
          <w:color w:val="000000" w:themeColor="text1"/>
          <w:sz w:val="28"/>
          <w:szCs w:val="28"/>
        </w:rPr>
        <w:t xml:space="preserve">, методисты районного методического кабинета, </w:t>
      </w:r>
      <w:r w:rsidR="00831817" w:rsidRPr="00266B3C">
        <w:rPr>
          <w:color w:val="000000" w:themeColor="text1"/>
          <w:sz w:val="28"/>
          <w:szCs w:val="28"/>
        </w:rPr>
        <w:t xml:space="preserve">привлеченные к проверкам, </w:t>
      </w:r>
      <w:r w:rsidRPr="00266B3C">
        <w:rPr>
          <w:color w:val="000000" w:themeColor="text1"/>
          <w:sz w:val="28"/>
          <w:szCs w:val="28"/>
        </w:rPr>
        <w:t xml:space="preserve"> не вправе:</w:t>
      </w:r>
    </w:p>
    <w:p w:rsidR="0091504F" w:rsidRPr="00062835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проверять выполнение обязательных требований и требований, установленных муниципальными правовыми актами, не относящихся к компетен</w:t>
      </w:r>
      <w:r w:rsidRPr="00062835">
        <w:rPr>
          <w:color w:val="000000" w:themeColor="text1"/>
          <w:sz w:val="28"/>
          <w:szCs w:val="28"/>
        </w:rPr>
        <w:t>ции Управления образования;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62835">
        <w:rPr>
          <w:color w:val="000000" w:themeColor="text1"/>
          <w:sz w:val="28"/>
          <w:szCs w:val="28"/>
        </w:rPr>
        <w:t>- осуществлять</w:t>
      </w:r>
      <w:r w:rsidRPr="00266B3C">
        <w:rPr>
          <w:color w:val="000000" w:themeColor="text1"/>
          <w:sz w:val="28"/>
          <w:szCs w:val="28"/>
        </w:rPr>
        <w:t xml:space="preserve"> Контроль без уведомления руководителей проверяемых образовательных организаций;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осуществлять Контроль в случае отсутствия руководителя или уполномоченного представителя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требовать предоставления документов, информации, если они не являются объектами проверки или не относятся к предмету проверки, а также изымать оригиналы документов, относящихся к предмету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распространять информацию, составляющую охраняемую законом тайну и полученную в результате проведения Контроля</w:t>
      </w:r>
      <w:r w:rsidR="00EA42E3">
        <w:rPr>
          <w:color w:val="000000" w:themeColor="text1"/>
          <w:sz w:val="28"/>
          <w:szCs w:val="28"/>
        </w:rPr>
        <w:t xml:space="preserve">, </w:t>
      </w:r>
      <w:r w:rsidRPr="00266B3C">
        <w:rPr>
          <w:color w:val="000000" w:themeColor="text1"/>
          <w:sz w:val="28"/>
          <w:szCs w:val="28"/>
        </w:rPr>
        <w:t>за исключением случаев, предусмотренных законодательством Российской Федерации;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превышать установленные сроки проведения проверки.</w:t>
      </w:r>
    </w:p>
    <w:p w:rsidR="00831817" w:rsidRPr="00266B3C" w:rsidRDefault="0091504F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4.7</w:t>
      </w:r>
      <w:r w:rsidRPr="00266B3C">
        <w:rPr>
          <w:color w:val="000000" w:themeColor="text1"/>
          <w:sz w:val="28"/>
          <w:szCs w:val="28"/>
        </w:rPr>
        <w:t xml:space="preserve">. </w:t>
      </w:r>
      <w:r w:rsidR="00831817" w:rsidRPr="00266B3C">
        <w:rPr>
          <w:color w:val="000000" w:themeColor="text1"/>
          <w:sz w:val="28"/>
          <w:szCs w:val="28"/>
        </w:rPr>
        <w:t>Руководитель образовательной организации, иное должностное лицо или уполномоченный представитель образовательной организации имеет право: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требовать регистрации </w:t>
      </w:r>
      <w:r w:rsidR="00595649">
        <w:rPr>
          <w:color w:val="000000" w:themeColor="text1"/>
          <w:sz w:val="28"/>
          <w:szCs w:val="28"/>
        </w:rPr>
        <w:t xml:space="preserve">специалистов </w:t>
      </w:r>
      <w:r w:rsidRPr="00266B3C">
        <w:rPr>
          <w:color w:val="000000" w:themeColor="text1"/>
          <w:sz w:val="28"/>
          <w:szCs w:val="28"/>
        </w:rPr>
        <w:t>в соответствующем журнале;</w:t>
      </w:r>
    </w:p>
    <w:p w:rsidR="00831817" w:rsidRPr="00266B3C" w:rsidRDefault="00595649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31817" w:rsidRPr="00266B3C">
        <w:rPr>
          <w:color w:val="000000" w:themeColor="text1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получать от лиц, привлеченных к проверкам, информацию, справки, которые относятся к предмету проверки;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знакомиться с результатами проверки и письменно выразить свое согласие или несогласие с ними, а также с отдельными действиями специалистов и методистов, привлеченных к проверкам;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получать</w:t>
      </w:r>
      <w:r w:rsidR="00595649">
        <w:rPr>
          <w:color w:val="000000" w:themeColor="text1"/>
          <w:sz w:val="28"/>
          <w:szCs w:val="28"/>
        </w:rPr>
        <w:t xml:space="preserve"> акт проверки </w:t>
      </w:r>
      <w:r w:rsidRPr="00266B3C">
        <w:rPr>
          <w:color w:val="000000" w:themeColor="text1"/>
          <w:sz w:val="28"/>
          <w:szCs w:val="28"/>
        </w:rPr>
        <w:t xml:space="preserve"> непосредственно после окончания проверки.</w:t>
      </w:r>
    </w:p>
    <w:p w:rsidR="00831817" w:rsidRPr="00266B3C" w:rsidRDefault="0091504F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4.8</w:t>
      </w:r>
      <w:r w:rsidRPr="00266B3C">
        <w:rPr>
          <w:color w:val="000000" w:themeColor="text1"/>
          <w:sz w:val="28"/>
          <w:szCs w:val="28"/>
        </w:rPr>
        <w:t xml:space="preserve">. </w:t>
      </w:r>
      <w:r w:rsidR="00831817" w:rsidRPr="00266B3C">
        <w:rPr>
          <w:color w:val="000000" w:themeColor="text1"/>
          <w:sz w:val="28"/>
          <w:szCs w:val="28"/>
        </w:rPr>
        <w:t>Руководитель образовательной организации, иное должностное лицо или уполномоченный представитель образовательной организации обязан: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обеспечить присутствие должностных лиц образовательной организации, ответственных за организацию и проведение мероприятий по вопросам проверки;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представлять необходимую информацию, документы по предмету проверки;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представлять письменные и устные объяснения по предмету проверки;</w:t>
      </w:r>
    </w:p>
    <w:p w:rsidR="00831817" w:rsidRPr="00266B3C" w:rsidRDefault="00831817" w:rsidP="00831817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подписать справку о результатах проверки.</w:t>
      </w:r>
    </w:p>
    <w:p w:rsidR="0091504F" w:rsidRPr="00266B3C" w:rsidRDefault="0091504F" w:rsidP="0091504F">
      <w:pPr>
        <w:rPr>
          <w:color w:val="000000" w:themeColor="text1"/>
          <w:sz w:val="28"/>
          <w:szCs w:val="28"/>
        </w:rPr>
      </w:pPr>
    </w:p>
    <w:p w:rsidR="0091504F" w:rsidRPr="00266B3C" w:rsidRDefault="0091504F" w:rsidP="0091504F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 Результаты контроля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5.1. По результатам проверки должностными лицами Контроля, проводившими проверку, составляется акт </w:t>
      </w:r>
      <w:r w:rsidR="00595649">
        <w:rPr>
          <w:color w:val="000000" w:themeColor="text1"/>
          <w:sz w:val="28"/>
          <w:szCs w:val="28"/>
        </w:rPr>
        <w:t>проверки</w:t>
      </w:r>
      <w:r w:rsidRPr="00266B3C">
        <w:rPr>
          <w:color w:val="000000" w:themeColor="text1"/>
          <w:sz w:val="28"/>
          <w:szCs w:val="28"/>
        </w:rPr>
        <w:t xml:space="preserve"> в двух экземплярах.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 В акте проверки указываются: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5.2.1. Дата, время и место составления акта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5.2.2. Наименование органа Контроля;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lastRenderedPageBreak/>
        <w:t>5.2.3. Дата и номер приказа руководителя органа Контроля;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5.2.4. Фамилии, имена, отчества и должности должностного лица или должностных лиц, проводивших Контроль;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5.2.5. Наименование проверяемой образовательной организации, фамилия, имя, отчество и должность руководителя или уполномоченного представителя, присутствовавших при проведении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5.2.6. Дата, время, продолжительность и место проведения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5.2.7.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5.2.8. Сведения об ознакомлении или отказе в ознакомлении с актом проверки руководителя образовательной организации или уполномоченного представителя, присутствовавших при проведении проверки, о наличии их подписей или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</w:t>
      </w:r>
      <w:r w:rsidR="006A733E">
        <w:rPr>
          <w:color w:val="000000" w:themeColor="text1"/>
          <w:sz w:val="28"/>
          <w:szCs w:val="28"/>
        </w:rPr>
        <w:t>в образовательной организации</w:t>
      </w:r>
      <w:r w:rsidRPr="00266B3C">
        <w:rPr>
          <w:color w:val="000000" w:themeColor="text1"/>
          <w:sz w:val="28"/>
          <w:szCs w:val="28"/>
        </w:rPr>
        <w:t xml:space="preserve"> указанного журнала;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5.2.9. Подписи должностного лица или должностных лиц, проводивших проверку.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5.3. К акту проверки прилагаются объяснения работников образовательной организации, на которых возлагается ответственность за нарушение обязательных требований или требований, установленных муниципальными правовыми актами, иные связанные с результатами проверки документы или их копии.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5.4. Акт проверки оформляется непосредственно после ее завершения в двух экземплярах, один из которых с копиями приложений вручается руководителю образовательной организации или уполномоченному представителю под расписку об ознакомлении либо отказе в ознакомлении с актом проверки. В случае отсутствия руководителя или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Контроля.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5.5. Результатом исполнения </w:t>
      </w:r>
      <w:r w:rsidR="006A733E">
        <w:rPr>
          <w:color w:val="000000" w:themeColor="text1"/>
          <w:sz w:val="28"/>
          <w:szCs w:val="28"/>
        </w:rPr>
        <w:t xml:space="preserve"> муниципального </w:t>
      </w:r>
      <w:r w:rsidRPr="00266B3C">
        <w:rPr>
          <w:color w:val="000000" w:themeColor="text1"/>
          <w:sz w:val="28"/>
          <w:szCs w:val="28"/>
        </w:rPr>
        <w:t>учредительного контроля являются: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- </w:t>
      </w:r>
      <w:r w:rsidR="00595649">
        <w:rPr>
          <w:color w:val="000000" w:themeColor="text1"/>
          <w:sz w:val="28"/>
          <w:szCs w:val="28"/>
        </w:rPr>
        <w:t xml:space="preserve"> акт </w:t>
      </w:r>
      <w:r w:rsidRPr="00266B3C">
        <w:rPr>
          <w:color w:val="000000" w:themeColor="text1"/>
          <w:sz w:val="28"/>
          <w:szCs w:val="28"/>
        </w:rPr>
        <w:t xml:space="preserve"> проверки;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5.6. По итогам Контроля начальник Управления образования принимает решение: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5.6.1. Об издании соответствующего приказа об устранении нарушений;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5.6.2. Об обсуждении материалов Контроля на совещании с участием руководителей образовательных организаций;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5.6.3. О направлении письма или иных материалов Контроля в соответствующие органы, уполномоченные принимать решения по представленным в них вопросам;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5.6.4. О повторном Контроле с привлечением соответствующих специалистов;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lastRenderedPageBreak/>
        <w:t>5.6.5. О применении дисциплинарного взыскания к руководителю образовательной организации;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 w:rsidRPr="00266B3C">
        <w:rPr>
          <w:color w:val="000000" w:themeColor="text1"/>
          <w:sz w:val="28"/>
          <w:szCs w:val="28"/>
        </w:rPr>
        <w:t>6.6. Иные решения в пределах своей компетенции.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5.7. Руководитель образовательной организации, допустившей нарушения, по результатам Контроля обязан: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5.7.1. Принять соответствующее управленческое решение;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5.6.2. Организовать проведение мероприятий по выполнению обязательных требований или требований, установленных муниципальными правовыми актами;</w:t>
      </w:r>
    </w:p>
    <w:p w:rsidR="0091504F" w:rsidRPr="00266B3C" w:rsidRDefault="00887774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5.7.3. Направить в У</w:t>
      </w:r>
      <w:r w:rsidR="0091504F" w:rsidRPr="00266B3C">
        <w:rPr>
          <w:color w:val="000000" w:themeColor="text1"/>
          <w:sz w:val="28"/>
          <w:szCs w:val="28"/>
        </w:rPr>
        <w:t>правление</w:t>
      </w:r>
      <w:r w:rsidR="006A733E">
        <w:rPr>
          <w:color w:val="000000" w:themeColor="text1"/>
          <w:sz w:val="28"/>
          <w:szCs w:val="28"/>
        </w:rPr>
        <w:t xml:space="preserve"> образования</w:t>
      </w:r>
      <w:r w:rsidR="0091504F" w:rsidRPr="00266B3C">
        <w:rPr>
          <w:color w:val="000000" w:themeColor="text1"/>
          <w:sz w:val="28"/>
          <w:szCs w:val="28"/>
        </w:rPr>
        <w:t xml:space="preserve"> информацию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5.8. Порядок обжалования действий (бездействия) и решений, осуществляемых (принятых) в ходе проведения </w:t>
      </w:r>
      <w:r w:rsidR="006A733E">
        <w:rPr>
          <w:color w:val="000000" w:themeColor="text1"/>
          <w:sz w:val="28"/>
          <w:szCs w:val="28"/>
        </w:rPr>
        <w:t xml:space="preserve">муниципального </w:t>
      </w:r>
      <w:r w:rsidRPr="00266B3C">
        <w:rPr>
          <w:color w:val="000000" w:themeColor="text1"/>
          <w:sz w:val="28"/>
          <w:szCs w:val="28"/>
        </w:rPr>
        <w:t>учредительного контроля.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 xml:space="preserve">5.8.1. Действия (бездействие), решения, осуществляемые (принятые) в ходе </w:t>
      </w:r>
      <w:r w:rsidR="006A733E">
        <w:rPr>
          <w:color w:val="000000" w:themeColor="text1"/>
          <w:sz w:val="28"/>
          <w:szCs w:val="28"/>
        </w:rPr>
        <w:t xml:space="preserve">муниципального </w:t>
      </w:r>
      <w:r w:rsidRPr="00266B3C">
        <w:rPr>
          <w:color w:val="000000" w:themeColor="text1"/>
          <w:sz w:val="28"/>
          <w:szCs w:val="28"/>
        </w:rPr>
        <w:t>учредительного контроля, могут быть обжалованы руководителем образовательной организации в порядке, установленном законодательством Российской Федерации.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5.9. Результаты учредительного контроля используются:</w:t>
      </w:r>
    </w:p>
    <w:p w:rsidR="0091504F" w:rsidRPr="00266B3C" w:rsidRDefault="0091504F" w:rsidP="0091504F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при оценке деятельности образовательных организаций и их руководителей, в том числе при распределении стимулирующей части оплаты труда руководителей;</w:t>
      </w:r>
    </w:p>
    <w:p w:rsidR="0091504F" w:rsidRDefault="0091504F" w:rsidP="00837D0E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66B3C">
        <w:rPr>
          <w:color w:val="000000" w:themeColor="text1"/>
          <w:sz w:val="28"/>
          <w:szCs w:val="28"/>
        </w:rPr>
        <w:t>- при принятии решений о поощрении и награждении руководителей образовательных организаций.</w:t>
      </w:r>
    </w:p>
    <w:p w:rsidR="0091504F" w:rsidRDefault="0091504F" w:rsidP="0091504F">
      <w:pPr>
        <w:rPr>
          <w:color w:val="000000" w:themeColor="text1"/>
          <w:sz w:val="28"/>
          <w:szCs w:val="28"/>
        </w:rPr>
      </w:pPr>
    </w:p>
    <w:p w:rsidR="0091504F" w:rsidRDefault="0091504F" w:rsidP="0091504F">
      <w:pPr>
        <w:rPr>
          <w:color w:val="000000" w:themeColor="text1"/>
          <w:sz w:val="28"/>
          <w:szCs w:val="28"/>
        </w:rPr>
      </w:pPr>
    </w:p>
    <w:p w:rsidR="00AF45E0" w:rsidRPr="00AE2619" w:rsidRDefault="00AF45E0" w:rsidP="00AF45E0">
      <w:pPr>
        <w:rPr>
          <w:sz w:val="28"/>
          <w:szCs w:val="28"/>
        </w:rPr>
      </w:pPr>
      <w:r w:rsidRPr="00AE2619">
        <w:rPr>
          <w:sz w:val="28"/>
          <w:szCs w:val="28"/>
        </w:rPr>
        <w:t>Управляющий делами администрации</w:t>
      </w:r>
    </w:p>
    <w:p w:rsidR="00AF45E0" w:rsidRDefault="00AF45E0" w:rsidP="00AF45E0">
      <w:r>
        <w:rPr>
          <w:sz w:val="28"/>
          <w:szCs w:val="28"/>
        </w:rPr>
        <w:t>р</w:t>
      </w:r>
      <w:r w:rsidRPr="00AE2619">
        <w:rPr>
          <w:sz w:val="28"/>
          <w:szCs w:val="28"/>
        </w:rPr>
        <w:t>айона</w:t>
      </w:r>
      <w:r w:rsidRPr="00190820">
        <w:rPr>
          <w:sz w:val="28"/>
          <w:szCs w:val="28"/>
        </w:rPr>
        <w:t xml:space="preserve"> </w:t>
      </w:r>
      <w:r w:rsidRPr="00AE2619">
        <w:rPr>
          <w:sz w:val="28"/>
          <w:szCs w:val="28"/>
        </w:rPr>
        <w:t>- начальник общего отдела                                                         А.А.Катбамбетов</w:t>
      </w:r>
      <w:r w:rsidRPr="00C55001">
        <w:t xml:space="preserve">                                                                                        </w:t>
      </w:r>
    </w:p>
    <w:p w:rsidR="0091504F" w:rsidRPr="00AE2619" w:rsidRDefault="0091504F" w:rsidP="00AF45E0">
      <w:pPr>
        <w:rPr>
          <w:sz w:val="28"/>
          <w:szCs w:val="28"/>
        </w:rPr>
      </w:pPr>
    </w:p>
    <w:sectPr w:rsidR="0091504F" w:rsidRPr="00AE2619" w:rsidSect="0091504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B3" w:rsidRDefault="00B960B3" w:rsidP="00A240C5">
      <w:r>
        <w:separator/>
      </w:r>
    </w:p>
  </w:endnote>
  <w:endnote w:type="continuationSeparator" w:id="0">
    <w:p w:rsidR="00B960B3" w:rsidRDefault="00B960B3" w:rsidP="00A2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B3" w:rsidRDefault="00B960B3" w:rsidP="00A240C5">
      <w:r>
        <w:separator/>
      </w:r>
    </w:p>
  </w:footnote>
  <w:footnote w:type="continuationSeparator" w:id="0">
    <w:p w:rsidR="00B960B3" w:rsidRDefault="00B960B3" w:rsidP="00A2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8EF"/>
    <w:multiLevelType w:val="hybridMultilevel"/>
    <w:tmpl w:val="AA96CCCE"/>
    <w:lvl w:ilvl="0" w:tplc="01846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B63"/>
    <w:multiLevelType w:val="hybridMultilevel"/>
    <w:tmpl w:val="AB6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8DD"/>
    <w:multiLevelType w:val="hybridMultilevel"/>
    <w:tmpl w:val="63E239A8"/>
    <w:lvl w:ilvl="0" w:tplc="0F4299F8">
      <w:start w:val="2019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1A06"/>
    <w:multiLevelType w:val="hybridMultilevel"/>
    <w:tmpl w:val="68A6085E"/>
    <w:lvl w:ilvl="0" w:tplc="431C07EC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B76"/>
    <w:multiLevelType w:val="hybridMultilevel"/>
    <w:tmpl w:val="9A400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517F"/>
    <w:multiLevelType w:val="hybridMultilevel"/>
    <w:tmpl w:val="4E1CE80A"/>
    <w:lvl w:ilvl="0" w:tplc="46A82B4C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6C97"/>
    <w:multiLevelType w:val="hybridMultilevel"/>
    <w:tmpl w:val="4EF0CFA4"/>
    <w:lvl w:ilvl="0" w:tplc="D55A8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6109A1"/>
    <w:multiLevelType w:val="hybridMultilevel"/>
    <w:tmpl w:val="7E04C71E"/>
    <w:lvl w:ilvl="0" w:tplc="24AC5F4C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E68E7"/>
    <w:multiLevelType w:val="hybridMultilevel"/>
    <w:tmpl w:val="135C086E"/>
    <w:lvl w:ilvl="0" w:tplc="C7B04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812B8"/>
    <w:multiLevelType w:val="hybridMultilevel"/>
    <w:tmpl w:val="C644C8FC"/>
    <w:lvl w:ilvl="0" w:tplc="54A488C8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74FE3"/>
    <w:multiLevelType w:val="hybridMultilevel"/>
    <w:tmpl w:val="C6D0AD4E"/>
    <w:lvl w:ilvl="0" w:tplc="3F087916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227C6C"/>
    <w:multiLevelType w:val="hybridMultilevel"/>
    <w:tmpl w:val="DB0C1E74"/>
    <w:lvl w:ilvl="0" w:tplc="C088AA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E53205"/>
    <w:multiLevelType w:val="hybridMultilevel"/>
    <w:tmpl w:val="ECB811BE"/>
    <w:lvl w:ilvl="0" w:tplc="1B2E2E12">
      <w:start w:val="2020"/>
      <w:numFmt w:val="decimal"/>
      <w:lvlText w:val="%1"/>
      <w:lvlJc w:val="left"/>
      <w:pPr>
        <w:ind w:left="1127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B8510E"/>
    <w:multiLevelType w:val="hybridMultilevel"/>
    <w:tmpl w:val="2B641E68"/>
    <w:lvl w:ilvl="0" w:tplc="ECAC40B0">
      <w:start w:val="2020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5AC"/>
    <w:multiLevelType w:val="hybridMultilevel"/>
    <w:tmpl w:val="86003C4E"/>
    <w:lvl w:ilvl="0" w:tplc="837E1C9A">
      <w:start w:val="2020"/>
      <w:numFmt w:val="decimal"/>
      <w:lvlText w:val="%1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A913AC"/>
    <w:multiLevelType w:val="hybridMultilevel"/>
    <w:tmpl w:val="13F05C88"/>
    <w:lvl w:ilvl="0" w:tplc="920C3E78">
      <w:start w:val="2020"/>
      <w:numFmt w:val="decimal"/>
      <w:lvlText w:val="%1"/>
      <w:lvlJc w:val="left"/>
      <w:pPr>
        <w:ind w:left="1978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4FA5EDE"/>
    <w:multiLevelType w:val="hybridMultilevel"/>
    <w:tmpl w:val="831AD9E4"/>
    <w:lvl w:ilvl="0" w:tplc="1B9A532E">
      <w:start w:val="2018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6919"/>
    <w:multiLevelType w:val="hybridMultilevel"/>
    <w:tmpl w:val="AC98CEB0"/>
    <w:lvl w:ilvl="0" w:tplc="A5123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8122E2A"/>
    <w:multiLevelType w:val="hybridMultilevel"/>
    <w:tmpl w:val="663A35DC"/>
    <w:lvl w:ilvl="0" w:tplc="22BE1D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8B80D61"/>
    <w:multiLevelType w:val="hybridMultilevel"/>
    <w:tmpl w:val="CAE2B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72F6D"/>
    <w:multiLevelType w:val="hybridMultilevel"/>
    <w:tmpl w:val="C2D644C8"/>
    <w:lvl w:ilvl="0" w:tplc="73060B66">
      <w:start w:val="2018"/>
      <w:numFmt w:val="decimal"/>
      <w:lvlText w:val="%1"/>
      <w:lvlJc w:val="left"/>
      <w:pPr>
        <w:ind w:left="702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817033"/>
    <w:multiLevelType w:val="hybridMultilevel"/>
    <w:tmpl w:val="87EC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267C5"/>
    <w:multiLevelType w:val="hybridMultilevel"/>
    <w:tmpl w:val="EAB4BD4A"/>
    <w:lvl w:ilvl="0" w:tplc="3702C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D46F2"/>
    <w:multiLevelType w:val="hybridMultilevel"/>
    <w:tmpl w:val="7FF663A0"/>
    <w:lvl w:ilvl="0" w:tplc="903CBB1A">
      <w:start w:val="2019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B09D0"/>
    <w:multiLevelType w:val="hybridMultilevel"/>
    <w:tmpl w:val="316201AA"/>
    <w:lvl w:ilvl="0" w:tplc="B828693A">
      <w:start w:val="2020"/>
      <w:numFmt w:val="decimal"/>
      <w:lvlText w:val="%1"/>
      <w:lvlJc w:val="left"/>
      <w:pPr>
        <w:ind w:left="1127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9F08A1"/>
    <w:multiLevelType w:val="hybridMultilevel"/>
    <w:tmpl w:val="EB20CE34"/>
    <w:lvl w:ilvl="0" w:tplc="A8821CD8">
      <w:start w:val="2020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60726"/>
    <w:multiLevelType w:val="hybridMultilevel"/>
    <w:tmpl w:val="014400B8"/>
    <w:lvl w:ilvl="0" w:tplc="D79E5D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033EA"/>
    <w:multiLevelType w:val="hybridMultilevel"/>
    <w:tmpl w:val="122A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C058D6"/>
    <w:multiLevelType w:val="hybridMultilevel"/>
    <w:tmpl w:val="28AE09A4"/>
    <w:lvl w:ilvl="0" w:tplc="B6F465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3235EF"/>
    <w:multiLevelType w:val="hybridMultilevel"/>
    <w:tmpl w:val="8654B5FE"/>
    <w:lvl w:ilvl="0" w:tplc="506A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D62CB4"/>
    <w:multiLevelType w:val="hybridMultilevel"/>
    <w:tmpl w:val="A8648A06"/>
    <w:lvl w:ilvl="0" w:tplc="4E66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B1139"/>
    <w:multiLevelType w:val="hybridMultilevel"/>
    <w:tmpl w:val="97A888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1A46"/>
    <w:multiLevelType w:val="hybridMultilevel"/>
    <w:tmpl w:val="31A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C2665"/>
    <w:multiLevelType w:val="hybridMultilevel"/>
    <w:tmpl w:val="14DC8FF2"/>
    <w:lvl w:ilvl="0" w:tplc="FAF8C4C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A7652D3"/>
    <w:multiLevelType w:val="hybridMultilevel"/>
    <w:tmpl w:val="83A2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0008D"/>
    <w:multiLevelType w:val="hybridMultilevel"/>
    <w:tmpl w:val="D8444744"/>
    <w:lvl w:ilvl="0" w:tplc="1D5CD812">
      <w:start w:val="2019"/>
      <w:numFmt w:val="decimal"/>
      <w:lvlText w:val="%1"/>
      <w:lvlJc w:val="left"/>
      <w:pPr>
        <w:ind w:left="1127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357547"/>
    <w:multiLevelType w:val="hybridMultilevel"/>
    <w:tmpl w:val="C36E0364"/>
    <w:lvl w:ilvl="0" w:tplc="567C2D5E">
      <w:start w:val="2019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6100D"/>
    <w:multiLevelType w:val="hybridMultilevel"/>
    <w:tmpl w:val="CAB41900"/>
    <w:lvl w:ilvl="0" w:tplc="E788C9F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11"/>
  </w:num>
  <w:num w:numId="5">
    <w:abstractNumId w:val="6"/>
  </w:num>
  <w:num w:numId="6">
    <w:abstractNumId w:val="26"/>
  </w:num>
  <w:num w:numId="7">
    <w:abstractNumId w:val="31"/>
  </w:num>
  <w:num w:numId="8">
    <w:abstractNumId w:val="10"/>
  </w:num>
  <w:num w:numId="9">
    <w:abstractNumId w:val="29"/>
  </w:num>
  <w:num w:numId="10">
    <w:abstractNumId w:val="37"/>
  </w:num>
  <w:num w:numId="11">
    <w:abstractNumId w:val="32"/>
  </w:num>
  <w:num w:numId="12">
    <w:abstractNumId w:val="4"/>
  </w:num>
  <w:num w:numId="13">
    <w:abstractNumId w:val="28"/>
  </w:num>
  <w:num w:numId="14">
    <w:abstractNumId w:val="18"/>
  </w:num>
  <w:num w:numId="15">
    <w:abstractNumId w:val="1"/>
  </w:num>
  <w:num w:numId="16">
    <w:abstractNumId w:val="0"/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5"/>
  </w:num>
  <w:num w:numId="22">
    <w:abstractNumId w:val="13"/>
  </w:num>
  <w:num w:numId="23">
    <w:abstractNumId w:val="24"/>
  </w:num>
  <w:num w:numId="24">
    <w:abstractNumId w:val="12"/>
  </w:num>
  <w:num w:numId="25">
    <w:abstractNumId w:val="35"/>
  </w:num>
  <w:num w:numId="26">
    <w:abstractNumId w:val="20"/>
  </w:num>
  <w:num w:numId="27">
    <w:abstractNumId w:val="5"/>
  </w:num>
  <w:num w:numId="28">
    <w:abstractNumId w:val="33"/>
  </w:num>
  <w:num w:numId="29">
    <w:abstractNumId w:val="17"/>
  </w:num>
  <w:num w:numId="30">
    <w:abstractNumId w:val="36"/>
  </w:num>
  <w:num w:numId="31">
    <w:abstractNumId w:val="16"/>
  </w:num>
  <w:num w:numId="32">
    <w:abstractNumId w:val="23"/>
  </w:num>
  <w:num w:numId="33">
    <w:abstractNumId w:val="3"/>
  </w:num>
  <w:num w:numId="34">
    <w:abstractNumId w:val="7"/>
  </w:num>
  <w:num w:numId="35">
    <w:abstractNumId w:val="2"/>
  </w:num>
  <w:num w:numId="36">
    <w:abstractNumId w:val="9"/>
  </w:num>
  <w:num w:numId="37">
    <w:abstractNumId w:val="30"/>
  </w:num>
  <w:num w:numId="3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54D1"/>
    <w:rsid w:val="00016E64"/>
    <w:rsid w:val="000219B9"/>
    <w:rsid w:val="00022519"/>
    <w:rsid w:val="00022533"/>
    <w:rsid w:val="000313FA"/>
    <w:rsid w:val="000341B2"/>
    <w:rsid w:val="00034CB7"/>
    <w:rsid w:val="00034DA4"/>
    <w:rsid w:val="00034F83"/>
    <w:rsid w:val="00040E74"/>
    <w:rsid w:val="00041142"/>
    <w:rsid w:val="00042D7C"/>
    <w:rsid w:val="00043BBB"/>
    <w:rsid w:val="000461E6"/>
    <w:rsid w:val="00046777"/>
    <w:rsid w:val="00054845"/>
    <w:rsid w:val="00062835"/>
    <w:rsid w:val="00062944"/>
    <w:rsid w:val="0006498B"/>
    <w:rsid w:val="00071D96"/>
    <w:rsid w:val="00073B3F"/>
    <w:rsid w:val="00074A1F"/>
    <w:rsid w:val="00077F38"/>
    <w:rsid w:val="00080CC0"/>
    <w:rsid w:val="00084523"/>
    <w:rsid w:val="0008555C"/>
    <w:rsid w:val="00090E7B"/>
    <w:rsid w:val="00097939"/>
    <w:rsid w:val="000A47FA"/>
    <w:rsid w:val="000A4F1C"/>
    <w:rsid w:val="000A4FD9"/>
    <w:rsid w:val="000A643C"/>
    <w:rsid w:val="000B4FC7"/>
    <w:rsid w:val="000B7915"/>
    <w:rsid w:val="000C5214"/>
    <w:rsid w:val="000C67DA"/>
    <w:rsid w:val="000C6A47"/>
    <w:rsid w:val="000C7201"/>
    <w:rsid w:val="000E401B"/>
    <w:rsid w:val="000E5C57"/>
    <w:rsid w:val="000E649F"/>
    <w:rsid w:val="000F179D"/>
    <w:rsid w:val="000F3A7B"/>
    <w:rsid w:val="000F5746"/>
    <w:rsid w:val="00101FEC"/>
    <w:rsid w:val="00104E04"/>
    <w:rsid w:val="0010598B"/>
    <w:rsid w:val="001069FA"/>
    <w:rsid w:val="001110EF"/>
    <w:rsid w:val="00111EF7"/>
    <w:rsid w:val="001218E5"/>
    <w:rsid w:val="00125712"/>
    <w:rsid w:val="00136477"/>
    <w:rsid w:val="001464EF"/>
    <w:rsid w:val="001508A7"/>
    <w:rsid w:val="001547EE"/>
    <w:rsid w:val="00156481"/>
    <w:rsid w:val="00157B9B"/>
    <w:rsid w:val="001610B8"/>
    <w:rsid w:val="00162D2B"/>
    <w:rsid w:val="0016362B"/>
    <w:rsid w:val="001737AF"/>
    <w:rsid w:val="0017463D"/>
    <w:rsid w:val="001764BF"/>
    <w:rsid w:val="0017678B"/>
    <w:rsid w:val="00177EA6"/>
    <w:rsid w:val="001819BB"/>
    <w:rsid w:val="0018662F"/>
    <w:rsid w:val="00190820"/>
    <w:rsid w:val="00191B43"/>
    <w:rsid w:val="00193B68"/>
    <w:rsid w:val="0019463A"/>
    <w:rsid w:val="00196BD7"/>
    <w:rsid w:val="001977BC"/>
    <w:rsid w:val="001A7021"/>
    <w:rsid w:val="001B47A0"/>
    <w:rsid w:val="001B51ED"/>
    <w:rsid w:val="001B5AC4"/>
    <w:rsid w:val="001B6E87"/>
    <w:rsid w:val="001B75B4"/>
    <w:rsid w:val="001B7BCC"/>
    <w:rsid w:val="001C49A6"/>
    <w:rsid w:val="001C53FD"/>
    <w:rsid w:val="001C711C"/>
    <w:rsid w:val="001C7B86"/>
    <w:rsid w:val="001D0B46"/>
    <w:rsid w:val="001D235C"/>
    <w:rsid w:val="001D3B6E"/>
    <w:rsid w:val="001D6787"/>
    <w:rsid w:val="001E2B97"/>
    <w:rsid w:val="001E532C"/>
    <w:rsid w:val="001F523F"/>
    <w:rsid w:val="00201D60"/>
    <w:rsid w:val="00205917"/>
    <w:rsid w:val="002071FD"/>
    <w:rsid w:val="00210A55"/>
    <w:rsid w:val="00212709"/>
    <w:rsid w:val="00213DA0"/>
    <w:rsid w:val="00215B9F"/>
    <w:rsid w:val="00216BAF"/>
    <w:rsid w:val="00221DDC"/>
    <w:rsid w:val="00225C1C"/>
    <w:rsid w:val="002320B9"/>
    <w:rsid w:val="002421DE"/>
    <w:rsid w:val="00243714"/>
    <w:rsid w:val="0024524A"/>
    <w:rsid w:val="00247DF2"/>
    <w:rsid w:val="002557D4"/>
    <w:rsid w:val="00260A7A"/>
    <w:rsid w:val="00261633"/>
    <w:rsid w:val="0026523E"/>
    <w:rsid w:val="00265FBD"/>
    <w:rsid w:val="00267397"/>
    <w:rsid w:val="0028474B"/>
    <w:rsid w:val="0028484A"/>
    <w:rsid w:val="00284FE7"/>
    <w:rsid w:val="00285116"/>
    <w:rsid w:val="0028547C"/>
    <w:rsid w:val="00290763"/>
    <w:rsid w:val="0029590C"/>
    <w:rsid w:val="0029615D"/>
    <w:rsid w:val="002A14BE"/>
    <w:rsid w:val="002A28A7"/>
    <w:rsid w:val="002B1BE5"/>
    <w:rsid w:val="002B38A6"/>
    <w:rsid w:val="002B63EB"/>
    <w:rsid w:val="002C7C5A"/>
    <w:rsid w:val="002D01FB"/>
    <w:rsid w:val="002D7B87"/>
    <w:rsid w:val="002D7EC3"/>
    <w:rsid w:val="002E283C"/>
    <w:rsid w:val="002E4362"/>
    <w:rsid w:val="002E71C2"/>
    <w:rsid w:val="002F1ABF"/>
    <w:rsid w:val="002F3B3B"/>
    <w:rsid w:val="002F42B9"/>
    <w:rsid w:val="002F6484"/>
    <w:rsid w:val="00311162"/>
    <w:rsid w:val="003352F0"/>
    <w:rsid w:val="003404FA"/>
    <w:rsid w:val="00342E87"/>
    <w:rsid w:val="00347667"/>
    <w:rsid w:val="003508CB"/>
    <w:rsid w:val="00353771"/>
    <w:rsid w:val="00354618"/>
    <w:rsid w:val="0036278F"/>
    <w:rsid w:val="003675CB"/>
    <w:rsid w:val="00374359"/>
    <w:rsid w:val="003751DF"/>
    <w:rsid w:val="003818A9"/>
    <w:rsid w:val="00387A70"/>
    <w:rsid w:val="003B079B"/>
    <w:rsid w:val="003B1849"/>
    <w:rsid w:val="003B3050"/>
    <w:rsid w:val="003B438A"/>
    <w:rsid w:val="003B485E"/>
    <w:rsid w:val="003B50B6"/>
    <w:rsid w:val="003C1269"/>
    <w:rsid w:val="003C2C9E"/>
    <w:rsid w:val="003C3FB0"/>
    <w:rsid w:val="003C442E"/>
    <w:rsid w:val="003D65D6"/>
    <w:rsid w:val="003D675B"/>
    <w:rsid w:val="003D7988"/>
    <w:rsid w:val="003D7AB2"/>
    <w:rsid w:val="003E1104"/>
    <w:rsid w:val="003E66F9"/>
    <w:rsid w:val="003F5450"/>
    <w:rsid w:val="003F7387"/>
    <w:rsid w:val="004005AA"/>
    <w:rsid w:val="00401465"/>
    <w:rsid w:val="0040391B"/>
    <w:rsid w:val="00413053"/>
    <w:rsid w:val="00415BB7"/>
    <w:rsid w:val="00416383"/>
    <w:rsid w:val="00416C3E"/>
    <w:rsid w:val="00421837"/>
    <w:rsid w:val="004255C5"/>
    <w:rsid w:val="00430E0D"/>
    <w:rsid w:val="00432D2B"/>
    <w:rsid w:val="00434307"/>
    <w:rsid w:val="00436542"/>
    <w:rsid w:val="004365EF"/>
    <w:rsid w:val="004374CE"/>
    <w:rsid w:val="004415AE"/>
    <w:rsid w:val="00450305"/>
    <w:rsid w:val="004506AF"/>
    <w:rsid w:val="004508E0"/>
    <w:rsid w:val="004517D1"/>
    <w:rsid w:val="00453C40"/>
    <w:rsid w:val="00456408"/>
    <w:rsid w:val="00463A7E"/>
    <w:rsid w:val="00465168"/>
    <w:rsid w:val="004667D9"/>
    <w:rsid w:val="0046780C"/>
    <w:rsid w:val="00473D33"/>
    <w:rsid w:val="00474F94"/>
    <w:rsid w:val="00475FC8"/>
    <w:rsid w:val="00484E52"/>
    <w:rsid w:val="00485B3F"/>
    <w:rsid w:val="00487504"/>
    <w:rsid w:val="00495D3A"/>
    <w:rsid w:val="004B49CA"/>
    <w:rsid w:val="004B6F56"/>
    <w:rsid w:val="004B76CD"/>
    <w:rsid w:val="004C1D5F"/>
    <w:rsid w:val="004C5FDF"/>
    <w:rsid w:val="004D681C"/>
    <w:rsid w:val="004D77A8"/>
    <w:rsid w:val="004E17AB"/>
    <w:rsid w:val="004E20F7"/>
    <w:rsid w:val="004E2697"/>
    <w:rsid w:val="004E72A2"/>
    <w:rsid w:val="004F2A3B"/>
    <w:rsid w:val="004F4CF0"/>
    <w:rsid w:val="00504C97"/>
    <w:rsid w:val="00506281"/>
    <w:rsid w:val="00506B52"/>
    <w:rsid w:val="0050758D"/>
    <w:rsid w:val="00510824"/>
    <w:rsid w:val="00510894"/>
    <w:rsid w:val="00512248"/>
    <w:rsid w:val="00514E62"/>
    <w:rsid w:val="00517013"/>
    <w:rsid w:val="0051704C"/>
    <w:rsid w:val="00517847"/>
    <w:rsid w:val="00520F38"/>
    <w:rsid w:val="00522F1F"/>
    <w:rsid w:val="00526AE8"/>
    <w:rsid w:val="00540733"/>
    <w:rsid w:val="00542673"/>
    <w:rsid w:val="00557B36"/>
    <w:rsid w:val="00570E46"/>
    <w:rsid w:val="00572650"/>
    <w:rsid w:val="00573F41"/>
    <w:rsid w:val="00576891"/>
    <w:rsid w:val="00577985"/>
    <w:rsid w:val="0058038D"/>
    <w:rsid w:val="00583974"/>
    <w:rsid w:val="00584D06"/>
    <w:rsid w:val="00590B36"/>
    <w:rsid w:val="0059239B"/>
    <w:rsid w:val="00593512"/>
    <w:rsid w:val="00595649"/>
    <w:rsid w:val="00595962"/>
    <w:rsid w:val="00596958"/>
    <w:rsid w:val="005A5385"/>
    <w:rsid w:val="005B0599"/>
    <w:rsid w:val="005B1181"/>
    <w:rsid w:val="005B4757"/>
    <w:rsid w:val="005B4C62"/>
    <w:rsid w:val="005B5B51"/>
    <w:rsid w:val="005C02F3"/>
    <w:rsid w:val="005C143D"/>
    <w:rsid w:val="005C5CD0"/>
    <w:rsid w:val="005C6698"/>
    <w:rsid w:val="005C79B3"/>
    <w:rsid w:val="005D0C3C"/>
    <w:rsid w:val="005E017D"/>
    <w:rsid w:val="005E6588"/>
    <w:rsid w:val="005F0C44"/>
    <w:rsid w:val="005F1552"/>
    <w:rsid w:val="005F205E"/>
    <w:rsid w:val="005F3D26"/>
    <w:rsid w:val="005F5841"/>
    <w:rsid w:val="006009E2"/>
    <w:rsid w:val="006025BB"/>
    <w:rsid w:val="00605AD8"/>
    <w:rsid w:val="0061272A"/>
    <w:rsid w:val="00612AB0"/>
    <w:rsid w:val="006136D1"/>
    <w:rsid w:val="0061492A"/>
    <w:rsid w:val="006232DE"/>
    <w:rsid w:val="006337F9"/>
    <w:rsid w:val="00636E97"/>
    <w:rsid w:val="00646265"/>
    <w:rsid w:val="006479B5"/>
    <w:rsid w:val="00647D82"/>
    <w:rsid w:val="00653856"/>
    <w:rsid w:val="00654212"/>
    <w:rsid w:val="00654805"/>
    <w:rsid w:val="0065636D"/>
    <w:rsid w:val="00661F21"/>
    <w:rsid w:val="00662D64"/>
    <w:rsid w:val="006641E6"/>
    <w:rsid w:val="00666F4A"/>
    <w:rsid w:val="00672679"/>
    <w:rsid w:val="00675A24"/>
    <w:rsid w:val="006769DF"/>
    <w:rsid w:val="00680F34"/>
    <w:rsid w:val="00681EBC"/>
    <w:rsid w:val="00690832"/>
    <w:rsid w:val="006934F7"/>
    <w:rsid w:val="006956D7"/>
    <w:rsid w:val="006A11EC"/>
    <w:rsid w:val="006A2339"/>
    <w:rsid w:val="006A4F85"/>
    <w:rsid w:val="006A733E"/>
    <w:rsid w:val="006B0034"/>
    <w:rsid w:val="006B05AF"/>
    <w:rsid w:val="006B09D9"/>
    <w:rsid w:val="006B264C"/>
    <w:rsid w:val="006B58DF"/>
    <w:rsid w:val="006B71D2"/>
    <w:rsid w:val="006B748A"/>
    <w:rsid w:val="006C2333"/>
    <w:rsid w:val="006C535E"/>
    <w:rsid w:val="006C6300"/>
    <w:rsid w:val="006D2784"/>
    <w:rsid w:val="006E0329"/>
    <w:rsid w:val="006E1713"/>
    <w:rsid w:val="006E2275"/>
    <w:rsid w:val="006E359C"/>
    <w:rsid w:val="006E4A2C"/>
    <w:rsid w:val="006E64CF"/>
    <w:rsid w:val="006E76A3"/>
    <w:rsid w:val="006F19C6"/>
    <w:rsid w:val="006F2279"/>
    <w:rsid w:val="0070129A"/>
    <w:rsid w:val="00706EEC"/>
    <w:rsid w:val="0071549A"/>
    <w:rsid w:val="00725B19"/>
    <w:rsid w:val="007260B7"/>
    <w:rsid w:val="00727312"/>
    <w:rsid w:val="00727E7D"/>
    <w:rsid w:val="00730B01"/>
    <w:rsid w:val="00734EED"/>
    <w:rsid w:val="007352D9"/>
    <w:rsid w:val="007359E9"/>
    <w:rsid w:val="00737435"/>
    <w:rsid w:val="00737CB6"/>
    <w:rsid w:val="00740C8E"/>
    <w:rsid w:val="0074426D"/>
    <w:rsid w:val="0074655A"/>
    <w:rsid w:val="00750EFA"/>
    <w:rsid w:val="007640CF"/>
    <w:rsid w:val="0076456B"/>
    <w:rsid w:val="00774902"/>
    <w:rsid w:val="007779F1"/>
    <w:rsid w:val="0078784F"/>
    <w:rsid w:val="00792115"/>
    <w:rsid w:val="00794CBC"/>
    <w:rsid w:val="00797E2E"/>
    <w:rsid w:val="007B07EA"/>
    <w:rsid w:val="007B3C26"/>
    <w:rsid w:val="007B6D4B"/>
    <w:rsid w:val="007C2878"/>
    <w:rsid w:val="007D1D27"/>
    <w:rsid w:val="007D5BB2"/>
    <w:rsid w:val="007D7066"/>
    <w:rsid w:val="007F093A"/>
    <w:rsid w:val="007F0A09"/>
    <w:rsid w:val="007F332B"/>
    <w:rsid w:val="007F345D"/>
    <w:rsid w:val="007F631C"/>
    <w:rsid w:val="0081531D"/>
    <w:rsid w:val="00816AB8"/>
    <w:rsid w:val="0081717E"/>
    <w:rsid w:val="00823912"/>
    <w:rsid w:val="00830F77"/>
    <w:rsid w:val="00831817"/>
    <w:rsid w:val="00832105"/>
    <w:rsid w:val="00833CCC"/>
    <w:rsid w:val="008360B2"/>
    <w:rsid w:val="00837D0E"/>
    <w:rsid w:val="0084225B"/>
    <w:rsid w:val="008458AD"/>
    <w:rsid w:val="00845E47"/>
    <w:rsid w:val="00846C81"/>
    <w:rsid w:val="00851803"/>
    <w:rsid w:val="008553B9"/>
    <w:rsid w:val="00872046"/>
    <w:rsid w:val="0087595A"/>
    <w:rsid w:val="0087744F"/>
    <w:rsid w:val="00881BFA"/>
    <w:rsid w:val="008837D8"/>
    <w:rsid w:val="00885279"/>
    <w:rsid w:val="00886FB0"/>
    <w:rsid w:val="00887774"/>
    <w:rsid w:val="0089254A"/>
    <w:rsid w:val="008937D1"/>
    <w:rsid w:val="00894C4C"/>
    <w:rsid w:val="008A0FD8"/>
    <w:rsid w:val="008A7502"/>
    <w:rsid w:val="008B3D74"/>
    <w:rsid w:val="008C42B5"/>
    <w:rsid w:val="008C4F17"/>
    <w:rsid w:val="008C7AE3"/>
    <w:rsid w:val="008D1390"/>
    <w:rsid w:val="008E1569"/>
    <w:rsid w:val="008F0073"/>
    <w:rsid w:val="008F0B9D"/>
    <w:rsid w:val="008F4002"/>
    <w:rsid w:val="008F6EB3"/>
    <w:rsid w:val="00900E3B"/>
    <w:rsid w:val="0090330A"/>
    <w:rsid w:val="0090381A"/>
    <w:rsid w:val="00905B8D"/>
    <w:rsid w:val="0091504F"/>
    <w:rsid w:val="00922820"/>
    <w:rsid w:val="00942EB2"/>
    <w:rsid w:val="00943908"/>
    <w:rsid w:val="00956937"/>
    <w:rsid w:val="00957198"/>
    <w:rsid w:val="00963DE4"/>
    <w:rsid w:val="00964559"/>
    <w:rsid w:val="00967498"/>
    <w:rsid w:val="009707C7"/>
    <w:rsid w:val="009748B5"/>
    <w:rsid w:val="00983F04"/>
    <w:rsid w:val="00987944"/>
    <w:rsid w:val="009969DA"/>
    <w:rsid w:val="009A00FC"/>
    <w:rsid w:val="009A3668"/>
    <w:rsid w:val="009A5B43"/>
    <w:rsid w:val="009A6B5A"/>
    <w:rsid w:val="009C4892"/>
    <w:rsid w:val="009C7BEE"/>
    <w:rsid w:val="009D2D1B"/>
    <w:rsid w:val="009D589B"/>
    <w:rsid w:val="009D70A8"/>
    <w:rsid w:val="009E320E"/>
    <w:rsid w:val="009E6B36"/>
    <w:rsid w:val="009E75D7"/>
    <w:rsid w:val="009F6137"/>
    <w:rsid w:val="009F7EB3"/>
    <w:rsid w:val="00A019E0"/>
    <w:rsid w:val="00A06560"/>
    <w:rsid w:val="00A11014"/>
    <w:rsid w:val="00A1552D"/>
    <w:rsid w:val="00A15626"/>
    <w:rsid w:val="00A22F25"/>
    <w:rsid w:val="00A233B5"/>
    <w:rsid w:val="00A240C5"/>
    <w:rsid w:val="00A31FA3"/>
    <w:rsid w:val="00A431D3"/>
    <w:rsid w:val="00A44DDC"/>
    <w:rsid w:val="00A44FC2"/>
    <w:rsid w:val="00A46740"/>
    <w:rsid w:val="00A47DE5"/>
    <w:rsid w:val="00A5657C"/>
    <w:rsid w:val="00A62607"/>
    <w:rsid w:val="00A6695D"/>
    <w:rsid w:val="00A70C51"/>
    <w:rsid w:val="00A7416B"/>
    <w:rsid w:val="00A76AF8"/>
    <w:rsid w:val="00A8518F"/>
    <w:rsid w:val="00A85FD7"/>
    <w:rsid w:val="00A94919"/>
    <w:rsid w:val="00AA16C7"/>
    <w:rsid w:val="00AA6942"/>
    <w:rsid w:val="00AA6BD3"/>
    <w:rsid w:val="00AB3DB9"/>
    <w:rsid w:val="00AC0103"/>
    <w:rsid w:val="00AC1822"/>
    <w:rsid w:val="00AC1E59"/>
    <w:rsid w:val="00AC38BC"/>
    <w:rsid w:val="00AC794A"/>
    <w:rsid w:val="00AD4098"/>
    <w:rsid w:val="00AD602A"/>
    <w:rsid w:val="00AD6890"/>
    <w:rsid w:val="00AE1610"/>
    <w:rsid w:val="00AE2619"/>
    <w:rsid w:val="00AE3B65"/>
    <w:rsid w:val="00AE4959"/>
    <w:rsid w:val="00AE52A6"/>
    <w:rsid w:val="00AE6CDB"/>
    <w:rsid w:val="00AF1141"/>
    <w:rsid w:val="00AF1C9F"/>
    <w:rsid w:val="00AF2337"/>
    <w:rsid w:val="00AF4560"/>
    <w:rsid w:val="00AF45E0"/>
    <w:rsid w:val="00B06816"/>
    <w:rsid w:val="00B0700B"/>
    <w:rsid w:val="00B07C48"/>
    <w:rsid w:val="00B17EBD"/>
    <w:rsid w:val="00B22B31"/>
    <w:rsid w:val="00B26580"/>
    <w:rsid w:val="00B31BF4"/>
    <w:rsid w:val="00B32B0C"/>
    <w:rsid w:val="00B4118B"/>
    <w:rsid w:val="00B43C0D"/>
    <w:rsid w:val="00B44BC4"/>
    <w:rsid w:val="00B52FF7"/>
    <w:rsid w:val="00B605AA"/>
    <w:rsid w:val="00B66680"/>
    <w:rsid w:val="00B67495"/>
    <w:rsid w:val="00B70331"/>
    <w:rsid w:val="00B72CEE"/>
    <w:rsid w:val="00B74743"/>
    <w:rsid w:val="00B768AD"/>
    <w:rsid w:val="00B839FA"/>
    <w:rsid w:val="00B84F22"/>
    <w:rsid w:val="00B85F6D"/>
    <w:rsid w:val="00B874E8"/>
    <w:rsid w:val="00B95914"/>
    <w:rsid w:val="00B960B3"/>
    <w:rsid w:val="00B965D3"/>
    <w:rsid w:val="00B97E44"/>
    <w:rsid w:val="00BA1DB2"/>
    <w:rsid w:val="00BA5931"/>
    <w:rsid w:val="00BA5EA9"/>
    <w:rsid w:val="00BA6B9F"/>
    <w:rsid w:val="00BC1327"/>
    <w:rsid w:val="00BC2A85"/>
    <w:rsid w:val="00BD18A5"/>
    <w:rsid w:val="00BD1A96"/>
    <w:rsid w:val="00BD209E"/>
    <w:rsid w:val="00BD46C8"/>
    <w:rsid w:val="00BD6C6A"/>
    <w:rsid w:val="00BE0146"/>
    <w:rsid w:val="00BE4B4E"/>
    <w:rsid w:val="00BF1770"/>
    <w:rsid w:val="00BF4925"/>
    <w:rsid w:val="00BF4B58"/>
    <w:rsid w:val="00BF678D"/>
    <w:rsid w:val="00C01C91"/>
    <w:rsid w:val="00C0238E"/>
    <w:rsid w:val="00C06CED"/>
    <w:rsid w:val="00C12E9E"/>
    <w:rsid w:val="00C14A4A"/>
    <w:rsid w:val="00C25DC2"/>
    <w:rsid w:val="00C27AB2"/>
    <w:rsid w:val="00C30207"/>
    <w:rsid w:val="00C31031"/>
    <w:rsid w:val="00C35623"/>
    <w:rsid w:val="00C35D88"/>
    <w:rsid w:val="00C54809"/>
    <w:rsid w:val="00C55001"/>
    <w:rsid w:val="00C56E6B"/>
    <w:rsid w:val="00C60847"/>
    <w:rsid w:val="00C60E11"/>
    <w:rsid w:val="00C64F9D"/>
    <w:rsid w:val="00C67B3A"/>
    <w:rsid w:val="00C711ED"/>
    <w:rsid w:val="00C75BED"/>
    <w:rsid w:val="00C853B5"/>
    <w:rsid w:val="00C85DE9"/>
    <w:rsid w:val="00C85ED9"/>
    <w:rsid w:val="00C86835"/>
    <w:rsid w:val="00C915A0"/>
    <w:rsid w:val="00C92A6A"/>
    <w:rsid w:val="00CA794B"/>
    <w:rsid w:val="00CB035E"/>
    <w:rsid w:val="00CB375B"/>
    <w:rsid w:val="00CB508E"/>
    <w:rsid w:val="00CB79AD"/>
    <w:rsid w:val="00CC1C62"/>
    <w:rsid w:val="00CC53EC"/>
    <w:rsid w:val="00CC76B1"/>
    <w:rsid w:val="00CD0013"/>
    <w:rsid w:val="00CD254D"/>
    <w:rsid w:val="00CD638E"/>
    <w:rsid w:val="00CE10A9"/>
    <w:rsid w:val="00CE1456"/>
    <w:rsid w:val="00CE35B3"/>
    <w:rsid w:val="00CF4841"/>
    <w:rsid w:val="00CF5204"/>
    <w:rsid w:val="00CF7774"/>
    <w:rsid w:val="00D04E49"/>
    <w:rsid w:val="00D14023"/>
    <w:rsid w:val="00D1719E"/>
    <w:rsid w:val="00D1791D"/>
    <w:rsid w:val="00D203C1"/>
    <w:rsid w:val="00D21B60"/>
    <w:rsid w:val="00D22F2F"/>
    <w:rsid w:val="00D23078"/>
    <w:rsid w:val="00D255C0"/>
    <w:rsid w:val="00D27897"/>
    <w:rsid w:val="00D3457E"/>
    <w:rsid w:val="00D34DA8"/>
    <w:rsid w:val="00D4008A"/>
    <w:rsid w:val="00D4029F"/>
    <w:rsid w:val="00D40880"/>
    <w:rsid w:val="00D40C91"/>
    <w:rsid w:val="00D4262D"/>
    <w:rsid w:val="00D42927"/>
    <w:rsid w:val="00D435B2"/>
    <w:rsid w:val="00D44409"/>
    <w:rsid w:val="00D57CDF"/>
    <w:rsid w:val="00D61232"/>
    <w:rsid w:val="00D6441E"/>
    <w:rsid w:val="00D6458F"/>
    <w:rsid w:val="00D6471C"/>
    <w:rsid w:val="00D64C11"/>
    <w:rsid w:val="00D651BA"/>
    <w:rsid w:val="00D70B23"/>
    <w:rsid w:val="00D73BD7"/>
    <w:rsid w:val="00D77857"/>
    <w:rsid w:val="00D82DBD"/>
    <w:rsid w:val="00D84FBE"/>
    <w:rsid w:val="00D85DC4"/>
    <w:rsid w:val="00D87AEA"/>
    <w:rsid w:val="00D901C1"/>
    <w:rsid w:val="00D92E4C"/>
    <w:rsid w:val="00D93A06"/>
    <w:rsid w:val="00D942DA"/>
    <w:rsid w:val="00DB11DB"/>
    <w:rsid w:val="00DB436C"/>
    <w:rsid w:val="00DB4CAA"/>
    <w:rsid w:val="00DC116F"/>
    <w:rsid w:val="00DC2F6D"/>
    <w:rsid w:val="00DC373A"/>
    <w:rsid w:val="00DC3FC9"/>
    <w:rsid w:val="00DC5728"/>
    <w:rsid w:val="00DC5D35"/>
    <w:rsid w:val="00DC5D89"/>
    <w:rsid w:val="00DC7CEC"/>
    <w:rsid w:val="00DD0621"/>
    <w:rsid w:val="00DD0689"/>
    <w:rsid w:val="00DD2437"/>
    <w:rsid w:val="00DD2863"/>
    <w:rsid w:val="00DD5221"/>
    <w:rsid w:val="00DE19D6"/>
    <w:rsid w:val="00DE200E"/>
    <w:rsid w:val="00DE6799"/>
    <w:rsid w:val="00DE736A"/>
    <w:rsid w:val="00DE7A7F"/>
    <w:rsid w:val="00DF3496"/>
    <w:rsid w:val="00DF3BF5"/>
    <w:rsid w:val="00DF6084"/>
    <w:rsid w:val="00DF7D5B"/>
    <w:rsid w:val="00E00CD3"/>
    <w:rsid w:val="00E00E09"/>
    <w:rsid w:val="00E05AA9"/>
    <w:rsid w:val="00E071FB"/>
    <w:rsid w:val="00E10113"/>
    <w:rsid w:val="00E16F1E"/>
    <w:rsid w:val="00E17164"/>
    <w:rsid w:val="00E217ED"/>
    <w:rsid w:val="00E22067"/>
    <w:rsid w:val="00E241F4"/>
    <w:rsid w:val="00E27A32"/>
    <w:rsid w:val="00E31D6E"/>
    <w:rsid w:val="00E37E79"/>
    <w:rsid w:val="00E55995"/>
    <w:rsid w:val="00E6351A"/>
    <w:rsid w:val="00E64EBD"/>
    <w:rsid w:val="00E65F76"/>
    <w:rsid w:val="00E67514"/>
    <w:rsid w:val="00E676E4"/>
    <w:rsid w:val="00E71CA0"/>
    <w:rsid w:val="00E71E22"/>
    <w:rsid w:val="00E77AAA"/>
    <w:rsid w:val="00E80053"/>
    <w:rsid w:val="00E80560"/>
    <w:rsid w:val="00E81974"/>
    <w:rsid w:val="00E81E4F"/>
    <w:rsid w:val="00E83FDC"/>
    <w:rsid w:val="00E85EC2"/>
    <w:rsid w:val="00E86770"/>
    <w:rsid w:val="00E92B83"/>
    <w:rsid w:val="00E93587"/>
    <w:rsid w:val="00E93600"/>
    <w:rsid w:val="00E94566"/>
    <w:rsid w:val="00E9733A"/>
    <w:rsid w:val="00EA42E3"/>
    <w:rsid w:val="00EA4E41"/>
    <w:rsid w:val="00EA6DC8"/>
    <w:rsid w:val="00EB3664"/>
    <w:rsid w:val="00EB5194"/>
    <w:rsid w:val="00EB60A0"/>
    <w:rsid w:val="00EB657E"/>
    <w:rsid w:val="00EC1410"/>
    <w:rsid w:val="00EC1DE6"/>
    <w:rsid w:val="00EC2BAD"/>
    <w:rsid w:val="00EC363E"/>
    <w:rsid w:val="00ED0B21"/>
    <w:rsid w:val="00ED2C38"/>
    <w:rsid w:val="00ED35F7"/>
    <w:rsid w:val="00ED3CAD"/>
    <w:rsid w:val="00ED550E"/>
    <w:rsid w:val="00EF321C"/>
    <w:rsid w:val="00EF420F"/>
    <w:rsid w:val="00F10811"/>
    <w:rsid w:val="00F1599A"/>
    <w:rsid w:val="00F17913"/>
    <w:rsid w:val="00F205D1"/>
    <w:rsid w:val="00F2361E"/>
    <w:rsid w:val="00F23D11"/>
    <w:rsid w:val="00F308A5"/>
    <w:rsid w:val="00F31522"/>
    <w:rsid w:val="00F33087"/>
    <w:rsid w:val="00F35E8D"/>
    <w:rsid w:val="00F42300"/>
    <w:rsid w:val="00F4302F"/>
    <w:rsid w:val="00F4313B"/>
    <w:rsid w:val="00F46B73"/>
    <w:rsid w:val="00F46BA8"/>
    <w:rsid w:val="00F50CDD"/>
    <w:rsid w:val="00F51FDF"/>
    <w:rsid w:val="00F64029"/>
    <w:rsid w:val="00F65421"/>
    <w:rsid w:val="00F728F3"/>
    <w:rsid w:val="00F75EEE"/>
    <w:rsid w:val="00F765C2"/>
    <w:rsid w:val="00F81B26"/>
    <w:rsid w:val="00F83D87"/>
    <w:rsid w:val="00F84B98"/>
    <w:rsid w:val="00F91703"/>
    <w:rsid w:val="00F91985"/>
    <w:rsid w:val="00FA04F9"/>
    <w:rsid w:val="00FA235B"/>
    <w:rsid w:val="00FA4401"/>
    <w:rsid w:val="00FA53FD"/>
    <w:rsid w:val="00FA6406"/>
    <w:rsid w:val="00FB01FF"/>
    <w:rsid w:val="00FB5207"/>
    <w:rsid w:val="00FB7A1D"/>
    <w:rsid w:val="00FC10ED"/>
    <w:rsid w:val="00FC3EBF"/>
    <w:rsid w:val="00FD0AC1"/>
    <w:rsid w:val="00FD1BC3"/>
    <w:rsid w:val="00FD3888"/>
    <w:rsid w:val="00FD3951"/>
    <w:rsid w:val="00FD4C01"/>
    <w:rsid w:val="00FD790B"/>
    <w:rsid w:val="00FD7ADB"/>
    <w:rsid w:val="00FE5100"/>
    <w:rsid w:val="00FF1E19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List Continue" w:uiPriority="99"/>
    <w:lsdException w:name="Subtitle" w:uiPriority="99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2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204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F5204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CF5204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5204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CF5204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CF5204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CF5204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CF5204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CF5204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362B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locked/>
    <w:rsid w:val="0016362B"/>
    <w:rPr>
      <w:b/>
      <w:bCs/>
      <w:sz w:val="24"/>
      <w:szCs w:val="22"/>
    </w:rPr>
  </w:style>
  <w:style w:type="character" w:customStyle="1" w:styleId="30">
    <w:name w:val="Заголовок 3 Знак"/>
    <w:link w:val="3"/>
    <w:uiPriority w:val="99"/>
    <w:locked/>
    <w:rsid w:val="0016362B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6362B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6B0034"/>
    <w:rPr>
      <w:b/>
      <w:sz w:val="28"/>
    </w:rPr>
  </w:style>
  <w:style w:type="paragraph" w:styleId="a3">
    <w:name w:val="Body Text"/>
    <w:basedOn w:val="a"/>
    <w:link w:val="a4"/>
    <w:uiPriority w:val="99"/>
    <w:rsid w:val="00CF5204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16362B"/>
    <w:rPr>
      <w:sz w:val="24"/>
      <w:szCs w:val="24"/>
    </w:rPr>
  </w:style>
  <w:style w:type="paragraph" w:styleId="21">
    <w:name w:val="Body Text 2"/>
    <w:basedOn w:val="a"/>
    <w:rsid w:val="00CF5204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link w:val="a6"/>
    <w:uiPriority w:val="99"/>
    <w:qFormat/>
    <w:rsid w:val="00CF5204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character" w:customStyle="1" w:styleId="a6">
    <w:name w:val="Название Знак"/>
    <w:link w:val="a5"/>
    <w:uiPriority w:val="99"/>
    <w:locked/>
    <w:rsid w:val="0016362B"/>
    <w:rPr>
      <w:sz w:val="24"/>
      <w:szCs w:val="32"/>
    </w:rPr>
  </w:style>
  <w:style w:type="paragraph" w:styleId="a7">
    <w:name w:val="Body Text Indent"/>
    <w:basedOn w:val="a"/>
    <w:link w:val="a8"/>
    <w:uiPriority w:val="99"/>
    <w:rsid w:val="00CF5204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locked/>
    <w:rsid w:val="0016362B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CF5204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character" w:customStyle="1" w:styleId="23">
    <w:name w:val="Основной текст с отступом 2 Знак"/>
    <w:link w:val="22"/>
    <w:uiPriority w:val="99"/>
    <w:locked/>
    <w:rsid w:val="0016362B"/>
    <w:rPr>
      <w:sz w:val="24"/>
      <w:szCs w:val="22"/>
    </w:rPr>
  </w:style>
  <w:style w:type="paragraph" w:styleId="a9">
    <w:name w:val="Balloon Text"/>
    <w:basedOn w:val="a"/>
    <w:link w:val="aa"/>
    <w:uiPriority w:val="99"/>
    <w:rsid w:val="008937D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6362B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25712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416383"/>
    <w:rPr>
      <w:sz w:val="24"/>
      <w:szCs w:val="24"/>
      <w:lang w:val="ru-RU" w:eastAsia="ru-RU" w:bidi="ar-SA"/>
    </w:rPr>
  </w:style>
  <w:style w:type="paragraph" w:customStyle="1" w:styleId="ad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f">
    <w:name w:val="List Paragraph"/>
    <w:basedOn w:val="a"/>
    <w:uiPriority w:val="34"/>
    <w:qFormat/>
    <w:rsid w:val="0074426D"/>
    <w:pPr>
      <w:ind w:left="708"/>
    </w:pPr>
  </w:style>
  <w:style w:type="character" w:customStyle="1" w:styleId="24">
    <w:name w:val="Основной шрифт абзаца2"/>
    <w:rsid w:val="006A4F85"/>
  </w:style>
  <w:style w:type="paragraph" w:customStyle="1" w:styleId="ConsPlusCell">
    <w:name w:val="ConsPlusCell"/>
    <w:uiPriority w:val="99"/>
    <w:rsid w:val="00E171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171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Default">
    <w:name w:val="Default"/>
    <w:rsid w:val="005923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5923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5923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2320B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1636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362B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16362B"/>
  </w:style>
  <w:style w:type="paragraph" w:customStyle="1" w:styleId="u">
    <w:name w:val="u"/>
    <w:basedOn w:val="a"/>
    <w:uiPriority w:val="99"/>
    <w:rsid w:val="0016362B"/>
    <w:pPr>
      <w:ind w:firstLine="435"/>
      <w:jc w:val="both"/>
    </w:pPr>
  </w:style>
  <w:style w:type="character" w:styleId="af0">
    <w:name w:val="footnote reference"/>
    <w:uiPriority w:val="99"/>
    <w:rsid w:val="0016362B"/>
    <w:rPr>
      <w:rFonts w:cs="Times New Roman"/>
      <w:vertAlign w:val="superscript"/>
    </w:rPr>
  </w:style>
  <w:style w:type="paragraph" w:customStyle="1" w:styleId="af1">
    <w:name w:val="МОН"/>
    <w:basedOn w:val="a"/>
    <w:link w:val="af2"/>
    <w:uiPriority w:val="99"/>
    <w:rsid w:val="0016362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2">
    <w:name w:val="МОН Знак"/>
    <w:link w:val="af1"/>
    <w:uiPriority w:val="99"/>
    <w:locked/>
    <w:rsid w:val="0016362B"/>
    <w:rPr>
      <w:sz w:val="28"/>
    </w:rPr>
  </w:style>
  <w:style w:type="paragraph" w:customStyle="1" w:styleId="af3">
    <w:name w:val="Знак Знак Знак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6">
    <w:name w:val="caption"/>
    <w:basedOn w:val="a"/>
    <w:next w:val="a"/>
    <w:uiPriority w:val="99"/>
    <w:qFormat/>
    <w:rsid w:val="0016362B"/>
    <w:pPr>
      <w:jc w:val="both"/>
    </w:pPr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rsid w:val="0016362B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16362B"/>
    <w:rPr>
      <w:sz w:val="24"/>
    </w:rPr>
  </w:style>
  <w:style w:type="paragraph" w:styleId="af9">
    <w:name w:val="Normal (Web)"/>
    <w:basedOn w:val="a"/>
    <w:uiPriority w:val="99"/>
    <w:rsid w:val="0016362B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16362B"/>
  </w:style>
  <w:style w:type="character" w:styleId="afa">
    <w:name w:val="Emphasis"/>
    <w:uiPriority w:val="99"/>
    <w:qFormat/>
    <w:rsid w:val="0016362B"/>
    <w:rPr>
      <w:rFonts w:cs="Times New Roman"/>
      <w:i/>
    </w:rPr>
  </w:style>
  <w:style w:type="paragraph" w:styleId="afb">
    <w:name w:val="Plain Text"/>
    <w:basedOn w:val="a"/>
    <w:link w:val="afc"/>
    <w:uiPriority w:val="99"/>
    <w:rsid w:val="0016362B"/>
    <w:pPr>
      <w:jc w:val="both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16362B"/>
    <w:rPr>
      <w:rFonts w:ascii="Courier New" w:hAnsi="Courier New"/>
    </w:rPr>
  </w:style>
  <w:style w:type="paragraph" w:customStyle="1" w:styleId="afd">
    <w:name w:val="Текст приказа"/>
    <w:basedOn w:val="a"/>
    <w:uiPriority w:val="99"/>
    <w:rsid w:val="0016362B"/>
    <w:pPr>
      <w:spacing w:before="120" w:line="360" w:lineRule="auto"/>
      <w:ind w:firstLine="709"/>
      <w:jc w:val="both"/>
    </w:pPr>
  </w:style>
  <w:style w:type="character" w:styleId="afe">
    <w:name w:val="Strong"/>
    <w:uiPriority w:val="22"/>
    <w:qFormat/>
    <w:rsid w:val="0016362B"/>
    <w:rPr>
      <w:rFonts w:cs="Times New Roman"/>
      <w:b/>
    </w:rPr>
  </w:style>
  <w:style w:type="character" w:styleId="aff">
    <w:name w:val="page number"/>
    <w:uiPriority w:val="99"/>
    <w:rsid w:val="0016362B"/>
    <w:rPr>
      <w:rFonts w:cs="Times New Roman"/>
    </w:rPr>
  </w:style>
  <w:style w:type="paragraph" w:styleId="aff0">
    <w:name w:val="footer"/>
    <w:basedOn w:val="a"/>
    <w:link w:val="aff1"/>
    <w:uiPriority w:val="99"/>
    <w:rsid w:val="0016362B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ff1">
    <w:name w:val="Нижний колонтитул Знак"/>
    <w:basedOn w:val="a0"/>
    <w:link w:val="aff0"/>
    <w:uiPriority w:val="99"/>
    <w:rsid w:val="0016362B"/>
    <w:rPr>
      <w:sz w:val="24"/>
    </w:rPr>
  </w:style>
  <w:style w:type="paragraph" w:styleId="HTML">
    <w:name w:val="HTML Preformatted"/>
    <w:basedOn w:val="a"/>
    <w:link w:val="HTML0"/>
    <w:rsid w:val="00163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362B"/>
    <w:rPr>
      <w:rFonts w:ascii="Courier New" w:hAnsi="Courier New"/>
    </w:rPr>
  </w:style>
  <w:style w:type="character" w:customStyle="1" w:styleId="FontStyle11">
    <w:name w:val="Font Style11"/>
    <w:uiPriority w:val="99"/>
    <w:rsid w:val="0016362B"/>
    <w:rPr>
      <w:rFonts w:ascii="Times New Roman" w:hAnsi="Times New Roman"/>
      <w:sz w:val="26"/>
    </w:rPr>
  </w:style>
  <w:style w:type="paragraph" w:customStyle="1" w:styleId="25">
    <w:name w:val="2.Заголовок"/>
    <w:next w:val="a"/>
    <w:uiPriority w:val="99"/>
    <w:rsid w:val="0016362B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customStyle="1" w:styleId="buk">
    <w:name w:val="buk"/>
    <w:basedOn w:val="a"/>
    <w:uiPriority w:val="99"/>
    <w:rsid w:val="0016362B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16362B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362B"/>
    <w:rPr>
      <w:sz w:val="16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16362B"/>
    <w:pPr>
      <w:jc w:val="both"/>
    </w:pPr>
    <w:rPr>
      <w:sz w:val="20"/>
      <w:szCs w:val="20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2"/>
    <w:uiPriority w:val="99"/>
    <w:rsid w:val="0016362B"/>
  </w:style>
  <w:style w:type="paragraph" w:customStyle="1" w:styleId="41">
    <w:name w:val="Стиль4"/>
    <w:basedOn w:val="a"/>
    <w:link w:val="42"/>
    <w:autoRedefine/>
    <w:uiPriority w:val="99"/>
    <w:rsid w:val="0016362B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2">
    <w:name w:val="Стиль4 Знак"/>
    <w:link w:val="41"/>
    <w:uiPriority w:val="99"/>
    <w:locked/>
    <w:rsid w:val="0016362B"/>
    <w:rPr>
      <w:sz w:val="30"/>
    </w:rPr>
  </w:style>
  <w:style w:type="paragraph" w:customStyle="1" w:styleId="26">
    <w:name w:val="Знак2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16362B"/>
  </w:style>
  <w:style w:type="paragraph" w:customStyle="1" w:styleId="ListParagraph1">
    <w:name w:val="List Paragraph1"/>
    <w:basedOn w:val="a"/>
    <w:uiPriority w:val="99"/>
    <w:rsid w:val="0016362B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16362B"/>
    <w:pPr>
      <w:spacing w:after="200" w:line="276" w:lineRule="auto"/>
    </w:pPr>
    <w:rPr>
      <w:color w:val="000000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rsid w:val="0016362B"/>
    <w:rPr>
      <w:color w:val="000000"/>
      <w:lang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163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163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16362B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1636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16362B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16362B"/>
    <w:rPr>
      <w:b/>
    </w:rPr>
  </w:style>
  <w:style w:type="character" w:customStyle="1" w:styleId="aff8">
    <w:name w:val="Тема примечания Знак"/>
    <w:basedOn w:val="aff5"/>
    <w:link w:val="aff7"/>
    <w:uiPriority w:val="99"/>
    <w:rsid w:val="0016362B"/>
    <w:rPr>
      <w:b/>
      <w:color w:val="000000"/>
      <w:lang w:eastAsia="en-US"/>
    </w:rPr>
  </w:style>
  <w:style w:type="paragraph" w:styleId="aff9">
    <w:name w:val="Subtitle"/>
    <w:basedOn w:val="a"/>
    <w:link w:val="affa"/>
    <w:uiPriority w:val="99"/>
    <w:qFormat/>
    <w:rsid w:val="0016362B"/>
    <w:pPr>
      <w:tabs>
        <w:tab w:val="num" w:pos="720"/>
      </w:tabs>
      <w:ind w:left="720" w:hanging="720"/>
      <w:jc w:val="center"/>
    </w:pPr>
    <w:rPr>
      <w:b/>
      <w:sz w:val="28"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16362B"/>
    <w:rPr>
      <w:b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63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16362B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1636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ffb">
    <w:name w:val="List Continue"/>
    <w:basedOn w:val="a"/>
    <w:uiPriority w:val="99"/>
    <w:rsid w:val="0016362B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16362B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16362B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16362B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16362B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16362B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16362B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16362B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16362B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16362B"/>
    <w:rPr>
      <w:rFonts w:ascii="Tahoma" w:hAnsi="Tahoma" w:cs="Tahoma"/>
      <w:shd w:val="clear" w:color="auto" w:fill="000080"/>
    </w:rPr>
  </w:style>
  <w:style w:type="character" w:styleId="afff">
    <w:name w:val="Intense Reference"/>
    <w:uiPriority w:val="32"/>
    <w:qFormat/>
    <w:rsid w:val="0016362B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1636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rsid w:val="00BE4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E22067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basedOn w:val="a0"/>
    <w:rsid w:val="006F2279"/>
    <w:rPr>
      <w:color w:val="008000"/>
    </w:rPr>
  </w:style>
  <w:style w:type="character" w:customStyle="1" w:styleId="FontStyle32">
    <w:name w:val="Font Style32"/>
    <w:rsid w:val="00675A24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B32B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B32B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32B0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List Continue" w:uiPriority="99"/>
    <w:lsdException w:name="Subtitle" w:uiPriority="99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2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204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F5204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CF5204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5204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CF5204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CF5204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CF5204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CF5204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CF5204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362B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locked/>
    <w:rsid w:val="0016362B"/>
    <w:rPr>
      <w:b/>
      <w:bCs/>
      <w:sz w:val="24"/>
      <w:szCs w:val="22"/>
    </w:rPr>
  </w:style>
  <w:style w:type="character" w:customStyle="1" w:styleId="30">
    <w:name w:val="Заголовок 3 Знак"/>
    <w:link w:val="3"/>
    <w:uiPriority w:val="99"/>
    <w:locked/>
    <w:rsid w:val="0016362B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6362B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6B0034"/>
    <w:rPr>
      <w:b/>
      <w:sz w:val="28"/>
    </w:rPr>
  </w:style>
  <w:style w:type="paragraph" w:styleId="a3">
    <w:name w:val="Body Text"/>
    <w:basedOn w:val="a"/>
    <w:link w:val="a4"/>
    <w:uiPriority w:val="99"/>
    <w:rsid w:val="00CF5204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16362B"/>
    <w:rPr>
      <w:sz w:val="24"/>
      <w:szCs w:val="24"/>
    </w:rPr>
  </w:style>
  <w:style w:type="paragraph" w:styleId="21">
    <w:name w:val="Body Text 2"/>
    <w:basedOn w:val="a"/>
    <w:rsid w:val="00CF5204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link w:val="a6"/>
    <w:uiPriority w:val="99"/>
    <w:qFormat/>
    <w:rsid w:val="00CF5204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character" w:customStyle="1" w:styleId="a6">
    <w:name w:val="Название Знак"/>
    <w:link w:val="a5"/>
    <w:uiPriority w:val="99"/>
    <w:locked/>
    <w:rsid w:val="0016362B"/>
    <w:rPr>
      <w:sz w:val="24"/>
      <w:szCs w:val="32"/>
    </w:rPr>
  </w:style>
  <w:style w:type="paragraph" w:styleId="a7">
    <w:name w:val="Body Text Indent"/>
    <w:basedOn w:val="a"/>
    <w:link w:val="a8"/>
    <w:uiPriority w:val="99"/>
    <w:rsid w:val="00CF5204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locked/>
    <w:rsid w:val="0016362B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CF5204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character" w:customStyle="1" w:styleId="23">
    <w:name w:val="Основной текст с отступом 2 Знак"/>
    <w:link w:val="22"/>
    <w:uiPriority w:val="99"/>
    <w:locked/>
    <w:rsid w:val="0016362B"/>
    <w:rPr>
      <w:sz w:val="24"/>
      <w:szCs w:val="22"/>
    </w:rPr>
  </w:style>
  <w:style w:type="paragraph" w:styleId="a9">
    <w:name w:val="Balloon Text"/>
    <w:basedOn w:val="a"/>
    <w:link w:val="aa"/>
    <w:uiPriority w:val="99"/>
    <w:rsid w:val="008937D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6362B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25712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416383"/>
    <w:rPr>
      <w:sz w:val="24"/>
      <w:szCs w:val="24"/>
      <w:lang w:val="ru-RU" w:eastAsia="ru-RU" w:bidi="ar-SA"/>
    </w:rPr>
  </w:style>
  <w:style w:type="paragraph" w:customStyle="1" w:styleId="ad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f">
    <w:name w:val="List Paragraph"/>
    <w:basedOn w:val="a"/>
    <w:uiPriority w:val="34"/>
    <w:qFormat/>
    <w:rsid w:val="0074426D"/>
    <w:pPr>
      <w:ind w:left="708"/>
    </w:pPr>
  </w:style>
  <w:style w:type="character" w:customStyle="1" w:styleId="24">
    <w:name w:val="Основной шрифт абзаца2"/>
    <w:rsid w:val="006A4F85"/>
  </w:style>
  <w:style w:type="paragraph" w:customStyle="1" w:styleId="ConsPlusCell">
    <w:name w:val="ConsPlusCell"/>
    <w:uiPriority w:val="99"/>
    <w:rsid w:val="00E171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171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Default">
    <w:name w:val="Default"/>
    <w:rsid w:val="005923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5923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5923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2320B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1636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362B"/>
    <w:pPr>
      <w:widowControl w:val="0"/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16362B"/>
  </w:style>
  <w:style w:type="paragraph" w:customStyle="1" w:styleId="u">
    <w:name w:val="u"/>
    <w:basedOn w:val="a"/>
    <w:uiPriority w:val="99"/>
    <w:rsid w:val="0016362B"/>
    <w:pPr>
      <w:ind w:firstLine="435"/>
      <w:jc w:val="both"/>
    </w:pPr>
  </w:style>
  <w:style w:type="character" w:styleId="af0">
    <w:name w:val="footnote reference"/>
    <w:uiPriority w:val="99"/>
    <w:rsid w:val="0016362B"/>
    <w:rPr>
      <w:rFonts w:cs="Times New Roman"/>
      <w:vertAlign w:val="superscript"/>
    </w:rPr>
  </w:style>
  <w:style w:type="paragraph" w:customStyle="1" w:styleId="af1">
    <w:name w:val="МОН"/>
    <w:basedOn w:val="a"/>
    <w:link w:val="af2"/>
    <w:uiPriority w:val="99"/>
    <w:rsid w:val="0016362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2">
    <w:name w:val="МОН Знак"/>
    <w:link w:val="af1"/>
    <w:uiPriority w:val="99"/>
    <w:locked/>
    <w:rsid w:val="0016362B"/>
    <w:rPr>
      <w:sz w:val="28"/>
    </w:rPr>
  </w:style>
  <w:style w:type="paragraph" w:customStyle="1" w:styleId="af3">
    <w:name w:val="Знак Знак Знак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6">
    <w:name w:val="caption"/>
    <w:basedOn w:val="a"/>
    <w:next w:val="a"/>
    <w:uiPriority w:val="99"/>
    <w:qFormat/>
    <w:rsid w:val="0016362B"/>
    <w:pPr>
      <w:jc w:val="both"/>
    </w:pPr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rsid w:val="0016362B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16362B"/>
    <w:rPr>
      <w:sz w:val="24"/>
    </w:rPr>
  </w:style>
  <w:style w:type="paragraph" w:styleId="af9">
    <w:name w:val="Normal (Web)"/>
    <w:basedOn w:val="a"/>
    <w:uiPriority w:val="99"/>
    <w:rsid w:val="0016362B"/>
    <w:pPr>
      <w:spacing w:before="100" w:beforeAutospacing="1" w:after="100" w:afterAutospacing="1"/>
      <w:jc w:val="both"/>
    </w:pPr>
    <w:rPr>
      <w:rFonts w:eastAsia="SimSun"/>
      <w:lang w:eastAsia="zh-CN"/>
    </w:rPr>
  </w:style>
  <w:style w:type="character" w:customStyle="1" w:styleId="apple-converted-space">
    <w:name w:val="apple-converted-space"/>
    <w:uiPriority w:val="99"/>
    <w:rsid w:val="0016362B"/>
  </w:style>
  <w:style w:type="character" w:styleId="afa">
    <w:name w:val="Emphasis"/>
    <w:uiPriority w:val="99"/>
    <w:qFormat/>
    <w:rsid w:val="0016362B"/>
    <w:rPr>
      <w:rFonts w:cs="Times New Roman"/>
      <w:i/>
    </w:rPr>
  </w:style>
  <w:style w:type="paragraph" w:styleId="afb">
    <w:name w:val="Plain Text"/>
    <w:basedOn w:val="a"/>
    <w:link w:val="afc"/>
    <w:uiPriority w:val="99"/>
    <w:rsid w:val="0016362B"/>
    <w:pPr>
      <w:jc w:val="both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16362B"/>
    <w:rPr>
      <w:rFonts w:ascii="Courier New" w:hAnsi="Courier New"/>
    </w:rPr>
  </w:style>
  <w:style w:type="paragraph" w:customStyle="1" w:styleId="afd">
    <w:name w:val="Текст приказа"/>
    <w:basedOn w:val="a"/>
    <w:uiPriority w:val="99"/>
    <w:rsid w:val="0016362B"/>
    <w:pPr>
      <w:spacing w:before="120" w:line="360" w:lineRule="auto"/>
      <w:ind w:firstLine="709"/>
      <w:jc w:val="both"/>
    </w:pPr>
  </w:style>
  <w:style w:type="character" w:styleId="afe">
    <w:name w:val="Strong"/>
    <w:uiPriority w:val="22"/>
    <w:qFormat/>
    <w:rsid w:val="0016362B"/>
    <w:rPr>
      <w:rFonts w:cs="Times New Roman"/>
      <w:b/>
    </w:rPr>
  </w:style>
  <w:style w:type="character" w:styleId="aff">
    <w:name w:val="page number"/>
    <w:uiPriority w:val="99"/>
    <w:rsid w:val="0016362B"/>
    <w:rPr>
      <w:rFonts w:cs="Times New Roman"/>
    </w:rPr>
  </w:style>
  <w:style w:type="paragraph" w:styleId="aff0">
    <w:name w:val="footer"/>
    <w:basedOn w:val="a"/>
    <w:link w:val="aff1"/>
    <w:uiPriority w:val="99"/>
    <w:rsid w:val="0016362B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ff1">
    <w:name w:val="Нижний колонтитул Знак"/>
    <w:basedOn w:val="a0"/>
    <w:link w:val="aff0"/>
    <w:uiPriority w:val="99"/>
    <w:rsid w:val="0016362B"/>
    <w:rPr>
      <w:sz w:val="24"/>
    </w:rPr>
  </w:style>
  <w:style w:type="paragraph" w:styleId="HTML">
    <w:name w:val="HTML Preformatted"/>
    <w:basedOn w:val="a"/>
    <w:link w:val="HTML0"/>
    <w:rsid w:val="00163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362B"/>
    <w:rPr>
      <w:rFonts w:ascii="Courier New" w:hAnsi="Courier New"/>
    </w:rPr>
  </w:style>
  <w:style w:type="character" w:customStyle="1" w:styleId="FontStyle11">
    <w:name w:val="Font Style11"/>
    <w:uiPriority w:val="99"/>
    <w:rsid w:val="0016362B"/>
    <w:rPr>
      <w:rFonts w:ascii="Times New Roman" w:hAnsi="Times New Roman"/>
      <w:sz w:val="26"/>
    </w:rPr>
  </w:style>
  <w:style w:type="paragraph" w:customStyle="1" w:styleId="25">
    <w:name w:val="2.Заголовок"/>
    <w:next w:val="a"/>
    <w:uiPriority w:val="99"/>
    <w:rsid w:val="0016362B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customStyle="1" w:styleId="buk">
    <w:name w:val="buk"/>
    <w:basedOn w:val="a"/>
    <w:uiPriority w:val="99"/>
    <w:rsid w:val="0016362B"/>
    <w:pPr>
      <w:spacing w:before="100" w:beforeAutospacing="1" w:after="100" w:afterAutospacing="1"/>
      <w:jc w:val="both"/>
    </w:pPr>
  </w:style>
  <w:style w:type="paragraph" w:styleId="31">
    <w:name w:val="Body Text Indent 3"/>
    <w:basedOn w:val="a"/>
    <w:link w:val="32"/>
    <w:uiPriority w:val="99"/>
    <w:rsid w:val="0016362B"/>
    <w:pPr>
      <w:spacing w:after="120"/>
      <w:ind w:left="283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6362B"/>
    <w:rPr>
      <w:sz w:val="16"/>
    </w:rPr>
  </w:style>
  <w:style w:type="paragraph" w:styleId="af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3"/>
    <w:uiPriority w:val="99"/>
    <w:rsid w:val="0016362B"/>
    <w:pPr>
      <w:jc w:val="both"/>
    </w:pPr>
    <w:rPr>
      <w:sz w:val="20"/>
      <w:szCs w:val="20"/>
    </w:rPr>
  </w:style>
  <w:style w:type="character" w:customStyle="1" w:styleId="aff3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2"/>
    <w:uiPriority w:val="99"/>
    <w:rsid w:val="0016362B"/>
  </w:style>
  <w:style w:type="paragraph" w:customStyle="1" w:styleId="41">
    <w:name w:val="Стиль4"/>
    <w:basedOn w:val="a"/>
    <w:link w:val="42"/>
    <w:autoRedefine/>
    <w:uiPriority w:val="99"/>
    <w:rsid w:val="0016362B"/>
    <w:pPr>
      <w:keepNext/>
      <w:widowControl w:val="0"/>
      <w:tabs>
        <w:tab w:val="left" w:pos="-3420"/>
      </w:tabs>
      <w:ind w:firstLine="708"/>
      <w:jc w:val="both"/>
    </w:pPr>
    <w:rPr>
      <w:sz w:val="30"/>
      <w:szCs w:val="20"/>
    </w:rPr>
  </w:style>
  <w:style w:type="character" w:customStyle="1" w:styleId="42">
    <w:name w:val="Стиль4 Знак"/>
    <w:link w:val="41"/>
    <w:uiPriority w:val="99"/>
    <w:locked/>
    <w:rsid w:val="0016362B"/>
    <w:rPr>
      <w:sz w:val="30"/>
    </w:rPr>
  </w:style>
  <w:style w:type="paragraph" w:customStyle="1" w:styleId="26">
    <w:name w:val="Знак2"/>
    <w:basedOn w:val="a"/>
    <w:uiPriority w:val="99"/>
    <w:rsid w:val="0016362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29">
    <w:name w:val="fontstyle29"/>
    <w:uiPriority w:val="99"/>
    <w:rsid w:val="0016362B"/>
  </w:style>
  <w:style w:type="paragraph" w:customStyle="1" w:styleId="ListParagraph1">
    <w:name w:val="List Paragraph1"/>
    <w:basedOn w:val="a"/>
    <w:uiPriority w:val="99"/>
    <w:rsid w:val="0016362B"/>
    <w:pPr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kern w:val="2"/>
      <w:lang w:val="en-US" w:eastAsia="hi-IN" w:bidi="hi-IN"/>
    </w:rPr>
  </w:style>
  <w:style w:type="paragraph" w:styleId="aff4">
    <w:name w:val="annotation text"/>
    <w:basedOn w:val="a"/>
    <w:link w:val="aff5"/>
    <w:uiPriority w:val="99"/>
    <w:rsid w:val="0016362B"/>
    <w:pPr>
      <w:spacing w:after="200" w:line="276" w:lineRule="auto"/>
    </w:pPr>
    <w:rPr>
      <w:color w:val="000000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rsid w:val="0016362B"/>
    <w:rPr>
      <w:color w:val="000000"/>
      <w:lang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163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uiPriority w:val="99"/>
    <w:rsid w:val="00163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4">
    <w:name w:val="Font Style24"/>
    <w:uiPriority w:val="99"/>
    <w:rsid w:val="0016362B"/>
    <w:rPr>
      <w:rFonts w:ascii="Times New Roman" w:hAnsi="Times New Roman"/>
      <w:sz w:val="22"/>
    </w:rPr>
  </w:style>
  <w:style w:type="paragraph" w:customStyle="1" w:styleId="14">
    <w:name w:val="Знак Знак Знак Знак Знак Знак Знак Знак Знак Знак Знак Знак Знак Знак Знак Знак Знак1 Знак Знак Знак Знак"/>
    <w:basedOn w:val="a"/>
    <w:uiPriority w:val="99"/>
    <w:rsid w:val="001636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6">
    <w:name w:val="annotation reference"/>
    <w:uiPriority w:val="99"/>
    <w:rsid w:val="0016362B"/>
    <w:rPr>
      <w:rFonts w:cs="Times New Roman"/>
      <w:sz w:val="16"/>
    </w:rPr>
  </w:style>
  <w:style w:type="paragraph" w:styleId="aff7">
    <w:name w:val="annotation subject"/>
    <w:basedOn w:val="aff4"/>
    <w:next w:val="aff4"/>
    <w:link w:val="aff8"/>
    <w:uiPriority w:val="99"/>
    <w:rsid w:val="0016362B"/>
    <w:rPr>
      <w:b/>
    </w:rPr>
  </w:style>
  <w:style w:type="character" w:customStyle="1" w:styleId="aff8">
    <w:name w:val="Тема примечания Знак"/>
    <w:basedOn w:val="aff5"/>
    <w:link w:val="aff7"/>
    <w:uiPriority w:val="99"/>
    <w:rsid w:val="0016362B"/>
    <w:rPr>
      <w:b/>
      <w:color w:val="000000"/>
      <w:lang w:eastAsia="en-US"/>
    </w:rPr>
  </w:style>
  <w:style w:type="paragraph" w:styleId="aff9">
    <w:name w:val="Subtitle"/>
    <w:basedOn w:val="a"/>
    <w:link w:val="affa"/>
    <w:uiPriority w:val="99"/>
    <w:qFormat/>
    <w:rsid w:val="0016362B"/>
    <w:pPr>
      <w:tabs>
        <w:tab w:val="num" w:pos="720"/>
      </w:tabs>
      <w:ind w:left="720" w:hanging="720"/>
      <w:jc w:val="center"/>
    </w:pPr>
    <w:rPr>
      <w:b/>
      <w:sz w:val="28"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16362B"/>
    <w:rPr>
      <w:b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63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uiPriority w:val="99"/>
    <w:rsid w:val="0016362B"/>
    <w:pPr>
      <w:spacing w:before="100" w:after="100"/>
    </w:pPr>
    <w:rPr>
      <w:szCs w:val="20"/>
    </w:rPr>
  </w:style>
  <w:style w:type="paragraph" w:customStyle="1" w:styleId="ConsNormal0">
    <w:name w:val="ConsNormal"/>
    <w:uiPriority w:val="99"/>
    <w:rsid w:val="001636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ffb">
    <w:name w:val="List Continue"/>
    <w:basedOn w:val="a"/>
    <w:uiPriority w:val="99"/>
    <w:rsid w:val="0016362B"/>
    <w:pPr>
      <w:spacing w:after="120" w:line="276" w:lineRule="auto"/>
      <w:ind w:left="283"/>
    </w:pPr>
    <w:rPr>
      <w:color w:val="000000"/>
      <w:lang w:eastAsia="en-US"/>
    </w:rPr>
  </w:style>
  <w:style w:type="character" w:customStyle="1" w:styleId="FontStyle12">
    <w:name w:val="Font Style12"/>
    <w:uiPriority w:val="99"/>
    <w:rsid w:val="0016362B"/>
    <w:rPr>
      <w:rFonts w:ascii="Times New Roman" w:hAnsi="Times New Roman"/>
      <w:sz w:val="18"/>
    </w:rPr>
  </w:style>
  <w:style w:type="paragraph" w:customStyle="1" w:styleId="MMTopic1">
    <w:name w:val="MM Topic 1"/>
    <w:basedOn w:val="1"/>
    <w:uiPriority w:val="99"/>
    <w:rsid w:val="0016362B"/>
    <w:pPr>
      <w:spacing w:before="240" w:after="60"/>
      <w:jc w:val="left"/>
    </w:pPr>
    <w:rPr>
      <w:rFonts w:cs="Arial"/>
      <w:b/>
      <w:kern w:val="32"/>
      <w:sz w:val="32"/>
      <w:szCs w:val="32"/>
    </w:rPr>
  </w:style>
  <w:style w:type="paragraph" w:customStyle="1" w:styleId="MMTopic2">
    <w:name w:val="MM Topic 2"/>
    <w:basedOn w:val="2"/>
    <w:uiPriority w:val="99"/>
    <w:rsid w:val="0016362B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i/>
      <w:iCs/>
      <w:sz w:val="28"/>
      <w:szCs w:val="28"/>
    </w:rPr>
  </w:style>
  <w:style w:type="paragraph" w:customStyle="1" w:styleId="MMTopic3">
    <w:name w:val="MM Topic 3"/>
    <w:basedOn w:val="3"/>
    <w:uiPriority w:val="99"/>
    <w:rsid w:val="0016362B"/>
    <w:pPr>
      <w:autoSpaceDE/>
      <w:autoSpaceDN/>
      <w:adjustRightInd/>
      <w:spacing w:before="240" w:after="60" w:line="240" w:lineRule="auto"/>
      <w:jc w:val="left"/>
    </w:pPr>
    <w:rPr>
      <w:rFonts w:ascii="Arial" w:hAnsi="Arial" w:cs="Arial"/>
      <w:bCs w:val="0"/>
      <w:sz w:val="26"/>
      <w:szCs w:val="26"/>
    </w:rPr>
  </w:style>
  <w:style w:type="paragraph" w:customStyle="1" w:styleId="BodyText21">
    <w:name w:val="Body Text 21"/>
    <w:basedOn w:val="a"/>
    <w:uiPriority w:val="99"/>
    <w:rsid w:val="0016362B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rsid w:val="0016362B"/>
    <w:pPr>
      <w:widowControl w:val="0"/>
      <w:suppressAutoHyphens/>
      <w:spacing w:after="120" w:line="480" w:lineRule="auto"/>
    </w:pPr>
  </w:style>
  <w:style w:type="character" w:styleId="affc">
    <w:name w:val="Hyperlink"/>
    <w:uiPriority w:val="99"/>
    <w:rsid w:val="0016362B"/>
    <w:rPr>
      <w:rFonts w:cs="Times New Roman"/>
      <w:color w:val="0000FF"/>
      <w:u w:val="single"/>
    </w:rPr>
  </w:style>
  <w:style w:type="paragraph" w:styleId="affd">
    <w:name w:val="Document Map"/>
    <w:basedOn w:val="a"/>
    <w:link w:val="affe"/>
    <w:rsid w:val="0016362B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16362B"/>
    <w:rPr>
      <w:rFonts w:ascii="Tahoma" w:hAnsi="Tahoma" w:cs="Tahoma"/>
      <w:shd w:val="clear" w:color="auto" w:fill="000080"/>
    </w:rPr>
  </w:style>
  <w:style w:type="character" w:styleId="afff">
    <w:name w:val="Intense Reference"/>
    <w:uiPriority w:val="32"/>
    <w:qFormat/>
    <w:rsid w:val="0016362B"/>
    <w:rPr>
      <w:b/>
      <w:bCs/>
      <w:smallCaps/>
      <w:color w:val="C0504D"/>
      <w:spacing w:val="5"/>
      <w:u w:val="single"/>
    </w:rPr>
  </w:style>
  <w:style w:type="paragraph" w:customStyle="1" w:styleId="afff0">
    <w:name w:val="Нормальный (таблица)"/>
    <w:basedOn w:val="a"/>
    <w:next w:val="a"/>
    <w:uiPriority w:val="99"/>
    <w:rsid w:val="001636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1">
    <w:name w:val="Table Grid"/>
    <w:basedOn w:val="a1"/>
    <w:rsid w:val="00BE4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МОН-заголовок"/>
    <w:basedOn w:val="a"/>
    <w:next w:val="a"/>
    <w:rsid w:val="00E22067"/>
    <w:pPr>
      <w:jc w:val="center"/>
      <w:outlineLvl w:val="1"/>
    </w:pPr>
    <w:rPr>
      <w:sz w:val="28"/>
    </w:rPr>
  </w:style>
  <w:style w:type="character" w:customStyle="1" w:styleId="afff2">
    <w:name w:val="Гипертекстовая ссылка"/>
    <w:basedOn w:val="a0"/>
    <w:rsid w:val="006F2279"/>
    <w:rPr>
      <w:color w:val="008000"/>
    </w:rPr>
  </w:style>
  <w:style w:type="character" w:customStyle="1" w:styleId="FontStyle32">
    <w:name w:val="Font Style32"/>
    <w:rsid w:val="00675A24"/>
    <w:rPr>
      <w:rFonts w:ascii="Times New Roman" w:hAnsi="Times New Roman" w:cs="Times New Roman"/>
      <w:b/>
      <w:bCs/>
      <w:sz w:val="38"/>
      <w:szCs w:val="38"/>
    </w:rPr>
  </w:style>
  <w:style w:type="paragraph" w:customStyle="1" w:styleId="Style1">
    <w:name w:val="Style1"/>
    <w:basedOn w:val="a"/>
    <w:uiPriority w:val="99"/>
    <w:rsid w:val="00B32B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B32B0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32B0C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CC1B-2724-4D12-B7CE-1EB20DCB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Компьютерная</cp:lastModifiedBy>
  <cp:revision>2</cp:revision>
  <cp:lastPrinted>2017-11-10T13:19:00Z</cp:lastPrinted>
  <dcterms:created xsi:type="dcterms:W3CDTF">2017-11-14T09:08:00Z</dcterms:created>
  <dcterms:modified xsi:type="dcterms:W3CDTF">2017-11-14T09:08:00Z</dcterms:modified>
</cp:coreProperties>
</file>