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FC4CC6" w:rsidP="00B4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>Администрация муниципального образования «</w:t>
      </w:r>
      <w:r w:rsidR="00B41F9F">
        <w:rPr>
          <w:sz w:val="28"/>
          <w:szCs w:val="28"/>
        </w:rPr>
        <w:t>Красногвардейский район</w:t>
      </w:r>
      <w:r w:rsidR="00BC67D8">
        <w:rPr>
          <w:sz w:val="28"/>
          <w:szCs w:val="28"/>
        </w:rPr>
        <w:t>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</w:t>
      </w:r>
      <w:proofErr w:type="gramStart"/>
      <w:r w:rsidR="00AC06D1">
        <w:rPr>
          <w:sz w:val="28"/>
          <w:szCs w:val="28"/>
        </w:rPr>
        <w:t xml:space="preserve">оценки регулирующего воздействия </w:t>
      </w:r>
      <w:r w:rsidR="00BC67D8">
        <w:rPr>
          <w:sz w:val="28"/>
          <w:szCs w:val="28"/>
        </w:rPr>
        <w:t>проекта постановления Администрации муниципального</w:t>
      </w:r>
      <w:proofErr w:type="gramEnd"/>
      <w:r w:rsidR="00BC67D8">
        <w:rPr>
          <w:sz w:val="28"/>
          <w:szCs w:val="28"/>
        </w:rPr>
        <w:t xml:space="preserve"> образования «</w:t>
      </w:r>
      <w:r w:rsidR="00B41F9F">
        <w:rPr>
          <w:sz w:val="28"/>
          <w:szCs w:val="28"/>
        </w:rPr>
        <w:t>Красногвардейский район</w:t>
      </w:r>
      <w:r w:rsidR="00BC67D8">
        <w:rPr>
          <w:sz w:val="28"/>
          <w:szCs w:val="28"/>
        </w:rPr>
        <w:t xml:space="preserve">» </w:t>
      </w:r>
      <w:r w:rsidR="00B41F9F" w:rsidRPr="00B41F9F">
        <w:rPr>
          <w:sz w:val="28"/>
          <w:szCs w:val="28"/>
        </w:rPr>
        <w:t>«Об утверждении Положения о проведении Конкурса на право размещения нестационарных торговых объектов на территории муниципального образования «Красногвардейский район».</w:t>
      </w:r>
    </w:p>
    <w:p w:rsidR="00B41F9F" w:rsidRDefault="00B41F9F" w:rsidP="00B4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</w:p>
    <w:p w:rsidR="00AC06D1" w:rsidRPr="0088718C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41F9F">
        <w:rPr>
          <w:sz w:val="28"/>
          <w:szCs w:val="28"/>
        </w:rPr>
        <w:t>с 02.11</w:t>
      </w:r>
      <w:r w:rsidR="00BC67D8">
        <w:rPr>
          <w:sz w:val="28"/>
          <w:szCs w:val="28"/>
        </w:rPr>
        <w:t>.201</w:t>
      </w:r>
      <w:r w:rsidR="00564DFD">
        <w:rPr>
          <w:sz w:val="28"/>
          <w:szCs w:val="28"/>
        </w:rPr>
        <w:t>8</w:t>
      </w:r>
      <w:r w:rsidR="00BC67D8">
        <w:rPr>
          <w:sz w:val="28"/>
          <w:szCs w:val="28"/>
        </w:rPr>
        <w:t xml:space="preserve"> г. </w:t>
      </w:r>
      <w:r w:rsidR="00E42EE9">
        <w:rPr>
          <w:sz w:val="28"/>
          <w:szCs w:val="28"/>
        </w:rPr>
        <w:t xml:space="preserve"> </w:t>
      </w:r>
      <w:r w:rsidR="00B41F9F">
        <w:rPr>
          <w:sz w:val="28"/>
          <w:szCs w:val="28"/>
        </w:rPr>
        <w:t>по 16.11</w:t>
      </w:r>
      <w:r w:rsidR="00E42EE9">
        <w:rPr>
          <w:sz w:val="28"/>
          <w:szCs w:val="28"/>
        </w:rPr>
        <w:t>.201</w:t>
      </w:r>
      <w:r w:rsidR="00564DFD">
        <w:rPr>
          <w:sz w:val="28"/>
          <w:szCs w:val="28"/>
        </w:rPr>
        <w:t>8</w:t>
      </w:r>
      <w:r w:rsidR="00E42EE9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B41F9F" w:rsidRPr="00B41F9F">
        <w:rPr>
          <w:sz w:val="28"/>
          <w:szCs w:val="28"/>
        </w:rPr>
        <w:t xml:space="preserve">с. Красногвардейское, ул. Чапаева, 93, </w:t>
      </w:r>
      <w:proofErr w:type="spellStart"/>
      <w:r w:rsidR="00B41F9F" w:rsidRPr="00B41F9F">
        <w:rPr>
          <w:sz w:val="28"/>
          <w:szCs w:val="28"/>
        </w:rPr>
        <w:t>каб</w:t>
      </w:r>
      <w:proofErr w:type="spellEnd"/>
      <w:r w:rsidR="00B41F9F" w:rsidRPr="00B41F9F">
        <w:rPr>
          <w:sz w:val="28"/>
          <w:szCs w:val="28"/>
        </w:rPr>
        <w:t xml:space="preserve">. 24 или по эл. адресу: </w:t>
      </w:r>
      <w:hyperlink r:id="rId5" w:history="1">
        <w:r w:rsidR="00B41F9F" w:rsidRPr="00B41F9F">
          <w:rPr>
            <w:rStyle w:val="a3"/>
            <w:sz w:val="28"/>
            <w:szCs w:val="28"/>
            <w:lang w:val="en-US"/>
          </w:rPr>
          <w:t>redeconom</w:t>
        </w:r>
        <w:r w:rsidR="00B41F9F" w:rsidRPr="00B41F9F">
          <w:rPr>
            <w:rStyle w:val="a3"/>
            <w:sz w:val="28"/>
            <w:szCs w:val="28"/>
          </w:rPr>
          <w:t>@mail.ru</w:t>
        </w:r>
      </w:hyperlink>
      <w:r w:rsidR="00B41F9F" w:rsidRPr="00B41F9F">
        <w:rPr>
          <w:sz w:val="28"/>
          <w:szCs w:val="28"/>
        </w:rPr>
        <w:t xml:space="preserve">  или по факсу:  8(8777) 5-21- 95</w:t>
      </w:r>
      <w:r w:rsidR="00426487">
        <w:rPr>
          <w:rStyle w:val="a3"/>
          <w:color w:val="auto"/>
          <w:sz w:val="28"/>
          <w:szCs w:val="28"/>
          <w:u w:val="none"/>
        </w:rPr>
        <w:t>,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  <w:proofErr w:type="gramEnd"/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B41F9F" w:rsidRDefault="00AC06D1" w:rsidP="00B4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B41F9F" w:rsidRPr="00B41F9F">
        <w:rPr>
          <w:sz w:val="28"/>
          <w:szCs w:val="28"/>
        </w:rPr>
        <w:t>Хуратов</w:t>
      </w:r>
      <w:proofErr w:type="spellEnd"/>
      <w:r w:rsidR="00B41F9F" w:rsidRPr="00B41F9F">
        <w:rPr>
          <w:sz w:val="28"/>
          <w:szCs w:val="28"/>
        </w:rPr>
        <w:t xml:space="preserve"> Руслан </w:t>
      </w:r>
      <w:proofErr w:type="spellStart"/>
      <w:r w:rsidR="00B41F9F" w:rsidRPr="00B41F9F">
        <w:rPr>
          <w:sz w:val="28"/>
          <w:szCs w:val="28"/>
        </w:rPr>
        <w:t>Нальбиевич</w:t>
      </w:r>
      <w:proofErr w:type="spellEnd"/>
      <w:r w:rsidR="00B41F9F" w:rsidRPr="00B41F9F">
        <w:rPr>
          <w:sz w:val="28"/>
          <w:szCs w:val="28"/>
        </w:rPr>
        <w:t xml:space="preserve"> – начальник отдела экономического развития и торговли администраци</w:t>
      </w:r>
      <w:r w:rsidR="00B41F9F">
        <w:rPr>
          <w:sz w:val="28"/>
          <w:szCs w:val="28"/>
        </w:rPr>
        <w:t>и МО «Красногвардейский район»</w:t>
      </w:r>
      <w:r w:rsidR="00B41F9F" w:rsidRPr="00B41F9F">
        <w:rPr>
          <w:sz w:val="28"/>
          <w:szCs w:val="28"/>
        </w:rPr>
        <w:t xml:space="preserve">. </w:t>
      </w:r>
    </w:p>
    <w:p w:rsidR="00AC06D1" w:rsidRPr="00B23DEE" w:rsidRDefault="00AC06D1" w:rsidP="00B4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B41F9F">
        <w:rPr>
          <w:sz w:val="28"/>
          <w:szCs w:val="28"/>
        </w:rPr>
        <w:t xml:space="preserve"> 8(8777</w:t>
      </w:r>
      <w:r w:rsidR="00E42EE9">
        <w:rPr>
          <w:sz w:val="28"/>
          <w:szCs w:val="28"/>
        </w:rPr>
        <w:t>) 5-</w:t>
      </w:r>
      <w:r w:rsidR="00B41F9F">
        <w:rPr>
          <w:sz w:val="28"/>
          <w:szCs w:val="28"/>
        </w:rPr>
        <w:t>13</w:t>
      </w:r>
      <w:r w:rsidR="00E42EE9">
        <w:rPr>
          <w:sz w:val="28"/>
          <w:szCs w:val="28"/>
        </w:rPr>
        <w:t>-</w:t>
      </w:r>
      <w:r w:rsidR="00B41F9F">
        <w:rPr>
          <w:sz w:val="28"/>
          <w:szCs w:val="28"/>
        </w:rPr>
        <w:t>95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  <w:bookmarkStart w:id="0" w:name="_GoBack"/>
      <w:bookmarkEnd w:id="0"/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1F0EA5"/>
    <w:rsid w:val="002614CB"/>
    <w:rsid w:val="003324B4"/>
    <w:rsid w:val="00426487"/>
    <w:rsid w:val="00564DFD"/>
    <w:rsid w:val="00685095"/>
    <w:rsid w:val="007E675B"/>
    <w:rsid w:val="0088718C"/>
    <w:rsid w:val="008F5A88"/>
    <w:rsid w:val="009C6CCC"/>
    <w:rsid w:val="009D22E7"/>
    <w:rsid w:val="00AC06D1"/>
    <w:rsid w:val="00B41F9F"/>
    <w:rsid w:val="00BC67D8"/>
    <w:rsid w:val="00E42EE9"/>
    <w:rsid w:val="00EF44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Экономисты</cp:lastModifiedBy>
  <cp:revision>3</cp:revision>
  <cp:lastPrinted>2014-09-10T08:19:00Z</cp:lastPrinted>
  <dcterms:created xsi:type="dcterms:W3CDTF">2018-06-06T13:18:00Z</dcterms:created>
  <dcterms:modified xsi:type="dcterms:W3CDTF">2018-11-01T08:08:00Z</dcterms:modified>
</cp:coreProperties>
</file>