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ED" w:rsidRPr="00601D8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Заключение</w:t>
      </w:r>
    </w:p>
    <w:p w:rsidR="00C144A1" w:rsidRPr="00601D8D" w:rsidRDefault="00697B93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О</w:t>
      </w:r>
      <w:r w:rsidR="009C3B1A" w:rsidRPr="00601D8D">
        <w:rPr>
          <w:rFonts w:ascii="Times New Roman" w:hAnsi="Times New Roman" w:cs="Times New Roman"/>
          <w:sz w:val="28"/>
          <w:szCs w:val="28"/>
        </w:rPr>
        <w:t>т</w:t>
      </w:r>
      <w:r w:rsidRPr="00601D8D">
        <w:rPr>
          <w:rFonts w:ascii="Times New Roman" w:hAnsi="Times New Roman" w:cs="Times New Roman"/>
          <w:sz w:val="28"/>
          <w:szCs w:val="28"/>
        </w:rPr>
        <w:t xml:space="preserve"> 16.11</w:t>
      </w:r>
      <w:r w:rsidR="009C3B1A" w:rsidRPr="00601D8D">
        <w:rPr>
          <w:rFonts w:ascii="Times New Roman" w:hAnsi="Times New Roman" w:cs="Times New Roman"/>
          <w:sz w:val="28"/>
          <w:szCs w:val="28"/>
        </w:rPr>
        <w:t>.201</w:t>
      </w:r>
      <w:r w:rsidR="00CF4D91" w:rsidRPr="00601D8D">
        <w:rPr>
          <w:rFonts w:ascii="Times New Roman" w:hAnsi="Times New Roman" w:cs="Times New Roman"/>
          <w:sz w:val="28"/>
          <w:szCs w:val="28"/>
        </w:rPr>
        <w:t>8</w:t>
      </w:r>
      <w:r w:rsidR="009C3B1A" w:rsidRPr="00601D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7B93" w:rsidRPr="00601D8D" w:rsidRDefault="00697B93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B93" w:rsidRPr="00601D8D" w:rsidRDefault="00697B93" w:rsidP="00601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П</w:t>
      </w:r>
      <w:r w:rsidR="000016EC" w:rsidRPr="00601D8D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proofErr w:type="gramStart"/>
      <w:r w:rsidR="000016EC" w:rsidRPr="00601D8D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Pr="00601D8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Pr="00601D8D">
        <w:rPr>
          <w:rFonts w:ascii="Times New Roman" w:hAnsi="Times New Roman" w:cs="Times New Roman"/>
          <w:sz w:val="28"/>
          <w:szCs w:val="28"/>
        </w:rPr>
        <w:t xml:space="preserve"> МО «Красногвардейский район»  «О внесении изменений в Приложение к постановлению администрации МО «Красногвардейский район» от 13.05.2011 года № 263 «Об утверждении схемы размещения нестационарных торговых объектов на территории МО «Красногвардейский район».</w:t>
      </w:r>
    </w:p>
    <w:p w:rsidR="000016EC" w:rsidRPr="00601D8D" w:rsidRDefault="00247401" w:rsidP="00601D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D8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7B93" w:rsidRPr="00601D8D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 w:rsidR="00697B93" w:rsidRPr="00601D8D">
        <w:rPr>
          <w:rFonts w:ascii="Times New Roman" w:hAnsi="Times New Roman" w:cs="Times New Roman"/>
          <w:sz w:val="28"/>
          <w:szCs w:val="28"/>
        </w:rPr>
        <w:br/>
        <w:t>МО «Красногвардейский район»</w:t>
      </w:r>
      <w:r w:rsidRPr="00601D8D">
        <w:rPr>
          <w:rFonts w:ascii="Times New Roman" w:hAnsi="Times New Roman" w:cs="Times New Roman"/>
          <w:sz w:val="28"/>
          <w:szCs w:val="28"/>
        </w:rPr>
        <w:t xml:space="preserve">, </w:t>
      </w:r>
      <w:r w:rsidR="000016EC" w:rsidRPr="00601D8D">
        <w:rPr>
          <w:rFonts w:ascii="Times New Roman" w:hAnsi="Times New Roman" w:cs="Times New Roman"/>
          <w:sz w:val="28"/>
          <w:szCs w:val="28"/>
        </w:rPr>
        <w:t>как уполномоченн</w:t>
      </w:r>
      <w:r w:rsidRPr="00601D8D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161F1C">
        <w:rPr>
          <w:rFonts w:ascii="Times New Roman" w:hAnsi="Times New Roman" w:cs="Times New Roman"/>
          <w:sz w:val="28"/>
          <w:szCs w:val="28"/>
        </w:rPr>
        <w:t>, рассмотрел</w:t>
      </w:r>
      <w:r w:rsidR="000016EC" w:rsidRPr="00601D8D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697B93" w:rsidRPr="00601D8D">
        <w:rPr>
          <w:rFonts w:ascii="Times New Roman" w:hAnsi="Times New Roman" w:cs="Times New Roman"/>
          <w:sz w:val="28"/>
          <w:szCs w:val="28"/>
        </w:rPr>
        <w:t>02.11</w:t>
      </w:r>
      <w:r w:rsidR="00956F1B" w:rsidRPr="00601D8D">
        <w:rPr>
          <w:rFonts w:ascii="Times New Roman" w:hAnsi="Times New Roman" w:cs="Times New Roman"/>
          <w:sz w:val="28"/>
          <w:szCs w:val="28"/>
        </w:rPr>
        <w:t>.201</w:t>
      </w:r>
      <w:r w:rsidR="00CF4D91" w:rsidRPr="00601D8D">
        <w:rPr>
          <w:rFonts w:ascii="Times New Roman" w:hAnsi="Times New Roman" w:cs="Times New Roman"/>
          <w:sz w:val="28"/>
          <w:szCs w:val="28"/>
        </w:rPr>
        <w:t>8</w:t>
      </w:r>
      <w:r w:rsidR="00697B93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956F1B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0016EC" w:rsidRPr="00601D8D">
        <w:rPr>
          <w:rFonts w:ascii="Times New Roman" w:hAnsi="Times New Roman" w:cs="Times New Roman"/>
          <w:sz w:val="28"/>
          <w:szCs w:val="28"/>
        </w:rPr>
        <w:t>года</w:t>
      </w:r>
      <w:r w:rsidR="00F9335E" w:rsidRPr="00601D8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7B93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7642BF" w:rsidRPr="00601D8D">
        <w:rPr>
          <w:rFonts w:ascii="Times New Roman" w:hAnsi="Times New Roman" w:cs="Times New Roman"/>
          <w:sz w:val="28"/>
          <w:szCs w:val="28"/>
        </w:rPr>
        <w:t>постановления администрации МО «Красногвардейский район»  «О внесении изменений в Приложение к постановлению администрации МО «Красногвардейский район» от 13.05.2011 года № 263 «Об утверждении схемы размещения</w:t>
      </w:r>
      <w:proofErr w:type="gramEnd"/>
      <w:r w:rsidR="007642BF" w:rsidRPr="00601D8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«Красногвардейский район» </w:t>
      </w:r>
      <w:r w:rsidR="006C1C49" w:rsidRPr="00601D8D">
        <w:rPr>
          <w:rFonts w:ascii="Times New Roman" w:hAnsi="Times New Roman" w:cs="Times New Roman"/>
          <w:sz w:val="28"/>
          <w:szCs w:val="28"/>
        </w:rPr>
        <w:t>(далее – проект</w:t>
      </w:r>
      <w:r w:rsid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E97853" w:rsidRPr="00601D8D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 w:rsidRPr="00601D8D">
        <w:rPr>
          <w:rFonts w:ascii="Times New Roman" w:hAnsi="Times New Roman" w:cs="Times New Roman"/>
          <w:sz w:val="28"/>
          <w:szCs w:val="28"/>
        </w:rPr>
        <w:t xml:space="preserve">) </w:t>
      </w:r>
      <w:r w:rsidR="000016EC" w:rsidRPr="00601D8D">
        <w:rPr>
          <w:rFonts w:ascii="Times New Roman" w:hAnsi="Times New Roman" w:cs="Times New Roman"/>
          <w:sz w:val="28"/>
          <w:szCs w:val="28"/>
        </w:rPr>
        <w:t>и сообщает следующее</w:t>
      </w:r>
      <w:r w:rsidR="00601D8D">
        <w:rPr>
          <w:rFonts w:ascii="Times New Roman" w:hAnsi="Times New Roman" w:cs="Times New Roman"/>
          <w:sz w:val="28"/>
          <w:szCs w:val="28"/>
        </w:rPr>
        <w:t>:</w:t>
      </w:r>
    </w:p>
    <w:p w:rsidR="007A3A35" w:rsidRPr="00601D8D" w:rsidRDefault="000016EC" w:rsidP="00601D8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 w:rsidRPr="00601D8D">
        <w:rPr>
          <w:rFonts w:ascii="Times New Roman" w:hAnsi="Times New Roman" w:cs="Times New Roman"/>
          <w:sz w:val="28"/>
          <w:szCs w:val="28"/>
        </w:rPr>
        <w:t>4 Раздела</w:t>
      </w:r>
      <w:r w:rsidR="007642BF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 w:rsidRPr="00601D8D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 w:rsidRPr="00601D8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642BF" w:rsidRPr="00601D8D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E97853" w:rsidRPr="00601D8D">
        <w:rPr>
          <w:rFonts w:ascii="Times New Roman" w:hAnsi="Times New Roman" w:cs="Times New Roman"/>
          <w:sz w:val="28"/>
          <w:szCs w:val="28"/>
        </w:rPr>
        <w:t>»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 № </w:t>
      </w:r>
      <w:r w:rsidR="007642BF" w:rsidRPr="00601D8D">
        <w:rPr>
          <w:rFonts w:ascii="Times New Roman" w:hAnsi="Times New Roman" w:cs="Times New Roman"/>
          <w:sz w:val="28"/>
          <w:szCs w:val="28"/>
        </w:rPr>
        <w:t>343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 от </w:t>
      </w:r>
      <w:r w:rsidR="007642BF" w:rsidRPr="00601D8D">
        <w:rPr>
          <w:rFonts w:ascii="Times New Roman" w:hAnsi="Times New Roman" w:cs="Times New Roman"/>
          <w:sz w:val="28"/>
          <w:szCs w:val="28"/>
        </w:rPr>
        <w:t>31августа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 201</w:t>
      </w:r>
      <w:r w:rsidR="007642BF" w:rsidRPr="00601D8D">
        <w:rPr>
          <w:rFonts w:ascii="Times New Roman" w:hAnsi="Times New Roman" w:cs="Times New Roman"/>
          <w:sz w:val="28"/>
          <w:szCs w:val="28"/>
        </w:rPr>
        <w:t>5</w:t>
      </w:r>
      <w:r w:rsidR="00E11D2D" w:rsidRPr="00601D8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 w:rsidRPr="00601D8D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 w:rsidRPr="00601D8D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 w:rsidRPr="00601D8D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 w:rsidRPr="00601D8D">
        <w:rPr>
          <w:rFonts w:ascii="Times New Roman" w:hAnsi="Times New Roman" w:cs="Times New Roman"/>
          <w:sz w:val="28"/>
          <w:szCs w:val="28"/>
        </w:rPr>
        <w:t>проект</w:t>
      </w:r>
      <w:r w:rsidR="00E97853" w:rsidRPr="00601D8D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 w:rsidRPr="00601D8D">
        <w:rPr>
          <w:rFonts w:ascii="Times New Roman" w:hAnsi="Times New Roman" w:cs="Times New Roman"/>
          <w:sz w:val="28"/>
          <w:szCs w:val="28"/>
        </w:rPr>
        <w:t>.</w:t>
      </w:r>
    </w:p>
    <w:p w:rsidR="00E11D2D" w:rsidRPr="00601D8D" w:rsidRDefault="00E11D2D" w:rsidP="00601D8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В </w:t>
      </w:r>
      <w:r w:rsidR="00A96F47" w:rsidRPr="00601D8D">
        <w:rPr>
          <w:rFonts w:ascii="Times New Roman" w:hAnsi="Times New Roman" w:cs="Times New Roman"/>
          <w:sz w:val="28"/>
          <w:szCs w:val="28"/>
        </w:rPr>
        <w:t>соответствии</w:t>
      </w:r>
      <w:r w:rsidR="00161F1C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601D8D">
        <w:rPr>
          <w:rFonts w:ascii="Times New Roman" w:hAnsi="Times New Roman" w:cs="Times New Roman"/>
          <w:sz w:val="28"/>
          <w:szCs w:val="28"/>
        </w:rPr>
        <w:t xml:space="preserve">с </w:t>
      </w:r>
      <w:r w:rsidRPr="00601D8D">
        <w:rPr>
          <w:rFonts w:ascii="Times New Roman" w:hAnsi="Times New Roman" w:cs="Times New Roman"/>
          <w:sz w:val="28"/>
          <w:szCs w:val="28"/>
        </w:rPr>
        <w:t>Порядк</w:t>
      </w:r>
      <w:r w:rsidR="007A3A35" w:rsidRPr="00601D8D">
        <w:rPr>
          <w:rFonts w:ascii="Times New Roman" w:hAnsi="Times New Roman" w:cs="Times New Roman"/>
          <w:sz w:val="28"/>
          <w:szCs w:val="28"/>
        </w:rPr>
        <w:t>ом</w:t>
      </w:r>
      <w:r w:rsidRPr="00601D8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601D8D" w:rsidRDefault="00930E37" w:rsidP="00601D8D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601D8D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601D8D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601D8D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601D8D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927C59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D8D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и торговли Республики Адыгея от 21 декабря 2010 г. № 397-п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</w:t>
      </w:r>
      <w:r w:rsidR="00601D8D">
        <w:rPr>
          <w:rFonts w:ascii="Times New Roman" w:hAnsi="Times New Roman" w:cs="Times New Roman"/>
          <w:sz w:val="28"/>
          <w:szCs w:val="28"/>
        </w:rPr>
        <w:t>ности» к нестационарным торговым</w:t>
      </w:r>
      <w:r w:rsidRPr="00601D8D">
        <w:rPr>
          <w:rFonts w:ascii="Times New Roman" w:hAnsi="Times New Roman" w:cs="Times New Roman"/>
          <w:sz w:val="28"/>
          <w:szCs w:val="28"/>
        </w:rPr>
        <w:t xml:space="preserve"> объектам следует относить, в том числе и киоски.</w:t>
      </w:r>
      <w:proofErr w:type="gramEnd"/>
      <w:r w:rsidRPr="00601D8D">
        <w:rPr>
          <w:rFonts w:ascii="Times New Roman" w:hAnsi="Times New Roman" w:cs="Times New Roman"/>
          <w:sz w:val="28"/>
          <w:szCs w:val="28"/>
        </w:rPr>
        <w:t xml:space="preserve"> В этой связи вносятся соответствующие изменений в Схему размещения нестационарных торговых объектов, что повлекло необходимость внесения изменений в Положение о проведении конкурса на право размещения нестационарных торговых объектов.</w:t>
      </w:r>
    </w:p>
    <w:p w:rsidR="00601D8D" w:rsidRPr="00601D8D" w:rsidRDefault="00601D8D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2BF" w:rsidRPr="00601D8D" w:rsidRDefault="00A96F47" w:rsidP="00601D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</w:t>
      </w:r>
      <w:r w:rsidR="001B2EE4" w:rsidRPr="00601D8D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 w:rsidRPr="00601D8D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601D8D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4F0E55" w:rsidRPr="00601D8D" w:rsidRDefault="00601D8D" w:rsidP="00601D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привлечение</w:t>
      </w:r>
      <w:r w:rsidR="004F0E55" w:rsidRPr="00601D8D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>ьства (далее - СМСП) к участию в</w:t>
      </w:r>
      <w:r w:rsidR="004F0E55" w:rsidRPr="00601D8D">
        <w:rPr>
          <w:rFonts w:ascii="Times New Roman" w:hAnsi="Times New Roman" w:cs="Times New Roman"/>
          <w:sz w:val="28"/>
          <w:szCs w:val="28"/>
        </w:rPr>
        <w:t xml:space="preserve"> Конкурсе на право размещения нестационарных торговых объектов, в том числе киосков;</w:t>
      </w:r>
    </w:p>
    <w:p w:rsidR="004F0E55" w:rsidRPr="00601D8D" w:rsidRDefault="004F0E55" w:rsidP="00601D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2) актуализация НПА;</w:t>
      </w:r>
    </w:p>
    <w:p w:rsidR="004F0E55" w:rsidRPr="00601D8D" w:rsidRDefault="004F0E55" w:rsidP="00601D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858" w:rsidRDefault="00930E37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601D8D" w:rsidRPr="00601D8D" w:rsidRDefault="00601D8D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0E55" w:rsidRPr="00601D8D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Предлагаемым правовым регулированием будут затронуты интересы </w:t>
      </w:r>
      <w:r w:rsidR="00161F1C">
        <w:rPr>
          <w:rFonts w:ascii="Times New Roman" w:eastAsia="Calibri" w:hAnsi="Times New Roman" w:cs="Times New Roman"/>
          <w:sz w:val="28"/>
          <w:szCs w:val="28"/>
        </w:rPr>
        <w:t>а</w:t>
      </w:r>
      <w:r w:rsidRPr="00601D8D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образования «</w:t>
      </w:r>
      <w:r w:rsidR="007642BF" w:rsidRPr="00601D8D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Pr="00601D8D">
        <w:rPr>
          <w:rFonts w:ascii="Times New Roman" w:eastAsia="Calibri" w:hAnsi="Times New Roman" w:cs="Times New Roman"/>
          <w:sz w:val="28"/>
          <w:szCs w:val="28"/>
        </w:rPr>
        <w:t xml:space="preserve">», СМСП, </w:t>
      </w:r>
      <w:proofErr w:type="gramStart"/>
      <w:r w:rsidRPr="00601D8D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proofErr w:type="gramEnd"/>
      <w:r w:rsidRPr="00601D8D">
        <w:rPr>
          <w:rFonts w:ascii="Times New Roman" w:eastAsia="Calibri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7642BF" w:rsidRPr="00601D8D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Pr="00601D8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F0E55" w:rsidRPr="00601D8D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601D8D">
        <w:rPr>
          <w:rFonts w:ascii="Times New Roman" w:hAnsi="Times New Roman" w:cs="Times New Roman"/>
          <w:sz w:val="28"/>
          <w:szCs w:val="28"/>
        </w:rPr>
        <w:t>разрабатываемого</w:t>
      </w:r>
      <w:proofErr w:type="gramEnd"/>
      <w:r w:rsidRPr="00601D8D">
        <w:rPr>
          <w:rFonts w:ascii="Times New Roman" w:hAnsi="Times New Roman" w:cs="Times New Roman"/>
          <w:sz w:val="28"/>
          <w:szCs w:val="28"/>
        </w:rPr>
        <w:t xml:space="preserve"> НПА: Администрация муниципального образования «</w:t>
      </w:r>
      <w:r w:rsidR="007642BF" w:rsidRPr="00601D8D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Pr="00601D8D">
        <w:rPr>
          <w:rFonts w:ascii="Times New Roman" w:hAnsi="Times New Roman" w:cs="Times New Roman"/>
          <w:sz w:val="28"/>
          <w:szCs w:val="28"/>
        </w:rPr>
        <w:t>», СМСП.</w:t>
      </w:r>
    </w:p>
    <w:p w:rsidR="004F0E55" w:rsidRPr="00601D8D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 не требуется затрат местного бюджета, а также затрат СМСП.</w:t>
      </w:r>
    </w:p>
    <w:p w:rsidR="004F0E55" w:rsidRPr="00601D8D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1D8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Pr="00601D8D" w:rsidRDefault="00F83C30" w:rsidP="00601D8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9BE" w:rsidRPr="00601D8D" w:rsidRDefault="005C4B69" w:rsidP="00601D8D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 w:rsidRPr="00601D8D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161F1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F7F1E" w:rsidRPr="00601D8D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601D8D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601D8D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601D8D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601D8D" w:rsidRDefault="005E5C2C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C79BE" w:rsidRPr="00601D8D" w:rsidRDefault="006C79BE" w:rsidP="00601D8D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 w:rsidRPr="00601D8D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601D8D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4F0E55" w:rsidRPr="00601D8D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 не требуется затрат местного бюджета, а также затрат СМСП.</w:t>
      </w:r>
    </w:p>
    <w:p w:rsidR="004F0E55" w:rsidRPr="00601D8D" w:rsidRDefault="004F0E55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AF7849" w:rsidRPr="00601D8D" w:rsidRDefault="00AF7849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 w:rsidRPr="00601D8D">
        <w:rPr>
          <w:rFonts w:ascii="Times New Roman" w:hAnsi="Times New Roman" w:cs="Times New Roman"/>
          <w:sz w:val="28"/>
          <w:szCs w:val="28"/>
        </w:rPr>
        <w:t>обсуждения</w:t>
      </w:r>
      <w:r w:rsidR="00EC4F56" w:rsidRPr="00601D8D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 w:rsidRPr="00601D8D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 w:rsidRPr="00601D8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642BF" w:rsidRPr="00601D8D">
        <w:rPr>
          <w:rFonts w:ascii="Times New Roman" w:hAnsi="Times New Roman" w:cs="Times New Roman"/>
          <w:sz w:val="28"/>
          <w:szCs w:val="28"/>
        </w:rPr>
        <w:t>02.11.2018 года  по 16.11</w:t>
      </w:r>
      <w:r w:rsidR="00511499" w:rsidRPr="00601D8D">
        <w:rPr>
          <w:rFonts w:ascii="Times New Roman" w:hAnsi="Times New Roman" w:cs="Times New Roman"/>
          <w:sz w:val="28"/>
          <w:szCs w:val="28"/>
        </w:rPr>
        <w:t>.2018</w:t>
      </w:r>
      <w:r w:rsidR="007642BF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FE1E35" w:rsidRPr="00601D8D">
        <w:rPr>
          <w:rFonts w:ascii="Times New Roman" w:hAnsi="Times New Roman" w:cs="Times New Roman"/>
          <w:sz w:val="28"/>
          <w:szCs w:val="28"/>
        </w:rPr>
        <w:t>года</w:t>
      </w:r>
      <w:r w:rsidR="00945A13" w:rsidRPr="00601D8D">
        <w:rPr>
          <w:rFonts w:ascii="Times New Roman" w:hAnsi="Times New Roman" w:cs="Times New Roman"/>
          <w:sz w:val="28"/>
          <w:szCs w:val="28"/>
        </w:rPr>
        <w:t>.</w:t>
      </w:r>
    </w:p>
    <w:p w:rsidR="00AF7849" w:rsidRPr="00601D8D" w:rsidRDefault="00AF7849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 w:rsidRPr="00601D8D">
        <w:rPr>
          <w:rFonts w:ascii="Times New Roman" w:hAnsi="Times New Roman" w:cs="Times New Roman"/>
          <w:sz w:val="28"/>
          <w:szCs w:val="28"/>
        </w:rPr>
        <w:t>обсуждениях</w:t>
      </w:r>
      <w:r w:rsidRPr="00601D8D"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(</w:t>
      </w:r>
      <w:hyperlink r:id="rId5" w:history="1"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amokr</w:t>
        </w:r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7642BF" w:rsidRPr="00601D8D">
        <w:rPr>
          <w:rFonts w:ascii="Times New Roman" w:hAnsi="Times New Roman" w:cs="Times New Roman"/>
          <w:sz w:val="28"/>
          <w:szCs w:val="28"/>
        </w:rPr>
        <w:t>.</w:t>
      </w:r>
      <w:r w:rsidRPr="00601D8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601D8D" w:rsidRDefault="00AF7849" w:rsidP="0060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 w:rsidRPr="00601D8D">
        <w:rPr>
          <w:rFonts w:ascii="Times New Roman" w:hAnsi="Times New Roman" w:cs="Times New Roman"/>
          <w:sz w:val="28"/>
          <w:szCs w:val="28"/>
        </w:rPr>
        <w:t>обсуждений</w:t>
      </w:r>
      <w:r w:rsidRPr="00601D8D"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 w:rsidRPr="00601D8D">
        <w:rPr>
          <w:rFonts w:ascii="Times New Roman" w:hAnsi="Times New Roman" w:cs="Times New Roman"/>
          <w:sz w:val="28"/>
          <w:szCs w:val="28"/>
        </w:rPr>
        <w:t>обсуждений</w:t>
      </w:r>
      <w:r w:rsidR="007642BF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01D8D">
        <w:rPr>
          <w:rFonts w:ascii="Times New Roman" w:hAnsi="Times New Roman" w:cs="Times New Roman"/>
          <w:sz w:val="28"/>
          <w:szCs w:val="28"/>
        </w:rPr>
        <w:t xml:space="preserve">не </w:t>
      </w:r>
      <w:r w:rsidR="004F4CD2" w:rsidRPr="00601D8D">
        <w:rPr>
          <w:rFonts w:ascii="Times New Roman" w:hAnsi="Times New Roman" w:cs="Times New Roman"/>
          <w:color w:val="000000" w:themeColor="text1"/>
          <w:sz w:val="28"/>
          <w:szCs w:val="28"/>
        </w:rPr>
        <w:t>поступали</w:t>
      </w:r>
      <w:r w:rsidR="004F4CD2" w:rsidRPr="00601D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F7849" w:rsidRPr="00601D8D" w:rsidRDefault="006971E4" w:rsidP="00601D8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>П</w:t>
      </w:r>
      <w:r w:rsidR="00AF7849" w:rsidRPr="00601D8D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01D8D">
        <w:rPr>
          <w:rFonts w:ascii="Times New Roman" w:hAnsi="Times New Roman" w:cs="Times New Roman"/>
          <w:sz w:val="28"/>
          <w:szCs w:val="28"/>
        </w:rPr>
        <w:t>обсуждения</w:t>
      </w:r>
      <w:r w:rsidR="007642BF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01D8D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01D8D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01D8D">
        <w:rPr>
          <w:rFonts w:ascii="Times New Roman" w:hAnsi="Times New Roman" w:cs="Times New Roman"/>
          <w:sz w:val="28"/>
          <w:szCs w:val="28"/>
        </w:rPr>
        <w:t>у</w:t>
      </w:r>
      <w:r w:rsidR="007642BF" w:rsidRPr="00601D8D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01D8D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01D8D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Pr="00601D8D" w:rsidRDefault="00AF7849" w:rsidP="00601D8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proofErr w:type="gramStart"/>
      <w:r w:rsidRPr="00601D8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</w:t>
      </w:r>
      <w:r w:rsidR="00161F1C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01D8D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 w:rsidRPr="00601D8D">
        <w:rPr>
          <w:rFonts w:ascii="Times New Roman" w:hAnsi="Times New Roman" w:cs="Times New Roman"/>
          <w:sz w:val="28"/>
          <w:szCs w:val="28"/>
        </w:rPr>
        <w:t xml:space="preserve"> сделаны</w:t>
      </w:r>
      <w:r w:rsidRPr="00601D8D"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 w:rsidRPr="00601D8D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8D"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 w:rsidRPr="00601D8D">
        <w:rPr>
          <w:rFonts w:ascii="Times New Roman" w:hAnsi="Times New Roman" w:cs="Times New Roman"/>
          <w:sz w:val="28"/>
          <w:szCs w:val="28"/>
        </w:rPr>
        <w:t>1</w:t>
      </w:r>
      <w:r w:rsidRPr="00601D8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C5B01" w:rsidRPr="00601D8D">
        <w:rPr>
          <w:rFonts w:ascii="Times New Roman" w:hAnsi="Times New Roman" w:cs="Times New Roman"/>
          <w:sz w:val="28"/>
          <w:szCs w:val="28"/>
        </w:rPr>
        <w:t>Порядка, и</w:t>
      </w:r>
      <w:r w:rsidRPr="00601D8D"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F8058E" w:rsidRPr="00601D8D" w:rsidRDefault="004F4CD2" w:rsidP="00601D8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8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 w:rsidRPr="00601D8D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8D"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6" w:history="1"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amokr</w:t>
        </w:r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42BF" w:rsidRPr="00601D8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7642BF" w:rsidRPr="00601D8D">
        <w:rPr>
          <w:rFonts w:ascii="Times New Roman" w:hAnsi="Times New Roman" w:cs="Times New Roman"/>
          <w:sz w:val="28"/>
          <w:szCs w:val="28"/>
        </w:rPr>
        <w:t>.</w:t>
      </w:r>
    </w:p>
    <w:p w:rsidR="007642BF" w:rsidRPr="00601D8D" w:rsidRDefault="007642BF" w:rsidP="007642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BF" w:rsidRPr="00601D8D" w:rsidRDefault="007642BF" w:rsidP="007642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BF" w:rsidRPr="00601D8D" w:rsidRDefault="007642BF" w:rsidP="00161F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D8D">
        <w:rPr>
          <w:rFonts w:ascii="Times New Roman" w:hAnsi="Times New Roman" w:cs="Times New Roman"/>
          <w:b/>
          <w:sz w:val="28"/>
          <w:szCs w:val="28"/>
        </w:rPr>
        <w:t>Руководитель уполномоченного структурного</w:t>
      </w:r>
    </w:p>
    <w:p w:rsidR="007642BF" w:rsidRPr="00601D8D" w:rsidRDefault="007642BF" w:rsidP="00161F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F1C">
        <w:rPr>
          <w:rFonts w:ascii="Times New Roman" w:hAnsi="Times New Roman" w:cs="Times New Roman"/>
          <w:b/>
          <w:sz w:val="28"/>
          <w:szCs w:val="28"/>
        </w:rPr>
        <w:t>п</w:t>
      </w:r>
      <w:r w:rsidRPr="00601D8D">
        <w:rPr>
          <w:rFonts w:ascii="Times New Roman" w:hAnsi="Times New Roman" w:cs="Times New Roman"/>
          <w:b/>
          <w:sz w:val="28"/>
          <w:szCs w:val="28"/>
        </w:rPr>
        <w:t>одразделения</w:t>
      </w:r>
      <w:r w:rsidR="00601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D8D" w:rsidRPr="00601D8D">
        <w:rPr>
          <w:rFonts w:ascii="Times New Roman" w:hAnsi="Times New Roman" w:cs="Times New Roman"/>
          <w:b/>
          <w:sz w:val="28"/>
          <w:szCs w:val="28"/>
        </w:rPr>
        <w:t xml:space="preserve">      администрации                                                     </w:t>
      </w:r>
      <w:r w:rsidR="00601D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1D8D" w:rsidRPr="00601D8D">
        <w:rPr>
          <w:rFonts w:ascii="Times New Roman" w:hAnsi="Times New Roman" w:cs="Times New Roman"/>
          <w:b/>
          <w:sz w:val="28"/>
          <w:szCs w:val="28"/>
        </w:rPr>
        <w:t xml:space="preserve"> Р.Н.</w:t>
      </w:r>
      <w:r w:rsidR="00601D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1D8D" w:rsidRPr="00601D8D">
        <w:rPr>
          <w:rFonts w:ascii="Times New Roman" w:hAnsi="Times New Roman" w:cs="Times New Roman"/>
          <w:b/>
          <w:sz w:val="28"/>
          <w:szCs w:val="28"/>
        </w:rPr>
        <w:t>Хуратов</w:t>
      </w:r>
      <w:proofErr w:type="spellEnd"/>
      <w:r w:rsidR="00601D8D" w:rsidRPr="00601D8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7642BF" w:rsidRPr="00601D8D" w:rsidRDefault="007642BF" w:rsidP="00161F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D8D">
        <w:rPr>
          <w:rFonts w:ascii="Times New Roman" w:hAnsi="Times New Roman" w:cs="Times New Roman"/>
          <w:b/>
          <w:sz w:val="28"/>
          <w:szCs w:val="28"/>
        </w:rPr>
        <w:t>МО «Красногвардейский район»</w:t>
      </w:r>
    </w:p>
    <w:p w:rsidR="007642BF" w:rsidRPr="00601D8D" w:rsidRDefault="007642BF" w:rsidP="00161F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D8D">
        <w:rPr>
          <w:rFonts w:ascii="Times New Roman" w:hAnsi="Times New Roman" w:cs="Times New Roman"/>
          <w:b/>
          <w:sz w:val="28"/>
          <w:szCs w:val="28"/>
        </w:rPr>
        <w:t xml:space="preserve"> по проведению ОРВ                                                                                                                        </w:t>
      </w: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P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0DC1" w:rsidRPr="003B0DC1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4A1"/>
    <w:rsid w:val="000016EC"/>
    <w:rsid w:val="0002421D"/>
    <w:rsid w:val="00041912"/>
    <w:rsid w:val="00044F80"/>
    <w:rsid w:val="00051FD6"/>
    <w:rsid w:val="000C678B"/>
    <w:rsid w:val="000D40BD"/>
    <w:rsid w:val="0011595C"/>
    <w:rsid w:val="00161F1C"/>
    <w:rsid w:val="001638CF"/>
    <w:rsid w:val="00182BEF"/>
    <w:rsid w:val="001B2EE4"/>
    <w:rsid w:val="001D0A9D"/>
    <w:rsid w:val="001E29F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B0DC1"/>
    <w:rsid w:val="003E1EC2"/>
    <w:rsid w:val="003E5232"/>
    <w:rsid w:val="003F3581"/>
    <w:rsid w:val="004005A2"/>
    <w:rsid w:val="00417513"/>
    <w:rsid w:val="004311D8"/>
    <w:rsid w:val="00435898"/>
    <w:rsid w:val="00436B02"/>
    <w:rsid w:val="00443DC5"/>
    <w:rsid w:val="004509C9"/>
    <w:rsid w:val="00452771"/>
    <w:rsid w:val="004906AF"/>
    <w:rsid w:val="004E141F"/>
    <w:rsid w:val="004F0E55"/>
    <w:rsid w:val="004F3E3A"/>
    <w:rsid w:val="004F4CD2"/>
    <w:rsid w:val="00511499"/>
    <w:rsid w:val="00514556"/>
    <w:rsid w:val="005305AD"/>
    <w:rsid w:val="005340B0"/>
    <w:rsid w:val="00583F87"/>
    <w:rsid w:val="005A0314"/>
    <w:rsid w:val="005A1E51"/>
    <w:rsid w:val="005C2109"/>
    <w:rsid w:val="005C4B69"/>
    <w:rsid w:val="005C5C6B"/>
    <w:rsid w:val="005E00B9"/>
    <w:rsid w:val="005E5C2C"/>
    <w:rsid w:val="00601D8D"/>
    <w:rsid w:val="0060376E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97B93"/>
    <w:rsid w:val="006C1C49"/>
    <w:rsid w:val="006C79BE"/>
    <w:rsid w:val="006F0F70"/>
    <w:rsid w:val="00700A07"/>
    <w:rsid w:val="0074015A"/>
    <w:rsid w:val="00751B59"/>
    <w:rsid w:val="007642BF"/>
    <w:rsid w:val="007821FC"/>
    <w:rsid w:val="007866D5"/>
    <w:rsid w:val="007A3A35"/>
    <w:rsid w:val="007A3F3B"/>
    <w:rsid w:val="007D775E"/>
    <w:rsid w:val="007E1365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6F1B"/>
    <w:rsid w:val="00961187"/>
    <w:rsid w:val="009641F0"/>
    <w:rsid w:val="009A1853"/>
    <w:rsid w:val="009C3B1A"/>
    <w:rsid w:val="009D063B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BE2E91"/>
    <w:rsid w:val="00C034D0"/>
    <w:rsid w:val="00C035AD"/>
    <w:rsid w:val="00C144A1"/>
    <w:rsid w:val="00C22E40"/>
    <w:rsid w:val="00C8304B"/>
    <w:rsid w:val="00CC3B36"/>
    <w:rsid w:val="00CC5B01"/>
    <w:rsid w:val="00CF4D91"/>
    <w:rsid w:val="00D02858"/>
    <w:rsid w:val="00D3243F"/>
    <w:rsid w:val="00D37AEE"/>
    <w:rsid w:val="00D6406D"/>
    <w:rsid w:val="00D72AC9"/>
    <w:rsid w:val="00D94AF3"/>
    <w:rsid w:val="00DC6F78"/>
    <w:rsid w:val="00DD05D7"/>
    <w:rsid w:val="00E11D2D"/>
    <w:rsid w:val="00E172FA"/>
    <w:rsid w:val="00E2591B"/>
    <w:rsid w:val="00E43006"/>
    <w:rsid w:val="00E97853"/>
    <w:rsid w:val="00EA25CB"/>
    <w:rsid w:val="00EA41A1"/>
    <w:rsid w:val="00EC0610"/>
    <w:rsid w:val="00EC4F56"/>
    <w:rsid w:val="00EC50CE"/>
    <w:rsid w:val="00F72064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okr.ru" TargetMode="External"/><Relationship Id="rId5" Type="http://schemas.openxmlformats.org/officeDocument/2006/relationships/hyperlink" Target="http://www.amo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39</cp:revision>
  <cp:lastPrinted>2018-11-16T08:24:00Z</cp:lastPrinted>
  <dcterms:created xsi:type="dcterms:W3CDTF">2014-09-24T06:49:00Z</dcterms:created>
  <dcterms:modified xsi:type="dcterms:W3CDTF">2018-11-16T08:31:00Z</dcterms:modified>
</cp:coreProperties>
</file>