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673432" w:rsidP="006148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1905</wp:posOffset>
                </wp:positionV>
                <wp:extent cx="3027045" cy="937895"/>
                <wp:effectExtent l="16510" t="20955" r="13970" b="1270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7ADE" w:rsidRPr="004D3A6B" w:rsidRDefault="00157ADE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157ADE" w:rsidRPr="004D3A6B" w:rsidRDefault="00157ADE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157ADE" w:rsidRPr="004D3A6B" w:rsidRDefault="00157ADE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157ADE" w:rsidRPr="004D3A6B" w:rsidRDefault="00157ADE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157ADE" w:rsidRPr="004D3A6B" w:rsidRDefault="00157ADE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157ADE" w:rsidRPr="00D364F3" w:rsidRDefault="00157ADE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57ADE" w:rsidRDefault="00157ADE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3.05pt;margin-top:.15pt;width:238.35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" o:allowincell="f" strokecolor="white" strokeweight="2pt">
                <v:textbox inset="1pt,1pt,1pt,1pt">
                  <w:txbxContent>
                    <w:p w:rsidR="00157ADE" w:rsidRPr="004D3A6B" w:rsidRDefault="00157ADE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157ADE" w:rsidRPr="004D3A6B" w:rsidRDefault="00157ADE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157ADE" w:rsidRPr="004D3A6B" w:rsidRDefault="00157ADE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157ADE" w:rsidRPr="004D3A6B" w:rsidRDefault="00157ADE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157ADE" w:rsidRPr="004D3A6B" w:rsidRDefault="00157ADE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157ADE" w:rsidRPr="00D364F3" w:rsidRDefault="00157ADE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57ADE" w:rsidRDefault="00157ADE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7ADE" w:rsidRDefault="00157ADE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157ADE" w:rsidRPr="004D3A6B" w:rsidRDefault="00157ADE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157ADE" w:rsidRPr="004D3A6B" w:rsidRDefault="00157ADE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157ADE" w:rsidRPr="004D3A6B" w:rsidRDefault="00157ADE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157ADE" w:rsidRPr="004D3A6B" w:rsidRDefault="00157ADE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157ADE" w:rsidRDefault="00157ADE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" strokecolor="white" strokeweight="2pt">
                <v:textbox inset="1pt,1pt,1pt,1pt">
                  <w:txbxContent>
                    <w:p w:rsidR="00157ADE" w:rsidRDefault="00157ADE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157ADE" w:rsidRPr="004D3A6B" w:rsidRDefault="00157ADE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157ADE" w:rsidRPr="004D3A6B" w:rsidRDefault="00157ADE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157ADE" w:rsidRPr="004D3A6B" w:rsidRDefault="00157ADE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157ADE" w:rsidRPr="004D3A6B" w:rsidRDefault="00157ADE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157ADE" w:rsidRDefault="00157ADE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58825" cy="888365"/>
            <wp:effectExtent l="0" t="0" r="3175" b="698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614870">
      <w:pPr>
        <w:jc w:val="center"/>
        <w:rPr>
          <w:sz w:val="18"/>
        </w:rPr>
      </w:pPr>
    </w:p>
    <w:p w:rsidR="00261633" w:rsidRPr="00673432" w:rsidRDefault="00261633" w:rsidP="00614870">
      <w:pPr>
        <w:pStyle w:val="9"/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="00D42927"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="00D42927"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</w:t>
      </w:r>
      <w:r w:rsidR="00D42927"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</w:t>
      </w:r>
      <w:r w:rsidR="00D42927"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</w:t>
      </w:r>
      <w:r w:rsidR="00D42927"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</w:t>
      </w:r>
      <w:r w:rsidR="00D42927"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</w:t>
      </w:r>
      <w:r w:rsidR="00D42927"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3432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57198" w:rsidRPr="00673432" w:rsidRDefault="00957198" w:rsidP="00614870">
      <w:pPr>
        <w:pStyle w:val="1"/>
        <w:jc w:val="center"/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3432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673432" w:rsidRDefault="00957198" w:rsidP="00614870">
      <w:pPr>
        <w:pStyle w:val="1"/>
        <w:jc w:val="center"/>
        <w:rPr>
          <w:rFonts w:cs="Arial"/>
          <w:b/>
          <w:i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3432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673432" w:rsidP="006148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Default="00261633" w:rsidP="00614870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E6CDB" w:rsidRDefault="00B13902" w:rsidP="00614870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 xml:space="preserve">От </w:t>
      </w:r>
      <w:r w:rsidR="00673432" w:rsidRPr="00673432">
        <w:rPr>
          <w:rFonts w:ascii="Century Schoolbook" w:hAnsi="Century Schoolbook"/>
          <w:i/>
          <w:sz w:val="24"/>
          <w:szCs w:val="24"/>
          <w:u w:val="single"/>
        </w:rPr>
        <w:t>16</w:t>
      </w:r>
      <w:r w:rsidR="00673432">
        <w:rPr>
          <w:rFonts w:ascii="Century Schoolbook" w:hAnsi="Century Schoolbook"/>
          <w:i/>
          <w:sz w:val="24"/>
          <w:szCs w:val="24"/>
          <w:u w:val="single"/>
        </w:rPr>
        <w:t xml:space="preserve">.12.2022г. </w:t>
      </w:r>
      <w:r w:rsidR="000319F8">
        <w:rPr>
          <w:rFonts w:ascii="Century Schoolbook" w:hAnsi="Century Schoolbook"/>
          <w:i/>
          <w:sz w:val="24"/>
          <w:szCs w:val="24"/>
          <w:u w:val="single"/>
        </w:rPr>
        <w:t xml:space="preserve"> </w:t>
      </w:r>
      <w:r w:rsidR="00261633" w:rsidRPr="00AE6CDB">
        <w:rPr>
          <w:rFonts w:ascii="Century Schoolbook" w:hAnsi="Century Schoolbook" w:cs="Arial"/>
          <w:i/>
          <w:sz w:val="24"/>
          <w:szCs w:val="24"/>
          <w:u w:val="single"/>
        </w:rPr>
        <w:t>№</w:t>
      </w:r>
      <w:r w:rsidR="00C43C31">
        <w:rPr>
          <w:rFonts w:ascii="Century Schoolbook" w:hAnsi="Century Schoolbook" w:cs="Arial"/>
          <w:i/>
          <w:sz w:val="24"/>
          <w:szCs w:val="24"/>
          <w:u w:val="single"/>
        </w:rPr>
        <w:t xml:space="preserve"> </w:t>
      </w:r>
      <w:r w:rsidR="00673432">
        <w:rPr>
          <w:rFonts w:ascii="Century Schoolbook" w:hAnsi="Century Schoolbook" w:cs="Arial"/>
          <w:i/>
          <w:sz w:val="24"/>
          <w:szCs w:val="24"/>
          <w:u w:val="single"/>
        </w:rPr>
        <w:t>1063</w:t>
      </w:r>
      <w:r w:rsidR="000319F8" w:rsidRPr="00560BA8">
        <w:rPr>
          <w:rFonts w:ascii="Century Schoolbook" w:hAnsi="Century Schoolbook" w:cs="Arial"/>
          <w:i/>
          <w:sz w:val="24"/>
          <w:szCs w:val="24"/>
        </w:rPr>
        <w:t xml:space="preserve">   </w:t>
      </w:r>
      <w:r w:rsidR="00560BA8" w:rsidRPr="00560BA8">
        <w:rPr>
          <w:rFonts w:ascii="Century Schoolbook" w:hAnsi="Century Schoolbook" w:cs="Arial"/>
          <w:i/>
          <w:sz w:val="24"/>
          <w:szCs w:val="24"/>
        </w:rPr>
        <w:t xml:space="preserve">                                                                             </w:t>
      </w:r>
      <w:r w:rsidR="00560BA8">
        <w:rPr>
          <w:rFonts w:ascii="Century Schoolbook" w:hAnsi="Century Schoolbook" w:cs="Arial"/>
          <w:i/>
          <w:sz w:val="24"/>
          <w:szCs w:val="24"/>
        </w:rPr>
        <w:t xml:space="preserve">              </w:t>
      </w:r>
      <w:r w:rsidR="00560BA8" w:rsidRPr="00560BA8">
        <w:rPr>
          <w:rFonts w:ascii="Century Schoolbook" w:hAnsi="Century Schoolbook" w:cs="Arial"/>
          <w:i/>
          <w:sz w:val="24"/>
          <w:szCs w:val="24"/>
        </w:rPr>
        <w:t xml:space="preserve"> </w:t>
      </w:r>
    </w:p>
    <w:p w:rsidR="00261633" w:rsidRPr="009749FD" w:rsidRDefault="00261633" w:rsidP="00614870">
      <w:pPr>
        <w:pStyle w:val="8"/>
        <w:rPr>
          <w:rFonts w:ascii="Times New Roman" w:hAnsi="Times New Roman"/>
          <w:b/>
          <w:sz w:val="24"/>
          <w:szCs w:val="24"/>
        </w:rPr>
      </w:pPr>
      <w:r w:rsidRPr="009749FD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9749FD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197386" w:rsidRDefault="00D9512E" w:rsidP="00D9512E">
      <w:pPr>
        <w:tabs>
          <w:tab w:val="left" w:pos="3055"/>
        </w:tabs>
        <w:autoSpaceDE w:val="0"/>
        <w:autoSpaceDN w:val="0"/>
        <w:adjustRightInd w:val="0"/>
        <w:rPr>
          <w:b/>
          <w:bCs/>
          <w:color w:val="000000"/>
          <w:spacing w:val="-1"/>
          <w:w w:val="102"/>
          <w:sz w:val="22"/>
          <w:szCs w:val="22"/>
        </w:rPr>
      </w:pPr>
      <w:r>
        <w:rPr>
          <w:b/>
          <w:bCs/>
          <w:color w:val="000000"/>
          <w:spacing w:val="-1"/>
          <w:w w:val="102"/>
          <w:sz w:val="22"/>
          <w:szCs w:val="22"/>
        </w:rPr>
        <w:tab/>
      </w:r>
    </w:p>
    <w:p w:rsidR="00D9512E" w:rsidRDefault="00D9512E" w:rsidP="00D9512E">
      <w:pPr>
        <w:tabs>
          <w:tab w:val="left" w:pos="3055"/>
        </w:tabs>
        <w:autoSpaceDE w:val="0"/>
        <w:autoSpaceDN w:val="0"/>
        <w:adjustRightInd w:val="0"/>
        <w:rPr>
          <w:b/>
          <w:bCs/>
          <w:color w:val="000000"/>
          <w:spacing w:val="-1"/>
          <w:w w:val="102"/>
          <w:sz w:val="22"/>
          <w:szCs w:val="22"/>
        </w:rPr>
      </w:pPr>
    </w:p>
    <w:p w:rsidR="00AE42AB" w:rsidRDefault="000141FC" w:rsidP="000141FC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w w:val="102"/>
          <w:sz w:val="28"/>
          <w:szCs w:val="28"/>
        </w:rPr>
      </w:pPr>
      <w:r w:rsidRPr="000141FC">
        <w:rPr>
          <w:b/>
          <w:bCs/>
          <w:color w:val="000000"/>
          <w:spacing w:val="-1"/>
          <w:w w:val="102"/>
          <w:sz w:val="28"/>
          <w:szCs w:val="28"/>
        </w:rPr>
        <w:t>Об утвержд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ении </w:t>
      </w:r>
      <w:r w:rsidR="00890557">
        <w:rPr>
          <w:b/>
          <w:bCs/>
          <w:color w:val="000000"/>
          <w:spacing w:val="-1"/>
          <w:w w:val="102"/>
          <w:sz w:val="28"/>
          <w:szCs w:val="28"/>
        </w:rPr>
        <w:t>п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>рограмм</w:t>
      </w:r>
      <w:r w:rsidR="00890557">
        <w:rPr>
          <w:b/>
          <w:bCs/>
          <w:color w:val="000000"/>
          <w:spacing w:val="-1"/>
          <w:w w:val="102"/>
          <w:sz w:val="28"/>
          <w:szCs w:val="28"/>
        </w:rPr>
        <w:t>ы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5133C5" w:rsidRPr="005133C5">
        <w:rPr>
          <w:b/>
          <w:bCs/>
          <w:color w:val="000000"/>
          <w:spacing w:val="-1"/>
          <w:w w:val="102"/>
          <w:sz w:val="28"/>
          <w:szCs w:val="28"/>
        </w:rPr>
        <w:t>вне границ населенных пунктов в границах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МО «Красногвардейский район» на 202</w:t>
      </w:r>
      <w:r w:rsidR="006100A5">
        <w:rPr>
          <w:b/>
          <w:bCs/>
          <w:color w:val="000000"/>
          <w:spacing w:val="-1"/>
          <w:w w:val="102"/>
          <w:sz w:val="28"/>
          <w:szCs w:val="28"/>
        </w:rPr>
        <w:t>3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год</w:t>
      </w:r>
      <w:r w:rsidR="00AE42AB" w:rsidRPr="00AE42AB">
        <w:rPr>
          <w:b/>
          <w:bCs/>
          <w:color w:val="000000"/>
          <w:spacing w:val="-1"/>
          <w:w w:val="102"/>
          <w:sz w:val="28"/>
          <w:szCs w:val="28"/>
        </w:rPr>
        <w:t xml:space="preserve"> </w:t>
      </w:r>
    </w:p>
    <w:p w:rsidR="00AE42AB" w:rsidRDefault="00AE42AB" w:rsidP="000141FC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w w:val="102"/>
          <w:sz w:val="28"/>
          <w:szCs w:val="28"/>
        </w:rPr>
      </w:pPr>
    </w:p>
    <w:p w:rsidR="000F328A" w:rsidRDefault="000F328A" w:rsidP="00614870">
      <w:pPr>
        <w:autoSpaceDE w:val="0"/>
        <w:autoSpaceDN w:val="0"/>
        <w:adjustRightInd w:val="0"/>
        <w:jc w:val="center"/>
      </w:pPr>
    </w:p>
    <w:p w:rsidR="00197386" w:rsidRPr="00B52C62" w:rsidRDefault="000F328A" w:rsidP="0061487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E7299">
        <w:rPr>
          <w:bCs/>
          <w:color w:val="000000"/>
          <w:spacing w:val="-1"/>
          <w:w w:val="102"/>
          <w:sz w:val="28"/>
          <w:szCs w:val="28"/>
        </w:rPr>
        <w:t xml:space="preserve">В соответствии с Федеральным законом от 31.07.2020 г. </w:t>
      </w:r>
      <w:r>
        <w:rPr>
          <w:bCs/>
          <w:color w:val="000000"/>
          <w:spacing w:val="-1"/>
          <w:w w:val="102"/>
          <w:sz w:val="28"/>
          <w:szCs w:val="28"/>
        </w:rPr>
        <w:t>№</w:t>
      </w:r>
      <w:r w:rsidRPr="007E7299">
        <w:rPr>
          <w:bCs/>
          <w:color w:val="000000"/>
          <w:spacing w:val="-1"/>
          <w:w w:val="102"/>
          <w:sz w:val="28"/>
          <w:szCs w:val="28"/>
        </w:rPr>
        <w:t xml:space="preserve"> 248-ФЗ </w:t>
      </w:r>
      <w:r>
        <w:rPr>
          <w:bCs/>
          <w:color w:val="000000"/>
          <w:spacing w:val="-1"/>
          <w:w w:val="102"/>
          <w:sz w:val="28"/>
          <w:szCs w:val="28"/>
        </w:rPr>
        <w:t>«</w:t>
      </w:r>
      <w:r w:rsidRPr="007E7299">
        <w:rPr>
          <w:bCs/>
          <w:color w:val="000000"/>
          <w:spacing w:val="-1"/>
          <w:w w:val="102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color w:val="000000"/>
          <w:spacing w:val="-1"/>
          <w:w w:val="102"/>
          <w:sz w:val="28"/>
          <w:szCs w:val="28"/>
        </w:rPr>
        <w:t xml:space="preserve">», постановление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</w:t>
      </w:r>
      <w:r w:rsidR="00B13902">
        <w:rPr>
          <w:sz w:val="28"/>
          <w:szCs w:val="28"/>
        </w:rPr>
        <w:t>руководствуясь</w:t>
      </w:r>
      <w:r w:rsidR="00157C1B">
        <w:rPr>
          <w:sz w:val="28"/>
          <w:szCs w:val="28"/>
        </w:rPr>
        <w:t xml:space="preserve"> решением Совета народных депутатов МО «Красногвардейский район» от 27.08.2021 г. № 204 «</w:t>
      </w:r>
      <w:r w:rsidR="00157C1B" w:rsidRPr="00157C1B">
        <w:rPr>
          <w:sz w:val="28"/>
          <w:szCs w:val="28"/>
        </w:rPr>
        <w:t>Об утверждении Положения о муниципальном контроле в отношении перевозок по муниципальным маршрутам регулярных перевозок в границах муниципального образования «Красногвардейский район</w:t>
      </w:r>
      <w:r w:rsidR="00157C1B">
        <w:rPr>
          <w:sz w:val="28"/>
          <w:szCs w:val="28"/>
        </w:rPr>
        <w:t>»,</w:t>
      </w:r>
      <w:r w:rsidR="00B13902">
        <w:rPr>
          <w:sz w:val="28"/>
          <w:szCs w:val="28"/>
        </w:rPr>
        <w:t xml:space="preserve"> Уставом </w:t>
      </w:r>
      <w:r w:rsidR="00831A5E">
        <w:rPr>
          <w:sz w:val="28"/>
          <w:szCs w:val="28"/>
        </w:rPr>
        <w:t xml:space="preserve">МО </w:t>
      </w:r>
      <w:r w:rsidR="00AE108D" w:rsidRPr="00B52C62">
        <w:rPr>
          <w:sz w:val="28"/>
          <w:szCs w:val="28"/>
        </w:rPr>
        <w:t>«Красногвардейский район»</w:t>
      </w:r>
    </w:p>
    <w:p w:rsidR="00197386" w:rsidRPr="00B52C62" w:rsidRDefault="00197386" w:rsidP="00614870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97386" w:rsidRPr="0038382C" w:rsidRDefault="00197386" w:rsidP="006148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8382C">
        <w:rPr>
          <w:b/>
          <w:bCs/>
          <w:color w:val="000000"/>
          <w:sz w:val="28"/>
          <w:szCs w:val="28"/>
        </w:rPr>
        <w:t>ПОСТАНОВЛЯЮ:</w:t>
      </w:r>
    </w:p>
    <w:p w:rsidR="00197386" w:rsidRPr="005E3EB9" w:rsidRDefault="00197386" w:rsidP="00614870">
      <w:pPr>
        <w:autoSpaceDE w:val="0"/>
        <w:autoSpaceDN w:val="0"/>
        <w:adjustRightInd w:val="0"/>
        <w:jc w:val="center"/>
        <w:rPr>
          <w:b/>
          <w:caps/>
        </w:rPr>
      </w:pPr>
    </w:p>
    <w:p w:rsidR="00831A5E" w:rsidRDefault="00CB7300" w:rsidP="00614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A5E">
        <w:rPr>
          <w:sz w:val="28"/>
          <w:szCs w:val="28"/>
        </w:rPr>
        <w:t xml:space="preserve">Утвердить </w:t>
      </w:r>
      <w:r w:rsidR="00890557">
        <w:rPr>
          <w:sz w:val="28"/>
          <w:szCs w:val="28"/>
        </w:rPr>
        <w:t>п</w:t>
      </w:r>
      <w:r w:rsidR="00890557" w:rsidRPr="00890557">
        <w:rPr>
          <w:sz w:val="28"/>
          <w:szCs w:val="28"/>
        </w:rPr>
        <w:t>рограмм</w:t>
      </w:r>
      <w:r w:rsidR="00890557">
        <w:rPr>
          <w:sz w:val="28"/>
          <w:szCs w:val="28"/>
        </w:rPr>
        <w:t>у</w:t>
      </w:r>
      <w:r w:rsidR="00890557" w:rsidRPr="00890557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375C77" w:rsidRPr="00375C77">
        <w:rPr>
          <w:sz w:val="28"/>
          <w:szCs w:val="28"/>
        </w:rPr>
        <w:t>вне границ населенных пунктов в границах</w:t>
      </w:r>
      <w:r w:rsidR="00890557" w:rsidRPr="00890557">
        <w:rPr>
          <w:sz w:val="28"/>
          <w:szCs w:val="28"/>
        </w:rPr>
        <w:t xml:space="preserve"> МО «Красногвардейский район» на 202</w:t>
      </w:r>
      <w:r w:rsidR="006100A5">
        <w:rPr>
          <w:sz w:val="28"/>
          <w:szCs w:val="28"/>
        </w:rPr>
        <w:t>3</w:t>
      </w:r>
      <w:r w:rsidR="00890557" w:rsidRPr="00890557">
        <w:rPr>
          <w:sz w:val="28"/>
          <w:szCs w:val="28"/>
        </w:rPr>
        <w:t xml:space="preserve"> год</w:t>
      </w:r>
      <w:r w:rsidR="00AE42AB" w:rsidRPr="00AE42AB">
        <w:rPr>
          <w:sz w:val="28"/>
          <w:szCs w:val="28"/>
        </w:rPr>
        <w:t xml:space="preserve"> </w:t>
      </w:r>
      <w:r w:rsidR="00831A5E">
        <w:rPr>
          <w:sz w:val="28"/>
          <w:szCs w:val="28"/>
        </w:rPr>
        <w:t>(Приложение).</w:t>
      </w:r>
    </w:p>
    <w:p w:rsidR="000F328A" w:rsidRPr="00B52C62" w:rsidRDefault="000F328A" w:rsidP="000F328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-1"/>
          <w:w w:val="102"/>
          <w:sz w:val="28"/>
          <w:szCs w:val="28"/>
        </w:rPr>
        <w:t>2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. </w:t>
      </w:r>
      <w:r w:rsidR="00BA4DEF">
        <w:rPr>
          <w:bCs/>
          <w:color w:val="000000"/>
          <w:spacing w:val="-1"/>
          <w:w w:val="102"/>
          <w:sz w:val="28"/>
          <w:szCs w:val="28"/>
        </w:rPr>
        <w:t>Р</w:t>
      </w:r>
      <w:r>
        <w:rPr>
          <w:sz w:val="28"/>
          <w:szCs w:val="28"/>
        </w:rPr>
        <w:t xml:space="preserve">азместить на официальном </w:t>
      </w:r>
      <w:r w:rsidRPr="00A37E7E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органов местного самоуправления</w:t>
      </w:r>
      <w:r w:rsidRPr="00A37E7E">
        <w:rPr>
          <w:sz w:val="28"/>
          <w:szCs w:val="28"/>
        </w:rPr>
        <w:t xml:space="preserve">  МО «Красногвардейский район»</w:t>
      </w:r>
      <w:r>
        <w:rPr>
          <w:sz w:val="28"/>
          <w:szCs w:val="28"/>
        </w:rPr>
        <w:t>.</w:t>
      </w:r>
    </w:p>
    <w:p w:rsidR="000F328A" w:rsidRDefault="000F328A" w:rsidP="000F328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-1"/>
          <w:w w:val="102"/>
          <w:sz w:val="28"/>
          <w:szCs w:val="28"/>
        </w:rPr>
        <w:t>3</w:t>
      </w:r>
      <w:r w:rsidRPr="00B52C62">
        <w:rPr>
          <w:bCs/>
          <w:color w:val="000000"/>
          <w:spacing w:val="-1"/>
          <w:w w:val="102"/>
          <w:sz w:val="28"/>
          <w:szCs w:val="28"/>
        </w:rPr>
        <w:t>.</w:t>
      </w:r>
      <w:r w:rsidRPr="00B52C62">
        <w:rPr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Контроль 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>за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исполнением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</w:t>
      </w:r>
      <w:r>
        <w:rPr>
          <w:bCs/>
          <w:color w:val="000000"/>
          <w:spacing w:val="-1"/>
          <w:w w:val="102"/>
          <w:sz w:val="28"/>
          <w:szCs w:val="28"/>
        </w:rPr>
        <w:t xml:space="preserve">настоящего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постановления 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возложить </w:t>
      </w:r>
      <w:r>
        <w:rPr>
          <w:sz w:val="28"/>
          <w:szCs w:val="28"/>
        </w:rPr>
        <w:t>на з</w:t>
      </w:r>
      <w:r w:rsidRPr="00FB144A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FB144A">
        <w:rPr>
          <w:sz w:val="28"/>
          <w:szCs w:val="28"/>
        </w:rPr>
        <w:t xml:space="preserve"> главы администрации МО «Красногвардейский район» по вопросам строительства, ЖКХ, ТЭК, связи, транспорта, архитектуры, благ</w:t>
      </w:r>
      <w:r>
        <w:rPr>
          <w:sz w:val="28"/>
          <w:szCs w:val="28"/>
        </w:rPr>
        <w:t xml:space="preserve">оустройства и охраны окружающей </w:t>
      </w:r>
      <w:r w:rsidRPr="00FB144A">
        <w:rPr>
          <w:sz w:val="28"/>
          <w:szCs w:val="28"/>
        </w:rPr>
        <w:t>среды</w:t>
      </w:r>
      <w:r>
        <w:rPr>
          <w:sz w:val="28"/>
          <w:szCs w:val="28"/>
        </w:rPr>
        <w:t>.</w:t>
      </w:r>
    </w:p>
    <w:p w:rsidR="000F328A" w:rsidRDefault="000F328A" w:rsidP="000F328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B52C62">
        <w:rPr>
          <w:sz w:val="28"/>
          <w:szCs w:val="28"/>
        </w:rPr>
        <w:t xml:space="preserve">Настоящее постановление вступает в силу с момента </w:t>
      </w:r>
      <w:r w:rsidR="00BA4DEF">
        <w:rPr>
          <w:sz w:val="28"/>
          <w:szCs w:val="28"/>
        </w:rPr>
        <w:t>его подписания</w:t>
      </w:r>
      <w:r w:rsidRPr="00B52C62">
        <w:rPr>
          <w:sz w:val="28"/>
          <w:szCs w:val="28"/>
        </w:rPr>
        <w:t>.</w:t>
      </w:r>
    </w:p>
    <w:p w:rsidR="00FC4D58" w:rsidRDefault="00FC4D58" w:rsidP="00491743">
      <w:pPr>
        <w:tabs>
          <w:tab w:val="left" w:pos="415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4539" w:rsidRDefault="006100A5" w:rsidP="00673432">
      <w:pPr>
        <w:ind w:right="-1"/>
        <w:jc w:val="both"/>
        <w:rPr>
          <w:bCs/>
          <w:iCs/>
        </w:rPr>
      </w:pPr>
      <w:r>
        <w:rPr>
          <w:sz w:val="28"/>
          <w:szCs w:val="28"/>
        </w:rPr>
        <w:t>Г</w:t>
      </w:r>
      <w:r w:rsidR="00A4478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7237" w:rsidRPr="00A956DC">
        <w:rPr>
          <w:sz w:val="28"/>
          <w:szCs w:val="28"/>
        </w:rPr>
        <w:t xml:space="preserve"> МО «Красногвардейский   район»</w:t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  <w:t xml:space="preserve">         </w:t>
      </w:r>
      <w:r w:rsidR="00081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81271">
        <w:rPr>
          <w:sz w:val="28"/>
          <w:szCs w:val="28"/>
        </w:rPr>
        <w:t xml:space="preserve">    </w:t>
      </w:r>
      <w:r w:rsidR="00A4478C">
        <w:rPr>
          <w:sz w:val="28"/>
          <w:szCs w:val="28"/>
        </w:rPr>
        <w:t xml:space="preserve">  </w:t>
      </w:r>
      <w:r>
        <w:rPr>
          <w:sz w:val="28"/>
          <w:szCs w:val="28"/>
        </w:rPr>
        <w:t>Т.И. Губжоков</w:t>
      </w:r>
      <w:r w:rsidR="00D470F5" w:rsidRPr="00A956DC">
        <w:rPr>
          <w:sz w:val="28"/>
          <w:szCs w:val="28"/>
        </w:rPr>
        <w:t xml:space="preserve"> </w:t>
      </w:r>
      <w:r w:rsidR="008C0910">
        <w:rPr>
          <w:bCs/>
          <w:iCs/>
        </w:rPr>
        <w:t xml:space="preserve">                                                               </w:t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t>к  постановлению  администрации</w:t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t>МО «Красногвардейский  район»</w:t>
      </w:r>
    </w:p>
    <w:p w:rsidR="00673432" w:rsidRPr="00673432" w:rsidRDefault="00673432" w:rsidP="00673432">
      <w:pPr>
        <w:pStyle w:val="7"/>
        <w:jc w:val="right"/>
        <w:rPr>
          <w:b w:val="0"/>
          <w:sz w:val="24"/>
          <w:szCs w:val="24"/>
          <w:u w:val="single"/>
        </w:rPr>
      </w:pPr>
      <w:bookmarkStart w:id="0" w:name="_GoBack"/>
      <w:bookmarkEnd w:id="0"/>
      <w:r w:rsidRPr="00673432">
        <w:rPr>
          <w:b w:val="0"/>
          <w:sz w:val="24"/>
          <w:szCs w:val="24"/>
          <w:u w:val="single"/>
        </w:rPr>
        <w:t>о</w:t>
      </w:r>
      <w:r w:rsidRPr="00673432">
        <w:rPr>
          <w:b w:val="0"/>
          <w:sz w:val="24"/>
          <w:szCs w:val="24"/>
          <w:u w:val="single"/>
        </w:rPr>
        <w:t>т 16.12.2022г.  № 1063</w:t>
      </w:r>
      <w:r w:rsidRPr="00673432">
        <w:rPr>
          <w:b w:val="0"/>
          <w:sz w:val="24"/>
          <w:szCs w:val="24"/>
        </w:rPr>
        <w:t xml:space="preserve">                                                                                               </w:t>
      </w:r>
    </w:p>
    <w:p w:rsidR="00394CB9" w:rsidRDefault="00394CB9" w:rsidP="00256C83">
      <w:pPr>
        <w:rPr>
          <w:b/>
          <w:sz w:val="28"/>
          <w:szCs w:val="28"/>
        </w:rPr>
      </w:pPr>
    </w:p>
    <w:p w:rsidR="000F328A" w:rsidRDefault="00157ADE" w:rsidP="000F32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</w:p>
    <w:p w:rsidR="00744011" w:rsidRPr="00744011" w:rsidRDefault="00890557" w:rsidP="00890557">
      <w:pPr>
        <w:jc w:val="center"/>
      </w:pPr>
      <w:r w:rsidRPr="00890557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B90974">
        <w:rPr>
          <w:color w:val="010101"/>
          <w:sz w:val="28"/>
          <w:szCs w:val="28"/>
        </w:rPr>
        <w:t>вне границ населенных пунктов в границах</w:t>
      </w:r>
      <w:r w:rsidRPr="00890557">
        <w:rPr>
          <w:color w:val="010101"/>
          <w:sz w:val="28"/>
          <w:szCs w:val="28"/>
        </w:rPr>
        <w:t xml:space="preserve"> МО «Красногвардейский район»</w:t>
      </w:r>
      <w:r w:rsidR="00B90974">
        <w:rPr>
          <w:color w:val="010101"/>
          <w:sz w:val="28"/>
          <w:szCs w:val="28"/>
        </w:rPr>
        <w:t xml:space="preserve"> (далее – муниципальный контроль)</w:t>
      </w:r>
      <w:r w:rsidRPr="00890557">
        <w:rPr>
          <w:color w:val="010101"/>
          <w:sz w:val="28"/>
          <w:szCs w:val="28"/>
        </w:rPr>
        <w:t xml:space="preserve"> на 202</w:t>
      </w:r>
      <w:r w:rsidR="006100A5">
        <w:rPr>
          <w:color w:val="010101"/>
          <w:sz w:val="28"/>
          <w:szCs w:val="28"/>
        </w:rPr>
        <w:t>3</w:t>
      </w:r>
      <w:r w:rsidRPr="00890557">
        <w:rPr>
          <w:color w:val="010101"/>
          <w:sz w:val="28"/>
          <w:szCs w:val="28"/>
        </w:rPr>
        <w:t xml:space="preserve"> год</w:t>
      </w:r>
    </w:p>
    <w:p w:rsidR="00890557" w:rsidRDefault="00890557" w:rsidP="00744011">
      <w:pPr>
        <w:pStyle w:val="af8"/>
        <w:shd w:val="clear" w:color="auto" w:fill="FFFFFF"/>
        <w:jc w:val="center"/>
        <w:rPr>
          <w:b/>
          <w:bCs/>
          <w:color w:val="010101"/>
          <w:sz w:val="28"/>
        </w:rPr>
      </w:pPr>
    </w:p>
    <w:p w:rsidR="00AE42AB" w:rsidRPr="00B13160" w:rsidRDefault="00B13160" w:rsidP="00744011">
      <w:pPr>
        <w:pStyle w:val="af8"/>
        <w:shd w:val="clear" w:color="auto" w:fill="FFFFFF"/>
        <w:jc w:val="center"/>
        <w:rPr>
          <w:b/>
          <w:bCs/>
          <w:color w:val="010101"/>
          <w:sz w:val="28"/>
        </w:rPr>
      </w:pPr>
      <w:r w:rsidRPr="00B13160">
        <w:rPr>
          <w:b/>
          <w:bCs/>
          <w:color w:val="010101"/>
          <w:sz w:val="28"/>
        </w:rPr>
        <w:t xml:space="preserve">Раздел I. Анализ текущего состояния осуществления </w:t>
      </w:r>
      <w:r w:rsidR="00B90974">
        <w:rPr>
          <w:b/>
          <w:bCs/>
          <w:color w:val="010101"/>
          <w:sz w:val="28"/>
        </w:rPr>
        <w:t xml:space="preserve">муниципального </w:t>
      </w:r>
      <w:r w:rsidRPr="00B13160">
        <w:rPr>
          <w:b/>
          <w:bCs/>
          <w:color w:val="010101"/>
          <w:sz w:val="28"/>
        </w:rPr>
        <w:t>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13160" w:rsidRDefault="00B13160" w:rsidP="00B13160">
      <w:pPr>
        <w:pStyle w:val="af8"/>
        <w:shd w:val="clear" w:color="auto" w:fill="FFFFFF"/>
        <w:jc w:val="both"/>
        <w:rPr>
          <w:color w:val="010101"/>
        </w:rPr>
      </w:pPr>
    </w:p>
    <w:p w:rsidR="00B13160" w:rsidRDefault="00B13160" w:rsidP="00B13160">
      <w:pPr>
        <w:pStyle w:val="af8"/>
        <w:shd w:val="clear" w:color="auto" w:fill="FFFFFF"/>
        <w:ind w:firstLine="708"/>
        <w:jc w:val="both"/>
        <w:rPr>
          <w:color w:val="010101"/>
        </w:rPr>
      </w:pPr>
      <w:r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B90974">
        <w:rPr>
          <w:sz w:val="28"/>
          <w:szCs w:val="28"/>
        </w:rPr>
        <w:t>.</w:t>
      </w:r>
    </w:p>
    <w:p w:rsidR="00B13160" w:rsidRDefault="00B13160" w:rsidP="00B13160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</w:t>
      </w:r>
      <w:r w:rsidR="00CE10B0">
        <w:rPr>
          <w:sz w:val="28"/>
          <w:szCs w:val="28"/>
        </w:rPr>
        <w:t xml:space="preserve"> уполномоченные лица</w:t>
      </w:r>
      <w:r w:rsidRPr="00B13160">
        <w:rPr>
          <w:sz w:val="28"/>
          <w:szCs w:val="28"/>
        </w:rPr>
        <w:t xml:space="preserve"> </w:t>
      </w:r>
      <w:r w:rsidR="00B90974">
        <w:rPr>
          <w:sz w:val="28"/>
          <w:szCs w:val="28"/>
        </w:rPr>
        <w:t>отдел</w:t>
      </w:r>
      <w:r w:rsidR="00CE10B0">
        <w:rPr>
          <w:sz w:val="28"/>
          <w:szCs w:val="28"/>
        </w:rPr>
        <w:t>а</w:t>
      </w:r>
      <w:r w:rsidR="00B90974">
        <w:rPr>
          <w:sz w:val="28"/>
          <w:szCs w:val="28"/>
        </w:rPr>
        <w:t xml:space="preserve"> строительства, ЖКХ, ТЭК, связи и транспорта </w:t>
      </w:r>
      <w:r>
        <w:rPr>
          <w:sz w:val="28"/>
          <w:szCs w:val="28"/>
        </w:rPr>
        <w:t>администраци</w:t>
      </w:r>
      <w:r w:rsidR="00B909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13160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 xml:space="preserve"> осуществляет контроль за соблюдением:</w:t>
      </w:r>
    </w:p>
    <w:p w:rsidR="00A56B1A" w:rsidRPr="00733EB3" w:rsidRDefault="00A56B1A" w:rsidP="00A56B1A">
      <w:pPr>
        <w:ind w:firstLine="560"/>
        <w:jc w:val="both"/>
        <w:rPr>
          <w:sz w:val="28"/>
        </w:rPr>
      </w:pPr>
      <w:r w:rsidRPr="00733EB3">
        <w:rPr>
          <w:sz w:val="28"/>
        </w:rPr>
        <w:t xml:space="preserve">- </w:t>
      </w:r>
      <w:r w:rsidR="002260BC">
        <w:rPr>
          <w:sz w:val="28"/>
        </w:rPr>
        <w:t>расписания рейсов по муниципальным маршрутам регулярных перевозок</w:t>
      </w:r>
      <w:r w:rsidR="00B90974">
        <w:rPr>
          <w:sz w:val="28"/>
        </w:rPr>
        <w:t>;</w:t>
      </w:r>
    </w:p>
    <w:p w:rsidR="00FE7494" w:rsidRPr="00733EB3" w:rsidRDefault="00FE7494" w:rsidP="00A56B1A">
      <w:pPr>
        <w:ind w:firstLine="560"/>
        <w:jc w:val="both"/>
        <w:rPr>
          <w:sz w:val="28"/>
        </w:rPr>
      </w:pPr>
      <w:r w:rsidRPr="00733EB3">
        <w:rPr>
          <w:sz w:val="28"/>
        </w:rPr>
        <w:t xml:space="preserve">- </w:t>
      </w:r>
      <w:r w:rsidR="00733EB3" w:rsidRPr="00733EB3">
        <w:rPr>
          <w:sz w:val="28"/>
        </w:rPr>
        <w:t xml:space="preserve">технических требований </w:t>
      </w:r>
      <w:r w:rsidRPr="00733EB3">
        <w:rPr>
          <w:sz w:val="28"/>
        </w:rPr>
        <w:t xml:space="preserve">к оборудованию объектов транспортной инфраструктуры, предназначенных для обслуживания пассажиров </w:t>
      </w:r>
      <w:r w:rsidR="00B90974">
        <w:rPr>
          <w:sz w:val="28"/>
        </w:rPr>
        <w:t>муниципальных</w:t>
      </w:r>
      <w:r w:rsidR="00733EB3" w:rsidRPr="00733EB3">
        <w:rPr>
          <w:sz w:val="28"/>
        </w:rPr>
        <w:t xml:space="preserve"> маршрутов регулярных перевозок автовокзалов, автостанций, остановочных пунктов</w:t>
      </w:r>
      <w:r w:rsidR="00B90974">
        <w:rPr>
          <w:sz w:val="28"/>
        </w:rPr>
        <w:t>;</w:t>
      </w:r>
    </w:p>
    <w:p w:rsidR="00A56B1A" w:rsidRPr="00733EB3" w:rsidRDefault="00A56B1A" w:rsidP="00A56B1A">
      <w:pPr>
        <w:ind w:firstLine="560"/>
        <w:jc w:val="both"/>
        <w:rPr>
          <w:sz w:val="28"/>
        </w:rPr>
      </w:pPr>
      <w:r w:rsidRPr="00733EB3">
        <w:rPr>
          <w:sz w:val="28"/>
        </w:rPr>
        <w:t>-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13160" w:rsidRDefault="00A56B1A" w:rsidP="00733EB3">
      <w:pPr>
        <w:ind w:firstLine="560"/>
        <w:jc w:val="both"/>
        <w:rPr>
          <w:sz w:val="28"/>
        </w:rPr>
      </w:pPr>
      <w:r w:rsidRPr="00733EB3">
        <w:rPr>
          <w:sz w:val="28"/>
        </w:rPr>
        <w:t>- мероприятий по профилактике рисков причинения вреда (ущерб</w:t>
      </w:r>
      <w:r w:rsidR="00733EB3">
        <w:rPr>
          <w:sz w:val="28"/>
        </w:rPr>
        <w:t>а) охраняемым законом ценностям.</w:t>
      </w:r>
    </w:p>
    <w:p w:rsidR="00733EB3" w:rsidRDefault="00B90974" w:rsidP="00733EB3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33EB3" w:rsidRPr="00733EB3">
        <w:rPr>
          <w:sz w:val="28"/>
          <w:szCs w:val="28"/>
        </w:rPr>
        <w:t>убъектами муниципального контроля</w:t>
      </w:r>
      <w:r w:rsidR="00733EB3">
        <w:rPr>
          <w:sz w:val="28"/>
          <w:szCs w:val="28"/>
        </w:rPr>
        <w:t xml:space="preserve"> </w:t>
      </w:r>
      <w:r w:rsidR="00733EB3" w:rsidRPr="00733EB3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МО «Красногвардейский район»</w:t>
      </w:r>
      <w:r w:rsidR="00733EB3">
        <w:rPr>
          <w:sz w:val="28"/>
          <w:szCs w:val="28"/>
        </w:rPr>
        <w:t xml:space="preserve"> являются юридические лица и</w:t>
      </w:r>
      <w:r w:rsidR="00733EB3" w:rsidRPr="00733EB3">
        <w:rPr>
          <w:sz w:val="28"/>
          <w:szCs w:val="28"/>
        </w:rPr>
        <w:t xml:space="preserve"> индивидуальные предприниматели</w:t>
      </w:r>
      <w:r w:rsidR="00AF1CE8">
        <w:rPr>
          <w:sz w:val="28"/>
          <w:szCs w:val="28"/>
        </w:rPr>
        <w:t>,</w:t>
      </w:r>
      <w:r w:rsidR="00733EB3">
        <w:rPr>
          <w:sz w:val="28"/>
          <w:szCs w:val="28"/>
        </w:rPr>
        <w:t xml:space="preserve"> осуществляющие свою деятельность в сфере </w:t>
      </w:r>
      <w:r w:rsidR="00AF1CE8">
        <w:rPr>
          <w:sz w:val="28"/>
          <w:szCs w:val="28"/>
        </w:rPr>
        <w:t>организации регулярных перевозок</w:t>
      </w:r>
      <w:r w:rsidR="00CB0F6D">
        <w:rPr>
          <w:sz w:val="28"/>
          <w:szCs w:val="28"/>
        </w:rPr>
        <w:t>.</w:t>
      </w:r>
    </w:p>
    <w:p w:rsidR="00E00EC3" w:rsidRPr="00DE5B04" w:rsidRDefault="00E00EC3" w:rsidP="00BA4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B04">
        <w:rPr>
          <w:sz w:val="28"/>
          <w:szCs w:val="28"/>
        </w:rPr>
        <w:t>В 2022 году муниципальный контроль не проводился в связи с отсутствием  плановых контрольных мероприятий. На основании вышеизложенного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CB0F6D" w:rsidRDefault="00CB0F6D" w:rsidP="00CB0F6D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II. Цели и задачи реализации программы профилактики</w:t>
      </w:r>
    </w:p>
    <w:p w:rsidR="00CB0F6D" w:rsidRDefault="00CB0F6D" w:rsidP="00CB0F6D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CB0F6D" w:rsidRDefault="00CB0F6D" w:rsidP="00CB0F6D">
      <w:pPr>
        <w:ind w:firstLine="709"/>
        <w:jc w:val="both"/>
        <w:outlineLvl w:val="2"/>
        <w:rPr>
          <w:bCs/>
          <w:sz w:val="28"/>
          <w:szCs w:val="28"/>
        </w:rPr>
      </w:pPr>
    </w:p>
    <w:p w:rsidR="00CB0F6D" w:rsidRDefault="00CB0F6D" w:rsidP="00CB0F6D">
      <w:pPr>
        <w:pStyle w:val="ac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B0F6D" w:rsidRDefault="00CB0F6D" w:rsidP="00CB0F6D">
      <w:pPr>
        <w:pStyle w:val="ac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B0F6D" w:rsidRDefault="00CB0F6D" w:rsidP="00CB0F6D">
      <w:pPr>
        <w:pStyle w:val="ac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B0F6D" w:rsidRDefault="00CB0F6D" w:rsidP="00CB0F6D">
      <w:pPr>
        <w:pStyle w:val="ac"/>
        <w:spacing w:after="0" w:line="24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CB0F6D" w:rsidRDefault="00CB0F6D" w:rsidP="00CB0F6D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B0F6D" w:rsidRDefault="00CB0F6D" w:rsidP="00CB0F6D">
      <w:pPr>
        <w:pStyle w:val="ac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CB0F6D" w:rsidRDefault="00CB0F6D" w:rsidP="00CB0F6D">
      <w:pPr>
        <w:pStyle w:val="ac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предпринимателей;</w:t>
      </w:r>
    </w:p>
    <w:p w:rsidR="00CB0F6D" w:rsidRDefault="00CB0F6D" w:rsidP="00CB0F6D">
      <w:pPr>
        <w:pStyle w:val="ac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B0F6D" w:rsidRDefault="00CB0F6D" w:rsidP="00CB0F6D">
      <w:pPr>
        <w:pStyle w:val="ac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B0F6D" w:rsidRDefault="00CB0F6D" w:rsidP="00CB0F6D">
      <w:pPr>
        <w:pStyle w:val="ac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состояния подконтрольной среды</w:t>
      </w:r>
      <w:r w:rsidR="00CE10B0">
        <w:rPr>
          <w:rFonts w:ascii="Times New Roman" w:hAnsi="Times New Roman"/>
          <w:sz w:val="28"/>
          <w:szCs w:val="28"/>
        </w:rPr>
        <w:t>.</w:t>
      </w:r>
    </w:p>
    <w:p w:rsidR="00F604BA" w:rsidRDefault="00F604BA" w:rsidP="00A021CD">
      <w:pPr>
        <w:pStyle w:val="ac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1CD" w:rsidRDefault="00A021CD" w:rsidP="00A021CD">
      <w:pPr>
        <w:pStyle w:val="ac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21CD">
        <w:rPr>
          <w:rFonts w:ascii="Times New Roman" w:hAnsi="Times New Roman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067"/>
        <w:gridCol w:w="6379"/>
        <w:gridCol w:w="1701"/>
        <w:gridCol w:w="858"/>
      </w:tblGrid>
      <w:tr w:rsidR="00A021CD" w:rsidRPr="00AE42AB" w:rsidTr="00930CA0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C754AE" w:rsidRDefault="00A021CD" w:rsidP="00681750">
            <w:pPr>
              <w:pStyle w:val="af8"/>
              <w:jc w:val="center"/>
              <w:rPr>
                <w:color w:val="010101"/>
                <w:sz w:val="28"/>
              </w:rPr>
            </w:pPr>
            <w:r w:rsidRPr="00C754AE">
              <w:rPr>
                <w:b/>
                <w:bCs/>
                <w:color w:val="010101"/>
                <w:sz w:val="28"/>
              </w:rPr>
              <w:t>№</w:t>
            </w:r>
          </w:p>
          <w:p w:rsidR="00A021CD" w:rsidRPr="00C754AE" w:rsidRDefault="00A021CD" w:rsidP="00681750">
            <w:pPr>
              <w:pStyle w:val="af8"/>
              <w:jc w:val="center"/>
              <w:rPr>
                <w:color w:val="010101"/>
                <w:sz w:val="28"/>
              </w:rPr>
            </w:pPr>
            <w:r w:rsidRPr="00C754AE">
              <w:rPr>
                <w:b/>
                <w:bCs/>
                <w:color w:val="010101"/>
                <w:sz w:val="28"/>
              </w:rPr>
              <w:t>п/п</w:t>
            </w:r>
          </w:p>
        </w:tc>
        <w:tc>
          <w:tcPr>
            <w:tcW w:w="10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C754AE" w:rsidRDefault="00A021CD" w:rsidP="00681750">
            <w:pPr>
              <w:pStyle w:val="af8"/>
              <w:jc w:val="center"/>
              <w:rPr>
                <w:color w:val="010101"/>
                <w:sz w:val="28"/>
              </w:rPr>
            </w:pPr>
            <w:r w:rsidRPr="00C754AE">
              <w:rPr>
                <w:b/>
                <w:bCs/>
                <w:color w:val="010101"/>
                <w:sz w:val="28"/>
              </w:rPr>
              <w:t>Наименование мероприятия</w:t>
            </w:r>
          </w:p>
        </w:tc>
        <w:tc>
          <w:tcPr>
            <w:tcW w:w="6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C754AE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C754AE"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C754AE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 w:rsidRPr="00C754AE"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AE42AB" w:rsidRDefault="00A021CD" w:rsidP="00681750">
            <w:pPr>
              <w:pStyle w:val="af8"/>
              <w:jc w:val="center"/>
              <w:rPr>
                <w:color w:val="010101"/>
              </w:rPr>
            </w:pPr>
            <w:r w:rsidRPr="00AE42AB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A021CD" w:rsidRPr="00AE42AB" w:rsidTr="00930CA0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C754AE" w:rsidRDefault="00A021CD" w:rsidP="00681750">
            <w:pPr>
              <w:pStyle w:val="af8"/>
              <w:jc w:val="center"/>
              <w:rPr>
                <w:color w:val="010101"/>
                <w:sz w:val="28"/>
              </w:rPr>
            </w:pPr>
            <w:r w:rsidRPr="00C754AE">
              <w:rPr>
                <w:color w:val="010101"/>
                <w:sz w:val="28"/>
              </w:rPr>
              <w:t>1.</w:t>
            </w:r>
          </w:p>
        </w:tc>
        <w:tc>
          <w:tcPr>
            <w:tcW w:w="10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C754AE" w:rsidRDefault="00A021CD" w:rsidP="00681750">
            <w:pPr>
              <w:pStyle w:val="af8"/>
              <w:jc w:val="center"/>
              <w:rPr>
                <w:color w:val="010101"/>
                <w:sz w:val="28"/>
              </w:rPr>
            </w:pPr>
            <w:r w:rsidRPr="00C754AE">
              <w:rPr>
                <w:color w:val="010101"/>
                <w:sz w:val="28"/>
              </w:rPr>
              <w:t>Информирование</w:t>
            </w:r>
          </w:p>
        </w:tc>
        <w:tc>
          <w:tcPr>
            <w:tcW w:w="6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C754AE" w:rsidRDefault="00AF1CE8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Должностные лица отдела осуществляю</w:t>
            </w:r>
            <w:r w:rsidR="00A021CD" w:rsidRPr="00C754AE">
              <w:rPr>
                <w:color w:val="010101"/>
                <w:sz w:val="28"/>
                <w:szCs w:val="28"/>
              </w:rPr>
              <w:t>т информирование контролируемых лиц и иных заинтересованных лиц по вопросам соблюдения обязательных требований.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 и в иных формах.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>Отдел размещает и поддерживает в актуальном состоянии: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 xml:space="preserve">1) тексты нормативных правовых актов, регулирующих осуществление муниципального </w:t>
            </w:r>
            <w:r w:rsidRPr="00C754AE">
              <w:rPr>
                <w:color w:val="010101"/>
                <w:sz w:val="28"/>
                <w:szCs w:val="28"/>
              </w:rPr>
              <w:lastRenderedPageBreak/>
              <w:t>контроля;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>2) руководства по соблюдению обязательных требований.</w:t>
            </w:r>
            <w:r w:rsidR="001510B1" w:rsidRPr="00C754AE">
              <w:rPr>
                <w:color w:val="010101"/>
                <w:sz w:val="28"/>
                <w:szCs w:val="28"/>
              </w:rPr>
              <w:t xml:space="preserve"> 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>6) доклады о</w:t>
            </w:r>
            <w:r w:rsidR="002D4856">
              <w:rPr>
                <w:color w:val="010101"/>
                <w:sz w:val="28"/>
                <w:szCs w:val="28"/>
              </w:rPr>
              <w:t xml:space="preserve"> результатах</w:t>
            </w:r>
            <w:r w:rsidRPr="00C754AE">
              <w:rPr>
                <w:color w:val="010101"/>
                <w:sz w:val="28"/>
                <w:szCs w:val="28"/>
              </w:rPr>
              <w:t xml:space="preserve"> муниципально</w:t>
            </w:r>
            <w:r w:rsidR="002D4856">
              <w:rPr>
                <w:color w:val="010101"/>
                <w:sz w:val="28"/>
                <w:szCs w:val="28"/>
              </w:rPr>
              <w:t>го</w:t>
            </w:r>
            <w:r w:rsidRPr="00C754AE">
              <w:rPr>
                <w:color w:val="010101"/>
                <w:sz w:val="28"/>
                <w:szCs w:val="28"/>
              </w:rPr>
              <w:t xml:space="preserve"> контрол</w:t>
            </w:r>
            <w:r w:rsidR="002D4856">
              <w:rPr>
                <w:color w:val="010101"/>
                <w:sz w:val="28"/>
                <w:szCs w:val="28"/>
              </w:rPr>
              <w:t>я</w:t>
            </w:r>
            <w:r w:rsidRPr="00C754AE">
              <w:rPr>
                <w:color w:val="010101"/>
                <w:sz w:val="28"/>
                <w:szCs w:val="28"/>
              </w:rPr>
              <w:t>;</w:t>
            </w:r>
          </w:p>
          <w:p w:rsidR="00A021CD" w:rsidRPr="00C754AE" w:rsidRDefault="00A021CD" w:rsidP="002D4856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2D4856">
              <w:rPr>
                <w:color w:val="010101"/>
                <w:sz w:val="28"/>
                <w:szCs w:val="28"/>
              </w:rPr>
              <w:t>Республики Адыгея</w:t>
            </w:r>
            <w:r w:rsidRPr="00C754AE">
              <w:rPr>
                <w:color w:val="010101"/>
                <w:sz w:val="28"/>
                <w:szCs w:val="28"/>
              </w:rPr>
              <w:t>, муниципальными правовыми актами.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C754AE" w:rsidRDefault="005D61B1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Заместитель начальника о</w:t>
            </w:r>
            <w:r w:rsidR="00A021CD" w:rsidRPr="00C754AE">
              <w:rPr>
                <w:color w:val="010101"/>
                <w:sz w:val="28"/>
                <w:szCs w:val="28"/>
              </w:rPr>
              <w:t>тдел</w:t>
            </w:r>
            <w:r>
              <w:rPr>
                <w:color w:val="010101"/>
                <w:sz w:val="28"/>
                <w:szCs w:val="28"/>
              </w:rPr>
              <w:t>а</w:t>
            </w:r>
            <w:r w:rsidR="00A021CD" w:rsidRPr="00C754AE">
              <w:rPr>
                <w:color w:val="010101"/>
                <w:sz w:val="28"/>
                <w:szCs w:val="28"/>
              </w:rPr>
              <w:t xml:space="preserve"> строительства, ЖКХ, ТЭК, связи и транспорта администрации МО «Красногвардейский район»</w:t>
            </w:r>
          </w:p>
          <w:p w:rsidR="00A021CD" w:rsidRPr="00C754AE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021CD" w:rsidRPr="00AE42AB" w:rsidRDefault="005D61B1" w:rsidP="00681750">
            <w:pPr>
              <w:pStyle w:val="af8"/>
              <w:jc w:val="center"/>
              <w:rPr>
                <w:color w:val="010101"/>
              </w:rPr>
            </w:pPr>
            <w:r w:rsidRPr="002D4856">
              <w:rPr>
                <w:color w:val="010101"/>
                <w:sz w:val="28"/>
              </w:rPr>
              <w:t>До 1 марта 202</w:t>
            </w:r>
            <w:r>
              <w:rPr>
                <w:color w:val="010101"/>
                <w:sz w:val="28"/>
              </w:rPr>
              <w:t>4</w:t>
            </w:r>
            <w:r w:rsidRPr="002D4856">
              <w:rPr>
                <w:color w:val="010101"/>
                <w:sz w:val="28"/>
              </w:rPr>
              <w:t xml:space="preserve"> года</w:t>
            </w:r>
          </w:p>
        </w:tc>
      </w:tr>
      <w:tr w:rsidR="00A021CD" w:rsidRPr="00AE42AB" w:rsidTr="00930CA0">
        <w:trPr>
          <w:trHeight w:val="1576"/>
        </w:trPr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4" w:space="0" w:color="auto"/>
              <w:right w:val="single" w:sz="6" w:space="0" w:color="BBBBBB"/>
            </w:tcBorders>
            <w:shd w:val="clear" w:color="auto" w:fill="FFFFFF"/>
          </w:tcPr>
          <w:p w:rsidR="00A021CD" w:rsidRPr="00C754AE" w:rsidRDefault="00A021CD" w:rsidP="00681750">
            <w:pPr>
              <w:pStyle w:val="af8"/>
              <w:jc w:val="center"/>
              <w:rPr>
                <w:color w:val="010101"/>
                <w:sz w:val="28"/>
              </w:rPr>
            </w:pPr>
            <w:r w:rsidRPr="00C754AE">
              <w:rPr>
                <w:color w:val="010101"/>
                <w:sz w:val="28"/>
              </w:rPr>
              <w:lastRenderedPageBreak/>
              <w:t>2.</w:t>
            </w:r>
          </w:p>
        </w:tc>
        <w:tc>
          <w:tcPr>
            <w:tcW w:w="1067" w:type="dxa"/>
            <w:tcBorders>
              <w:top w:val="single" w:sz="6" w:space="0" w:color="BBBBBB"/>
              <w:left w:val="single" w:sz="6" w:space="0" w:color="BBBBBB"/>
              <w:bottom w:val="single" w:sz="4" w:space="0" w:color="auto"/>
              <w:right w:val="single" w:sz="6" w:space="0" w:color="BBBBBB"/>
            </w:tcBorders>
            <w:shd w:val="clear" w:color="auto" w:fill="FFFFFF"/>
          </w:tcPr>
          <w:p w:rsidR="00A021CD" w:rsidRPr="00C754AE" w:rsidRDefault="00A021CD" w:rsidP="00681750">
            <w:pPr>
              <w:pStyle w:val="af8"/>
              <w:jc w:val="center"/>
              <w:rPr>
                <w:color w:val="010101"/>
                <w:sz w:val="28"/>
              </w:rPr>
            </w:pPr>
            <w:r w:rsidRPr="00C754AE">
              <w:rPr>
                <w:color w:val="010101"/>
                <w:sz w:val="28"/>
              </w:rPr>
              <w:t>Обобщение правоприменительной практики</w:t>
            </w:r>
          </w:p>
        </w:tc>
        <w:tc>
          <w:tcPr>
            <w:tcW w:w="6379" w:type="dxa"/>
            <w:tcBorders>
              <w:top w:val="single" w:sz="6" w:space="0" w:color="BBBBBB"/>
              <w:left w:val="single" w:sz="6" w:space="0" w:color="BBBBBB"/>
              <w:bottom w:val="single" w:sz="4" w:space="0" w:color="auto"/>
              <w:right w:val="single" w:sz="6" w:space="0" w:color="BBBBBB"/>
            </w:tcBorders>
            <w:shd w:val="clear" w:color="auto" w:fill="FFFFFF"/>
          </w:tcPr>
          <w:p w:rsidR="00A021CD" w:rsidRPr="00C754AE" w:rsidRDefault="00CE10B0" w:rsidP="00CE10B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Подготовки д</w:t>
            </w:r>
            <w:r w:rsidR="00A021CD" w:rsidRPr="00C754AE">
              <w:rPr>
                <w:color w:val="010101"/>
                <w:sz w:val="28"/>
                <w:szCs w:val="28"/>
              </w:rPr>
              <w:t>оклад</w:t>
            </w:r>
            <w:r>
              <w:rPr>
                <w:color w:val="010101"/>
                <w:sz w:val="28"/>
                <w:szCs w:val="28"/>
              </w:rPr>
              <w:t>а</w:t>
            </w:r>
            <w:r w:rsidR="00A021CD" w:rsidRPr="00C754AE">
              <w:rPr>
                <w:color w:val="010101"/>
                <w:sz w:val="28"/>
                <w:szCs w:val="28"/>
              </w:rPr>
              <w:t xml:space="preserve"> о правоприменительной практике при осуществлении муниципального </w:t>
            </w:r>
            <w:r w:rsidR="002D4856">
              <w:rPr>
                <w:color w:val="010101"/>
                <w:sz w:val="28"/>
                <w:szCs w:val="28"/>
              </w:rPr>
              <w:t>контроля</w:t>
            </w:r>
            <w:r w:rsidR="00A021CD" w:rsidRPr="00C754AE">
              <w:rPr>
                <w:color w:val="01010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4" w:space="0" w:color="auto"/>
              <w:right w:val="single" w:sz="6" w:space="0" w:color="BBBBBB"/>
            </w:tcBorders>
            <w:shd w:val="clear" w:color="auto" w:fill="FFFFFF"/>
          </w:tcPr>
          <w:p w:rsidR="002D4856" w:rsidRPr="00C754AE" w:rsidRDefault="005D61B1" w:rsidP="002D4856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Заместитель начальника о</w:t>
            </w:r>
            <w:r w:rsidRPr="00C754AE">
              <w:rPr>
                <w:color w:val="010101"/>
                <w:sz w:val="28"/>
                <w:szCs w:val="28"/>
              </w:rPr>
              <w:t>тдел</w:t>
            </w:r>
            <w:r>
              <w:rPr>
                <w:color w:val="010101"/>
                <w:sz w:val="28"/>
                <w:szCs w:val="28"/>
              </w:rPr>
              <w:t>а</w:t>
            </w:r>
            <w:r w:rsidR="002D4856" w:rsidRPr="00C754AE">
              <w:rPr>
                <w:color w:val="010101"/>
                <w:sz w:val="28"/>
                <w:szCs w:val="28"/>
              </w:rPr>
              <w:t xml:space="preserve"> строительства, ЖКХ, ТЭК, связи и транспорта администрации МО «Красногвардейский район»</w:t>
            </w:r>
          </w:p>
          <w:p w:rsidR="00A021CD" w:rsidRPr="00C754AE" w:rsidRDefault="00A021CD" w:rsidP="00A021CD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BBBBBB"/>
              <w:left w:val="single" w:sz="6" w:space="0" w:color="BBBBBB"/>
              <w:bottom w:val="single" w:sz="4" w:space="0" w:color="auto"/>
              <w:right w:val="single" w:sz="6" w:space="0" w:color="BBBBBB"/>
            </w:tcBorders>
            <w:shd w:val="clear" w:color="auto" w:fill="FFFFFF"/>
          </w:tcPr>
          <w:p w:rsidR="00A021CD" w:rsidRPr="002D4856" w:rsidRDefault="002D4856" w:rsidP="006100A5">
            <w:pPr>
              <w:pStyle w:val="af8"/>
              <w:jc w:val="center"/>
              <w:rPr>
                <w:color w:val="010101"/>
                <w:sz w:val="28"/>
              </w:rPr>
            </w:pPr>
            <w:r w:rsidRPr="002D4856">
              <w:rPr>
                <w:color w:val="010101"/>
                <w:sz w:val="28"/>
              </w:rPr>
              <w:t>До 1 марта 202</w:t>
            </w:r>
            <w:r w:rsidR="006100A5">
              <w:rPr>
                <w:color w:val="010101"/>
                <w:sz w:val="28"/>
              </w:rPr>
              <w:t>4</w:t>
            </w:r>
            <w:r w:rsidRPr="002D4856">
              <w:rPr>
                <w:color w:val="010101"/>
                <w:sz w:val="28"/>
              </w:rPr>
              <w:t xml:space="preserve"> года </w:t>
            </w:r>
          </w:p>
        </w:tc>
      </w:tr>
      <w:tr w:rsidR="002D4856" w:rsidRPr="00AE42AB" w:rsidTr="00930CA0">
        <w:trPr>
          <w:trHeight w:val="2282"/>
        </w:trPr>
        <w:tc>
          <w:tcPr>
            <w:tcW w:w="359" w:type="dxa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4856" w:rsidRPr="00C754AE" w:rsidRDefault="002D4856" w:rsidP="00681750">
            <w:pPr>
              <w:pStyle w:val="af8"/>
              <w:jc w:val="center"/>
              <w:rPr>
                <w:color w:val="010101"/>
                <w:sz w:val="28"/>
              </w:rPr>
            </w:pPr>
            <w:r>
              <w:rPr>
                <w:color w:val="010101"/>
                <w:sz w:val="28"/>
              </w:rPr>
              <w:t>3.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4856" w:rsidRPr="00C754AE" w:rsidRDefault="002D4856" w:rsidP="00681750">
            <w:pPr>
              <w:pStyle w:val="af8"/>
              <w:jc w:val="center"/>
              <w:rPr>
                <w:color w:val="010101"/>
                <w:sz w:val="28"/>
              </w:rPr>
            </w:pPr>
            <w:r w:rsidRPr="00C754AE">
              <w:rPr>
                <w:color w:val="010101"/>
                <w:sz w:val="28"/>
              </w:rPr>
              <w:t>Обобщение правоприменительной практики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4856" w:rsidRPr="00C754AE" w:rsidRDefault="00CE10B0" w:rsidP="00CE10B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Размещение д</w:t>
            </w:r>
            <w:r w:rsidR="002D4856" w:rsidRPr="00C754AE">
              <w:rPr>
                <w:color w:val="010101"/>
                <w:sz w:val="28"/>
                <w:szCs w:val="28"/>
              </w:rPr>
              <w:t>оклад</w:t>
            </w:r>
            <w:r>
              <w:rPr>
                <w:color w:val="010101"/>
                <w:sz w:val="28"/>
                <w:szCs w:val="28"/>
              </w:rPr>
              <w:t>а</w:t>
            </w:r>
            <w:r w:rsidR="002D4856" w:rsidRPr="00C754AE">
              <w:rPr>
                <w:color w:val="010101"/>
                <w:sz w:val="28"/>
                <w:szCs w:val="28"/>
              </w:rPr>
              <w:t xml:space="preserve"> о правоприменительной практике на официальном сайте органов местного самоуправления муниципального образования «Красногвардейский район» в информационно - телекоммуникационной сети «Интернет»</w:t>
            </w:r>
            <w:r w:rsidR="002D4856">
              <w:rPr>
                <w:color w:val="010101"/>
                <w:sz w:val="28"/>
                <w:szCs w:val="28"/>
              </w:rPr>
              <w:t xml:space="preserve"> в разделе «муниципальный контроль».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4856" w:rsidRPr="00C754AE" w:rsidRDefault="005D61B1" w:rsidP="00A021CD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Заместитель начальника о</w:t>
            </w:r>
            <w:r w:rsidRPr="00C754AE">
              <w:rPr>
                <w:color w:val="010101"/>
                <w:sz w:val="28"/>
                <w:szCs w:val="28"/>
              </w:rPr>
              <w:t>тдел</w:t>
            </w:r>
            <w:r>
              <w:rPr>
                <w:color w:val="010101"/>
                <w:sz w:val="28"/>
                <w:szCs w:val="28"/>
              </w:rPr>
              <w:t>а</w:t>
            </w:r>
            <w:r w:rsidR="002D4856" w:rsidRPr="00C754AE">
              <w:rPr>
                <w:color w:val="010101"/>
                <w:sz w:val="28"/>
                <w:szCs w:val="28"/>
              </w:rPr>
              <w:t xml:space="preserve"> строительства, ЖКХ, ТЭК, связи и транспорта администрации МО «Красногвардейский район»</w:t>
            </w:r>
          </w:p>
          <w:p w:rsidR="002D4856" w:rsidRPr="00C754AE" w:rsidRDefault="002D4856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D4856" w:rsidRPr="002D4856" w:rsidRDefault="002D4856" w:rsidP="006100A5">
            <w:pPr>
              <w:pStyle w:val="af8"/>
              <w:jc w:val="center"/>
              <w:rPr>
                <w:color w:val="010101"/>
                <w:sz w:val="28"/>
              </w:rPr>
            </w:pPr>
            <w:r w:rsidRPr="002D4856">
              <w:rPr>
                <w:color w:val="010101"/>
                <w:sz w:val="28"/>
              </w:rPr>
              <w:t>До 1 апреля 202</w:t>
            </w:r>
            <w:r w:rsidR="006100A5">
              <w:rPr>
                <w:color w:val="010101"/>
                <w:sz w:val="28"/>
              </w:rPr>
              <w:t>4</w:t>
            </w:r>
            <w:r w:rsidRPr="002D4856">
              <w:rPr>
                <w:color w:val="010101"/>
                <w:sz w:val="28"/>
              </w:rPr>
              <w:t xml:space="preserve"> года</w:t>
            </w:r>
          </w:p>
        </w:tc>
      </w:tr>
      <w:tr w:rsidR="00A021CD" w:rsidRPr="00AE42AB" w:rsidTr="00930CA0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C754AE" w:rsidRDefault="002D4856" w:rsidP="00681750">
            <w:pPr>
              <w:pStyle w:val="af8"/>
              <w:jc w:val="center"/>
              <w:rPr>
                <w:color w:val="010101"/>
                <w:sz w:val="28"/>
              </w:rPr>
            </w:pPr>
            <w:r>
              <w:rPr>
                <w:color w:val="010101"/>
                <w:sz w:val="28"/>
              </w:rPr>
              <w:t>4</w:t>
            </w:r>
            <w:r w:rsidR="00A021CD" w:rsidRPr="00C754AE">
              <w:rPr>
                <w:color w:val="010101"/>
                <w:sz w:val="28"/>
              </w:rPr>
              <w:t>.</w:t>
            </w:r>
          </w:p>
        </w:tc>
        <w:tc>
          <w:tcPr>
            <w:tcW w:w="10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C754AE" w:rsidRDefault="00A021CD" w:rsidP="00681750">
            <w:pPr>
              <w:pStyle w:val="af8"/>
              <w:jc w:val="center"/>
              <w:rPr>
                <w:color w:val="010101"/>
                <w:sz w:val="28"/>
              </w:rPr>
            </w:pPr>
            <w:r w:rsidRPr="00C754AE">
              <w:rPr>
                <w:color w:val="010101"/>
                <w:sz w:val="28"/>
              </w:rPr>
              <w:t>Объявление предостережения</w:t>
            </w:r>
          </w:p>
        </w:tc>
        <w:tc>
          <w:tcPr>
            <w:tcW w:w="6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 контрольный орган объявляет </w:t>
            </w:r>
            <w:r w:rsidRPr="00C754AE">
              <w:rPr>
                <w:color w:val="010101"/>
                <w:sz w:val="28"/>
                <w:szCs w:val="28"/>
              </w:rPr>
              <w:lastRenderedPageBreak/>
              <w:t xml:space="preserve">контролируемому лицу предостережение о недопустимости нарушения обязательных требований </w:t>
            </w:r>
            <w:r w:rsidR="001510B1" w:rsidRPr="00C754AE">
              <w:rPr>
                <w:color w:val="010101"/>
                <w:sz w:val="28"/>
                <w:szCs w:val="28"/>
              </w:rPr>
              <w:t>дорожного</w:t>
            </w:r>
            <w:r w:rsidRPr="00C754AE">
              <w:rPr>
                <w:color w:val="010101"/>
                <w:sz w:val="28"/>
                <w:szCs w:val="28"/>
              </w:rPr>
              <w:t xml:space="preserve"> законодательства и предлагает принять меры по обеспечению соблюдения обязательных требований.  </w:t>
            </w:r>
          </w:p>
          <w:p w:rsidR="00A021CD" w:rsidRPr="00C754AE" w:rsidRDefault="00A021CD" w:rsidP="001510B1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510B1" w:rsidRPr="00C754AE">
              <w:rPr>
                <w:color w:val="010101"/>
                <w:sz w:val="28"/>
                <w:szCs w:val="28"/>
              </w:rPr>
              <w:t>о</w:t>
            </w:r>
            <w:r w:rsidRPr="00C754AE">
              <w:rPr>
                <w:color w:val="010101"/>
                <w:sz w:val="28"/>
                <w:szCs w:val="28"/>
              </w:rPr>
              <w:t>тдел</w:t>
            </w:r>
            <w:r w:rsidR="001510B1" w:rsidRPr="00C754AE">
              <w:rPr>
                <w:color w:val="010101"/>
                <w:sz w:val="28"/>
                <w:szCs w:val="28"/>
              </w:rPr>
              <w:t xml:space="preserve"> </w:t>
            </w:r>
            <w:r w:rsidRPr="00C754AE">
              <w:rPr>
                <w:color w:val="010101"/>
                <w:sz w:val="28"/>
                <w:szCs w:val="28"/>
              </w:rPr>
              <w:t xml:space="preserve"> </w:t>
            </w:r>
            <w:r w:rsidR="001510B1" w:rsidRPr="00C754AE">
              <w:rPr>
                <w:color w:val="010101"/>
                <w:sz w:val="28"/>
                <w:szCs w:val="28"/>
              </w:rPr>
              <w:t xml:space="preserve">строительства, ЖКХ, ТЭК, связи и транспорта администрации МО «Красногвардейский район» </w:t>
            </w:r>
            <w:r w:rsidRPr="00C754AE">
              <w:rPr>
                <w:color w:val="010101"/>
                <w:sz w:val="28"/>
                <w:szCs w:val="28"/>
              </w:rPr>
              <w:t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C754AE" w:rsidRDefault="005D61B1" w:rsidP="00A021CD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Заместитель начальника о</w:t>
            </w:r>
            <w:r w:rsidRPr="00C754AE">
              <w:rPr>
                <w:color w:val="010101"/>
                <w:sz w:val="28"/>
                <w:szCs w:val="28"/>
              </w:rPr>
              <w:t>тдел</w:t>
            </w:r>
            <w:r>
              <w:rPr>
                <w:color w:val="010101"/>
                <w:sz w:val="28"/>
                <w:szCs w:val="28"/>
              </w:rPr>
              <w:t>а</w:t>
            </w:r>
            <w:r w:rsidRPr="00C754AE">
              <w:rPr>
                <w:color w:val="010101"/>
                <w:sz w:val="28"/>
                <w:szCs w:val="28"/>
              </w:rPr>
              <w:t xml:space="preserve"> </w:t>
            </w:r>
            <w:r w:rsidR="00A021CD" w:rsidRPr="00C754AE">
              <w:rPr>
                <w:color w:val="010101"/>
                <w:sz w:val="28"/>
                <w:szCs w:val="28"/>
              </w:rPr>
              <w:t xml:space="preserve">строительства, ЖКХ, ТЭК, </w:t>
            </w:r>
            <w:r w:rsidR="00A021CD" w:rsidRPr="00C754AE">
              <w:rPr>
                <w:color w:val="010101"/>
                <w:sz w:val="28"/>
                <w:szCs w:val="28"/>
              </w:rPr>
              <w:lastRenderedPageBreak/>
              <w:t>связи и транспорта администрации МО «Красногвардейский район»</w:t>
            </w:r>
          </w:p>
          <w:p w:rsidR="00A021CD" w:rsidRPr="00C754AE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AE42AB" w:rsidRDefault="005D61B1" w:rsidP="00681750">
            <w:pPr>
              <w:pStyle w:val="af8"/>
              <w:jc w:val="center"/>
              <w:rPr>
                <w:color w:val="010101"/>
              </w:rPr>
            </w:pPr>
            <w:r w:rsidRPr="005D61B1">
              <w:rPr>
                <w:color w:val="010101"/>
                <w:sz w:val="28"/>
              </w:rPr>
              <w:lastRenderedPageBreak/>
              <w:t>4 квартал 2023 года</w:t>
            </w:r>
          </w:p>
        </w:tc>
      </w:tr>
      <w:tr w:rsidR="00A021CD" w:rsidRPr="00AE42AB" w:rsidTr="00930CA0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C754AE" w:rsidRDefault="002D4856" w:rsidP="00681750">
            <w:pPr>
              <w:pStyle w:val="af8"/>
              <w:jc w:val="center"/>
              <w:rPr>
                <w:color w:val="010101"/>
                <w:sz w:val="28"/>
              </w:rPr>
            </w:pPr>
            <w:r>
              <w:rPr>
                <w:color w:val="010101"/>
                <w:sz w:val="28"/>
              </w:rPr>
              <w:lastRenderedPageBreak/>
              <w:t>5</w:t>
            </w:r>
            <w:r w:rsidR="00A021CD" w:rsidRPr="00C754AE">
              <w:rPr>
                <w:color w:val="010101"/>
                <w:sz w:val="28"/>
              </w:rPr>
              <w:t>.</w:t>
            </w:r>
          </w:p>
        </w:tc>
        <w:tc>
          <w:tcPr>
            <w:tcW w:w="10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C754AE" w:rsidRDefault="00A021CD" w:rsidP="00681750">
            <w:pPr>
              <w:pStyle w:val="af8"/>
              <w:jc w:val="center"/>
              <w:rPr>
                <w:color w:val="010101"/>
                <w:sz w:val="28"/>
              </w:rPr>
            </w:pPr>
            <w:r w:rsidRPr="00C754AE">
              <w:rPr>
                <w:color w:val="010101"/>
                <w:sz w:val="28"/>
              </w:rPr>
              <w:t>Консультирование</w:t>
            </w:r>
          </w:p>
        </w:tc>
        <w:tc>
          <w:tcPr>
            <w:tcW w:w="6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органов местного самоуправления муниципального образования «Красногвардейский район» в </w:t>
            </w:r>
            <w:r w:rsidRPr="00C754AE">
              <w:rPr>
                <w:color w:val="010101"/>
                <w:sz w:val="28"/>
                <w:szCs w:val="28"/>
              </w:rPr>
              <w:lastRenderedPageBreak/>
              <w:t>информационно-телекоммуникационной сети «Интернет» письменного разъяснения, подписанного уполномоченным должностным лицом Отдела.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C754AE" w:rsidRDefault="005D61B1" w:rsidP="00A021CD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Заместитель начальника о</w:t>
            </w:r>
            <w:r w:rsidRPr="00C754AE">
              <w:rPr>
                <w:color w:val="010101"/>
                <w:sz w:val="28"/>
                <w:szCs w:val="28"/>
              </w:rPr>
              <w:t>тдел</w:t>
            </w:r>
            <w:r>
              <w:rPr>
                <w:color w:val="010101"/>
                <w:sz w:val="28"/>
                <w:szCs w:val="28"/>
              </w:rPr>
              <w:t>а</w:t>
            </w:r>
            <w:r w:rsidR="00A021CD" w:rsidRPr="00C754AE">
              <w:rPr>
                <w:color w:val="010101"/>
                <w:sz w:val="28"/>
                <w:szCs w:val="28"/>
              </w:rPr>
              <w:t xml:space="preserve"> строительства, ЖКХ, ТЭК, связи и транспорта администрации МО «Красногвардейский район»</w:t>
            </w:r>
          </w:p>
          <w:p w:rsidR="00A021CD" w:rsidRPr="00C754AE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AE42AB" w:rsidRDefault="005D61B1" w:rsidP="00681750">
            <w:pPr>
              <w:pStyle w:val="af8"/>
              <w:jc w:val="center"/>
              <w:rPr>
                <w:color w:val="010101"/>
              </w:rPr>
            </w:pPr>
            <w:r w:rsidRPr="005D61B1">
              <w:rPr>
                <w:color w:val="010101"/>
                <w:sz w:val="28"/>
              </w:rPr>
              <w:t>4 квартал 2023 года</w:t>
            </w:r>
          </w:p>
        </w:tc>
      </w:tr>
      <w:tr w:rsidR="00A021CD" w:rsidRPr="00AE42AB" w:rsidTr="00930CA0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C754AE" w:rsidRDefault="002D4856" w:rsidP="00681750">
            <w:pPr>
              <w:pStyle w:val="af8"/>
              <w:jc w:val="center"/>
              <w:rPr>
                <w:color w:val="010101"/>
                <w:sz w:val="28"/>
              </w:rPr>
            </w:pPr>
            <w:r>
              <w:rPr>
                <w:color w:val="010101"/>
                <w:sz w:val="28"/>
              </w:rPr>
              <w:lastRenderedPageBreak/>
              <w:t>6</w:t>
            </w:r>
            <w:r w:rsidR="00A021CD" w:rsidRPr="00C754AE">
              <w:rPr>
                <w:color w:val="010101"/>
                <w:sz w:val="28"/>
              </w:rPr>
              <w:t>.</w:t>
            </w:r>
          </w:p>
        </w:tc>
        <w:tc>
          <w:tcPr>
            <w:tcW w:w="10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C754AE" w:rsidRDefault="00A021CD" w:rsidP="00681750">
            <w:pPr>
              <w:pStyle w:val="af8"/>
              <w:jc w:val="center"/>
              <w:rPr>
                <w:color w:val="010101"/>
                <w:sz w:val="28"/>
              </w:rPr>
            </w:pPr>
            <w:r w:rsidRPr="00C754AE">
              <w:rPr>
                <w:color w:val="010101"/>
                <w:sz w:val="28"/>
              </w:rPr>
              <w:t>Профилактический визит</w:t>
            </w:r>
          </w:p>
        </w:tc>
        <w:tc>
          <w:tcPr>
            <w:tcW w:w="6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 xml:space="preserve">Обязательный профилактический визит проводится в отношении контролируемых лиц, впервые приступающих к осуществлению деятельности в сфере </w:t>
            </w:r>
            <w:r w:rsidR="001510B1" w:rsidRPr="00C754AE">
              <w:rPr>
                <w:color w:val="010101"/>
                <w:sz w:val="28"/>
                <w:szCs w:val="28"/>
              </w:rPr>
              <w:t>транспорта и дорожного хозяйства</w:t>
            </w:r>
            <w:r w:rsidRPr="00C754AE">
              <w:rPr>
                <w:color w:val="010101"/>
                <w:sz w:val="28"/>
                <w:szCs w:val="28"/>
              </w:rPr>
              <w:t>.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r w:rsidR="00CE10B0" w:rsidRPr="00C754AE">
              <w:rPr>
                <w:color w:val="010101"/>
                <w:sz w:val="28"/>
                <w:szCs w:val="28"/>
              </w:rPr>
              <w:t>позднее,</w:t>
            </w:r>
            <w:r w:rsidRPr="00C754AE">
              <w:rPr>
                <w:color w:val="010101"/>
                <w:sz w:val="28"/>
                <w:szCs w:val="28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 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>Контролируемое лицо вправе отказаться от проведения обязательного профилактического визита, у</w:t>
            </w:r>
            <w:r w:rsidR="001510B1" w:rsidRPr="00C754AE">
              <w:rPr>
                <w:color w:val="010101"/>
                <w:sz w:val="28"/>
                <w:szCs w:val="28"/>
              </w:rPr>
              <w:t xml:space="preserve">ведомив об этом </w:t>
            </w:r>
            <w:r w:rsidR="00CE10B0" w:rsidRPr="00CE10B0">
              <w:rPr>
                <w:color w:val="010101"/>
                <w:sz w:val="28"/>
                <w:szCs w:val="28"/>
              </w:rPr>
              <w:t>должностное лицо контрольного органа</w:t>
            </w:r>
            <w:r w:rsidRPr="00C754AE">
              <w:rPr>
                <w:color w:val="010101"/>
                <w:sz w:val="28"/>
                <w:szCs w:val="28"/>
              </w:rPr>
              <w:t xml:space="preserve"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r w:rsidR="00CE10B0" w:rsidRPr="00C754AE">
              <w:rPr>
                <w:color w:val="010101"/>
                <w:sz w:val="28"/>
                <w:szCs w:val="28"/>
              </w:rPr>
              <w:t>позднее,</w:t>
            </w:r>
            <w:r w:rsidRPr="00C754AE">
              <w:rPr>
                <w:color w:val="010101"/>
                <w:sz w:val="28"/>
                <w:szCs w:val="28"/>
              </w:rPr>
              <w:t xml:space="preserve"> чем за 3 рабочих дня до дня его проведения.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5133C5" w:rsidRPr="005133C5">
              <w:rPr>
                <w:sz w:val="28"/>
                <w:szCs w:val="28"/>
              </w:rPr>
              <w:t>должностным лицом контрольного органа</w:t>
            </w:r>
            <w:r w:rsidR="005133C5" w:rsidRPr="005133C5">
              <w:rPr>
                <w:color w:val="FF0000"/>
                <w:sz w:val="28"/>
                <w:szCs w:val="28"/>
              </w:rPr>
              <w:t xml:space="preserve"> </w:t>
            </w:r>
            <w:r w:rsidRPr="00C754AE">
              <w:rPr>
                <w:color w:val="010101"/>
                <w:sz w:val="28"/>
                <w:szCs w:val="28"/>
              </w:rPr>
              <w:t>самостоятельно и не может превышать 1 рабочий день.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 xml:space="preserve">Профилактический визит проводится </w:t>
            </w:r>
            <w:r w:rsidR="00CE10B0">
              <w:rPr>
                <w:color w:val="010101"/>
                <w:sz w:val="28"/>
                <w:szCs w:val="28"/>
              </w:rPr>
              <w:t xml:space="preserve">должностным </w:t>
            </w:r>
            <w:r w:rsidR="00CE10B0" w:rsidRPr="00CE10B0">
              <w:rPr>
                <w:color w:val="010101"/>
                <w:sz w:val="28"/>
                <w:szCs w:val="28"/>
              </w:rPr>
              <w:t>лицо</w:t>
            </w:r>
            <w:r w:rsidR="00CE10B0">
              <w:rPr>
                <w:color w:val="010101"/>
                <w:sz w:val="28"/>
                <w:szCs w:val="28"/>
              </w:rPr>
              <w:t>м</w:t>
            </w:r>
            <w:r w:rsidR="00CE10B0" w:rsidRPr="00CE10B0">
              <w:rPr>
                <w:color w:val="010101"/>
                <w:sz w:val="28"/>
                <w:szCs w:val="28"/>
              </w:rPr>
              <w:t xml:space="preserve"> контрольного органа</w:t>
            </w:r>
            <w:r w:rsidRPr="00C754AE">
              <w:rPr>
                <w:color w:val="010101"/>
                <w:sz w:val="28"/>
                <w:szCs w:val="28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а также о видах, содержании и об интенсивности контрольных мероприятий, проводимых в</w:t>
            </w:r>
            <w:r w:rsidR="00930CA0">
              <w:rPr>
                <w:color w:val="010101"/>
                <w:sz w:val="28"/>
                <w:szCs w:val="28"/>
              </w:rPr>
              <w:t xml:space="preserve"> отношении контролируемого лица</w:t>
            </w:r>
            <w:r w:rsidRPr="00C754AE">
              <w:rPr>
                <w:color w:val="010101"/>
                <w:sz w:val="28"/>
                <w:szCs w:val="28"/>
              </w:rPr>
              <w:t>.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 xml:space="preserve">В ходе профилактического визита </w:t>
            </w:r>
            <w:r w:rsidR="00930CA0" w:rsidRPr="00930CA0">
              <w:rPr>
                <w:color w:val="010101"/>
                <w:sz w:val="28"/>
                <w:szCs w:val="28"/>
              </w:rPr>
              <w:t>должностн</w:t>
            </w:r>
            <w:r w:rsidR="00930CA0">
              <w:rPr>
                <w:color w:val="010101"/>
                <w:sz w:val="28"/>
                <w:szCs w:val="28"/>
              </w:rPr>
              <w:t>ым</w:t>
            </w:r>
            <w:r w:rsidR="00930CA0" w:rsidRPr="00930CA0">
              <w:rPr>
                <w:color w:val="010101"/>
                <w:sz w:val="28"/>
                <w:szCs w:val="28"/>
              </w:rPr>
              <w:t xml:space="preserve"> лицо</w:t>
            </w:r>
            <w:r w:rsidR="00930CA0">
              <w:rPr>
                <w:color w:val="010101"/>
                <w:sz w:val="28"/>
                <w:szCs w:val="28"/>
              </w:rPr>
              <w:t>м</w:t>
            </w:r>
            <w:r w:rsidR="00930CA0" w:rsidRPr="00930CA0">
              <w:rPr>
                <w:color w:val="010101"/>
                <w:sz w:val="28"/>
                <w:szCs w:val="28"/>
              </w:rPr>
              <w:t xml:space="preserve"> контрольного органа</w:t>
            </w:r>
            <w:r w:rsidRPr="00C754AE">
              <w:rPr>
                <w:color w:val="010101"/>
                <w:sz w:val="28"/>
                <w:szCs w:val="28"/>
              </w:rPr>
              <w:t xml:space="preserve"> может осуществляться </w:t>
            </w:r>
            <w:r w:rsidRPr="00C754AE">
              <w:rPr>
                <w:color w:val="010101"/>
                <w:sz w:val="28"/>
                <w:szCs w:val="28"/>
              </w:rPr>
              <w:lastRenderedPageBreak/>
              <w:t xml:space="preserve">консультирование контролируемого лица в порядке, установленном пунктом </w:t>
            </w:r>
            <w:r w:rsidR="00930CA0">
              <w:rPr>
                <w:color w:val="010101"/>
                <w:sz w:val="28"/>
                <w:szCs w:val="28"/>
              </w:rPr>
              <w:t>5</w:t>
            </w:r>
            <w:r w:rsidRPr="00C754AE">
              <w:rPr>
                <w:color w:val="010101"/>
                <w:sz w:val="28"/>
                <w:szCs w:val="28"/>
              </w:rPr>
              <w:t xml:space="preserve"> настоящего Плана, а также статьей 50 Федерального закона от 31.07.2020 № 248-ФЗ.</w:t>
            </w:r>
          </w:p>
          <w:p w:rsidR="00A021CD" w:rsidRPr="00C754AE" w:rsidRDefault="00A021CD" w:rsidP="00681750">
            <w:pPr>
              <w:pStyle w:val="af8"/>
              <w:jc w:val="both"/>
              <w:rPr>
                <w:color w:val="010101"/>
                <w:sz w:val="28"/>
                <w:szCs w:val="28"/>
              </w:rPr>
            </w:pPr>
            <w:r w:rsidRPr="00C754AE">
              <w:rPr>
                <w:color w:val="010101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C754AE" w:rsidRDefault="005D61B1" w:rsidP="00A021CD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Заместитель начальника о</w:t>
            </w:r>
            <w:r w:rsidRPr="00C754AE">
              <w:rPr>
                <w:color w:val="010101"/>
                <w:sz w:val="28"/>
                <w:szCs w:val="28"/>
              </w:rPr>
              <w:t>тдел</w:t>
            </w:r>
            <w:r>
              <w:rPr>
                <w:color w:val="010101"/>
                <w:sz w:val="28"/>
                <w:szCs w:val="28"/>
              </w:rPr>
              <w:t>а</w:t>
            </w:r>
            <w:r w:rsidR="00A021CD" w:rsidRPr="00C754AE">
              <w:rPr>
                <w:color w:val="010101"/>
                <w:sz w:val="28"/>
                <w:szCs w:val="28"/>
              </w:rPr>
              <w:t xml:space="preserve"> строительства, ЖКХ, ТЭК, связи и транспорта администрации МО «Красногвардейский район»</w:t>
            </w:r>
          </w:p>
          <w:p w:rsidR="00A021CD" w:rsidRPr="00C754AE" w:rsidRDefault="00A021CD" w:rsidP="00681750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021CD" w:rsidRPr="00AE42AB" w:rsidRDefault="005D61B1" w:rsidP="00681750">
            <w:pPr>
              <w:pStyle w:val="af8"/>
              <w:jc w:val="center"/>
              <w:rPr>
                <w:color w:val="010101"/>
              </w:rPr>
            </w:pPr>
            <w:r w:rsidRPr="005D61B1">
              <w:rPr>
                <w:color w:val="010101"/>
                <w:sz w:val="28"/>
              </w:rPr>
              <w:t>4 квартал 2023 года</w:t>
            </w:r>
          </w:p>
        </w:tc>
      </w:tr>
    </w:tbl>
    <w:p w:rsidR="00A021CD" w:rsidRDefault="00A021CD" w:rsidP="00A021CD">
      <w:pPr>
        <w:pStyle w:val="ac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0B1" w:rsidRDefault="001510B1" w:rsidP="001510B1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1510B1" w:rsidRDefault="001510B1" w:rsidP="001510B1">
      <w:pPr>
        <w:ind w:firstLine="709"/>
        <w:jc w:val="both"/>
        <w:rPr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230"/>
        <w:gridCol w:w="2551"/>
      </w:tblGrid>
      <w:tr w:rsidR="001510B1" w:rsidTr="001F1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Величина</w:t>
            </w:r>
          </w:p>
        </w:tc>
      </w:tr>
      <w:tr w:rsidR="001510B1" w:rsidTr="001F1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both"/>
              <w:rPr>
                <w:sz w:val="28"/>
              </w:rPr>
            </w:pPr>
            <w:r w:rsidRPr="00C754AE">
              <w:rPr>
                <w:sz w:val="28"/>
              </w:rPr>
              <w:t xml:space="preserve">Полнота информации, размещенной </w:t>
            </w:r>
            <w:r w:rsidR="00E76DF8" w:rsidRPr="00C754AE">
              <w:rPr>
                <w:sz w:val="28"/>
              </w:rPr>
              <w:t>на официальном сайте органов местного самоуправления муниципального образования «Красногвардейский район»</w:t>
            </w:r>
            <w:r w:rsidRPr="00C754AE">
              <w:rPr>
                <w:sz w:val="28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100 %</w:t>
            </w:r>
          </w:p>
        </w:tc>
      </w:tr>
      <w:tr w:rsidR="001510B1" w:rsidTr="001F1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both"/>
              <w:rPr>
                <w:sz w:val="28"/>
              </w:rPr>
            </w:pPr>
            <w:r w:rsidRPr="00C754AE">
              <w:rPr>
                <w:sz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100 % от числа обратившихся</w:t>
            </w:r>
          </w:p>
        </w:tc>
      </w:tr>
      <w:tr w:rsidR="001510B1" w:rsidTr="001F1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681750">
            <w:pPr>
              <w:widowControl w:val="0"/>
              <w:jc w:val="both"/>
              <w:rPr>
                <w:sz w:val="28"/>
              </w:rPr>
            </w:pPr>
            <w:r w:rsidRPr="00C754AE">
              <w:rPr>
                <w:sz w:val="28"/>
              </w:rPr>
              <w:t>Количество проведенных профилактических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B1" w:rsidRPr="00C754AE" w:rsidRDefault="001510B1" w:rsidP="001E0DBA">
            <w:pPr>
              <w:widowControl w:val="0"/>
              <w:jc w:val="center"/>
              <w:rPr>
                <w:sz w:val="28"/>
              </w:rPr>
            </w:pPr>
            <w:r w:rsidRPr="00C754AE">
              <w:rPr>
                <w:sz w:val="28"/>
              </w:rPr>
              <w:t xml:space="preserve">не менее </w:t>
            </w:r>
            <w:r w:rsidR="001E0DBA">
              <w:rPr>
                <w:sz w:val="28"/>
              </w:rPr>
              <w:t>1 раза в квартал</w:t>
            </w:r>
            <w:r w:rsidRPr="00C754AE">
              <w:rPr>
                <w:sz w:val="28"/>
              </w:rPr>
              <w:t xml:space="preserve"> мероприятий, проведенных контрольным органом</w:t>
            </w:r>
          </w:p>
        </w:tc>
      </w:tr>
    </w:tbl>
    <w:p w:rsidR="00A021CD" w:rsidRDefault="00A021CD" w:rsidP="00A021CD">
      <w:pPr>
        <w:pStyle w:val="ac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2AB" w:rsidRPr="00AE42AB" w:rsidRDefault="00AE42AB" w:rsidP="00744011">
      <w:pPr>
        <w:pStyle w:val="af8"/>
        <w:shd w:val="clear" w:color="auto" w:fill="FFFFFF"/>
        <w:jc w:val="center"/>
        <w:rPr>
          <w:color w:val="010101"/>
        </w:rPr>
      </w:pPr>
    </w:p>
    <w:p w:rsidR="003C64DF" w:rsidRDefault="003C64DF" w:rsidP="00334AB4">
      <w:pPr>
        <w:ind w:left="720"/>
        <w:jc w:val="center"/>
        <w:rPr>
          <w:b/>
          <w:sz w:val="28"/>
          <w:szCs w:val="28"/>
        </w:rPr>
      </w:pPr>
    </w:p>
    <w:p w:rsidR="00673432" w:rsidRDefault="00673432" w:rsidP="00673432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И. о. управляющего делами администрации</w:t>
      </w:r>
    </w:p>
    <w:p w:rsidR="00673432" w:rsidRDefault="00673432" w:rsidP="00673432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  -</w:t>
      </w:r>
    </w:p>
    <w:p w:rsidR="00673432" w:rsidRDefault="00673432" w:rsidP="0067343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начальника  общего отдела                                                                                  Х.Н. Хутов</w:t>
      </w:r>
    </w:p>
    <w:p w:rsidR="00BB4710" w:rsidRPr="004F56CA" w:rsidRDefault="00BB4710" w:rsidP="00673432">
      <w:pPr>
        <w:rPr>
          <w:szCs w:val="28"/>
        </w:rPr>
      </w:pPr>
    </w:p>
    <w:sectPr w:rsidR="00BB4710" w:rsidRPr="004F56CA" w:rsidSect="008E4539">
      <w:pgSz w:w="11906" w:h="16838" w:code="9"/>
      <w:pgMar w:top="993" w:right="4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74" w:rsidRDefault="000A7774" w:rsidP="00394CB9">
      <w:r>
        <w:separator/>
      </w:r>
    </w:p>
  </w:endnote>
  <w:endnote w:type="continuationSeparator" w:id="0">
    <w:p w:rsidR="000A7774" w:rsidRDefault="000A7774" w:rsidP="0039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74" w:rsidRDefault="000A7774" w:rsidP="00394CB9">
      <w:r>
        <w:separator/>
      </w:r>
    </w:p>
  </w:footnote>
  <w:footnote w:type="continuationSeparator" w:id="0">
    <w:p w:rsidR="000A7774" w:rsidRDefault="000A7774" w:rsidP="0039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3.25pt;height:18.75pt;visibility:visible" o:bullet="t">
        <v:imagedata r:id="rId1" o:title=""/>
      </v:shape>
    </w:pict>
  </w:numPicBullet>
  <w:abstractNum w:abstractNumId="0">
    <w:nsid w:val="FFFFFFFE"/>
    <w:multiLevelType w:val="singleLevel"/>
    <w:tmpl w:val="86F26740"/>
    <w:lvl w:ilvl="0">
      <w:numFmt w:val="decimal"/>
      <w:lvlText w:val="*"/>
      <w:lvlJc w:val="left"/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2C68D1"/>
    <w:multiLevelType w:val="hybridMultilevel"/>
    <w:tmpl w:val="86A256DC"/>
    <w:lvl w:ilvl="0" w:tplc="20E43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5264F81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42A0B"/>
    <w:multiLevelType w:val="hybridMultilevel"/>
    <w:tmpl w:val="D2EEB562"/>
    <w:lvl w:ilvl="0" w:tplc="09C6597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BE63EE5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E7BE3"/>
    <w:multiLevelType w:val="hybridMultilevel"/>
    <w:tmpl w:val="D4344B92"/>
    <w:lvl w:ilvl="0" w:tplc="7AFCB6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D061C"/>
    <w:multiLevelType w:val="hybridMultilevel"/>
    <w:tmpl w:val="15C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2FD6136"/>
    <w:multiLevelType w:val="multilevel"/>
    <w:tmpl w:val="4F8AF7E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>
    <w:nsid w:val="388B72DA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532CE"/>
    <w:multiLevelType w:val="hybridMultilevel"/>
    <w:tmpl w:val="A6D48C8A"/>
    <w:lvl w:ilvl="0" w:tplc="2E8C168E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271A8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30B06"/>
    <w:multiLevelType w:val="singleLevel"/>
    <w:tmpl w:val="EC90E454"/>
    <w:lvl w:ilvl="0">
      <w:start w:val="1"/>
      <w:numFmt w:val="decimal"/>
      <w:lvlText w:val="%1)"/>
      <w:legacy w:legacy="1" w:legacySpace="0" w:legacyIndent="432"/>
      <w:lvlJc w:val="left"/>
      <w:rPr>
        <w:rFonts w:ascii="Times New Roman" w:eastAsia="Times New Roman" w:hAnsi="Times New Roman" w:cs="Times New Roman"/>
      </w:rPr>
    </w:lvl>
  </w:abstractNum>
  <w:abstractNum w:abstractNumId="18">
    <w:nsid w:val="565833ED"/>
    <w:multiLevelType w:val="hybridMultilevel"/>
    <w:tmpl w:val="49EE90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207CF"/>
    <w:multiLevelType w:val="hybridMultilevel"/>
    <w:tmpl w:val="080607E8"/>
    <w:lvl w:ilvl="0" w:tplc="610E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6B023A"/>
    <w:multiLevelType w:val="hybridMultilevel"/>
    <w:tmpl w:val="7D0EFC3C"/>
    <w:lvl w:ilvl="0" w:tplc="008EA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DE3D2F"/>
    <w:multiLevelType w:val="hybridMultilevel"/>
    <w:tmpl w:val="637ABC4E"/>
    <w:lvl w:ilvl="0" w:tplc="4028C086">
      <w:start w:val="2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628649B"/>
    <w:multiLevelType w:val="hybridMultilevel"/>
    <w:tmpl w:val="A866F9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4F5911"/>
    <w:multiLevelType w:val="multilevel"/>
    <w:tmpl w:val="9634F50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9007313"/>
    <w:multiLevelType w:val="hybridMultilevel"/>
    <w:tmpl w:val="E116CEF6"/>
    <w:lvl w:ilvl="0" w:tplc="43FEE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B02E6"/>
    <w:multiLevelType w:val="hybridMultilevel"/>
    <w:tmpl w:val="15C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E11D9"/>
    <w:multiLevelType w:val="hybridMultilevel"/>
    <w:tmpl w:val="75826914"/>
    <w:lvl w:ilvl="0" w:tplc="C218BC3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>
    <w:nsid w:val="781A50AF"/>
    <w:multiLevelType w:val="hybridMultilevel"/>
    <w:tmpl w:val="E6CE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D4526"/>
    <w:multiLevelType w:val="hybridMultilevel"/>
    <w:tmpl w:val="EA6AA010"/>
    <w:lvl w:ilvl="0" w:tplc="87960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550C0E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25BC"/>
    <w:multiLevelType w:val="multilevel"/>
    <w:tmpl w:val="9F72572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4"/>
  </w:num>
  <w:num w:numId="2">
    <w:abstractNumId w:val="36"/>
  </w:num>
  <w:num w:numId="3">
    <w:abstractNumId w:val="1"/>
  </w:num>
  <w:num w:numId="4">
    <w:abstractNumId w:val="22"/>
  </w:num>
  <w:num w:numId="5">
    <w:abstractNumId w:val="26"/>
  </w:num>
  <w:num w:numId="6">
    <w:abstractNumId w:val="3"/>
  </w:num>
  <w:num w:numId="7">
    <w:abstractNumId w:val="31"/>
  </w:num>
  <w:num w:numId="8">
    <w:abstractNumId w:val="8"/>
  </w:num>
  <w:num w:numId="9">
    <w:abstractNumId w:val="30"/>
  </w:num>
  <w:num w:numId="10">
    <w:abstractNumId w:val="32"/>
  </w:num>
  <w:num w:numId="11">
    <w:abstractNumId w:val="7"/>
  </w:num>
  <w:num w:numId="12">
    <w:abstractNumId w:val="3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14">
    <w:abstractNumId w:val="17"/>
  </w:num>
  <w:num w:numId="15">
    <w:abstractNumId w:val="2"/>
  </w:num>
  <w:num w:numId="16">
    <w:abstractNumId w:val="34"/>
  </w:num>
  <w:num w:numId="17">
    <w:abstractNumId w:val="35"/>
  </w:num>
  <w:num w:numId="18">
    <w:abstractNumId w:val="16"/>
  </w:num>
  <w:num w:numId="19">
    <w:abstractNumId w:val="29"/>
  </w:num>
  <w:num w:numId="20">
    <w:abstractNumId w:val="5"/>
  </w:num>
  <w:num w:numId="21">
    <w:abstractNumId w:val="10"/>
  </w:num>
  <w:num w:numId="22">
    <w:abstractNumId w:val="27"/>
  </w:num>
  <w:num w:numId="23">
    <w:abstractNumId w:val="28"/>
  </w:num>
  <w:num w:numId="24">
    <w:abstractNumId w:val="33"/>
  </w:num>
  <w:num w:numId="25">
    <w:abstractNumId w:val="11"/>
  </w:num>
  <w:num w:numId="26">
    <w:abstractNumId w:val="15"/>
  </w:num>
  <w:num w:numId="27">
    <w:abstractNumId w:val="12"/>
  </w:num>
  <w:num w:numId="28">
    <w:abstractNumId w:val="18"/>
  </w:num>
  <w:num w:numId="29">
    <w:abstractNumId w:val="23"/>
  </w:num>
  <w:num w:numId="30">
    <w:abstractNumId w:val="14"/>
  </w:num>
  <w:num w:numId="31">
    <w:abstractNumId w:val="9"/>
  </w:num>
  <w:num w:numId="32">
    <w:abstractNumId w:val="20"/>
  </w:num>
  <w:num w:numId="33">
    <w:abstractNumId w:val="25"/>
  </w:num>
  <w:num w:numId="34">
    <w:abstractNumId w:val="6"/>
  </w:num>
  <w:num w:numId="35">
    <w:abstractNumId w:val="24"/>
  </w:num>
  <w:num w:numId="36">
    <w:abstractNumId w:val="19"/>
  </w:num>
  <w:num w:numId="37">
    <w:abstractNumId w:val="21"/>
  </w:num>
  <w:num w:numId="38">
    <w:abstractNumId w:val="3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0D11"/>
    <w:rsid w:val="00002AC2"/>
    <w:rsid w:val="00012868"/>
    <w:rsid w:val="00013D0F"/>
    <w:rsid w:val="000141FC"/>
    <w:rsid w:val="000161EC"/>
    <w:rsid w:val="000277D5"/>
    <w:rsid w:val="000319F8"/>
    <w:rsid w:val="00036573"/>
    <w:rsid w:val="000367BB"/>
    <w:rsid w:val="00052B39"/>
    <w:rsid w:val="00062944"/>
    <w:rsid w:val="00070307"/>
    <w:rsid w:val="00070DA4"/>
    <w:rsid w:val="00073B3F"/>
    <w:rsid w:val="000757C6"/>
    <w:rsid w:val="00081271"/>
    <w:rsid w:val="00082B8C"/>
    <w:rsid w:val="00084657"/>
    <w:rsid w:val="00087FD0"/>
    <w:rsid w:val="000A4FD9"/>
    <w:rsid w:val="000A7774"/>
    <w:rsid w:val="000A7F32"/>
    <w:rsid w:val="000E03D3"/>
    <w:rsid w:val="000E0830"/>
    <w:rsid w:val="000E0BA1"/>
    <w:rsid w:val="000F0554"/>
    <w:rsid w:val="000F0E43"/>
    <w:rsid w:val="000F328A"/>
    <w:rsid w:val="000F39EF"/>
    <w:rsid w:val="0010587F"/>
    <w:rsid w:val="00107DB0"/>
    <w:rsid w:val="00125712"/>
    <w:rsid w:val="00142683"/>
    <w:rsid w:val="001447C7"/>
    <w:rsid w:val="00144B9E"/>
    <w:rsid w:val="001510B1"/>
    <w:rsid w:val="00157ADE"/>
    <w:rsid w:val="00157B9B"/>
    <w:rsid w:val="00157C1B"/>
    <w:rsid w:val="0018254A"/>
    <w:rsid w:val="00186248"/>
    <w:rsid w:val="00187C1F"/>
    <w:rsid w:val="00187E74"/>
    <w:rsid w:val="00190438"/>
    <w:rsid w:val="00197386"/>
    <w:rsid w:val="001977BC"/>
    <w:rsid w:val="001A7021"/>
    <w:rsid w:val="001B7BCC"/>
    <w:rsid w:val="001D259D"/>
    <w:rsid w:val="001E0DBA"/>
    <w:rsid w:val="001E1F7F"/>
    <w:rsid w:val="001E47CB"/>
    <w:rsid w:val="001F14C1"/>
    <w:rsid w:val="001F1734"/>
    <w:rsid w:val="001F3E6F"/>
    <w:rsid w:val="00201D60"/>
    <w:rsid w:val="002071FD"/>
    <w:rsid w:val="002137FA"/>
    <w:rsid w:val="002260BC"/>
    <w:rsid w:val="00236727"/>
    <w:rsid w:val="00242CF4"/>
    <w:rsid w:val="0025412F"/>
    <w:rsid w:val="002550D0"/>
    <w:rsid w:val="00256C83"/>
    <w:rsid w:val="00261633"/>
    <w:rsid w:val="00262FFA"/>
    <w:rsid w:val="0027068E"/>
    <w:rsid w:val="002774B3"/>
    <w:rsid w:val="00280319"/>
    <w:rsid w:val="0028478C"/>
    <w:rsid w:val="002A5C14"/>
    <w:rsid w:val="002B2B4A"/>
    <w:rsid w:val="002B60F2"/>
    <w:rsid w:val="002C21EC"/>
    <w:rsid w:val="002C61B7"/>
    <w:rsid w:val="002D3796"/>
    <w:rsid w:val="002D4856"/>
    <w:rsid w:val="002D4AE8"/>
    <w:rsid w:val="002E1287"/>
    <w:rsid w:val="002F3FD6"/>
    <w:rsid w:val="002F450E"/>
    <w:rsid w:val="003204F7"/>
    <w:rsid w:val="00320818"/>
    <w:rsid w:val="003209A8"/>
    <w:rsid w:val="00321667"/>
    <w:rsid w:val="00323205"/>
    <w:rsid w:val="00334AB4"/>
    <w:rsid w:val="003371AB"/>
    <w:rsid w:val="003404FA"/>
    <w:rsid w:val="00347B5D"/>
    <w:rsid w:val="00352CA9"/>
    <w:rsid w:val="00353DD1"/>
    <w:rsid w:val="003559A4"/>
    <w:rsid w:val="00360CAF"/>
    <w:rsid w:val="00363404"/>
    <w:rsid w:val="003751DF"/>
    <w:rsid w:val="00375C77"/>
    <w:rsid w:val="00375CA4"/>
    <w:rsid w:val="0038382C"/>
    <w:rsid w:val="00394CB9"/>
    <w:rsid w:val="003B079B"/>
    <w:rsid w:val="003B3050"/>
    <w:rsid w:val="003B4005"/>
    <w:rsid w:val="003C64DF"/>
    <w:rsid w:val="003C798B"/>
    <w:rsid w:val="003D3362"/>
    <w:rsid w:val="003D4A82"/>
    <w:rsid w:val="003E64E7"/>
    <w:rsid w:val="003E70EE"/>
    <w:rsid w:val="003F12F1"/>
    <w:rsid w:val="00413053"/>
    <w:rsid w:val="00414EEE"/>
    <w:rsid w:val="00432E6F"/>
    <w:rsid w:val="00441935"/>
    <w:rsid w:val="00461A06"/>
    <w:rsid w:val="004667D9"/>
    <w:rsid w:val="0046780C"/>
    <w:rsid w:val="00470B2E"/>
    <w:rsid w:val="004715B1"/>
    <w:rsid w:val="004777AC"/>
    <w:rsid w:val="00491743"/>
    <w:rsid w:val="004937CD"/>
    <w:rsid w:val="00495D3A"/>
    <w:rsid w:val="004B4998"/>
    <w:rsid w:val="004C0CF8"/>
    <w:rsid w:val="004D0895"/>
    <w:rsid w:val="004D1B16"/>
    <w:rsid w:val="004D335B"/>
    <w:rsid w:val="004D3A6B"/>
    <w:rsid w:val="004D6560"/>
    <w:rsid w:val="004E5AD4"/>
    <w:rsid w:val="004F56CA"/>
    <w:rsid w:val="004F614A"/>
    <w:rsid w:val="005133C5"/>
    <w:rsid w:val="00513C2D"/>
    <w:rsid w:val="00516255"/>
    <w:rsid w:val="00525392"/>
    <w:rsid w:val="005371B6"/>
    <w:rsid w:val="00540F1F"/>
    <w:rsid w:val="005446BA"/>
    <w:rsid w:val="00545AD3"/>
    <w:rsid w:val="00547724"/>
    <w:rsid w:val="00557538"/>
    <w:rsid w:val="00557C0E"/>
    <w:rsid w:val="00560BA8"/>
    <w:rsid w:val="005777AB"/>
    <w:rsid w:val="00577985"/>
    <w:rsid w:val="0058372B"/>
    <w:rsid w:val="00595209"/>
    <w:rsid w:val="005A7644"/>
    <w:rsid w:val="005C1B22"/>
    <w:rsid w:val="005C593F"/>
    <w:rsid w:val="005C67E1"/>
    <w:rsid w:val="005D4A8C"/>
    <w:rsid w:val="005D61B1"/>
    <w:rsid w:val="005D7F9B"/>
    <w:rsid w:val="005E3EB9"/>
    <w:rsid w:val="005F5841"/>
    <w:rsid w:val="005F6C56"/>
    <w:rsid w:val="00600635"/>
    <w:rsid w:val="00602CA3"/>
    <w:rsid w:val="006031A4"/>
    <w:rsid w:val="006077E6"/>
    <w:rsid w:val="006100A5"/>
    <w:rsid w:val="006120FC"/>
    <w:rsid w:val="00614870"/>
    <w:rsid w:val="0063456D"/>
    <w:rsid w:val="00646265"/>
    <w:rsid w:val="00652143"/>
    <w:rsid w:val="00653856"/>
    <w:rsid w:val="00654805"/>
    <w:rsid w:val="006651B5"/>
    <w:rsid w:val="00670248"/>
    <w:rsid w:val="00673432"/>
    <w:rsid w:val="00681750"/>
    <w:rsid w:val="00681EBC"/>
    <w:rsid w:val="00683353"/>
    <w:rsid w:val="006A447C"/>
    <w:rsid w:val="006C498A"/>
    <w:rsid w:val="006C6B8C"/>
    <w:rsid w:val="006D78B3"/>
    <w:rsid w:val="006E771D"/>
    <w:rsid w:val="00713015"/>
    <w:rsid w:val="00714A1C"/>
    <w:rsid w:val="00731D8E"/>
    <w:rsid w:val="00731E5D"/>
    <w:rsid w:val="00733EB3"/>
    <w:rsid w:val="00744011"/>
    <w:rsid w:val="007610CA"/>
    <w:rsid w:val="00761ACF"/>
    <w:rsid w:val="0076389B"/>
    <w:rsid w:val="0077153C"/>
    <w:rsid w:val="00771909"/>
    <w:rsid w:val="007750A5"/>
    <w:rsid w:val="00780BD6"/>
    <w:rsid w:val="0078194F"/>
    <w:rsid w:val="007928E0"/>
    <w:rsid w:val="007B39B4"/>
    <w:rsid w:val="007C350D"/>
    <w:rsid w:val="007D6708"/>
    <w:rsid w:val="007E0F37"/>
    <w:rsid w:val="007E53F3"/>
    <w:rsid w:val="007E5792"/>
    <w:rsid w:val="007E6FBE"/>
    <w:rsid w:val="00804DEB"/>
    <w:rsid w:val="0083063E"/>
    <w:rsid w:val="00831A5E"/>
    <w:rsid w:val="00833CCC"/>
    <w:rsid w:val="00842904"/>
    <w:rsid w:val="008435F3"/>
    <w:rsid w:val="00864D7A"/>
    <w:rsid w:val="00873B74"/>
    <w:rsid w:val="0087744F"/>
    <w:rsid w:val="00877683"/>
    <w:rsid w:val="00880F50"/>
    <w:rsid w:val="00890557"/>
    <w:rsid w:val="0089254A"/>
    <w:rsid w:val="008937D1"/>
    <w:rsid w:val="008A7502"/>
    <w:rsid w:val="008B6643"/>
    <w:rsid w:val="008C0910"/>
    <w:rsid w:val="008D7A3F"/>
    <w:rsid w:val="008E4539"/>
    <w:rsid w:val="008F5EBF"/>
    <w:rsid w:val="00906037"/>
    <w:rsid w:val="00923292"/>
    <w:rsid w:val="009272B4"/>
    <w:rsid w:val="00930CA0"/>
    <w:rsid w:val="009532C1"/>
    <w:rsid w:val="00957198"/>
    <w:rsid w:val="009578CB"/>
    <w:rsid w:val="00960B47"/>
    <w:rsid w:val="0096500F"/>
    <w:rsid w:val="009749FD"/>
    <w:rsid w:val="00977D6D"/>
    <w:rsid w:val="00981FBD"/>
    <w:rsid w:val="00982918"/>
    <w:rsid w:val="00996061"/>
    <w:rsid w:val="009A06F2"/>
    <w:rsid w:val="009A0717"/>
    <w:rsid w:val="009B0054"/>
    <w:rsid w:val="009B3E59"/>
    <w:rsid w:val="009B53C9"/>
    <w:rsid w:val="009C170E"/>
    <w:rsid w:val="009F2C22"/>
    <w:rsid w:val="00A021CD"/>
    <w:rsid w:val="00A05E58"/>
    <w:rsid w:val="00A109D5"/>
    <w:rsid w:val="00A12D3C"/>
    <w:rsid w:val="00A155D4"/>
    <w:rsid w:val="00A4478C"/>
    <w:rsid w:val="00A56B1A"/>
    <w:rsid w:val="00A62607"/>
    <w:rsid w:val="00A629A6"/>
    <w:rsid w:val="00A8388B"/>
    <w:rsid w:val="00AC07F9"/>
    <w:rsid w:val="00AC13B2"/>
    <w:rsid w:val="00AC48F2"/>
    <w:rsid w:val="00AD4098"/>
    <w:rsid w:val="00AD6481"/>
    <w:rsid w:val="00AE108D"/>
    <w:rsid w:val="00AE3845"/>
    <w:rsid w:val="00AE42AB"/>
    <w:rsid w:val="00AE6CDB"/>
    <w:rsid w:val="00AF110D"/>
    <w:rsid w:val="00AF1CE8"/>
    <w:rsid w:val="00B00BB4"/>
    <w:rsid w:val="00B02FA6"/>
    <w:rsid w:val="00B07237"/>
    <w:rsid w:val="00B11034"/>
    <w:rsid w:val="00B11166"/>
    <w:rsid w:val="00B13160"/>
    <w:rsid w:val="00B13902"/>
    <w:rsid w:val="00B25BEA"/>
    <w:rsid w:val="00B352EA"/>
    <w:rsid w:val="00B52C62"/>
    <w:rsid w:val="00B560FF"/>
    <w:rsid w:val="00B7014E"/>
    <w:rsid w:val="00B87E3C"/>
    <w:rsid w:val="00B90974"/>
    <w:rsid w:val="00B93B3A"/>
    <w:rsid w:val="00B94309"/>
    <w:rsid w:val="00B97256"/>
    <w:rsid w:val="00BA4DEF"/>
    <w:rsid w:val="00BA5FEA"/>
    <w:rsid w:val="00BA697E"/>
    <w:rsid w:val="00BB3D93"/>
    <w:rsid w:val="00BB4710"/>
    <w:rsid w:val="00BB542A"/>
    <w:rsid w:val="00BC1938"/>
    <w:rsid w:val="00BC3C52"/>
    <w:rsid w:val="00BD209E"/>
    <w:rsid w:val="00BD4C36"/>
    <w:rsid w:val="00BD5EC9"/>
    <w:rsid w:val="00BE6E15"/>
    <w:rsid w:val="00BF1491"/>
    <w:rsid w:val="00BF4252"/>
    <w:rsid w:val="00BF4B58"/>
    <w:rsid w:val="00C0238E"/>
    <w:rsid w:val="00C038B1"/>
    <w:rsid w:val="00C116E9"/>
    <w:rsid w:val="00C1248D"/>
    <w:rsid w:val="00C17769"/>
    <w:rsid w:val="00C21B6B"/>
    <w:rsid w:val="00C2260C"/>
    <w:rsid w:val="00C340B6"/>
    <w:rsid w:val="00C4292C"/>
    <w:rsid w:val="00C43C31"/>
    <w:rsid w:val="00C440DB"/>
    <w:rsid w:val="00C4495E"/>
    <w:rsid w:val="00C47ED0"/>
    <w:rsid w:val="00C50E28"/>
    <w:rsid w:val="00C754AE"/>
    <w:rsid w:val="00C94262"/>
    <w:rsid w:val="00CB0F6D"/>
    <w:rsid w:val="00CB2553"/>
    <w:rsid w:val="00CB7300"/>
    <w:rsid w:val="00CC3F1F"/>
    <w:rsid w:val="00CE10B0"/>
    <w:rsid w:val="00CF16BC"/>
    <w:rsid w:val="00CF2D28"/>
    <w:rsid w:val="00CF4FF9"/>
    <w:rsid w:val="00CF5F69"/>
    <w:rsid w:val="00D00B2C"/>
    <w:rsid w:val="00D04474"/>
    <w:rsid w:val="00D1672F"/>
    <w:rsid w:val="00D17988"/>
    <w:rsid w:val="00D200A1"/>
    <w:rsid w:val="00D27925"/>
    <w:rsid w:val="00D3256D"/>
    <w:rsid w:val="00D37CD4"/>
    <w:rsid w:val="00D42927"/>
    <w:rsid w:val="00D47019"/>
    <w:rsid w:val="00D470F5"/>
    <w:rsid w:val="00D51361"/>
    <w:rsid w:val="00D546B1"/>
    <w:rsid w:val="00D70B23"/>
    <w:rsid w:val="00D715E8"/>
    <w:rsid w:val="00D8010F"/>
    <w:rsid w:val="00D92846"/>
    <w:rsid w:val="00D9512E"/>
    <w:rsid w:val="00D9553C"/>
    <w:rsid w:val="00DC00C1"/>
    <w:rsid w:val="00DD2486"/>
    <w:rsid w:val="00DD3AC0"/>
    <w:rsid w:val="00DE0938"/>
    <w:rsid w:val="00DE1528"/>
    <w:rsid w:val="00DE5B04"/>
    <w:rsid w:val="00DE7B7E"/>
    <w:rsid w:val="00E00CD3"/>
    <w:rsid w:val="00E00EC3"/>
    <w:rsid w:val="00E05AA9"/>
    <w:rsid w:val="00E12D05"/>
    <w:rsid w:val="00E16584"/>
    <w:rsid w:val="00E17208"/>
    <w:rsid w:val="00E23540"/>
    <w:rsid w:val="00E2643A"/>
    <w:rsid w:val="00E30A43"/>
    <w:rsid w:val="00E43EF8"/>
    <w:rsid w:val="00E45EDA"/>
    <w:rsid w:val="00E53966"/>
    <w:rsid w:val="00E57B2A"/>
    <w:rsid w:val="00E6351A"/>
    <w:rsid w:val="00E65F76"/>
    <w:rsid w:val="00E76DF8"/>
    <w:rsid w:val="00E77AAA"/>
    <w:rsid w:val="00E809D4"/>
    <w:rsid w:val="00E81E4F"/>
    <w:rsid w:val="00E92B83"/>
    <w:rsid w:val="00EA32A9"/>
    <w:rsid w:val="00EA43E5"/>
    <w:rsid w:val="00EA6B39"/>
    <w:rsid w:val="00EB3664"/>
    <w:rsid w:val="00EC2F7D"/>
    <w:rsid w:val="00EC43EA"/>
    <w:rsid w:val="00EC4C6D"/>
    <w:rsid w:val="00EC79B3"/>
    <w:rsid w:val="00EF0BC9"/>
    <w:rsid w:val="00F06339"/>
    <w:rsid w:val="00F10811"/>
    <w:rsid w:val="00F12B60"/>
    <w:rsid w:val="00F168D6"/>
    <w:rsid w:val="00F205D1"/>
    <w:rsid w:val="00F25B81"/>
    <w:rsid w:val="00F27AB1"/>
    <w:rsid w:val="00F40B1D"/>
    <w:rsid w:val="00F447A0"/>
    <w:rsid w:val="00F604BA"/>
    <w:rsid w:val="00F636C2"/>
    <w:rsid w:val="00F67DF4"/>
    <w:rsid w:val="00F91985"/>
    <w:rsid w:val="00FA0F33"/>
    <w:rsid w:val="00FA4401"/>
    <w:rsid w:val="00FB12D4"/>
    <w:rsid w:val="00FB1315"/>
    <w:rsid w:val="00FB7357"/>
    <w:rsid w:val="00FC4D58"/>
    <w:rsid w:val="00FE7494"/>
    <w:rsid w:val="00FF5116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F7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10"/>
    <w:uiPriority w:val="99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12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0128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12868"/>
    <w:rPr>
      <w:sz w:val="24"/>
      <w:szCs w:val="24"/>
    </w:rPr>
  </w:style>
  <w:style w:type="paragraph" w:customStyle="1" w:styleId="22">
    <w:name w:val="Основной текст 22"/>
    <w:basedOn w:val="a"/>
    <w:rsid w:val="000367BB"/>
    <w:pPr>
      <w:overflowPunct w:val="0"/>
      <w:autoSpaceDE w:val="0"/>
      <w:autoSpaceDN w:val="0"/>
      <w:adjustRightInd w:val="0"/>
      <w:ind w:firstLine="960"/>
      <w:textAlignment w:val="baseline"/>
    </w:pPr>
    <w:rPr>
      <w:szCs w:val="20"/>
    </w:rPr>
  </w:style>
  <w:style w:type="paragraph" w:customStyle="1" w:styleId="ConsPlusNormal">
    <w:name w:val="ConsPlusNormal"/>
    <w:qFormat/>
    <w:rsid w:val="002C21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footer"/>
    <w:basedOn w:val="a"/>
    <w:link w:val="af0"/>
    <w:uiPriority w:val="99"/>
    <w:rsid w:val="00394C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94CB9"/>
    <w:rPr>
      <w:sz w:val="24"/>
      <w:szCs w:val="24"/>
    </w:rPr>
  </w:style>
  <w:style w:type="table" w:styleId="af1">
    <w:name w:val="Table Grid"/>
    <w:basedOn w:val="a1"/>
    <w:uiPriority w:val="59"/>
    <w:rsid w:val="00981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"/>
    <w:next w:val="a"/>
    <w:uiPriority w:val="99"/>
    <w:rsid w:val="00C440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E0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 Знак Знак Знак Знак Знак Знак"/>
    <w:basedOn w:val="a"/>
    <w:rsid w:val="000F3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F3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AE38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footnote text"/>
    <w:basedOn w:val="a"/>
    <w:link w:val="af5"/>
    <w:uiPriority w:val="99"/>
    <w:unhideWhenUsed/>
    <w:rsid w:val="00AE3845"/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AE3845"/>
    <w:rPr>
      <w:rFonts w:eastAsia="Calibri"/>
      <w:lang w:eastAsia="en-US"/>
    </w:rPr>
  </w:style>
  <w:style w:type="character" w:styleId="af6">
    <w:name w:val="footnote reference"/>
    <w:uiPriority w:val="99"/>
    <w:unhideWhenUsed/>
    <w:rsid w:val="00AE3845"/>
    <w:rPr>
      <w:vertAlign w:val="superscript"/>
    </w:rPr>
  </w:style>
  <w:style w:type="table" w:customStyle="1" w:styleId="11">
    <w:name w:val="Сетка таблицы1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3"/>
    <w:uiPriority w:val="99"/>
    <w:locked/>
    <w:rsid w:val="00AE3845"/>
    <w:rPr>
      <w:sz w:val="24"/>
      <w:szCs w:val="24"/>
    </w:rPr>
  </w:style>
  <w:style w:type="character" w:customStyle="1" w:styleId="af7">
    <w:name w:val="Основной текст Знак"/>
    <w:uiPriority w:val="99"/>
    <w:semiHidden/>
    <w:rsid w:val="00AE3845"/>
    <w:rPr>
      <w:rFonts w:eastAsia="Calibri" w:cs="Times New Roman"/>
    </w:rPr>
  </w:style>
  <w:style w:type="paragraph" w:styleId="af8">
    <w:name w:val="Normal (Web)"/>
    <w:basedOn w:val="a"/>
    <w:uiPriority w:val="99"/>
    <w:unhideWhenUsed/>
    <w:rsid w:val="00AE3845"/>
  </w:style>
  <w:style w:type="character" w:customStyle="1" w:styleId="a7">
    <w:name w:val="Текст выноски Знак"/>
    <w:link w:val="a6"/>
    <w:uiPriority w:val="99"/>
    <w:semiHidden/>
    <w:rsid w:val="00AE3845"/>
    <w:rPr>
      <w:rFonts w:ascii="Tahoma" w:hAnsi="Tahoma" w:cs="Tahoma"/>
      <w:sz w:val="16"/>
      <w:szCs w:val="16"/>
    </w:rPr>
  </w:style>
  <w:style w:type="table" w:customStyle="1" w:styleId="210">
    <w:name w:val="Сетка таблицы21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1"/>
    <w:uiPriority w:val="5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locked/>
    <w:rsid w:val="00AE3845"/>
    <w:rPr>
      <w:sz w:val="24"/>
      <w:szCs w:val="24"/>
    </w:rPr>
  </w:style>
  <w:style w:type="character" w:styleId="af9">
    <w:name w:val="Intense Emphasis"/>
    <w:uiPriority w:val="21"/>
    <w:qFormat/>
    <w:rsid w:val="00AE3845"/>
    <w:rPr>
      <w:i/>
      <w:iCs/>
      <w:color w:val="4F81BD"/>
    </w:rPr>
  </w:style>
  <w:style w:type="character" w:styleId="afa">
    <w:name w:val="Hyperlink"/>
    <w:uiPriority w:val="99"/>
    <w:unhideWhenUsed/>
    <w:rsid w:val="007440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F7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10"/>
    <w:uiPriority w:val="99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12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0128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12868"/>
    <w:rPr>
      <w:sz w:val="24"/>
      <w:szCs w:val="24"/>
    </w:rPr>
  </w:style>
  <w:style w:type="paragraph" w:customStyle="1" w:styleId="22">
    <w:name w:val="Основной текст 22"/>
    <w:basedOn w:val="a"/>
    <w:rsid w:val="000367BB"/>
    <w:pPr>
      <w:overflowPunct w:val="0"/>
      <w:autoSpaceDE w:val="0"/>
      <w:autoSpaceDN w:val="0"/>
      <w:adjustRightInd w:val="0"/>
      <w:ind w:firstLine="960"/>
      <w:textAlignment w:val="baseline"/>
    </w:pPr>
    <w:rPr>
      <w:szCs w:val="20"/>
    </w:rPr>
  </w:style>
  <w:style w:type="paragraph" w:customStyle="1" w:styleId="ConsPlusNormal">
    <w:name w:val="ConsPlusNormal"/>
    <w:qFormat/>
    <w:rsid w:val="002C21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footer"/>
    <w:basedOn w:val="a"/>
    <w:link w:val="af0"/>
    <w:uiPriority w:val="99"/>
    <w:rsid w:val="00394C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94CB9"/>
    <w:rPr>
      <w:sz w:val="24"/>
      <w:szCs w:val="24"/>
    </w:rPr>
  </w:style>
  <w:style w:type="table" w:styleId="af1">
    <w:name w:val="Table Grid"/>
    <w:basedOn w:val="a1"/>
    <w:uiPriority w:val="59"/>
    <w:rsid w:val="00981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"/>
    <w:next w:val="a"/>
    <w:uiPriority w:val="99"/>
    <w:rsid w:val="00C440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E0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 Знак Знак Знак Знак Знак Знак"/>
    <w:basedOn w:val="a"/>
    <w:rsid w:val="000F3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F3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AE38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footnote text"/>
    <w:basedOn w:val="a"/>
    <w:link w:val="af5"/>
    <w:uiPriority w:val="99"/>
    <w:unhideWhenUsed/>
    <w:rsid w:val="00AE3845"/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AE3845"/>
    <w:rPr>
      <w:rFonts w:eastAsia="Calibri"/>
      <w:lang w:eastAsia="en-US"/>
    </w:rPr>
  </w:style>
  <w:style w:type="character" w:styleId="af6">
    <w:name w:val="footnote reference"/>
    <w:uiPriority w:val="99"/>
    <w:unhideWhenUsed/>
    <w:rsid w:val="00AE3845"/>
    <w:rPr>
      <w:vertAlign w:val="superscript"/>
    </w:rPr>
  </w:style>
  <w:style w:type="table" w:customStyle="1" w:styleId="11">
    <w:name w:val="Сетка таблицы1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3"/>
    <w:uiPriority w:val="99"/>
    <w:locked/>
    <w:rsid w:val="00AE3845"/>
    <w:rPr>
      <w:sz w:val="24"/>
      <w:szCs w:val="24"/>
    </w:rPr>
  </w:style>
  <w:style w:type="character" w:customStyle="1" w:styleId="af7">
    <w:name w:val="Основной текст Знак"/>
    <w:uiPriority w:val="99"/>
    <w:semiHidden/>
    <w:rsid w:val="00AE3845"/>
    <w:rPr>
      <w:rFonts w:eastAsia="Calibri" w:cs="Times New Roman"/>
    </w:rPr>
  </w:style>
  <w:style w:type="paragraph" w:styleId="af8">
    <w:name w:val="Normal (Web)"/>
    <w:basedOn w:val="a"/>
    <w:uiPriority w:val="99"/>
    <w:unhideWhenUsed/>
    <w:rsid w:val="00AE3845"/>
  </w:style>
  <w:style w:type="character" w:customStyle="1" w:styleId="a7">
    <w:name w:val="Текст выноски Знак"/>
    <w:link w:val="a6"/>
    <w:uiPriority w:val="99"/>
    <w:semiHidden/>
    <w:rsid w:val="00AE3845"/>
    <w:rPr>
      <w:rFonts w:ascii="Tahoma" w:hAnsi="Tahoma" w:cs="Tahoma"/>
      <w:sz w:val="16"/>
      <w:szCs w:val="16"/>
    </w:rPr>
  </w:style>
  <w:style w:type="table" w:customStyle="1" w:styleId="210">
    <w:name w:val="Сетка таблицы21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1"/>
    <w:uiPriority w:val="5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locked/>
    <w:rsid w:val="00AE3845"/>
    <w:rPr>
      <w:sz w:val="24"/>
      <w:szCs w:val="24"/>
    </w:rPr>
  </w:style>
  <w:style w:type="character" w:styleId="af9">
    <w:name w:val="Intense Emphasis"/>
    <w:uiPriority w:val="21"/>
    <w:qFormat/>
    <w:rsid w:val="00AE3845"/>
    <w:rPr>
      <w:i/>
      <w:iCs/>
      <w:color w:val="4F81BD"/>
    </w:rPr>
  </w:style>
  <w:style w:type="character" w:styleId="afa">
    <w:name w:val="Hyperlink"/>
    <w:uiPriority w:val="99"/>
    <w:unhideWhenUsed/>
    <w:rsid w:val="00744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40A6-AA93-4EE3-9C78-C1609771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2022-12-19T07:38:00Z</cp:lastPrinted>
  <dcterms:created xsi:type="dcterms:W3CDTF">2022-12-19T07:41:00Z</dcterms:created>
  <dcterms:modified xsi:type="dcterms:W3CDTF">2022-12-19T07:41:00Z</dcterms:modified>
</cp:coreProperties>
</file>