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12" w:rsidRDefault="00D54608" w:rsidP="00543E58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-2540</wp:posOffset>
                </wp:positionV>
                <wp:extent cx="3027045" cy="937895"/>
                <wp:effectExtent l="16510" t="16510" r="13970" b="171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157ADE" w:rsidRPr="004D3A6B" w:rsidRDefault="00157ADE" w:rsidP="004D3A6B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157ADE" w:rsidRPr="00D364F3" w:rsidRDefault="00157AD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157ADE" w:rsidRDefault="00157ADE" w:rsidP="00125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05.05pt;margin-top:-.2pt;width:238.35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" o:allowincell="f" strokecolor="white" strokeweight="2pt">
                <v:textbox inset="1pt,1pt,1pt,1pt">
                  <w:txbxContent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157ADE" w:rsidRPr="004D3A6B" w:rsidRDefault="00157ADE" w:rsidP="004D3A6B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157ADE" w:rsidRPr="00D364F3" w:rsidRDefault="00157AD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157ADE" w:rsidRDefault="00157ADE" w:rsidP="00125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7ADE" w:rsidRDefault="00157ADE" w:rsidP="0012571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РЕСПУБЛИКА  АДЫГЕЯ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157ADE" w:rsidRPr="004D3A6B" w:rsidRDefault="00157ADE" w:rsidP="004D3A6B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4D3A6B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 ОБРАЗОВАНИЯ  «КРАСНОГВАРДЕЙСКИЙ  РАЙОН»</w:t>
                            </w:r>
                          </w:p>
                          <w:p w:rsidR="00157ADE" w:rsidRDefault="00157ADE" w:rsidP="0012571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18pt;margin-top:.15pt;width:225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k8tgIAAJ4FAAAOAAAAZHJzL2Uyb0RvYy54bWysVF1vmzAUfZ+0/2D5PQVC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EIrGTy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157ADE" w:rsidRDefault="00157ADE" w:rsidP="00125712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РЕСПУБЛИКА  АДЫГЕЯ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157ADE" w:rsidRPr="004D3A6B" w:rsidRDefault="00157ADE" w:rsidP="004D3A6B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4D3A6B">
                        <w:rPr>
                          <w:b/>
                          <w:sz w:val="23"/>
                          <w:szCs w:val="23"/>
                        </w:rPr>
                        <w:t>МУНИЦИПАЛЬНОГО  ОБРАЗОВАНИЯ  «КРАСНОГВАРДЕЙСКИЙ  РАЙОН»</w:t>
                      </w:r>
                    </w:p>
                    <w:p w:rsidR="00157ADE" w:rsidRDefault="00157ADE" w:rsidP="0012571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5712" w:rsidRDefault="00125712" w:rsidP="00614870">
      <w:pPr>
        <w:jc w:val="center"/>
        <w:rPr>
          <w:sz w:val="18"/>
        </w:rPr>
      </w:pPr>
    </w:p>
    <w:p w:rsidR="00261633" w:rsidRPr="00D54608" w:rsidRDefault="00261633" w:rsidP="00614870">
      <w:pPr>
        <w:pStyle w:val="9"/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Т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="00D42927"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4608">
        <w:rPr>
          <w:rFonts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957198" w:rsidRPr="00D54608" w:rsidRDefault="00957198" w:rsidP="00614870">
      <w:pPr>
        <w:pStyle w:val="1"/>
        <w:jc w:val="center"/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608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  МУНИЦИПАЛЬНОГО  ОБРАЗОВАНИЯ</w:t>
      </w:r>
    </w:p>
    <w:p w:rsidR="00261633" w:rsidRPr="00D54608" w:rsidRDefault="00957198" w:rsidP="00614870">
      <w:pPr>
        <w:pStyle w:val="1"/>
        <w:jc w:val="center"/>
        <w:rPr>
          <w:rFonts w:cs="Arial"/>
          <w:b/>
          <w:i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608">
        <w:rPr>
          <w:rFonts w:cs="Arial"/>
          <w:b/>
          <w:i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 РАЙОН»</w:t>
      </w:r>
    </w:p>
    <w:p w:rsidR="00261633" w:rsidRDefault="00D54608" w:rsidP="0061487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MRlcrORAgAAbQ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261633" w:rsidRDefault="00261633" w:rsidP="00614870">
      <w:pPr>
        <w:pStyle w:val="7"/>
        <w:rPr>
          <w:rFonts w:ascii="Book Antiqua" w:hAnsi="Book Antiqua"/>
          <w:i/>
          <w:sz w:val="8"/>
          <w:u w:val="single"/>
        </w:rPr>
      </w:pPr>
    </w:p>
    <w:p w:rsidR="00261633" w:rsidRPr="00AE6CDB" w:rsidRDefault="00B13902" w:rsidP="00614870">
      <w:pPr>
        <w:pStyle w:val="7"/>
        <w:rPr>
          <w:rFonts w:ascii="Century Schoolbook" w:hAnsi="Century Schoolbook"/>
          <w:i/>
          <w:sz w:val="24"/>
          <w:szCs w:val="24"/>
          <w:u w:val="single"/>
        </w:rPr>
      </w:pPr>
      <w:r>
        <w:rPr>
          <w:rFonts w:ascii="Century Schoolbook" w:hAnsi="Century Schoolbook"/>
          <w:i/>
          <w:sz w:val="24"/>
          <w:szCs w:val="24"/>
          <w:u w:val="single"/>
        </w:rPr>
        <w:t xml:space="preserve">От </w:t>
      </w:r>
      <w:r w:rsidR="00D54608">
        <w:rPr>
          <w:rFonts w:ascii="Century Schoolbook" w:hAnsi="Century Schoolbook"/>
          <w:i/>
          <w:sz w:val="24"/>
          <w:szCs w:val="24"/>
          <w:u w:val="single"/>
        </w:rPr>
        <w:t>16.12.2022г.</w:t>
      </w:r>
      <w:r w:rsidR="000319F8">
        <w:rPr>
          <w:rFonts w:ascii="Century Schoolbook" w:hAnsi="Century Schoolbook"/>
          <w:i/>
          <w:sz w:val="24"/>
          <w:szCs w:val="24"/>
          <w:u w:val="single"/>
        </w:rPr>
        <w:t xml:space="preserve"> </w:t>
      </w:r>
      <w:r w:rsidR="00261633" w:rsidRPr="00AE6CDB">
        <w:rPr>
          <w:rFonts w:ascii="Century Schoolbook" w:hAnsi="Century Schoolbook" w:cs="Arial"/>
          <w:i/>
          <w:sz w:val="24"/>
          <w:szCs w:val="24"/>
          <w:u w:val="single"/>
        </w:rPr>
        <w:t>№</w:t>
      </w:r>
      <w:r w:rsidR="00C43C31">
        <w:rPr>
          <w:rFonts w:ascii="Century Schoolbook" w:hAnsi="Century Schoolbook" w:cs="Arial"/>
          <w:i/>
          <w:sz w:val="24"/>
          <w:szCs w:val="24"/>
          <w:u w:val="single"/>
        </w:rPr>
        <w:t xml:space="preserve"> </w:t>
      </w:r>
      <w:r w:rsidR="00D54608">
        <w:rPr>
          <w:rFonts w:ascii="Century Schoolbook" w:hAnsi="Century Schoolbook" w:cs="Arial"/>
          <w:i/>
          <w:sz w:val="24"/>
          <w:szCs w:val="24"/>
          <w:u w:val="single"/>
        </w:rPr>
        <w:t>1062</w:t>
      </w:r>
      <w:r w:rsidR="000319F8" w:rsidRPr="00560BA8">
        <w:rPr>
          <w:rFonts w:ascii="Century Schoolbook" w:hAnsi="Century Schoolbook" w:cs="Arial"/>
          <w:i/>
          <w:sz w:val="24"/>
          <w:szCs w:val="24"/>
        </w:rPr>
        <w:t xml:space="preserve">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                                                                            </w:t>
      </w:r>
      <w:r w:rsidR="00560BA8">
        <w:rPr>
          <w:rFonts w:ascii="Century Schoolbook" w:hAnsi="Century Schoolbook" w:cs="Arial"/>
          <w:i/>
          <w:sz w:val="24"/>
          <w:szCs w:val="24"/>
        </w:rPr>
        <w:t xml:space="preserve">              </w:t>
      </w:r>
      <w:r w:rsidR="00560BA8" w:rsidRPr="00560BA8">
        <w:rPr>
          <w:rFonts w:ascii="Century Schoolbook" w:hAnsi="Century Schoolbook" w:cs="Arial"/>
          <w:i/>
          <w:sz w:val="24"/>
          <w:szCs w:val="24"/>
        </w:rPr>
        <w:t xml:space="preserve"> </w:t>
      </w:r>
    </w:p>
    <w:p w:rsidR="00261633" w:rsidRPr="009749FD" w:rsidRDefault="00261633" w:rsidP="00614870">
      <w:pPr>
        <w:pStyle w:val="8"/>
        <w:rPr>
          <w:rFonts w:ascii="Times New Roman" w:hAnsi="Times New Roman"/>
          <w:b/>
          <w:sz w:val="24"/>
          <w:szCs w:val="24"/>
        </w:rPr>
      </w:pPr>
      <w:r w:rsidRPr="009749FD">
        <w:rPr>
          <w:rFonts w:ascii="Times New Roman" w:hAnsi="Times New Roman"/>
          <w:b/>
          <w:sz w:val="24"/>
          <w:szCs w:val="24"/>
        </w:rPr>
        <w:t xml:space="preserve">с. </w:t>
      </w:r>
      <w:r w:rsidR="00E05AA9" w:rsidRPr="009749FD">
        <w:rPr>
          <w:rFonts w:ascii="Times New Roman" w:hAnsi="Times New Roman"/>
          <w:b/>
          <w:sz w:val="24"/>
          <w:szCs w:val="24"/>
        </w:rPr>
        <w:t>Красногвардейское</w:t>
      </w:r>
    </w:p>
    <w:p w:rsidR="00197386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  <w:r>
        <w:rPr>
          <w:b/>
          <w:bCs/>
          <w:color w:val="000000"/>
          <w:spacing w:val="-1"/>
          <w:w w:val="102"/>
          <w:sz w:val="22"/>
          <w:szCs w:val="22"/>
        </w:rPr>
        <w:tab/>
      </w:r>
    </w:p>
    <w:p w:rsidR="00D9512E" w:rsidRDefault="00D9512E" w:rsidP="00D9512E">
      <w:pPr>
        <w:tabs>
          <w:tab w:val="left" w:pos="3055"/>
        </w:tabs>
        <w:autoSpaceDE w:val="0"/>
        <w:autoSpaceDN w:val="0"/>
        <w:adjustRightInd w:val="0"/>
        <w:rPr>
          <w:b/>
          <w:bCs/>
          <w:color w:val="000000"/>
          <w:spacing w:val="-1"/>
          <w:w w:val="102"/>
          <w:sz w:val="22"/>
          <w:szCs w:val="22"/>
        </w:rPr>
      </w:pPr>
    </w:p>
    <w:p w:rsidR="00AE42AB" w:rsidRDefault="000141FC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  <w:r w:rsidRPr="000141FC">
        <w:rPr>
          <w:b/>
          <w:bCs/>
          <w:color w:val="000000"/>
          <w:spacing w:val="-1"/>
          <w:w w:val="102"/>
          <w:sz w:val="28"/>
          <w:szCs w:val="28"/>
        </w:rPr>
        <w:t>Об утвержд</w:t>
      </w:r>
      <w:r>
        <w:rPr>
          <w:b/>
          <w:bCs/>
          <w:color w:val="000000"/>
          <w:spacing w:val="-1"/>
          <w:w w:val="102"/>
          <w:sz w:val="28"/>
          <w:szCs w:val="28"/>
        </w:rPr>
        <w:t xml:space="preserve">ении 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п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>рограмм</w:t>
      </w:r>
      <w:r w:rsidR="00890557">
        <w:rPr>
          <w:b/>
          <w:bCs/>
          <w:color w:val="000000"/>
          <w:spacing w:val="-1"/>
          <w:w w:val="102"/>
          <w:sz w:val="28"/>
          <w:szCs w:val="28"/>
        </w:rPr>
        <w:t>ы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 xml:space="preserve"> жилищного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контроля на </w:t>
      </w:r>
      <w:r w:rsidR="00910572">
        <w:rPr>
          <w:b/>
          <w:bCs/>
          <w:color w:val="000000"/>
          <w:spacing w:val="-1"/>
          <w:w w:val="102"/>
          <w:sz w:val="28"/>
          <w:szCs w:val="28"/>
        </w:rPr>
        <w:t>территории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МО «Красногвардейский район» на 202</w:t>
      </w:r>
      <w:r w:rsidR="001A1847">
        <w:rPr>
          <w:b/>
          <w:bCs/>
          <w:color w:val="000000"/>
          <w:spacing w:val="-1"/>
          <w:w w:val="102"/>
          <w:sz w:val="28"/>
          <w:szCs w:val="28"/>
        </w:rPr>
        <w:t>3</w:t>
      </w:r>
      <w:r w:rsidR="00890557" w:rsidRPr="00890557">
        <w:rPr>
          <w:b/>
          <w:bCs/>
          <w:color w:val="000000"/>
          <w:spacing w:val="-1"/>
          <w:w w:val="102"/>
          <w:sz w:val="28"/>
          <w:szCs w:val="28"/>
        </w:rPr>
        <w:t xml:space="preserve"> год</w:t>
      </w:r>
      <w:r w:rsidR="00AE42AB" w:rsidRPr="00AE42AB">
        <w:rPr>
          <w:b/>
          <w:bCs/>
          <w:color w:val="000000"/>
          <w:spacing w:val="-1"/>
          <w:w w:val="102"/>
          <w:sz w:val="28"/>
          <w:szCs w:val="28"/>
        </w:rPr>
        <w:t xml:space="preserve"> </w:t>
      </w:r>
    </w:p>
    <w:p w:rsidR="00AE42AB" w:rsidRDefault="00AE42AB" w:rsidP="000141FC">
      <w:pPr>
        <w:autoSpaceDE w:val="0"/>
        <w:autoSpaceDN w:val="0"/>
        <w:adjustRightInd w:val="0"/>
        <w:jc w:val="both"/>
        <w:rPr>
          <w:b/>
          <w:bCs/>
          <w:color w:val="000000"/>
          <w:spacing w:val="-1"/>
          <w:w w:val="102"/>
          <w:sz w:val="28"/>
          <w:szCs w:val="28"/>
        </w:rPr>
      </w:pPr>
    </w:p>
    <w:p w:rsidR="000F328A" w:rsidRDefault="000F328A" w:rsidP="00614870">
      <w:pPr>
        <w:autoSpaceDE w:val="0"/>
        <w:autoSpaceDN w:val="0"/>
        <w:adjustRightInd w:val="0"/>
        <w:jc w:val="center"/>
      </w:pPr>
    </w:p>
    <w:p w:rsidR="00197386" w:rsidRPr="00B52C62" w:rsidRDefault="000F328A" w:rsidP="006369A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В соответствии с Федеральным законом от 31.07.2020 г. </w:t>
      </w:r>
      <w:r>
        <w:rPr>
          <w:bCs/>
          <w:color w:val="000000"/>
          <w:spacing w:val="-1"/>
          <w:w w:val="102"/>
          <w:sz w:val="28"/>
          <w:szCs w:val="28"/>
        </w:rPr>
        <w:t>№</w:t>
      </w:r>
      <w:r w:rsidRPr="007E7299">
        <w:rPr>
          <w:bCs/>
          <w:color w:val="000000"/>
          <w:spacing w:val="-1"/>
          <w:w w:val="102"/>
          <w:sz w:val="28"/>
          <w:szCs w:val="28"/>
        </w:rPr>
        <w:t xml:space="preserve"> 248-ФЗ </w:t>
      </w:r>
      <w:r>
        <w:rPr>
          <w:bCs/>
          <w:color w:val="000000"/>
          <w:spacing w:val="-1"/>
          <w:w w:val="102"/>
          <w:sz w:val="28"/>
          <w:szCs w:val="28"/>
        </w:rPr>
        <w:t>«</w:t>
      </w:r>
      <w:r w:rsidRPr="007E7299">
        <w:rPr>
          <w:bCs/>
          <w:color w:val="000000"/>
          <w:spacing w:val="-1"/>
          <w:w w:val="102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color w:val="000000"/>
          <w:spacing w:val="-1"/>
          <w:w w:val="102"/>
          <w:sz w:val="28"/>
          <w:szCs w:val="28"/>
        </w:rPr>
        <w:t xml:space="preserve">», 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="00B13902">
        <w:rPr>
          <w:sz w:val="28"/>
          <w:szCs w:val="28"/>
        </w:rPr>
        <w:t>руководствуясь</w:t>
      </w:r>
      <w:r w:rsidR="00543E58">
        <w:rPr>
          <w:sz w:val="28"/>
          <w:szCs w:val="28"/>
        </w:rPr>
        <w:t xml:space="preserve"> решением Совета народных депутатов МО «Красногвардейский район» от 27.08.2021 г. № 20</w:t>
      </w:r>
      <w:r w:rsidR="006369AB">
        <w:rPr>
          <w:sz w:val="28"/>
          <w:szCs w:val="28"/>
        </w:rPr>
        <w:t>3</w:t>
      </w:r>
      <w:r w:rsidR="00543E58">
        <w:rPr>
          <w:sz w:val="28"/>
          <w:szCs w:val="28"/>
        </w:rPr>
        <w:t xml:space="preserve"> «</w:t>
      </w:r>
      <w:r w:rsidR="006369AB" w:rsidRPr="006369AB">
        <w:rPr>
          <w:sz w:val="28"/>
          <w:szCs w:val="28"/>
        </w:rPr>
        <w:t>Об утверждении Положения о муниципальном жилищном контроле</w:t>
      </w:r>
      <w:r w:rsidR="006369AB">
        <w:rPr>
          <w:sz w:val="28"/>
          <w:szCs w:val="28"/>
        </w:rPr>
        <w:t xml:space="preserve"> </w:t>
      </w:r>
      <w:r w:rsidR="006369AB" w:rsidRPr="006369AB">
        <w:rPr>
          <w:sz w:val="28"/>
          <w:szCs w:val="28"/>
        </w:rPr>
        <w:t>на территории муниципального образования «Красногвардейский район»</w:t>
      </w:r>
      <w:r w:rsidR="006369AB">
        <w:rPr>
          <w:sz w:val="28"/>
          <w:szCs w:val="28"/>
        </w:rPr>
        <w:t>,</w:t>
      </w:r>
      <w:r w:rsidR="00B13902">
        <w:rPr>
          <w:sz w:val="28"/>
          <w:szCs w:val="28"/>
        </w:rPr>
        <w:t xml:space="preserve"> Уставом </w:t>
      </w:r>
      <w:r w:rsidR="00831A5E">
        <w:rPr>
          <w:sz w:val="28"/>
          <w:szCs w:val="28"/>
        </w:rPr>
        <w:t xml:space="preserve">МО </w:t>
      </w:r>
      <w:r w:rsidR="00AE108D" w:rsidRPr="00B52C62">
        <w:rPr>
          <w:sz w:val="28"/>
          <w:szCs w:val="28"/>
        </w:rPr>
        <w:t>«Красногвардейский район»</w:t>
      </w:r>
    </w:p>
    <w:p w:rsidR="00197386" w:rsidRPr="00B52C62" w:rsidRDefault="00197386" w:rsidP="0061487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97386" w:rsidRPr="0038382C" w:rsidRDefault="00197386" w:rsidP="0061487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8382C">
        <w:rPr>
          <w:b/>
          <w:bCs/>
          <w:color w:val="000000"/>
          <w:sz w:val="28"/>
          <w:szCs w:val="28"/>
        </w:rPr>
        <w:t>ПОСТАНОВЛЯЮ:</w:t>
      </w:r>
    </w:p>
    <w:p w:rsidR="00197386" w:rsidRPr="005E3EB9" w:rsidRDefault="00197386" w:rsidP="00614870">
      <w:pPr>
        <w:autoSpaceDE w:val="0"/>
        <w:autoSpaceDN w:val="0"/>
        <w:adjustRightInd w:val="0"/>
        <w:jc w:val="center"/>
        <w:rPr>
          <w:b/>
          <w:caps/>
        </w:rPr>
      </w:pPr>
    </w:p>
    <w:p w:rsidR="00831A5E" w:rsidRDefault="00CB7300" w:rsidP="00614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A5E">
        <w:rPr>
          <w:sz w:val="28"/>
          <w:szCs w:val="28"/>
        </w:rPr>
        <w:t xml:space="preserve">Утвердить </w:t>
      </w:r>
      <w:r w:rsidR="00890557">
        <w:rPr>
          <w:sz w:val="28"/>
          <w:szCs w:val="28"/>
        </w:rPr>
        <w:t>п</w:t>
      </w:r>
      <w:r w:rsidR="00890557" w:rsidRPr="00890557">
        <w:rPr>
          <w:sz w:val="28"/>
          <w:szCs w:val="28"/>
        </w:rPr>
        <w:t>рограмм</w:t>
      </w:r>
      <w:r w:rsidR="00890557">
        <w:rPr>
          <w:sz w:val="28"/>
          <w:szCs w:val="28"/>
        </w:rPr>
        <w:t>у</w:t>
      </w:r>
      <w:r w:rsidR="00890557" w:rsidRPr="00890557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910572">
        <w:rPr>
          <w:sz w:val="28"/>
          <w:szCs w:val="28"/>
        </w:rPr>
        <w:t xml:space="preserve">жилищного </w:t>
      </w:r>
      <w:r w:rsidR="00890557" w:rsidRPr="00890557">
        <w:rPr>
          <w:sz w:val="28"/>
          <w:szCs w:val="28"/>
        </w:rPr>
        <w:t xml:space="preserve">контроля </w:t>
      </w:r>
      <w:r w:rsidR="00910572">
        <w:rPr>
          <w:sz w:val="28"/>
          <w:szCs w:val="28"/>
        </w:rPr>
        <w:t>на территории</w:t>
      </w:r>
      <w:r w:rsidR="00890557" w:rsidRPr="00890557">
        <w:rPr>
          <w:sz w:val="28"/>
          <w:szCs w:val="28"/>
        </w:rPr>
        <w:t xml:space="preserve"> МО «Красногвардейский район» на 202</w:t>
      </w:r>
      <w:r w:rsidR="001A1847">
        <w:rPr>
          <w:sz w:val="28"/>
          <w:szCs w:val="28"/>
        </w:rPr>
        <w:t>3</w:t>
      </w:r>
      <w:r w:rsidR="00890557" w:rsidRPr="00890557">
        <w:rPr>
          <w:sz w:val="28"/>
          <w:szCs w:val="28"/>
        </w:rPr>
        <w:t xml:space="preserve"> год</w:t>
      </w:r>
      <w:r w:rsidR="00AE42AB" w:rsidRPr="00AE42AB">
        <w:rPr>
          <w:sz w:val="28"/>
          <w:szCs w:val="28"/>
        </w:rPr>
        <w:t xml:space="preserve"> </w:t>
      </w:r>
      <w:r w:rsidR="00831A5E">
        <w:rPr>
          <w:sz w:val="28"/>
          <w:szCs w:val="28"/>
        </w:rPr>
        <w:t>(Приложение).</w:t>
      </w:r>
    </w:p>
    <w:p w:rsidR="000F328A" w:rsidRPr="00B52C62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2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. </w:t>
      </w:r>
      <w:r w:rsidR="00910572">
        <w:rPr>
          <w:bCs/>
          <w:color w:val="000000"/>
          <w:spacing w:val="-1"/>
          <w:w w:val="102"/>
          <w:sz w:val="28"/>
          <w:szCs w:val="28"/>
        </w:rPr>
        <w:t>Р</w:t>
      </w:r>
      <w:r>
        <w:rPr>
          <w:sz w:val="28"/>
          <w:szCs w:val="28"/>
        </w:rPr>
        <w:t xml:space="preserve">азместить на официальном </w:t>
      </w:r>
      <w:r w:rsidRPr="00A37E7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органов местного самоуправления</w:t>
      </w:r>
      <w:r w:rsidRPr="00A37E7E">
        <w:rPr>
          <w:sz w:val="28"/>
          <w:szCs w:val="28"/>
        </w:rPr>
        <w:t xml:space="preserve">  МО «Красногвардейский район»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-1"/>
          <w:w w:val="102"/>
          <w:sz w:val="28"/>
          <w:szCs w:val="28"/>
        </w:rPr>
        <w:t>3</w:t>
      </w:r>
      <w:r w:rsidRPr="00B52C62">
        <w:rPr>
          <w:bCs/>
          <w:color w:val="000000"/>
          <w:spacing w:val="-1"/>
          <w:w w:val="102"/>
          <w:sz w:val="28"/>
          <w:szCs w:val="28"/>
        </w:rPr>
        <w:t>.</w:t>
      </w:r>
      <w:r w:rsidRPr="00B52C62">
        <w:rPr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Контроль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>за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исполнением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</w:t>
      </w:r>
      <w:r>
        <w:rPr>
          <w:bCs/>
          <w:color w:val="000000"/>
          <w:spacing w:val="-1"/>
          <w:w w:val="102"/>
          <w:sz w:val="28"/>
          <w:szCs w:val="28"/>
        </w:rPr>
        <w:t xml:space="preserve">настоящего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 постановления </w:t>
      </w:r>
      <w:r>
        <w:rPr>
          <w:bCs/>
          <w:color w:val="000000"/>
          <w:spacing w:val="-1"/>
          <w:w w:val="102"/>
          <w:sz w:val="28"/>
          <w:szCs w:val="28"/>
        </w:rPr>
        <w:t xml:space="preserve"> </w:t>
      </w:r>
      <w:r w:rsidRPr="00B52C62">
        <w:rPr>
          <w:bCs/>
          <w:color w:val="000000"/>
          <w:spacing w:val="-1"/>
          <w:w w:val="102"/>
          <w:sz w:val="28"/>
          <w:szCs w:val="28"/>
        </w:rPr>
        <w:t xml:space="preserve">возложить </w:t>
      </w:r>
      <w:r>
        <w:rPr>
          <w:sz w:val="28"/>
          <w:szCs w:val="28"/>
        </w:rPr>
        <w:t>на з</w:t>
      </w:r>
      <w:r w:rsidRPr="00FB144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B144A">
        <w:rPr>
          <w:sz w:val="28"/>
          <w:szCs w:val="28"/>
        </w:rPr>
        <w:t xml:space="preserve"> главы администрации МО «Красногвардейский район» по вопросам строительства, ЖКХ, ТЭК, связи, транспорта, архитектуры, благ</w:t>
      </w:r>
      <w:r>
        <w:rPr>
          <w:sz w:val="28"/>
          <w:szCs w:val="28"/>
        </w:rPr>
        <w:t xml:space="preserve">оустройства и охраны окружающей </w:t>
      </w:r>
      <w:r w:rsidRPr="00FB144A">
        <w:rPr>
          <w:sz w:val="28"/>
          <w:szCs w:val="28"/>
        </w:rPr>
        <w:t>среды</w:t>
      </w:r>
      <w:r>
        <w:rPr>
          <w:sz w:val="28"/>
          <w:szCs w:val="28"/>
        </w:rPr>
        <w:t>.</w:t>
      </w:r>
    </w:p>
    <w:p w:rsidR="000F328A" w:rsidRDefault="000F328A" w:rsidP="000F32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52C6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FC4D58" w:rsidRDefault="00FC4D58" w:rsidP="00491743">
      <w:pPr>
        <w:tabs>
          <w:tab w:val="left" w:pos="415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0F5" w:rsidRPr="00A956DC" w:rsidRDefault="001A1847" w:rsidP="00D470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47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7237" w:rsidRPr="00A956DC">
        <w:rPr>
          <w:sz w:val="28"/>
          <w:szCs w:val="28"/>
        </w:rPr>
        <w:t xml:space="preserve"> МО «Красногвардейский   район»</w:t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</w:r>
      <w:r w:rsidR="00B07237">
        <w:rPr>
          <w:sz w:val="28"/>
          <w:szCs w:val="28"/>
        </w:rPr>
        <w:tab/>
        <w:t xml:space="preserve">        </w:t>
      </w:r>
      <w:r w:rsidR="0080199A">
        <w:rPr>
          <w:sz w:val="28"/>
          <w:szCs w:val="28"/>
        </w:rPr>
        <w:t xml:space="preserve">   </w:t>
      </w:r>
      <w:r w:rsidR="00B07237">
        <w:rPr>
          <w:sz w:val="28"/>
          <w:szCs w:val="28"/>
        </w:rPr>
        <w:t xml:space="preserve"> </w:t>
      </w:r>
      <w:r w:rsidR="00A447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Т.И. Губжоков</w:t>
      </w:r>
      <w:r w:rsidR="00D470F5" w:rsidRPr="00A956DC">
        <w:rPr>
          <w:sz w:val="28"/>
          <w:szCs w:val="28"/>
        </w:rPr>
        <w:t xml:space="preserve">  </w:t>
      </w:r>
    </w:p>
    <w:p w:rsidR="00E16584" w:rsidRDefault="00E16584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E16584" w:rsidRDefault="00E16584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620FF8" w:rsidRDefault="00620FF8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620FF8" w:rsidRDefault="00620FF8" w:rsidP="00491743">
      <w:pPr>
        <w:tabs>
          <w:tab w:val="left" w:pos="2837"/>
        </w:tabs>
        <w:rPr>
          <w:bCs/>
          <w:iCs/>
          <w:sz w:val="28"/>
          <w:szCs w:val="28"/>
        </w:rPr>
      </w:pPr>
    </w:p>
    <w:p w:rsidR="008E4539" w:rsidRDefault="008C0910" w:rsidP="00B25BEA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</w:t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  <w:r w:rsidR="002A5C14">
        <w:rPr>
          <w:bCs/>
          <w:iCs/>
        </w:rPr>
        <w:tab/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к  постановлению  администрации</w:t>
      </w:r>
    </w:p>
    <w:p w:rsidR="00B25BEA" w:rsidRDefault="00B25BEA" w:rsidP="00B25BEA">
      <w:pPr>
        <w:jc w:val="right"/>
        <w:rPr>
          <w:bCs/>
          <w:iCs/>
        </w:rPr>
      </w:pPr>
      <w:r>
        <w:rPr>
          <w:bCs/>
          <w:iCs/>
        </w:rPr>
        <w:t>МО «Красногвардейский  район»</w:t>
      </w:r>
    </w:p>
    <w:p w:rsidR="00D54608" w:rsidRPr="00D54608" w:rsidRDefault="00D54608" w:rsidP="00D54608">
      <w:pPr>
        <w:pStyle w:val="7"/>
        <w:jc w:val="right"/>
        <w:rPr>
          <w:b w:val="0"/>
          <w:sz w:val="24"/>
          <w:szCs w:val="24"/>
          <w:u w:val="single"/>
        </w:rPr>
      </w:pPr>
      <w:bookmarkStart w:id="0" w:name="_GoBack"/>
      <w:r w:rsidRPr="00D54608">
        <w:rPr>
          <w:b w:val="0"/>
          <w:sz w:val="24"/>
          <w:szCs w:val="24"/>
          <w:u w:val="single"/>
        </w:rPr>
        <w:t>о</w:t>
      </w:r>
      <w:r w:rsidRPr="00D54608">
        <w:rPr>
          <w:b w:val="0"/>
          <w:sz w:val="24"/>
          <w:szCs w:val="24"/>
          <w:u w:val="single"/>
        </w:rPr>
        <w:t>т 16.12.2022г. № 1062</w:t>
      </w:r>
      <w:r w:rsidRPr="00D54608">
        <w:rPr>
          <w:b w:val="0"/>
          <w:sz w:val="24"/>
          <w:szCs w:val="24"/>
        </w:rPr>
        <w:t xml:space="preserve">                                                                                               </w:t>
      </w:r>
    </w:p>
    <w:bookmarkEnd w:id="0"/>
    <w:p w:rsidR="00394CB9" w:rsidRDefault="00394CB9" w:rsidP="00256C83">
      <w:pPr>
        <w:rPr>
          <w:b/>
          <w:sz w:val="28"/>
          <w:szCs w:val="28"/>
        </w:rPr>
      </w:pPr>
    </w:p>
    <w:p w:rsidR="00910572" w:rsidRDefault="00910572" w:rsidP="00256C83">
      <w:pPr>
        <w:rPr>
          <w:b/>
          <w:sz w:val="28"/>
          <w:szCs w:val="28"/>
        </w:rPr>
      </w:pPr>
    </w:p>
    <w:p w:rsidR="000F328A" w:rsidRDefault="00157ADE" w:rsidP="000F32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</w:p>
    <w:p w:rsidR="00744011" w:rsidRPr="00744011" w:rsidRDefault="00890557" w:rsidP="00890557">
      <w:pPr>
        <w:jc w:val="center"/>
      </w:pPr>
      <w:r w:rsidRPr="00890557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910572">
        <w:rPr>
          <w:color w:val="010101"/>
          <w:sz w:val="28"/>
          <w:szCs w:val="28"/>
        </w:rPr>
        <w:t xml:space="preserve">жилищного </w:t>
      </w:r>
      <w:r w:rsidRPr="00890557">
        <w:rPr>
          <w:color w:val="010101"/>
          <w:sz w:val="28"/>
          <w:szCs w:val="28"/>
        </w:rPr>
        <w:t xml:space="preserve">контроля </w:t>
      </w:r>
      <w:r w:rsidR="00910572">
        <w:rPr>
          <w:color w:val="010101"/>
          <w:sz w:val="28"/>
          <w:szCs w:val="28"/>
        </w:rPr>
        <w:t xml:space="preserve">на территории </w:t>
      </w:r>
      <w:r w:rsidRPr="00890557">
        <w:rPr>
          <w:color w:val="010101"/>
          <w:sz w:val="28"/>
          <w:szCs w:val="28"/>
        </w:rPr>
        <w:t>МО «Красногвардейский район»</w:t>
      </w:r>
      <w:r w:rsidR="00B90974">
        <w:rPr>
          <w:color w:val="010101"/>
          <w:sz w:val="28"/>
          <w:szCs w:val="28"/>
        </w:rPr>
        <w:t xml:space="preserve"> (далее – муниципальный контроль)</w:t>
      </w:r>
      <w:r w:rsidRPr="00890557">
        <w:rPr>
          <w:color w:val="010101"/>
          <w:sz w:val="28"/>
          <w:szCs w:val="28"/>
        </w:rPr>
        <w:t xml:space="preserve"> на 202</w:t>
      </w:r>
      <w:r w:rsidR="001A1847">
        <w:rPr>
          <w:color w:val="010101"/>
          <w:sz w:val="28"/>
          <w:szCs w:val="28"/>
        </w:rPr>
        <w:t>3</w:t>
      </w:r>
      <w:r w:rsidRPr="00890557">
        <w:rPr>
          <w:color w:val="010101"/>
          <w:sz w:val="28"/>
          <w:szCs w:val="28"/>
        </w:rPr>
        <w:t xml:space="preserve"> год</w:t>
      </w:r>
    </w:p>
    <w:p w:rsidR="00890557" w:rsidRDefault="00890557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</w:p>
    <w:p w:rsidR="00AE42AB" w:rsidRPr="00B13160" w:rsidRDefault="00B13160" w:rsidP="00744011">
      <w:pPr>
        <w:pStyle w:val="af8"/>
        <w:shd w:val="clear" w:color="auto" w:fill="FFFFFF"/>
        <w:jc w:val="center"/>
        <w:rPr>
          <w:b/>
          <w:bCs/>
          <w:color w:val="010101"/>
          <w:sz w:val="28"/>
        </w:rPr>
      </w:pPr>
      <w:r w:rsidRPr="00B13160">
        <w:rPr>
          <w:b/>
          <w:bCs/>
          <w:color w:val="010101"/>
          <w:sz w:val="28"/>
        </w:rPr>
        <w:t xml:space="preserve">Раздел I. Анализ текущего состояния осуществления </w:t>
      </w:r>
      <w:r w:rsidR="00B90974">
        <w:rPr>
          <w:b/>
          <w:bCs/>
          <w:color w:val="010101"/>
          <w:sz w:val="28"/>
        </w:rPr>
        <w:t xml:space="preserve">муниципального </w:t>
      </w:r>
      <w:r w:rsidRPr="00B13160">
        <w:rPr>
          <w:b/>
          <w:bCs/>
          <w:color w:val="010101"/>
          <w:sz w:val="28"/>
        </w:rPr>
        <w:t>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13160" w:rsidRDefault="00B13160" w:rsidP="00B13160">
      <w:pPr>
        <w:pStyle w:val="af8"/>
        <w:shd w:val="clear" w:color="auto" w:fill="FFFFFF"/>
        <w:jc w:val="both"/>
        <w:rPr>
          <w:color w:val="010101"/>
        </w:rPr>
      </w:pPr>
    </w:p>
    <w:p w:rsidR="00C23B5B" w:rsidRDefault="00C23B5B" w:rsidP="00C23B5B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Программа профилактики рисков причинения вреда (ущерба) охраняемым законом ценностям в рамках муниципального контроля на 202</w:t>
      </w:r>
      <w:r w:rsidR="001A1847">
        <w:rPr>
          <w:sz w:val="28"/>
          <w:szCs w:val="28"/>
        </w:rPr>
        <w:t>3</w:t>
      </w:r>
      <w:r>
        <w:rPr>
          <w:sz w:val="28"/>
          <w:szCs w:val="28"/>
        </w:rPr>
        <w:t xml:space="preserve"> год (далее – Программа)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  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МО «Красногвардейский район».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МО «Красногвардейский район». </w:t>
      </w:r>
    </w:p>
    <w:p w:rsidR="00C23B5B" w:rsidRDefault="00C23B5B" w:rsidP="00C23B5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МО «Красногвардейский район» проверок соблюдения юридическими лицами и индивидуальными предпринимателями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Муниципальный контроль осуществляется посредством: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внеплановых проверок выполнения юридическими лицами и индивидуальными предпринимателями обязательных требований в области жилищных отношений;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жилищного контроля являются: 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муниципальный жилищный фонд </w:t>
      </w:r>
      <w:r w:rsidR="00E35119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>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деятельность, действия (бездействие) контролируемых лиц, в рамках которых должны соблюдаться обязательные требования в отношении муниципального жилищного фонда;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результаты деятельности контролируемых лиц, в том числе работы и услуги, к которым предъявляются обязательные требования.</w:t>
      </w:r>
    </w:p>
    <w:p w:rsidR="00C23B5B" w:rsidRDefault="0089654E" w:rsidP="004701DE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территории К</w:t>
      </w:r>
      <w:r w:rsidR="00BF6E4B">
        <w:rPr>
          <w:sz w:val="28"/>
          <w:szCs w:val="28"/>
        </w:rPr>
        <w:t xml:space="preserve">расногвардейского </w:t>
      </w:r>
      <w:r>
        <w:rPr>
          <w:sz w:val="28"/>
          <w:szCs w:val="28"/>
        </w:rPr>
        <w:t>района</w:t>
      </w:r>
      <w:r w:rsidR="00BF6E4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5</w:t>
      </w:r>
      <w:r w:rsidR="00D55BA4">
        <w:rPr>
          <w:sz w:val="28"/>
          <w:szCs w:val="28"/>
        </w:rPr>
        <w:t>4</w:t>
      </w:r>
      <w:r>
        <w:rPr>
          <w:sz w:val="28"/>
          <w:szCs w:val="28"/>
        </w:rPr>
        <w:t xml:space="preserve"> многоквартирных дом</w:t>
      </w:r>
      <w:r w:rsidR="005A280A">
        <w:rPr>
          <w:sz w:val="28"/>
          <w:szCs w:val="28"/>
        </w:rPr>
        <w:t>а</w:t>
      </w:r>
      <w:r>
        <w:rPr>
          <w:sz w:val="28"/>
          <w:szCs w:val="28"/>
        </w:rPr>
        <w:t>, общей площадью 36,4 тыс. кв.м. У всех многоквартирных домов выбран непосредственный способ управления</w:t>
      </w:r>
      <w:r w:rsidR="004701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контроль осуществляет отдел </w:t>
      </w:r>
      <w:r w:rsidR="00E35119">
        <w:rPr>
          <w:sz w:val="28"/>
          <w:szCs w:val="28"/>
        </w:rPr>
        <w:t xml:space="preserve">строительства, ЖКХ, ТЭК, связи и транспорта администрации МО «Красногвардейский район» </w:t>
      </w:r>
      <w:r>
        <w:rPr>
          <w:sz w:val="28"/>
          <w:szCs w:val="28"/>
        </w:rPr>
        <w:t xml:space="preserve">в лице начальника отдела и </w:t>
      </w:r>
      <w:r w:rsidR="00E9451F"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>отдела</w:t>
      </w:r>
      <w:r w:rsidR="00220CDE">
        <w:rPr>
          <w:sz w:val="28"/>
          <w:szCs w:val="28"/>
        </w:rPr>
        <w:t>.</w:t>
      </w:r>
    </w:p>
    <w:p w:rsidR="00C23B5B" w:rsidRDefault="00C23B5B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предупреждение и устранение фактов нарушений обязательных требований при использовании объектов жилищного фонда, что также приведет к улучшению качества предоставления </w:t>
      </w:r>
      <w:r w:rsidR="00220CDE">
        <w:rPr>
          <w:sz w:val="28"/>
          <w:szCs w:val="28"/>
        </w:rPr>
        <w:t xml:space="preserve">коммунальных </w:t>
      </w:r>
      <w:r>
        <w:rPr>
          <w:sz w:val="28"/>
          <w:szCs w:val="28"/>
        </w:rPr>
        <w:t>услуг.</w:t>
      </w:r>
    </w:p>
    <w:p w:rsidR="002B7C6E" w:rsidRDefault="002B7C6E" w:rsidP="00C23B5B">
      <w:pPr>
        <w:widowControl w:val="0"/>
        <w:shd w:val="clear" w:color="auto" w:fill="FFFFFF"/>
        <w:autoSpaceDE w:val="0"/>
        <w:ind w:firstLine="540"/>
        <w:jc w:val="both"/>
        <w:rPr>
          <w:sz w:val="28"/>
          <w:szCs w:val="28"/>
        </w:rPr>
      </w:pPr>
      <w:r w:rsidRPr="00DE5B04">
        <w:rPr>
          <w:sz w:val="28"/>
          <w:szCs w:val="28"/>
        </w:rPr>
        <w:t>В 2022 году муниципальный контроль не проводился в связи с отсутствием  плановых контрольных мероприятий. На основании вышеизложенного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13160" w:rsidRDefault="00B13160" w:rsidP="00744011">
      <w:pPr>
        <w:pStyle w:val="af8"/>
        <w:shd w:val="clear" w:color="auto" w:fill="FFFFFF"/>
        <w:jc w:val="center"/>
        <w:rPr>
          <w:color w:val="010101"/>
        </w:rPr>
      </w:pPr>
    </w:p>
    <w:p w:rsidR="00CB0F6D" w:rsidRDefault="00CB0F6D" w:rsidP="00CB0F6D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CB0F6D" w:rsidRDefault="00CB0F6D" w:rsidP="00CB0F6D">
      <w:pPr>
        <w:jc w:val="both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Основными целями программы профилактики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профилактики нарушений жилищного законодательства являются: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E35119" w:rsidRDefault="00E35119" w:rsidP="00E35119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повышение прозрачности осуществляемой контрольной деятельности;</w:t>
      </w:r>
    </w:p>
    <w:p w:rsidR="00E35119" w:rsidRDefault="00E35119" w:rsidP="00E35119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276FF6" w:rsidRDefault="00276FF6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профилактических мероприятий,</w:t>
      </w:r>
    </w:p>
    <w:p w:rsidR="00E35119" w:rsidRDefault="00E35119" w:rsidP="00E35119">
      <w:pPr>
        <w:widowControl w:val="0"/>
        <w:shd w:val="clear" w:color="auto" w:fill="FFFFFF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(периодичность) их проведения 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720"/>
        <w:jc w:val="center"/>
        <w:rPr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75"/>
        <w:gridCol w:w="2126"/>
        <w:gridCol w:w="3119"/>
      </w:tblGrid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35119" w:rsidTr="00276FF6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5119" w:rsidTr="00276FF6">
        <w:trPr>
          <w:trHeight w:val="395"/>
        </w:trPr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1A184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202</w:t>
            </w:r>
            <w:r w:rsidR="001A1847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452E68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E35119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="00E35119">
              <w:rPr>
                <w:sz w:val="28"/>
                <w:szCs w:val="28"/>
              </w:rPr>
              <w:t xml:space="preserve"> </w:t>
            </w:r>
            <w:r w:rsidR="00276FF6">
              <w:rPr>
                <w:sz w:val="28"/>
                <w:szCs w:val="28"/>
              </w:rPr>
              <w:t xml:space="preserve">строительства, ЖКХ, ТЭК, связи и транспорта администрации МО «Красногвардейский район»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строительства, ЖКХ, ТЭК, связи и транспорта администрации МО «Красногвардейский район» </w:t>
            </w:r>
            <w:r w:rsidR="00E35119">
              <w:rPr>
                <w:sz w:val="28"/>
                <w:szCs w:val="28"/>
              </w:rPr>
              <w:t xml:space="preserve"> 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в течение месяца со дня внесения изменений, вступивших в силу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1A184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I квартал 202</w:t>
            </w:r>
            <w:r w:rsidR="001A18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9E6CB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1A184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I квартал 202</w:t>
            </w:r>
            <w:r w:rsidR="001A18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9E6CB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color w:val="010101"/>
                <w:sz w:val="28"/>
                <w:szCs w:val="28"/>
              </w:rPr>
              <w:t>Подготовки д</w:t>
            </w:r>
            <w:r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при осуществлении муниципального </w:t>
            </w:r>
            <w:r>
              <w:rPr>
                <w:color w:val="010101"/>
                <w:sz w:val="28"/>
                <w:szCs w:val="2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 w:rsidP="001A184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2D4856">
              <w:rPr>
                <w:color w:val="010101"/>
                <w:sz w:val="28"/>
              </w:rPr>
              <w:t>До 1 марта 202</w:t>
            </w:r>
            <w:r>
              <w:rPr>
                <w:color w:val="010101"/>
                <w:sz w:val="28"/>
              </w:rPr>
              <w:t>4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452E68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  <w:tr w:rsidR="008C3596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Размещение д</w:t>
            </w:r>
            <w:r w:rsidRPr="00C754AE">
              <w:rPr>
                <w:color w:val="010101"/>
                <w:sz w:val="28"/>
                <w:szCs w:val="28"/>
              </w:rPr>
              <w:t>оклад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о правоприменительной практике на официальном сайте органов местного самоуправления муниципального образования «Красногвардейский район» в информационно - телекоммуникационной сети «Интернет»</w:t>
            </w:r>
            <w:r>
              <w:rPr>
                <w:color w:val="010101"/>
                <w:sz w:val="28"/>
                <w:szCs w:val="28"/>
              </w:rPr>
              <w:t xml:space="preserve"> в разделе «муниципальный контроль».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Default="008C3596" w:rsidP="001A1847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2D4856">
              <w:rPr>
                <w:color w:val="010101"/>
                <w:sz w:val="28"/>
              </w:rPr>
              <w:t>До 1 апреля 202</w:t>
            </w:r>
            <w:r>
              <w:rPr>
                <w:color w:val="010101"/>
                <w:sz w:val="28"/>
              </w:rPr>
              <w:t>4</w:t>
            </w:r>
            <w:r w:rsidRPr="002D4856">
              <w:rPr>
                <w:color w:val="010101"/>
                <w:sz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96" w:rsidRPr="00C754AE" w:rsidRDefault="008C3596" w:rsidP="008C3596">
            <w:pPr>
              <w:pStyle w:val="af8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Заместитель начальника о</w:t>
            </w:r>
            <w:r w:rsidRPr="00C754AE">
              <w:rPr>
                <w:color w:val="010101"/>
                <w:sz w:val="28"/>
                <w:szCs w:val="28"/>
              </w:rPr>
              <w:t>тдел</w:t>
            </w:r>
            <w:r>
              <w:rPr>
                <w:color w:val="010101"/>
                <w:sz w:val="28"/>
                <w:szCs w:val="28"/>
              </w:rPr>
              <w:t>а</w:t>
            </w:r>
            <w:r w:rsidRPr="00C754AE">
              <w:rPr>
                <w:color w:val="010101"/>
                <w:sz w:val="28"/>
                <w:szCs w:val="28"/>
              </w:rPr>
              <w:t xml:space="preserve"> строительства, ЖКХ, ТЭК, связи и транспорта администрации МО «Красногвардейский район»</w:t>
            </w:r>
          </w:p>
          <w:p w:rsidR="008C3596" w:rsidRDefault="008C3596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E35119" w:rsidTr="00276FF6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9451F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220CDE" w:rsidP="00276FF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  <w:tr w:rsidR="00E35119" w:rsidTr="00276FF6">
        <w:tc>
          <w:tcPr>
            <w:tcW w:w="10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  <w:tr w:rsidR="00E35119" w:rsidTr="00276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8C3596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</w:t>
            </w:r>
            <w:r w:rsidR="00E35119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а) организация и осуществление муниципального жилищного контроля;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порядок осуществления контрольных мероприятий, установленных Положением о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муниципальном жилищном контроле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</w:t>
            </w:r>
            <w:r w:rsidR="00276FF6">
              <w:rPr>
                <w:sz w:val="28"/>
                <w:szCs w:val="28"/>
              </w:rPr>
              <w:t xml:space="preserve">МО «Красногвардейский район» </w:t>
            </w:r>
            <w:r>
              <w:rPr>
                <w:sz w:val="28"/>
                <w:szCs w:val="28"/>
              </w:rPr>
              <w:t>;</w:t>
            </w:r>
          </w:p>
          <w:p w:rsidR="00E35119" w:rsidRDefault="00E35119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35119" w:rsidRDefault="00E35119" w:rsidP="00220CDE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г)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220CDE">
              <w:rPr>
                <w:sz w:val="28"/>
                <w:szCs w:val="28"/>
              </w:rPr>
              <w:t xml:space="preserve">людения которых осуществляется </w:t>
            </w:r>
            <w:r w:rsidR="00220CDE" w:rsidRPr="005133C5">
              <w:rPr>
                <w:sz w:val="28"/>
                <w:szCs w:val="28"/>
              </w:rPr>
              <w:t>должностным лицом контрольного органа</w:t>
            </w:r>
            <w:r>
              <w:rPr>
                <w:sz w:val="28"/>
                <w:szCs w:val="28"/>
              </w:rPr>
              <w:t xml:space="preserve"> в рамках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9451F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220CDE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Заместитель начальника отдела строительства, ЖКХ, ТЭК, связи и транспорта администрации МО «Красногвардейский район»</w:t>
            </w:r>
          </w:p>
        </w:tc>
      </w:tr>
    </w:tbl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  <w:lang w:eastAsia="ar-SA"/>
        </w:rPr>
      </w:pP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Показатели результативности и эффективности</w:t>
      </w:r>
    </w:p>
    <w:p w:rsidR="00E35119" w:rsidRDefault="00E35119" w:rsidP="00E35119">
      <w:pPr>
        <w:widowControl w:val="0"/>
        <w:autoSpaceDE w:val="0"/>
        <w:autoSpaceDN w:val="0"/>
        <w:adjustRightInd w:val="0"/>
        <w:spacing w:line="24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профилактики</w:t>
      </w:r>
    </w:p>
    <w:p w:rsidR="00E35119" w:rsidRDefault="00E35119" w:rsidP="00E35119">
      <w:pPr>
        <w:widowControl w:val="0"/>
        <w:shd w:val="clear" w:color="auto" w:fill="FFFFFF"/>
        <w:autoSpaceDE w:val="0"/>
        <w:ind w:left="720"/>
        <w:jc w:val="both"/>
        <w:rPr>
          <w:sz w:val="28"/>
          <w:szCs w:val="28"/>
        </w:rPr>
      </w:pP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ключевые показатели муниципального жилищного контроля, отражающие уровень минимизации вреда (ущерб</w:t>
      </w:r>
      <w:r w:rsidR="00E9451F">
        <w:rPr>
          <w:sz w:val="28"/>
          <w:szCs w:val="28"/>
        </w:rPr>
        <w:t>а) охраняемым законом ценностям</w:t>
      </w:r>
      <w:r>
        <w:rPr>
          <w:sz w:val="28"/>
          <w:szCs w:val="28"/>
        </w:rPr>
        <w:t>;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индикативные показатели муниципального жилищного контроля, применяем</w:t>
      </w:r>
      <w:r w:rsidR="008C3596">
        <w:rPr>
          <w:sz w:val="28"/>
          <w:szCs w:val="28"/>
        </w:rPr>
        <w:t xml:space="preserve">ые для мониторинга контрольной </w:t>
      </w:r>
      <w:r>
        <w:rPr>
          <w:sz w:val="28"/>
          <w:szCs w:val="28"/>
        </w:rPr>
        <w:t>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муниципального жилищного контроля и их целевые значения, индикативные показатели для муниципального жилищного контроля утверждаются решением </w:t>
      </w:r>
      <w:r w:rsidR="00276FF6">
        <w:rPr>
          <w:sz w:val="28"/>
          <w:szCs w:val="28"/>
        </w:rPr>
        <w:t>Совета народных депутатов МО «Красногвардейский район»</w:t>
      </w:r>
      <w:r>
        <w:rPr>
          <w:sz w:val="28"/>
          <w:szCs w:val="28"/>
        </w:rPr>
        <w:t>.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Наряду с вышеуказанными показателями для оценки  результативности и эффективности реализации мероприятий программы профилактики применяются следующие показатели:</w:t>
      </w:r>
    </w:p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2835"/>
      </w:tblGrid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220C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Удовлетворенность контролируемых лиц и их представителями </w:t>
            </w:r>
            <w:r w:rsidR="00220CDE">
              <w:rPr>
                <w:sz w:val="28"/>
                <w:szCs w:val="28"/>
              </w:rPr>
              <w:t xml:space="preserve">консультированием контрольного </w:t>
            </w: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исполненных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E35119" w:rsidTr="0065733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9" w:rsidRDefault="00E35119" w:rsidP="008C3596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не менее 1</w:t>
            </w:r>
            <w:r w:rsidR="00657332">
              <w:rPr>
                <w:sz w:val="28"/>
                <w:szCs w:val="28"/>
              </w:rPr>
              <w:t xml:space="preserve"> раза в квартал</w:t>
            </w:r>
            <w:r w:rsidR="008C3596">
              <w:rPr>
                <w:sz w:val="28"/>
                <w:szCs w:val="28"/>
              </w:rPr>
              <w:t xml:space="preserve">, проведенных контрольным </w:t>
            </w:r>
            <w:r>
              <w:rPr>
                <w:sz w:val="28"/>
                <w:szCs w:val="28"/>
              </w:rPr>
              <w:t>органом</w:t>
            </w:r>
          </w:p>
        </w:tc>
      </w:tr>
    </w:tbl>
    <w:p w:rsidR="00E35119" w:rsidRDefault="00E35119" w:rsidP="00E35119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  <w:lang w:eastAsia="ar-SA"/>
        </w:rPr>
      </w:pPr>
    </w:p>
    <w:p w:rsidR="00E35119" w:rsidRDefault="00E35119" w:rsidP="00CB0F6D">
      <w:pPr>
        <w:ind w:firstLine="709"/>
        <w:jc w:val="both"/>
        <w:outlineLvl w:val="2"/>
        <w:rPr>
          <w:bCs/>
          <w:sz w:val="28"/>
          <w:szCs w:val="28"/>
        </w:rPr>
      </w:pPr>
    </w:p>
    <w:p w:rsidR="003C64DF" w:rsidRDefault="003C64DF" w:rsidP="00334AB4">
      <w:pPr>
        <w:ind w:left="720"/>
        <w:jc w:val="center"/>
        <w:rPr>
          <w:b/>
          <w:sz w:val="28"/>
          <w:szCs w:val="28"/>
        </w:rPr>
      </w:pPr>
    </w:p>
    <w:p w:rsidR="00D54608" w:rsidRDefault="00D54608" w:rsidP="00D54608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И. о. управляющего делами администрации</w:t>
      </w:r>
    </w:p>
    <w:p w:rsidR="00D54608" w:rsidRDefault="00D54608" w:rsidP="00D54608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МО «Красногвардейский район»  -</w:t>
      </w:r>
    </w:p>
    <w:p w:rsidR="00D54608" w:rsidRDefault="00D54608" w:rsidP="00D5460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начальника  общего отдела                                                                                  Х.Н. Хутов</w:t>
      </w:r>
    </w:p>
    <w:p w:rsidR="00BB4710" w:rsidRPr="004F56CA" w:rsidRDefault="00BB4710" w:rsidP="004F56CA">
      <w:pPr>
        <w:pStyle w:val="a5"/>
        <w:spacing w:line="240" w:lineRule="auto"/>
        <w:ind w:firstLine="0"/>
        <w:rPr>
          <w:szCs w:val="28"/>
        </w:rPr>
      </w:pPr>
    </w:p>
    <w:sectPr w:rsidR="00BB4710" w:rsidRPr="004F56CA" w:rsidSect="008E4539">
      <w:pgSz w:w="11906" w:h="16838" w:code="9"/>
      <w:pgMar w:top="993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2F" w:rsidRDefault="0038542F" w:rsidP="00394CB9">
      <w:r>
        <w:separator/>
      </w:r>
    </w:p>
  </w:endnote>
  <w:endnote w:type="continuationSeparator" w:id="0">
    <w:p w:rsidR="0038542F" w:rsidRDefault="0038542F" w:rsidP="003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2F" w:rsidRDefault="0038542F" w:rsidP="00394CB9">
      <w:r>
        <w:separator/>
      </w:r>
    </w:p>
  </w:footnote>
  <w:footnote w:type="continuationSeparator" w:id="0">
    <w:p w:rsidR="0038542F" w:rsidRDefault="0038542F" w:rsidP="003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18.75pt;visibility:visible" o:bullet="t">
        <v:imagedata r:id="rId1" o:title=""/>
      </v:shape>
    </w:pict>
  </w:numPicBullet>
  <w:abstractNum w:abstractNumId="0">
    <w:nsid w:val="FFFFFFFE"/>
    <w:multiLevelType w:val="singleLevel"/>
    <w:tmpl w:val="86F26740"/>
    <w:lvl w:ilvl="0">
      <w:numFmt w:val="decimal"/>
      <w:lvlText w:val="*"/>
      <w:lvlJc w:val="left"/>
    </w:lvl>
  </w:abstractNum>
  <w:abstractNum w:abstractNumId="1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C68D1"/>
    <w:multiLevelType w:val="hybridMultilevel"/>
    <w:tmpl w:val="86A256DC"/>
    <w:lvl w:ilvl="0" w:tplc="20E43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264F81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A0B"/>
    <w:multiLevelType w:val="hybridMultilevel"/>
    <w:tmpl w:val="D2EEB562"/>
    <w:lvl w:ilvl="0" w:tplc="09C65978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7300AC6"/>
    <w:multiLevelType w:val="hybridMultilevel"/>
    <w:tmpl w:val="6C0C7E32"/>
    <w:lvl w:ilvl="0" w:tplc="B21ECAD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BE63EE5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BE3"/>
    <w:multiLevelType w:val="hybridMultilevel"/>
    <w:tmpl w:val="D4344B92"/>
    <w:lvl w:ilvl="0" w:tplc="7AFCB6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061C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D9D"/>
    <w:multiLevelType w:val="hybridMultilevel"/>
    <w:tmpl w:val="C46E6C5C"/>
    <w:lvl w:ilvl="0" w:tplc="81668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CE1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CC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A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EB2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CC5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A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24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2FD6136"/>
    <w:multiLevelType w:val="multilevel"/>
    <w:tmpl w:val="4F8AF7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388B72DA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532CE"/>
    <w:multiLevelType w:val="hybridMultilevel"/>
    <w:tmpl w:val="A6D48C8A"/>
    <w:lvl w:ilvl="0" w:tplc="2E8C168E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71A8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30B06"/>
    <w:multiLevelType w:val="singleLevel"/>
    <w:tmpl w:val="EC90E454"/>
    <w:lvl w:ilvl="0">
      <w:start w:val="1"/>
      <w:numFmt w:val="decimal"/>
      <w:lvlText w:val="%1)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18">
    <w:nsid w:val="565833ED"/>
    <w:multiLevelType w:val="hybridMultilevel"/>
    <w:tmpl w:val="49EE90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07CF"/>
    <w:multiLevelType w:val="hybridMultilevel"/>
    <w:tmpl w:val="080607E8"/>
    <w:lvl w:ilvl="0" w:tplc="610E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6B023A"/>
    <w:multiLevelType w:val="hybridMultilevel"/>
    <w:tmpl w:val="7D0EFC3C"/>
    <w:lvl w:ilvl="0" w:tplc="008EA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DE3D2F"/>
    <w:multiLevelType w:val="hybridMultilevel"/>
    <w:tmpl w:val="637ABC4E"/>
    <w:lvl w:ilvl="0" w:tplc="4028C086">
      <w:start w:val="2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628649B"/>
    <w:multiLevelType w:val="hybridMultilevel"/>
    <w:tmpl w:val="A866F9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4F5911"/>
    <w:multiLevelType w:val="multilevel"/>
    <w:tmpl w:val="9634F50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007313"/>
    <w:multiLevelType w:val="hybridMultilevel"/>
    <w:tmpl w:val="E116CEF6"/>
    <w:lvl w:ilvl="0" w:tplc="43FEE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B02E6"/>
    <w:multiLevelType w:val="hybridMultilevel"/>
    <w:tmpl w:val="15CE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1D9"/>
    <w:multiLevelType w:val="hybridMultilevel"/>
    <w:tmpl w:val="75826914"/>
    <w:lvl w:ilvl="0" w:tplc="C218BC3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1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781A50AF"/>
    <w:multiLevelType w:val="hybridMultilevel"/>
    <w:tmpl w:val="E6CE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D4526"/>
    <w:multiLevelType w:val="hybridMultilevel"/>
    <w:tmpl w:val="EA6AA010"/>
    <w:lvl w:ilvl="0" w:tplc="87960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550C0E"/>
    <w:multiLevelType w:val="hybridMultilevel"/>
    <w:tmpl w:val="CC265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BDC00EC"/>
    <w:multiLevelType w:val="hybridMultilevel"/>
    <w:tmpl w:val="7DBA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25BC"/>
    <w:multiLevelType w:val="multilevel"/>
    <w:tmpl w:val="9F7257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2"/>
  </w:num>
  <w:num w:numId="5">
    <w:abstractNumId w:val="26"/>
  </w:num>
  <w:num w:numId="6">
    <w:abstractNumId w:val="3"/>
  </w:num>
  <w:num w:numId="7">
    <w:abstractNumId w:val="31"/>
  </w:num>
  <w:num w:numId="8">
    <w:abstractNumId w:val="8"/>
  </w:num>
  <w:num w:numId="9">
    <w:abstractNumId w:val="30"/>
  </w:num>
  <w:num w:numId="10">
    <w:abstractNumId w:val="32"/>
  </w:num>
  <w:num w:numId="11">
    <w:abstractNumId w:val="7"/>
  </w:num>
  <w:num w:numId="12">
    <w:abstractNumId w:val="3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2"/>
  </w:num>
  <w:num w:numId="16">
    <w:abstractNumId w:val="34"/>
  </w:num>
  <w:num w:numId="17">
    <w:abstractNumId w:val="35"/>
  </w:num>
  <w:num w:numId="18">
    <w:abstractNumId w:val="16"/>
  </w:num>
  <w:num w:numId="19">
    <w:abstractNumId w:val="29"/>
  </w:num>
  <w:num w:numId="20">
    <w:abstractNumId w:val="5"/>
  </w:num>
  <w:num w:numId="21">
    <w:abstractNumId w:val="10"/>
  </w:num>
  <w:num w:numId="22">
    <w:abstractNumId w:val="27"/>
  </w:num>
  <w:num w:numId="23">
    <w:abstractNumId w:val="28"/>
  </w:num>
  <w:num w:numId="24">
    <w:abstractNumId w:val="33"/>
  </w:num>
  <w:num w:numId="25">
    <w:abstractNumId w:val="11"/>
  </w:num>
  <w:num w:numId="26">
    <w:abstractNumId w:val="15"/>
  </w:num>
  <w:num w:numId="27">
    <w:abstractNumId w:val="12"/>
  </w:num>
  <w:num w:numId="28">
    <w:abstractNumId w:val="18"/>
  </w:num>
  <w:num w:numId="29">
    <w:abstractNumId w:val="23"/>
  </w:num>
  <w:num w:numId="30">
    <w:abstractNumId w:val="14"/>
  </w:num>
  <w:num w:numId="31">
    <w:abstractNumId w:val="9"/>
  </w:num>
  <w:num w:numId="32">
    <w:abstractNumId w:val="20"/>
  </w:num>
  <w:num w:numId="33">
    <w:abstractNumId w:val="25"/>
  </w:num>
  <w:num w:numId="34">
    <w:abstractNumId w:val="6"/>
  </w:num>
  <w:num w:numId="35">
    <w:abstractNumId w:val="24"/>
  </w:num>
  <w:num w:numId="36">
    <w:abstractNumId w:val="19"/>
  </w:num>
  <w:num w:numId="37">
    <w:abstractNumId w:val="21"/>
  </w:num>
  <w:num w:numId="38">
    <w:abstractNumId w:val="3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0D11"/>
    <w:rsid w:val="00002AC2"/>
    <w:rsid w:val="00012868"/>
    <w:rsid w:val="00013D0F"/>
    <w:rsid w:val="000141FC"/>
    <w:rsid w:val="000161EC"/>
    <w:rsid w:val="000277D5"/>
    <w:rsid w:val="000319F8"/>
    <w:rsid w:val="00036573"/>
    <w:rsid w:val="000367BB"/>
    <w:rsid w:val="00042475"/>
    <w:rsid w:val="00052B39"/>
    <w:rsid w:val="00062944"/>
    <w:rsid w:val="00070307"/>
    <w:rsid w:val="00070DA4"/>
    <w:rsid w:val="00073B3F"/>
    <w:rsid w:val="000757C6"/>
    <w:rsid w:val="00082B8C"/>
    <w:rsid w:val="00087FD0"/>
    <w:rsid w:val="000A4FD9"/>
    <w:rsid w:val="000A7F32"/>
    <w:rsid w:val="000E03D3"/>
    <w:rsid w:val="000E0830"/>
    <w:rsid w:val="000E0BA1"/>
    <w:rsid w:val="000F0554"/>
    <w:rsid w:val="000F0E43"/>
    <w:rsid w:val="000F328A"/>
    <w:rsid w:val="000F39EF"/>
    <w:rsid w:val="0010587F"/>
    <w:rsid w:val="00107DB0"/>
    <w:rsid w:val="00125712"/>
    <w:rsid w:val="00142683"/>
    <w:rsid w:val="001447C7"/>
    <w:rsid w:val="00144B9E"/>
    <w:rsid w:val="001510B1"/>
    <w:rsid w:val="00157ADE"/>
    <w:rsid w:val="00157B9B"/>
    <w:rsid w:val="0018254A"/>
    <w:rsid w:val="00186248"/>
    <w:rsid w:val="00187C1F"/>
    <w:rsid w:val="00187E74"/>
    <w:rsid w:val="00190438"/>
    <w:rsid w:val="00197386"/>
    <w:rsid w:val="001977BC"/>
    <w:rsid w:val="001A1847"/>
    <w:rsid w:val="001A7021"/>
    <w:rsid w:val="001B7BCC"/>
    <w:rsid w:val="001D259D"/>
    <w:rsid w:val="001E1F7F"/>
    <w:rsid w:val="001E47CB"/>
    <w:rsid w:val="001F14C1"/>
    <w:rsid w:val="001F1734"/>
    <w:rsid w:val="00201D60"/>
    <w:rsid w:val="002071FD"/>
    <w:rsid w:val="002137FA"/>
    <w:rsid w:val="00220CDE"/>
    <w:rsid w:val="002217C7"/>
    <w:rsid w:val="002260BC"/>
    <w:rsid w:val="00231533"/>
    <w:rsid w:val="00236727"/>
    <w:rsid w:val="00242CF4"/>
    <w:rsid w:val="0025412F"/>
    <w:rsid w:val="00256C83"/>
    <w:rsid w:val="00261633"/>
    <w:rsid w:val="00262FFA"/>
    <w:rsid w:val="0027068E"/>
    <w:rsid w:val="00276FF6"/>
    <w:rsid w:val="002774B3"/>
    <w:rsid w:val="00280319"/>
    <w:rsid w:val="0028478C"/>
    <w:rsid w:val="00291DDD"/>
    <w:rsid w:val="002A5C14"/>
    <w:rsid w:val="002B2B4A"/>
    <w:rsid w:val="002B60F2"/>
    <w:rsid w:val="002B7C6E"/>
    <w:rsid w:val="002C21EC"/>
    <w:rsid w:val="002D3796"/>
    <w:rsid w:val="002D4AE8"/>
    <w:rsid w:val="002E1287"/>
    <w:rsid w:val="002F3FD6"/>
    <w:rsid w:val="002F450E"/>
    <w:rsid w:val="003204F7"/>
    <w:rsid w:val="00320818"/>
    <w:rsid w:val="003209A8"/>
    <w:rsid w:val="00321667"/>
    <w:rsid w:val="00323205"/>
    <w:rsid w:val="00334AB4"/>
    <w:rsid w:val="003371AB"/>
    <w:rsid w:val="003404FA"/>
    <w:rsid w:val="00347B5D"/>
    <w:rsid w:val="00352CA9"/>
    <w:rsid w:val="00353DD1"/>
    <w:rsid w:val="003559A4"/>
    <w:rsid w:val="00360CAF"/>
    <w:rsid w:val="00363404"/>
    <w:rsid w:val="003751DF"/>
    <w:rsid w:val="0038382C"/>
    <w:rsid w:val="0038542F"/>
    <w:rsid w:val="00394CB9"/>
    <w:rsid w:val="003B079B"/>
    <w:rsid w:val="003B3050"/>
    <w:rsid w:val="003B4005"/>
    <w:rsid w:val="003C64DF"/>
    <w:rsid w:val="003C798B"/>
    <w:rsid w:val="003D3362"/>
    <w:rsid w:val="003D4A82"/>
    <w:rsid w:val="003E64E7"/>
    <w:rsid w:val="003E70EE"/>
    <w:rsid w:val="003F12F1"/>
    <w:rsid w:val="00413053"/>
    <w:rsid w:val="00432E6F"/>
    <w:rsid w:val="00441935"/>
    <w:rsid w:val="00452E68"/>
    <w:rsid w:val="00461A06"/>
    <w:rsid w:val="004667D9"/>
    <w:rsid w:val="0046780C"/>
    <w:rsid w:val="004701DE"/>
    <w:rsid w:val="00470B2E"/>
    <w:rsid w:val="004715B1"/>
    <w:rsid w:val="004777AC"/>
    <w:rsid w:val="00491743"/>
    <w:rsid w:val="004937CD"/>
    <w:rsid w:val="00495D3A"/>
    <w:rsid w:val="004B4998"/>
    <w:rsid w:val="004C0CF8"/>
    <w:rsid w:val="004D0895"/>
    <w:rsid w:val="004D1B16"/>
    <w:rsid w:val="004D335B"/>
    <w:rsid w:val="004D3A6B"/>
    <w:rsid w:val="004E5AD4"/>
    <w:rsid w:val="004F56CA"/>
    <w:rsid w:val="004F614A"/>
    <w:rsid w:val="00513C2D"/>
    <w:rsid w:val="00516255"/>
    <w:rsid w:val="00525392"/>
    <w:rsid w:val="005371B6"/>
    <w:rsid w:val="00540F1F"/>
    <w:rsid w:val="00543E58"/>
    <w:rsid w:val="005446BA"/>
    <w:rsid w:val="00545AD3"/>
    <w:rsid w:val="00547724"/>
    <w:rsid w:val="00557538"/>
    <w:rsid w:val="00557C0E"/>
    <w:rsid w:val="00560BA8"/>
    <w:rsid w:val="005777AB"/>
    <w:rsid w:val="00577985"/>
    <w:rsid w:val="0058372B"/>
    <w:rsid w:val="00595209"/>
    <w:rsid w:val="005A280A"/>
    <w:rsid w:val="005A7644"/>
    <w:rsid w:val="005C1B22"/>
    <w:rsid w:val="005C593F"/>
    <w:rsid w:val="005C67E1"/>
    <w:rsid w:val="005D4A8C"/>
    <w:rsid w:val="005D7F9B"/>
    <w:rsid w:val="005E3EB9"/>
    <w:rsid w:val="005F5841"/>
    <w:rsid w:val="005F6C56"/>
    <w:rsid w:val="00600635"/>
    <w:rsid w:val="00602CA3"/>
    <w:rsid w:val="006031A4"/>
    <w:rsid w:val="006077E6"/>
    <w:rsid w:val="006120FC"/>
    <w:rsid w:val="00614870"/>
    <w:rsid w:val="006167C5"/>
    <w:rsid w:val="00620FF8"/>
    <w:rsid w:val="0063456D"/>
    <w:rsid w:val="006369AB"/>
    <w:rsid w:val="00646265"/>
    <w:rsid w:val="00652143"/>
    <w:rsid w:val="00653856"/>
    <w:rsid w:val="00654805"/>
    <w:rsid w:val="00657332"/>
    <w:rsid w:val="006651B5"/>
    <w:rsid w:val="00670248"/>
    <w:rsid w:val="00681750"/>
    <w:rsid w:val="00681EBC"/>
    <w:rsid w:val="00683353"/>
    <w:rsid w:val="006A447C"/>
    <w:rsid w:val="006C498A"/>
    <w:rsid w:val="006C6B8C"/>
    <w:rsid w:val="006D78B3"/>
    <w:rsid w:val="006E771D"/>
    <w:rsid w:val="00713015"/>
    <w:rsid w:val="00714A1C"/>
    <w:rsid w:val="00731D8E"/>
    <w:rsid w:val="00731E5D"/>
    <w:rsid w:val="00733EB3"/>
    <w:rsid w:val="00744011"/>
    <w:rsid w:val="007610CA"/>
    <w:rsid w:val="00761ACF"/>
    <w:rsid w:val="0076389B"/>
    <w:rsid w:val="0077153C"/>
    <w:rsid w:val="00771909"/>
    <w:rsid w:val="007750A5"/>
    <w:rsid w:val="00780BD6"/>
    <w:rsid w:val="007928E0"/>
    <w:rsid w:val="007B39B4"/>
    <w:rsid w:val="007C350D"/>
    <w:rsid w:val="007D6708"/>
    <w:rsid w:val="007E0F37"/>
    <w:rsid w:val="007E53F3"/>
    <w:rsid w:val="007E5792"/>
    <w:rsid w:val="0080199A"/>
    <w:rsid w:val="00804DEB"/>
    <w:rsid w:val="0083063E"/>
    <w:rsid w:val="00831A5E"/>
    <w:rsid w:val="00833CCC"/>
    <w:rsid w:val="00842904"/>
    <w:rsid w:val="008435F3"/>
    <w:rsid w:val="00864D7A"/>
    <w:rsid w:val="00873B74"/>
    <w:rsid w:val="0087744F"/>
    <w:rsid w:val="00877683"/>
    <w:rsid w:val="00880F50"/>
    <w:rsid w:val="00890557"/>
    <w:rsid w:val="0089254A"/>
    <w:rsid w:val="008937D1"/>
    <w:rsid w:val="0089654E"/>
    <w:rsid w:val="008A7502"/>
    <w:rsid w:val="008B6643"/>
    <w:rsid w:val="008C0910"/>
    <w:rsid w:val="008C3596"/>
    <w:rsid w:val="008D7A3F"/>
    <w:rsid w:val="008E4539"/>
    <w:rsid w:val="008F5EBF"/>
    <w:rsid w:val="00906037"/>
    <w:rsid w:val="00910572"/>
    <w:rsid w:val="00923292"/>
    <w:rsid w:val="009272B4"/>
    <w:rsid w:val="009532C1"/>
    <w:rsid w:val="00957198"/>
    <w:rsid w:val="009578CB"/>
    <w:rsid w:val="00960B47"/>
    <w:rsid w:val="0096500F"/>
    <w:rsid w:val="009749FD"/>
    <w:rsid w:val="00981FBD"/>
    <w:rsid w:val="00982918"/>
    <w:rsid w:val="00996061"/>
    <w:rsid w:val="009A0717"/>
    <w:rsid w:val="009B0054"/>
    <w:rsid w:val="009B3E59"/>
    <w:rsid w:val="009B53C9"/>
    <w:rsid w:val="009C170E"/>
    <w:rsid w:val="009E6CB1"/>
    <w:rsid w:val="009F2C22"/>
    <w:rsid w:val="009F7A0C"/>
    <w:rsid w:val="00A021CD"/>
    <w:rsid w:val="00A05E58"/>
    <w:rsid w:val="00A109D5"/>
    <w:rsid w:val="00A12D3C"/>
    <w:rsid w:val="00A155D4"/>
    <w:rsid w:val="00A4478C"/>
    <w:rsid w:val="00A56B1A"/>
    <w:rsid w:val="00A62607"/>
    <w:rsid w:val="00A629A6"/>
    <w:rsid w:val="00A8388B"/>
    <w:rsid w:val="00AA04F7"/>
    <w:rsid w:val="00AC07F9"/>
    <w:rsid w:val="00AC13B2"/>
    <w:rsid w:val="00AC48F2"/>
    <w:rsid w:val="00AD4098"/>
    <w:rsid w:val="00AD62A4"/>
    <w:rsid w:val="00AD6481"/>
    <w:rsid w:val="00AE108D"/>
    <w:rsid w:val="00AE3845"/>
    <w:rsid w:val="00AE42AB"/>
    <w:rsid w:val="00AE6CDB"/>
    <w:rsid w:val="00AF110D"/>
    <w:rsid w:val="00AF1CE8"/>
    <w:rsid w:val="00B00BB4"/>
    <w:rsid w:val="00B02FA6"/>
    <w:rsid w:val="00B07237"/>
    <w:rsid w:val="00B11034"/>
    <w:rsid w:val="00B11166"/>
    <w:rsid w:val="00B13160"/>
    <w:rsid w:val="00B13902"/>
    <w:rsid w:val="00B25BEA"/>
    <w:rsid w:val="00B352EA"/>
    <w:rsid w:val="00B52C62"/>
    <w:rsid w:val="00B560FF"/>
    <w:rsid w:val="00B7014E"/>
    <w:rsid w:val="00B87E3C"/>
    <w:rsid w:val="00B90974"/>
    <w:rsid w:val="00B93B3A"/>
    <w:rsid w:val="00B94309"/>
    <w:rsid w:val="00B97256"/>
    <w:rsid w:val="00BA5FEA"/>
    <w:rsid w:val="00BB3D93"/>
    <w:rsid w:val="00BB4710"/>
    <w:rsid w:val="00BB542A"/>
    <w:rsid w:val="00BB6A24"/>
    <w:rsid w:val="00BC1938"/>
    <w:rsid w:val="00BC3C52"/>
    <w:rsid w:val="00BD209E"/>
    <w:rsid w:val="00BD4C36"/>
    <w:rsid w:val="00BD5EC9"/>
    <w:rsid w:val="00BE6E15"/>
    <w:rsid w:val="00BF1491"/>
    <w:rsid w:val="00BF4252"/>
    <w:rsid w:val="00BF4B58"/>
    <w:rsid w:val="00BF6E4B"/>
    <w:rsid w:val="00C0238E"/>
    <w:rsid w:val="00C038B1"/>
    <w:rsid w:val="00C116E9"/>
    <w:rsid w:val="00C1248D"/>
    <w:rsid w:val="00C17769"/>
    <w:rsid w:val="00C21B6B"/>
    <w:rsid w:val="00C23B5B"/>
    <w:rsid w:val="00C340B6"/>
    <w:rsid w:val="00C4292C"/>
    <w:rsid w:val="00C43C31"/>
    <w:rsid w:val="00C440DB"/>
    <w:rsid w:val="00C4495E"/>
    <w:rsid w:val="00C47ED0"/>
    <w:rsid w:val="00C50E28"/>
    <w:rsid w:val="00C754AE"/>
    <w:rsid w:val="00C8652E"/>
    <w:rsid w:val="00C94262"/>
    <w:rsid w:val="00CB0F6D"/>
    <w:rsid w:val="00CB2553"/>
    <w:rsid w:val="00CB7300"/>
    <w:rsid w:val="00CC3F1F"/>
    <w:rsid w:val="00CF16BC"/>
    <w:rsid w:val="00CF2D28"/>
    <w:rsid w:val="00CF4FF9"/>
    <w:rsid w:val="00CF5F69"/>
    <w:rsid w:val="00D04474"/>
    <w:rsid w:val="00D1672F"/>
    <w:rsid w:val="00D17988"/>
    <w:rsid w:val="00D200A1"/>
    <w:rsid w:val="00D27925"/>
    <w:rsid w:val="00D3256D"/>
    <w:rsid w:val="00D37CD4"/>
    <w:rsid w:val="00D42927"/>
    <w:rsid w:val="00D47019"/>
    <w:rsid w:val="00D470F5"/>
    <w:rsid w:val="00D51361"/>
    <w:rsid w:val="00D54608"/>
    <w:rsid w:val="00D546B1"/>
    <w:rsid w:val="00D55BA4"/>
    <w:rsid w:val="00D70B23"/>
    <w:rsid w:val="00D715E8"/>
    <w:rsid w:val="00D7595B"/>
    <w:rsid w:val="00D8010F"/>
    <w:rsid w:val="00D92846"/>
    <w:rsid w:val="00D9512E"/>
    <w:rsid w:val="00D9553C"/>
    <w:rsid w:val="00DC00C1"/>
    <w:rsid w:val="00DD2486"/>
    <w:rsid w:val="00DD3AC0"/>
    <w:rsid w:val="00DE0938"/>
    <w:rsid w:val="00DE1528"/>
    <w:rsid w:val="00DE396B"/>
    <w:rsid w:val="00DE7B7E"/>
    <w:rsid w:val="00E00CD3"/>
    <w:rsid w:val="00E05AA9"/>
    <w:rsid w:val="00E12D05"/>
    <w:rsid w:val="00E16584"/>
    <w:rsid w:val="00E17208"/>
    <w:rsid w:val="00E23540"/>
    <w:rsid w:val="00E2643A"/>
    <w:rsid w:val="00E30A43"/>
    <w:rsid w:val="00E35119"/>
    <w:rsid w:val="00E43EF8"/>
    <w:rsid w:val="00E45EDA"/>
    <w:rsid w:val="00E53966"/>
    <w:rsid w:val="00E57B2A"/>
    <w:rsid w:val="00E626F6"/>
    <w:rsid w:val="00E6351A"/>
    <w:rsid w:val="00E65F76"/>
    <w:rsid w:val="00E76DF8"/>
    <w:rsid w:val="00E77AAA"/>
    <w:rsid w:val="00E809D4"/>
    <w:rsid w:val="00E81E4F"/>
    <w:rsid w:val="00E92B83"/>
    <w:rsid w:val="00E9451F"/>
    <w:rsid w:val="00EA32A9"/>
    <w:rsid w:val="00EA43E5"/>
    <w:rsid w:val="00EA6B39"/>
    <w:rsid w:val="00EB3664"/>
    <w:rsid w:val="00EC43EA"/>
    <w:rsid w:val="00EC4C6D"/>
    <w:rsid w:val="00EC79B3"/>
    <w:rsid w:val="00EF0BC9"/>
    <w:rsid w:val="00F06339"/>
    <w:rsid w:val="00F10811"/>
    <w:rsid w:val="00F12B60"/>
    <w:rsid w:val="00F168D6"/>
    <w:rsid w:val="00F205D1"/>
    <w:rsid w:val="00F25B81"/>
    <w:rsid w:val="00F27AB1"/>
    <w:rsid w:val="00F40B1D"/>
    <w:rsid w:val="00F447A0"/>
    <w:rsid w:val="00F636C2"/>
    <w:rsid w:val="00F67DF4"/>
    <w:rsid w:val="00F91985"/>
    <w:rsid w:val="00FA0F33"/>
    <w:rsid w:val="00FA4401"/>
    <w:rsid w:val="00FA75E9"/>
    <w:rsid w:val="00FB12D4"/>
    <w:rsid w:val="00FB1315"/>
    <w:rsid w:val="00FB7357"/>
    <w:rsid w:val="00FC4D58"/>
    <w:rsid w:val="00FE7494"/>
    <w:rsid w:val="00FF5116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F7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10"/>
    <w:uiPriority w:val="99"/>
    <w:pPr>
      <w:jc w:val="both"/>
    </w:p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5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6">
    <w:name w:val="Balloon Text"/>
    <w:basedOn w:val="a"/>
    <w:link w:val="a7"/>
    <w:uiPriority w:val="99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25712"/>
    <w:rPr>
      <w:sz w:val="24"/>
      <w:szCs w:val="24"/>
    </w:rPr>
  </w:style>
  <w:style w:type="paragraph" w:customStyle="1" w:styleId="aa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paragraph" w:styleId="ac">
    <w:name w:val="List Paragraph"/>
    <w:basedOn w:val="a"/>
    <w:qFormat/>
    <w:rsid w:val="004C0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2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012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12868"/>
    <w:rPr>
      <w:sz w:val="24"/>
      <w:szCs w:val="24"/>
    </w:rPr>
  </w:style>
  <w:style w:type="paragraph" w:customStyle="1" w:styleId="22">
    <w:name w:val="Основной текст 22"/>
    <w:basedOn w:val="a"/>
    <w:rsid w:val="000367BB"/>
    <w:pPr>
      <w:overflowPunct w:val="0"/>
      <w:autoSpaceDE w:val="0"/>
      <w:autoSpaceDN w:val="0"/>
      <w:adjustRightInd w:val="0"/>
      <w:ind w:firstLine="960"/>
      <w:textAlignment w:val="baseline"/>
    </w:pPr>
    <w:rPr>
      <w:szCs w:val="20"/>
    </w:rPr>
  </w:style>
  <w:style w:type="paragraph" w:customStyle="1" w:styleId="ConsPlusNormal">
    <w:name w:val="ConsPlusNormal"/>
    <w:qFormat/>
    <w:rsid w:val="002C21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footer"/>
    <w:basedOn w:val="a"/>
    <w:link w:val="af0"/>
    <w:uiPriority w:val="99"/>
    <w:rsid w:val="00394C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94CB9"/>
    <w:rPr>
      <w:sz w:val="24"/>
      <w:szCs w:val="24"/>
    </w:rPr>
  </w:style>
  <w:style w:type="table" w:styleId="af1">
    <w:name w:val="Table Grid"/>
    <w:basedOn w:val="a1"/>
    <w:uiPriority w:val="59"/>
    <w:rsid w:val="0098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"/>
    <w:next w:val="a"/>
    <w:uiPriority w:val="99"/>
    <w:rsid w:val="00C440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E0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 Знак Знак Знак Знак Знак Знак"/>
    <w:basedOn w:val="a"/>
    <w:rsid w:val="000F3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3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AE38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footnote text"/>
    <w:basedOn w:val="a"/>
    <w:link w:val="af5"/>
    <w:uiPriority w:val="99"/>
    <w:unhideWhenUsed/>
    <w:rsid w:val="00AE3845"/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AE3845"/>
    <w:rPr>
      <w:rFonts w:eastAsia="Calibri"/>
      <w:lang w:eastAsia="en-US"/>
    </w:rPr>
  </w:style>
  <w:style w:type="character" w:styleId="af6">
    <w:name w:val="footnote reference"/>
    <w:uiPriority w:val="99"/>
    <w:unhideWhenUsed/>
    <w:rsid w:val="00AE3845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3"/>
    <w:uiPriority w:val="99"/>
    <w:locked/>
    <w:rsid w:val="00AE3845"/>
    <w:rPr>
      <w:sz w:val="24"/>
      <w:szCs w:val="24"/>
    </w:rPr>
  </w:style>
  <w:style w:type="character" w:customStyle="1" w:styleId="af7">
    <w:name w:val="Основной текст Знак"/>
    <w:uiPriority w:val="99"/>
    <w:semiHidden/>
    <w:rsid w:val="00AE3845"/>
    <w:rPr>
      <w:rFonts w:eastAsia="Calibri" w:cs="Times New Roman"/>
    </w:rPr>
  </w:style>
  <w:style w:type="paragraph" w:styleId="af8">
    <w:name w:val="Normal (Web)"/>
    <w:basedOn w:val="a"/>
    <w:uiPriority w:val="99"/>
    <w:unhideWhenUsed/>
    <w:rsid w:val="00AE3845"/>
  </w:style>
  <w:style w:type="character" w:customStyle="1" w:styleId="a7">
    <w:name w:val="Текст выноски Знак"/>
    <w:link w:val="a6"/>
    <w:uiPriority w:val="99"/>
    <w:semiHidden/>
    <w:rsid w:val="00AE3845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1"/>
    <w:uiPriority w:val="3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1"/>
    <w:uiPriority w:val="59"/>
    <w:rsid w:val="00AE3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AE3845"/>
    <w:rPr>
      <w:sz w:val="24"/>
      <w:szCs w:val="24"/>
    </w:rPr>
  </w:style>
  <w:style w:type="character" w:styleId="af9">
    <w:name w:val="Intense Emphasis"/>
    <w:uiPriority w:val="21"/>
    <w:qFormat/>
    <w:rsid w:val="00AE3845"/>
    <w:rPr>
      <w:i/>
      <w:iCs/>
      <w:color w:val="4F81BD"/>
    </w:rPr>
  </w:style>
  <w:style w:type="character" w:styleId="afa">
    <w:name w:val="Hyperlink"/>
    <w:uiPriority w:val="99"/>
    <w:unhideWhenUsed/>
    <w:rsid w:val="00744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D8C1-496D-4C2B-9880-D58F0F4F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Приёмая</cp:lastModifiedBy>
  <cp:revision>2</cp:revision>
  <cp:lastPrinted>2022-12-19T07:43:00Z</cp:lastPrinted>
  <dcterms:created xsi:type="dcterms:W3CDTF">2022-12-19T07:44:00Z</dcterms:created>
  <dcterms:modified xsi:type="dcterms:W3CDTF">2022-12-19T07:44:00Z</dcterms:modified>
</cp:coreProperties>
</file>