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D745F7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5.6pt;height:74.1pt;z-index:25165568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D745F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D745F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D745F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00000" w:rsidRDefault="00D745F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D745F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00000" w:rsidRDefault="00D745F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38.95pt;height:74.45pt;z-index:251656704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D745F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D745F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АД</w:t>
                  </w: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ЫГЭ РЕСПУБЛИК</w:t>
                  </w:r>
                </w:p>
                <w:p w:rsidR="00000000" w:rsidRDefault="00D745F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00000" w:rsidRDefault="00D745F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D745F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D745F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72.55pt" filled="t">
            <v:fill color2="black"/>
            <v:imagedata r:id="rId5" o:title="" croptop="-304f" cropbottom="-304f" cropleft="-355f" cropright="-355f" blacklevel="5886f"/>
          </v:shape>
        </w:pict>
      </w:r>
    </w:p>
    <w:p w:rsidR="00000000" w:rsidRDefault="00D745F7">
      <w:pPr>
        <w:jc w:val="center"/>
        <w:rPr>
          <w:sz w:val="18"/>
        </w:rPr>
      </w:pPr>
    </w:p>
    <w:p w:rsidR="00000000" w:rsidRDefault="00D745F7">
      <w:pPr>
        <w:keepNext/>
        <w:tabs>
          <w:tab w:val="left" w:pos="0"/>
        </w:tabs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 О  С  Т  А  Н  О  В  Л  Е  Н  И  Е   </w:t>
      </w:r>
    </w:p>
    <w:p w:rsidR="00000000" w:rsidRDefault="00D745F7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  МУНИЦИПАЛЬНОГО  ОБРАЗОВАНИЯ</w:t>
      </w:r>
    </w:p>
    <w:p w:rsidR="00000000" w:rsidRDefault="00D745F7">
      <w:pPr>
        <w:keepNext/>
        <w:tabs>
          <w:tab w:val="left" w:pos="0"/>
        </w:tabs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 РАЙОН»</w:t>
      </w:r>
    </w:p>
    <w:p w:rsidR="00000000" w:rsidRDefault="00D745F7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4656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Pr="00D745F7" w:rsidRDefault="00D745F7">
      <w:pPr>
        <w:keepNext/>
        <w:tabs>
          <w:tab w:val="left" w:pos="0"/>
        </w:tabs>
        <w:rPr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000000" w:rsidRPr="00D745F7" w:rsidRDefault="00D745F7">
      <w:pPr>
        <w:keepNext/>
        <w:rPr>
          <w:u w:val="single"/>
        </w:rPr>
      </w:pPr>
      <w:r w:rsidRPr="00D745F7">
        <w:rPr>
          <w:b/>
          <w:i/>
          <w:u w:val="single"/>
        </w:rPr>
        <w:t>От  24.10.2022г.</w:t>
      </w:r>
      <w:r w:rsidRPr="00D745F7">
        <w:rPr>
          <w:b/>
          <w:i/>
          <w:u w:val="single"/>
        </w:rPr>
        <w:t xml:space="preserve">  № 82</w:t>
      </w:r>
      <w:r>
        <w:rPr>
          <w:b/>
          <w:i/>
          <w:u w:val="single"/>
        </w:rPr>
        <w:t>5</w:t>
      </w:r>
    </w:p>
    <w:p w:rsidR="00000000" w:rsidRDefault="00D745F7">
      <w:pPr>
        <w:keepNext/>
      </w:pPr>
      <w:r>
        <w:rPr>
          <w:b/>
          <w:i/>
        </w:rPr>
        <w:t>с. Красногвардейское</w:t>
      </w:r>
    </w:p>
    <w:p w:rsidR="00000000" w:rsidRDefault="00D745F7">
      <w:pPr>
        <w:keepNext/>
        <w:tabs>
          <w:tab w:val="left" w:pos="0"/>
        </w:tabs>
        <w:rPr>
          <w:b/>
        </w:rPr>
      </w:pPr>
    </w:p>
    <w:p w:rsidR="00000000" w:rsidRDefault="00D745F7">
      <w:pPr>
        <w:jc w:val="both"/>
        <w:rPr>
          <w:b/>
          <w:sz w:val="28"/>
          <w:szCs w:val="28"/>
        </w:rPr>
      </w:pPr>
    </w:p>
    <w:p w:rsidR="00000000" w:rsidRDefault="00D745F7">
      <w:pPr>
        <w:jc w:val="both"/>
      </w:pPr>
      <w:r>
        <w:rPr>
          <w:b/>
          <w:sz w:val="28"/>
          <w:szCs w:val="28"/>
        </w:rPr>
        <w:t>Об утверждении административного регламента администрации МО «Красногвардейский рай</w:t>
      </w:r>
      <w:r>
        <w:rPr>
          <w:b/>
          <w:sz w:val="28"/>
          <w:szCs w:val="28"/>
        </w:rPr>
        <w:t xml:space="preserve">он» по предоставлению муниципальной услуги  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  <w:r>
        <w:t xml:space="preserve"> </w:t>
      </w:r>
    </w:p>
    <w:p w:rsidR="00000000" w:rsidRDefault="00D745F7">
      <w:pPr>
        <w:ind w:firstLine="709"/>
        <w:jc w:val="both"/>
        <w:rPr>
          <w:sz w:val="28"/>
          <w:szCs w:val="28"/>
        </w:rPr>
      </w:pPr>
    </w:p>
    <w:p w:rsidR="00000000" w:rsidRDefault="00D745F7">
      <w:pPr>
        <w:ind w:firstLine="709"/>
        <w:jc w:val="both"/>
        <w:rPr>
          <w:sz w:val="28"/>
          <w:szCs w:val="28"/>
        </w:rPr>
      </w:pPr>
    </w:p>
    <w:p w:rsidR="00000000" w:rsidRDefault="00D745F7">
      <w:pPr>
        <w:ind w:firstLine="709"/>
        <w:jc w:val="both"/>
      </w:pPr>
      <w:proofErr w:type="gramStart"/>
      <w:r>
        <w:rPr>
          <w:sz w:val="28"/>
          <w:szCs w:val="28"/>
        </w:rPr>
        <w:t xml:space="preserve">В целях повышения качества предоставления муниципальной услуги, </w:t>
      </w:r>
      <w:r>
        <w:rPr>
          <w:sz w:val="28"/>
          <w:szCs w:val="28"/>
        </w:rPr>
        <w:t xml:space="preserve">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Федеральным законом № 210-ФЗ от 27.07.2010 года «Об организации </w:t>
      </w:r>
      <w:r>
        <w:rPr>
          <w:sz w:val="28"/>
          <w:szCs w:val="28"/>
        </w:rPr>
        <w:t>предоставления государственных и муниципальных услуг», постановлением администрации МО «Красногвардейский район» № 404 от 27.05.2022 года «О порядке разработки и утверждения административных регламентов предоставления муниципальных услуг», Уставом МО «Крас</w:t>
      </w:r>
      <w:r>
        <w:rPr>
          <w:sz w:val="28"/>
          <w:szCs w:val="28"/>
        </w:rPr>
        <w:t>ногвардейский</w:t>
      </w:r>
      <w:proofErr w:type="gramEnd"/>
      <w:r>
        <w:rPr>
          <w:sz w:val="28"/>
          <w:szCs w:val="28"/>
        </w:rPr>
        <w:t xml:space="preserve"> район»</w:t>
      </w:r>
    </w:p>
    <w:p w:rsidR="00000000" w:rsidRDefault="00D745F7">
      <w:pPr>
        <w:ind w:firstLine="709"/>
        <w:jc w:val="both"/>
        <w:rPr>
          <w:sz w:val="28"/>
          <w:szCs w:val="28"/>
        </w:rPr>
      </w:pPr>
    </w:p>
    <w:p w:rsidR="00000000" w:rsidRDefault="00D745F7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000000" w:rsidRDefault="00D745F7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D745F7">
      <w:pPr>
        <w:ind w:right="-2" w:firstLine="709"/>
        <w:jc w:val="both"/>
      </w:pPr>
      <w:r>
        <w:rPr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Утвердить административный регламент администрации МО «Красногвардейский район» по предоставлению муниципальной услуги «Предоставление разрешения на отклонение от предельных параметров разрешенного строительства, реко</w:t>
      </w:r>
      <w:r>
        <w:rPr>
          <w:sz w:val="28"/>
          <w:szCs w:val="28"/>
        </w:rPr>
        <w:t>нструкции объекта капитального строительства»  (Приложение).</w:t>
      </w:r>
    </w:p>
    <w:p w:rsidR="00000000" w:rsidRDefault="00D745F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2. Опубликовать настоящее постановление в газете «Дружба» и разместить на официальном сайте ОМСУ МО «Красногвардейский район» в сети «Интернет».</w:t>
      </w:r>
    </w:p>
    <w:p w:rsidR="00000000" w:rsidRDefault="00D745F7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</w:t>
      </w:r>
      <w:r>
        <w:rPr>
          <w:color w:val="000000"/>
          <w:sz w:val="28"/>
          <w:szCs w:val="28"/>
        </w:rPr>
        <w:t>озложить на отдел архитектуры и градостроительства администрации МО «Красногвардейский район».</w:t>
      </w:r>
    </w:p>
    <w:p w:rsidR="00000000" w:rsidRDefault="00D745F7">
      <w:pPr>
        <w:ind w:right="-1" w:firstLine="709"/>
        <w:jc w:val="both"/>
      </w:pPr>
      <w:r>
        <w:rPr>
          <w:color w:val="000000"/>
          <w:sz w:val="28"/>
          <w:szCs w:val="28"/>
        </w:rPr>
        <w:t>4. Настоящее постановление вступает в силу с момента его опубликования.</w:t>
      </w:r>
    </w:p>
    <w:p w:rsidR="00000000" w:rsidRDefault="00D745F7">
      <w:pPr>
        <w:ind w:right="-1"/>
        <w:jc w:val="both"/>
        <w:rPr>
          <w:sz w:val="28"/>
          <w:szCs w:val="28"/>
        </w:rPr>
      </w:pPr>
    </w:p>
    <w:p w:rsidR="00000000" w:rsidRDefault="00D745F7">
      <w:pPr>
        <w:ind w:right="-1"/>
        <w:jc w:val="both"/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D745F7" w:rsidRDefault="00D745F7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D745F7" w:rsidRDefault="00D745F7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000000" w:rsidRDefault="00D745F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lastRenderedPageBreak/>
        <w:t>Приложение</w:t>
      </w:r>
    </w:p>
    <w:p w:rsidR="00000000" w:rsidRDefault="00D745F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к постановлению администрации</w:t>
      </w:r>
    </w:p>
    <w:p w:rsidR="00000000" w:rsidRDefault="00D745F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муниципального образования</w:t>
      </w:r>
    </w:p>
    <w:p w:rsidR="00000000" w:rsidRDefault="00D745F7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«Красногвардейский район»</w:t>
      </w:r>
    </w:p>
    <w:p w:rsidR="00000000" w:rsidRPr="00D745F7" w:rsidRDefault="00D745F7">
      <w:pPr>
        <w:tabs>
          <w:tab w:val="left" w:pos="7425"/>
        </w:tabs>
        <w:ind w:left="142" w:firstLine="567"/>
        <w:jc w:val="right"/>
        <w:rPr>
          <w:u w:val="single"/>
        </w:rPr>
      </w:pPr>
      <w:r w:rsidRPr="00D745F7">
        <w:rPr>
          <w:bCs/>
          <w:color w:val="000000"/>
          <w:sz w:val="28"/>
          <w:szCs w:val="28"/>
          <w:u w:val="single"/>
        </w:rPr>
        <w:t>от 24.10.2022г</w:t>
      </w:r>
      <w:r w:rsidRPr="00D745F7">
        <w:rPr>
          <w:bCs/>
          <w:color w:val="000000"/>
          <w:sz w:val="28"/>
          <w:szCs w:val="28"/>
          <w:u w:val="single"/>
        </w:rPr>
        <w:t>. № 82</w:t>
      </w:r>
      <w:r>
        <w:rPr>
          <w:bCs/>
          <w:color w:val="000000"/>
          <w:sz w:val="28"/>
          <w:szCs w:val="28"/>
          <w:u w:val="single"/>
        </w:rPr>
        <w:t>5</w:t>
      </w:r>
      <w:bookmarkStart w:id="0" w:name="_GoBack"/>
      <w:bookmarkEnd w:id="0"/>
    </w:p>
    <w:p w:rsidR="00000000" w:rsidRDefault="00D745F7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00000" w:rsidRDefault="00D745F7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851"/>
        <w:jc w:val="center"/>
      </w:pPr>
      <w:r>
        <w:rPr>
          <w:b/>
          <w:color w:val="000000"/>
          <w:sz w:val="28"/>
          <w:szCs w:val="28"/>
        </w:rPr>
        <w:t xml:space="preserve">Административный регламент </w:t>
      </w:r>
      <w:r>
        <w:rPr>
          <w:b/>
          <w:bCs/>
          <w:iCs/>
          <w:color w:val="000000"/>
          <w:sz w:val="28"/>
          <w:szCs w:val="28"/>
        </w:rPr>
        <w:t xml:space="preserve">администрации МО «Красногвардейский район» по предоставлению муниципальной услуги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«Предоставление разрешения на отклонение от предельных параметров разрешенного строительс</w:t>
      </w:r>
      <w:r>
        <w:rPr>
          <w:b/>
          <w:bCs/>
          <w:color w:val="000000"/>
          <w:sz w:val="28"/>
          <w:szCs w:val="28"/>
        </w:rPr>
        <w:t xml:space="preserve">тва, реконструкции объекта капитального строительства» </w:t>
      </w:r>
    </w:p>
    <w:p w:rsidR="00000000" w:rsidRDefault="00D745F7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000000" w:rsidRDefault="00D745F7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000000" w:rsidRDefault="00D745F7">
      <w:pPr>
        <w:widowControl w:val="0"/>
        <w:tabs>
          <w:tab w:val="left" w:pos="567"/>
        </w:tabs>
        <w:contextualSpacing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Общие положения</w:t>
      </w:r>
    </w:p>
    <w:p w:rsidR="00000000" w:rsidRDefault="00D745F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D745F7">
      <w:pPr>
        <w:widowControl w:val="0"/>
        <w:tabs>
          <w:tab w:val="left" w:pos="567"/>
        </w:tabs>
        <w:ind w:left="1287"/>
        <w:contextualSpacing/>
        <w:jc w:val="center"/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000000" w:rsidRDefault="00D745F7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000000" w:rsidRDefault="00D745F7">
      <w:pPr>
        <w:numPr>
          <w:ilvl w:val="1"/>
          <w:numId w:val="3"/>
        </w:numPr>
        <w:autoSpaceDE w:val="0"/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>Административный регламент предоставления муниципальной услуги «Предоставление разрешения на отклонение от предельных п</w:t>
      </w:r>
      <w:r>
        <w:rPr>
          <w:color w:val="000000"/>
          <w:sz w:val="28"/>
          <w:szCs w:val="28"/>
        </w:rPr>
        <w:t>араметров разрешенного строительства, реконструкции объекта капитального строительства»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</w:t>
      </w:r>
      <w:r>
        <w:rPr>
          <w:color w:val="000000"/>
          <w:sz w:val="28"/>
          <w:szCs w:val="28"/>
        </w:rPr>
        <w:t>цедур) при осуществлении полномочий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допустимости размещени</w:t>
      </w:r>
      <w:r>
        <w:rPr>
          <w:color w:val="000000"/>
          <w:sz w:val="28"/>
          <w:szCs w:val="28"/>
        </w:rPr>
        <w:t>я объекта индивидуального жилищного строительства или садового дома на земельном (далее - муниципальная услуга) в соответствии с требованиями Федерального закона № 210-ФЗ от 27.07.2010 года «Об организации предоставления государственных и муниципальных усл</w:t>
      </w:r>
      <w:r>
        <w:rPr>
          <w:color w:val="000000"/>
          <w:sz w:val="28"/>
          <w:szCs w:val="28"/>
        </w:rPr>
        <w:t>уг» (далее - Федеральный закон № 210-ФЗ)</w:t>
      </w:r>
      <w:r>
        <w:rPr>
          <w:i/>
          <w:iCs/>
          <w:color w:val="000000"/>
          <w:sz w:val="28"/>
          <w:szCs w:val="28"/>
        </w:rPr>
        <w:t>.</w:t>
      </w:r>
      <w:proofErr w:type="gramEnd"/>
    </w:p>
    <w:p w:rsidR="00000000" w:rsidRDefault="00D745F7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D745F7">
      <w:pPr>
        <w:pStyle w:val="aff"/>
        <w:autoSpaceDE w:val="0"/>
        <w:ind w:left="420"/>
        <w:jc w:val="center"/>
        <w:rPr>
          <w:b/>
          <w:iCs/>
          <w:color w:val="000000"/>
          <w:sz w:val="28"/>
          <w:szCs w:val="28"/>
        </w:rPr>
      </w:pPr>
    </w:p>
    <w:p w:rsidR="00000000" w:rsidRDefault="00D745F7">
      <w:pPr>
        <w:pStyle w:val="aff"/>
        <w:autoSpaceDE w:val="0"/>
        <w:ind w:left="420"/>
        <w:jc w:val="center"/>
      </w:pPr>
      <w:r>
        <w:rPr>
          <w:b/>
          <w:iCs/>
          <w:color w:val="000000"/>
          <w:sz w:val="28"/>
          <w:szCs w:val="28"/>
        </w:rPr>
        <w:t>Круг Заявителей</w:t>
      </w:r>
    </w:p>
    <w:p w:rsidR="00000000" w:rsidRDefault="00D745F7">
      <w:pPr>
        <w:autoSpaceDE w:val="0"/>
        <w:jc w:val="both"/>
        <w:rPr>
          <w:b/>
          <w:iCs/>
          <w:color w:val="000000"/>
          <w:sz w:val="28"/>
          <w:szCs w:val="28"/>
        </w:rPr>
      </w:pPr>
    </w:p>
    <w:p w:rsidR="00000000" w:rsidRDefault="00D745F7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Заявителями на получение муниципальной услуги являются физические лица, юридические лица, индивидуальные предприниматели, обратившиеся с заявлением на предоставление муниципальной услуги, либо их</w:t>
      </w:r>
      <w:r>
        <w:rPr>
          <w:color w:val="000000"/>
          <w:sz w:val="28"/>
          <w:szCs w:val="28"/>
        </w:rPr>
        <w:t xml:space="preserve"> уполномоченные представители (далее - Заявители).</w:t>
      </w:r>
    </w:p>
    <w:p w:rsidR="00000000" w:rsidRDefault="00D745F7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</w:t>
      </w:r>
      <w:r>
        <w:rPr>
          <w:color w:val="000000"/>
          <w:sz w:val="28"/>
          <w:szCs w:val="28"/>
        </w:rPr>
        <w:t>нодательства Российской Федерации (далее – представитель).</w:t>
      </w:r>
    </w:p>
    <w:p w:rsidR="00000000" w:rsidRDefault="00D745F7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</w:t>
      </w:r>
      <w:r>
        <w:rPr>
          <w:rFonts w:eastAsia="Calibri"/>
          <w:b/>
          <w:color w:val="000000"/>
          <w:sz w:val="28"/>
          <w:szCs w:val="28"/>
        </w:rPr>
        <w:lastRenderedPageBreak/>
        <w:t>соответствующим признакам заявителя, определенным в результате анкетировани</w:t>
      </w:r>
      <w:r>
        <w:rPr>
          <w:rFonts w:eastAsia="Calibri"/>
          <w:b/>
          <w:color w:val="000000"/>
          <w:sz w:val="28"/>
          <w:szCs w:val="28"/>
        </w:rPr>
        <w:t>я, проводимого исполнителем муниципальной услуги (далее - профилирование), а также результата, за предоставлением которого обратился заявитель</w:t>
      </w:r>
    </w:p>
    <w:p w:rsidR="00000000" w:rsidRDefault="00D745F7">
      <w:pPr>
        <w:autoSpaceDE w:val="0"/>
        <w:jc w:val="both"/>
        <w:rPr>
          <w:rFonts w:eastAsia="Calibri"/>
          <w:b/>
          <w:color w:val="000000"/>
          <w:sz w:val="28"/>
          <w:szCs w:val="28"/>
        </w:rPr>
      </w:pP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1) непосредственно при личном </w:t>
      </w:r>
      <w:r>
        <w:rPr>
          <w:color w:val="000000"/>
          <w:sz w:val="28"/>
          <w:szCs w:val="28"/>
        </w:rPr>
        <w:t>приеме заявителя в отделе архитектуры и градостроительства администрации муниципального образования «Красногвардейский район» (далее - Уполномоченный орган) или многофункциональном центре предоставления муниципальных услуг (далее – многофункциональный цент</w:t>
      </w:r>
      <w:r>
        <w:rPr>
          <w:color w:val="000000"/>
          <w:sz w:val="28"/>
          <w:szCs w:val="28"/>
        </w:rPr>
        <w:t>р);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2) по телефону </w:t>
      </w:r>
      <w:proofErr w:type="gramStart"/>
      <w:r>
        <w:rPr>
          <w:color w:val="000000"/>
          <w:sz w:val="28"/>
          <w:szCs w:val="28"/>
        </w:rPr>
        <w:t>Уполномоченном</w:t>
      </w:r>
      <w:proofErr w:type="gramEnd"/>
      <w:r>
        <w:rPr>
          <w:color w:val="000000"/>
          <w:sz w:val="28"/>
          <w:szCs w:val="28"/>
        </w:rPr>
        <w:t xml:space="preserve"> органе или многофункциональном центре;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000000" w:rsidRDefault="00D745F7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федеральной государственной информаци</w:t>
      </w:r>
      <w:r>
        <w:rPr>
          <w:color w:val="000000"/>
          <w:sz w:val="28"/>
          <w:szCs w:val="28"/>
        </w:rPr>
        <w:t>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000000" w:rsidRDefault="00D745F7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bCs/>
          <w:color w:val="000000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</w:t>
      </w:r>
      <w:r>
        <w:rPr>
          <w:bCs/>
          <w:color w:val="000000"/>
          <w:sz w:val="28"/>
          <w:szCs w:val="28"/>
        </w:rPr>
        <w:t>субъекта Российской Федерации (далее – региональный портал);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 сайте ОМСУ (http://www.amokr.ru);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1.5. Информирование осуществляется по в</w:t>
      </w:r>
      <w:r>
        <w:rPr>
          <w:color w:val="000000"/>
          <w:sz w:val="28"/>
          <w:szCs w:val="28"/>
        </w:rPr>
        <w:t>опросам, касающимся: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способов подачи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Cs/>
          <w:color w:val="000000"/>
          <w:sz w:val="28"/>
          <w:szCs w:val="28"/>
        </w:rPr>
        <w:t xml:space="preserve"> (далее — заявление о предоставлении разрешения)</w:t>
      </w:r>
      <w:r>
        <w:rPr>
          <w:color w:val="000000"/>
          <w:sz w:val="28"/>
          <w:szCs w:val="28"/>
        </w:rPr>
        <w:t>;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адресов Уполномо</w:t>
      </w:r>
      <w:r>
        <w:rPr>
          <w:color w:val="000000"/>
          <w:sz w:val="28"/>
          <w:szCs w:val="28"/>
        </w:rPr>
        <w:t>ченного органа и многофункциональных центров, обращение в которые необходимо для предоставления муниципальной услуги;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документов, необходимых для пред</w:t>
      </w:r>
      <w:r>
        <w:rPr>
          <w:color w:val="000000"/>
          <w:sz w:val="28"/>
          <w:szCs w:val="28"/>
        </w:rPr>
        <w:t>оставления муниципальной услуги;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порядка получения сведений о ходе рассмотрения </w:t>
      </w:r>
      <w:r>
        <w:rPr>
          <w:bCs/>
          <w:color w:val="000000"/>
          <w:sz w:val="28"/>
          <w:szCs w:val="28"/>
        </w:rPr>
        <w:t>уведомления о планируемом строительстве, уведомления об изменении параметров</w:t>
      </w:r>
      <w:r>
        <w:rPr>
          <w:color w:val="000000"/>
          <w:sz w:val="28"/>
          <w:szCs w:val="28"/>
        </w:rPr>
        <w:t>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досудебного (внесудебного) обжалован</w:t>
      </w:r>
      <w:r>
        <w:rPr>
          <w:color w:val="000000"/>
          <w:sz w:val="28"/>
          <w:szCs w:val="28"/>
        </w:rPr>
        <w:t>ия действий (бездействия) должностных лиц, и принимаемых ими решений при предоставлении муниципальной услуги.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1.6. При устном обращении Заявителя (лично или по т</w:t>
      </w:r>
      <w:r>
        <w:rPr>
          <w:color w:val="000000"/>
          <w:sz w:val="28"/>
          <w:szCs w:val="28"/>
        </w:rPr>
        <w:t xml:space="preserve">елефону) должностное лицо Уполномоченного органа, работник многофункционального центра, </w:t>
      </w:r>
      <w:r>
        <w:rPr>
          <w:color w:val="000000"/>
          <w:sz w:val="28"/>
          <w:szCs w:val="28"/>
        </w:rPr>
        <w:lastRenderedPageBreak/>
        <w:t xml:space="preserve">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Ответ на телефонный звонок должен начинатьс</w:t>
      </w:r>
      <w:r>
        <w:rPr>
          <w:color w:val="000000"/>
          <w:sz w:val="28"/>
          <w:szCs w:val="28"/>
        </w:rPr>
        <w:t>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</w:t>
      </w:r>
      <w:r>
        <w:rPr>
          <w:color w:val="000000"/>
          <w:sz w:val="28"/>
          <w:szCs w:val="28"/>
        </w:rPr>
        <w:t>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подготовка ответа требует продолжительного времен</w:t>
      </w:r>
      <w:r>
        <w:rPr>
          <w:color w:val="000000"/>
          <w:sz w:val="28"/>
          <w:szCs w:val="28"/>
        </w:rPr>
        <w:t>и, он предлагает Заявителю один из следующих вариантов дальнейших действий: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000000" w:rsidRDefault="00D745F7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</w:t>
      </w:r>
      <w:r>
        <w:rPr>
          <w:color w:val="000000"/>
          <w:sz w:val="28"/>
          <w:szCs w:val="28"/>
        </w:rPr>
        <w:t>тандартных процедур и условий предоставления муниципальной услуги, и влияющее прямо или косвенно на принимаемое решение.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</w:t>
      </w:r>
      <w:r>
        <w:rPr>
          <w:color w:val="000000"/>
          <w:sz w:val="28"/>
          <w:szCs w:val="28"/>
        </w:rPr>
        <w:t>ма граждан.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rStyle w:val="a8"/>
            <w:color w:val="000000"/>
            <w:sz w:val="28"/>
            <w:szCs w:val="28"/>
            <w:u w:val="none"/>
          </w:rPr>
          <w:t>пункте</w:t>
        </w:r>
      </w:hyperlink>
      <w:r>
        <w:rPr>
          <w:color w:val="000000"/>
          <w:sz w:val="28"/>
          <w:szCs w:val="28"/>
        </w:rPr>
        <w:t xml:space="preserve"> 1.</w:t>
      </w:r>
      <w:r>
        <w:rPr>
          <w:color w:val="000000"/>
          <w:sz w:val="28"/>
          <w:szCs w:val="28"/>
        </w:rPr>
        <w:t>5. настоящего Административного регламента в порядке, установленном Федеральным законом  № 210-ФЗ.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1.8. На Едином портале размещаются сведения, предусмотренные постановлением Правительства Российской Федерации №861 от 24 октября 2011 года «О федеральных го</w:t>
      </w:r>
      <w:r>
        <w:rPr>
          <w:color w:val="000000"/>
          <w:sz w:val="28"/>
          <w:szCs w:val="28"/>
        </w:rPr>
        <w:t>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Доступ к информации о сроках и порядке предоставления  муниципальной услуги осуществляется без выполнен</w:t>
      </w:r>
      <w:r>
        <w:rPr>
          <w:color w:val="000000"/>
          <w:sz w:val="28"/>
          <w:szCs w:val="28"/>
        </w:rPr>
        <w:t>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</w:t>
      </w:r>
      <w:r>
        <w:rPr>
          <w:color w:val="000000"/>
          <w:sz w:val="28"/>
          <w:szCs w:val="28"/>
        </w:rPr>
        <w:t>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1.9. На официальном сайте ОМСУ, на стендах в местах предоставления муниципальной услуги и в многофункциональном центре размещается следующая справочна</w:t>
      </w:r>
      <w:r>
        <w:rPr>
          <w:color w:val="000000"/>
          <w:sz w:val="28"/>
          <w:szCs w:val="28"/>
        </w:rPr>
        <w:t>я информация: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справочные телефоны структурных подразделений Уполномоченног</w:t>
      </w:r>
      <w:r>
        <w:rPr>
          <w:color w:val="000000"/>
          <w:sz w:val="28"/>
          <w:szCs w:val="28"/>
        </w:rPr>
        <w:t>о органа, ответственных за предоставление муниципальной услуги, в том числе номер телефона-автоинформатора (при наличии);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1.10. В зал</w:t>
      </w:r>
      <w:r>
        <w:rPr>
          <w:color w:val="000000"/>
          <w:sz w:val="28"/>
          <w:szCs w:val="28"/>
        </w:rPr>
        <w:t>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1.11. Размещен</w:t>
      </w:r>
      <w:r>
        <w:rPr>
          <w:color w:val="000000"/>
          <w:sz w:val="28"/>
          <w:szCs w:val="28"/>
        </w:rPr>
        <w:t xml:space="preserve">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МО «Красногвардейский </w:t>
      </w:r>
      <w:r>
        <w:rPr>
          <w:color w:val="000000"/>
          <w:sz w:val="28"/>
          <w:szCs w:val="28"/>
        </w:rPr>
        <w:t>район» с учетом требований к информированию, установленных Административным регламентом.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</w:rPr>
        <w:t xml:space="preserve">1.12. Сведения о ходе рассмотрения заявления о предоставлении разрешения, </w:t>
      </w:r>
      <w:proofErr w:type="gramStart"/>
      <w:r>
        <w:rPr>
          <w:color w:val="000000"/>
          <w:sz w:val="28"/>
        </w:rPr>
        <w:t>направленных</w:t>
      </w:r>
      <w:proofErr w:type="gramEnd"/>
      <w:r>
        <w:rPr>
          <w:color w:val="000000"/>
          <w:sz w:val="28"/>
        </w:rPr>
        <w:t xml:space="preserve"> посредством Единого портала, регионального портала, доводятся до заявителя путем</w:t>
      </w:r>
      <w:r>
        <w:rPr>
          <w:color w:val="000000"/>
          <w:sz w:val="28"/>
        </w:rPr>
        <w:t xml:space="preserve"> уведомления об изменении статуса уведомления в личном кабинете заявителя на Едином портале, региональном портале.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</w:rPr>
        <w:t>Сведения о ходе рассмотрения заявления о предоставлении разрешения, направленных способом, указанным в подпункте «б» пункта 2.9 настоящего Ад</w:t>
      </w:r>
      <w:r>
        <w:rPr>
          <w:color w:val="000000"/>
          <w:sz w:val="28"/>
        </w:rPr>
        <w:t>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</w:t>
      </w:r>
      <w:r>
        <w:rPr>
          <w:color w:val="000000"/>
          <w:sz w:val="28"/>
        </w:rPr>
        <w:t>енный запрос может быть подан: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</w:t>
      </w:r>
      <w:r>
        <w:rPr>
          <w:color w:val="000000"/>
          <w:sz w:val="28"/>
        </w:rPr>
        <w:t>домлением о вручении;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</w:rPr>
        <w:t xml:space="preserve">б) в электронной форме посредством электронной почты. 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color w:val="000000"/>
          <w:sz w:val="28"/>
        </w:rPr>
        <w:t>На основании запроса сведения о ходе рассмотрения заявления о предоставлении разрешения доводятся до заявителя в устной форме (при личном обращении либо по телефону в Уполномоченн</w:t>
      </w:r>
      <w:r>
        <w:rPr>
          <w:color w:val="000000"/>
          <w:sz w:val="28"/>
        </w:rPr>
        <w:t>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</w:rPr>
        <w:t>1.13. Для предостав</w:t>
      </w:r>
      <w:r>
        <w:rPr>
          <w:color w:val="000000"/>
          <w:sz w:val="28"/>
        </w:rPr>
        <w:t>ления муниципальной услуги административные процедуры профилирования (анкетирования) заявителя, Уполномоченным органом или многофункциональным центром, не осуществляются.</w:t>
      </w:r>
    </w:p>
    <w:p w:rsidR="00000000" w:rsidRDefault="00D745F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left="1287"/>
        <w:jc w:val="center"/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Стандарт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000000" w:rsidRDefault="00D745F7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Наименование муниципальной </w:t>
      </w:r>
      <w:r>
        <w:rPr>
          <w:b/>
          <w:bCs/>
          <w:color w:val="000000"/>
          <w:sz w:val="28"/>
          <w:szCs w:val="28"/>
        </w:rPr>
        <w:t>услуги</w:t>
      </w:r>
    </w:p>
    <w:p w:rsidR="00000000" w:rsidRDefault="00D745F7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2.1. Наименование муниципальной услуги - «Предоставление разрешения на отклонение от предельных параметров разрешенного строительства, реконструкции объекта капитального строительства»  (далее - услуга).</w:t>
      </w:r>
    </w:p>
    <w:p w:rsidR="00000000" w:rsidRDefault="00D745F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органа предоставляющего муници</w:t>
      </w:r>
      <w:r>
        <w:rPr>
          <w:b/>
          <w:bCs/>
          <w:color w:val="000000"/>
          <w:sz w:val="28"/>
          <w:szCs w:val="28"/>
        </w:rPr>
        <w:t>пальную услугу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Муниципальная услуга предоставляется о</w:t>
      </w:r>
      <w:r>
        <w:rPr>
          <w:bCs/>
          <w:iCs/>
          <w:color w:val="000000"/>
          <w:sz w:val="28"/>
          <w:szCs w:val="28"/>
        </w:rPr>
        <w:t>тделом архитектуры и градостроительства администрации муниципального образования «Красногвардейский район», либо через многофункциональный центр</w:t>
      </w:r>
      <w:r>
        <w:rPr>
          <w:bCs/>
          <w:color w:val="000000"/>
          <w:sz w:val="28"/>
          <w:szCs w:val="28"/>
        </w:rPr>
        <w:t>. Возможность принятия многофункциональным центром ре</w:t>
      </w:r>
      <w:r>
        <w:rPr>
          <w:bCs/>
          <w:color w:val="000000"/>
          <w:sz w:val="28"/>
          <w:szCs w:val="28"/>
        </w:rPr>
        <w:t>шения об отказе в приеме запроса и документов и (или) информации, необходимых для предоставления муниципальной услуги, имеется.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предоставлении муниципальной услуги участвует рабочая группа по проведению публичных слушаний по вопросам градостроительства н</w:t>
      </w:r>
      <w:r>
        <w:rPr>
          <w:bCs/>
          <w:color w:val="000000"/>
          <w:sz w:val="28"/>
          <w:szCs w:val="28"/>
        </w:rPr>
        <w:t>а территориях поселений, входящих в состав МО «Красногвардейский район» (далее - Рабочая группа).</w:t>
      </w:r>
    </w:p>
    <w:p w:rsidR="00000000" w:rsidRDefault="00D745F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2.3. Результатом предоставления услуги является: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распоряжение администрации муниципального образования «Кра</w:t>
      </w:r>
      <w:r>
        <w:rPr>
          <w:bCs/>
          <w:color w:val="000000"/>
          <w:sz w:val="28"/>
          <w:szCs w:val="28"/>
        </w:rPr>
        <w:t>сногвардейский район» «О предоставлении разрешения на отклонение от предельных параметров разрешенного строительства, реконструкции объекта капитального строительства» (далее – решение о предоставлении разрешения);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решение об отказе в предоставлении раз</w:t>
      </w:r>
      <w:r>
        <w:rPr>
          <w:bCs/>
          <w:color w:val="000000"/>
          <w:sz w:val="28"/>
          <w:szCs w:val="28"/>
        </w:rPr>
        <w:t>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2.4. Форма решение о предоставлении разрешения на отклонение от предельных параметров разрешенного строительства, реконструкции объ</w:t>
      </w:r>
      <w:r>
        <w:rPr>
          <w:bCs/>
          <w:color w:val="000000"/>
          <w:sz w:val="28"/>
          <w:szCs w:val="28"/>
        </w:rPr>
        <w:t>екта капитального строительства (приложение № 2 к настоящему Административному регламенту).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2.5. Результат предоставления услуги, указанный в пункте 2.3 настоящего Административного регламента: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направляется заявителю в форме электронного документа, подписа</w:t>
      </w:r>
      <w:r>
        <w:rPr>
          <w:bCs/>
          <w:color w:val="000000"/>
          <w:sz w:val="28"/>
          <w:szCs w:val="28"/>
        </w:rPr>
        <w:t>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предоставлении разрешения на отклонение от предельных параме</w:t>
      </w:r>
      <w:r>
        <w:rPr>
          <w:bCs/>
          <w:color w:val="000000"/>
          <w:sz w:val="28"/>
          <w:szCs w:val="28"/>
        </w:rPr>
        <w:t>тров разрешенного строительства, реконструкции объекта капитального строительства;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</w:t>
      </w:r>
      <w:r>
        <w:rPr>
          <w:bCs/>
          <w:color w:val="000000"/>
          <w:sz w:val="28"/>
          <w:szCs w:val="28"/>
        </w:rPr>
        <w:t>в соответствии с выбранным заявителем способом получения результата предоставления услуги.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2.6. Результат предоставления услуги (его копия или сведения, содержащиеся в нем) в течение 14 дней со дня его подписания подлежит опубликованию в </w:t>
      </w:r>
      <w:r>
        <w:rPr>
          <w:bCs/>
          <w:color w:val="000000"/>
          <w:sz w:val="28"/>
          <w:szCs w:val="28"/>
        </w:rPr>
        <w:lastRenderedPageBreak/>
        <w:t>средствах массовой</w:t>
      </w:r>
      <w:r>
        <w:rPr>
          <w:bCs/>
          <w:color w:val="000000"/>
          <w:sz w:val="28"/>
          <w:szCs w:val="28"/>
        </w:rPr>
        <w:t xml:space="preserve"> информации и размещению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государственных</w:t>
      </w:r>
      <w:proofErr w:type="gramEnd"/>
      <w:r>
        <w:rPr>
          <w:bCs/>
          <w:color w:val="000000"/>
          <w:sz w:val="28"/>
          <w:szCs w:val="28"/>
        </w:rPr>
        <w:t xml:space="preserve"> информационных систем обеспечения градостроительной деятельности.</w:t>
      </w:r>
    </w:p>
    <w:p w:rsidR="00000000" w:rsidRDefault="00D745F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Срок предоставления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</w:t>
      </w:r>
      <w:r>
        <w:rPr>
          <w:b/>
          <w:bCs/>
          <w:color w:val="000000"/>
          <w:sz w:val="28"/>
          <w:szCs w:val="28"/>
        </w:rPr>
        <w:t>слуги, срок приостановления предоставления</w:t>
      </w:r>
      <w:r>
        <w:rPr>
          <w:b/>
          <w:color w:val="000000"/>
          <w:sz w:val="28"/>
          <w:szCs w:val="28"/>
        </w:rPr>
        <w:t xml:space="preserve"> муниципальной</w:t>
      </w:r>
      <w:r>
        <w:rPr>
          <w:b/>
          <w:bCs/>
          <w:color w:val="000000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услуги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2.7. Срок предоставления услуги не может превышать 47 рабочих дней рабочих дней со дня регист</w:t>
      </w:r>
      <w:r>
        <w:rPr>
          <w:bCs/>
          <w:color w:val="000000"/>
          <w:sz w:val="28"/>
          <w:szCs w:val="28"/>
        </w:rPr>
        <w:t>рации заявления и документов, необходимых для предоставления услуги.</w:t>
      </w:r>
    </w:p>
    <w:p w:rsidR="00000000" w:rsidRDefault="00D745F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20"/>
        <w:jc w:val="center"/>
      </w:pPr>
      <w:r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2.8. Перечень нормативных правовых актов, регулирующих предоставление муниципальной услуги (с указанием их реквизитов и источн</w:t>
      </w:r>
      <w:r>
        <w:rPr>
          <w:bCs/>
          <w:color w:val="000000"/>
          <w:sz w:val="28"/>
          <w:szCs w:val="28"/>
        </w:rPr>
        <w:t>иков официального опубликования), размещается на сайте ОМСУ и Едином портале.</w:t>
      </w:r>
    </w:p>
    <w:p w:rsidR="00000000" w:rsidRDefault="00D745F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567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00000" w:rsidRDefault="00D745F7">
      <w:pPr>
        <w:autoSpaceDE w:val="0"/>
        <w:ind w:firstLine="709"/>
        <w:jc w:val="both"/>
        <w:rPr>
          <w:b/>
          <w:bCs/>
          <w:color w:val="CE181E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2.9. Заявитель или его представитель представляет в Уполномоченный  орган  заявление о пр</w:t>
      </w:r>
      <w:r>
        <w:rPr>
          <w:bCs/>
          <w:color w:val="000000"/>
          <w:sz w:val="28"/>
          <w:szCs w:val="28"/>
        </w:rPr>
        <w:t>едоставлении разрешения, а также прилагаемые к ним документы, указанные в подпунктах «б» - «д» пункта 2.13 настоящего Административного регламента, одним из следующих способов: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в электронной форме посредством федеральной государственной информационной с</w:t>
      </w:r>
      <w:r>
        <w:rPr>
          <w:bCs/>
          <w:color w:val="000000"/>
          <w:sz w:val="28"/>
          <w:szCs w:val="28"/>
        </w:rPr>
        <w:t>истемы «Единый портал государственных и муниципальных услуг (функций)»,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В случае направления заявления</w:t>
      </w:r>
      <w:r>
        <w:rPr>
          <w:bCs/>
          <w:color w:val="000000"/>
          <w:sz w:val="28"/>
          <w:szCs w:val="28"/>
        </w:rPr>
        <w:t xml:space="preserve"> о предоставлении разрешения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</w:t>
      </w:r>
      <w:r>
        <w:rPr>
          <w:bCs/>
          <w:color w:val="000000"/>
          <w:sz w:val="28"/>
          <w:szCs w:val="28"/>
        </w:rPr>
        <w:t>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>
        <w:rPr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или иных госуд</w:t>
      </w:r>
      <w:r>
        <w:rPr>
          <w:bCs/>
          <w:color w:val="000000"/>
          <w:sz w:val="28"/>
          <w:szCs w:val="28"/>
        </w:rPr>
        <w:t>арственных информационных систем, если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</w:t>
      </w:r>
      <w:r>
        <w:rPr>
          <w:bCs/>
          <w:color w:val="000000"/>
          <w:sz w:val="28"/>
          <w:szCs w:val="28"/>
        </w:rPr>
        <w:t xml:space="preserve">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Заявление о предоставлении разрешения направляется заявителем или его представителем вместе с прикрепленными электронными документами, указанными в по</w:t>
      </w:r>
      <w:r>
        <w:rPr>
          <w:bCs/>
          <w:color w:val="000000"/>
          <w:sz w:val="28"/>
          <w:szCs w:val="28"/>
        </w:rPr>
        <w:t xml:space="preserve">дпунктах «б» - «д» пункта 2.13 настоящего Административного регламента. </w:t>
      </w:r>
      <w:proofErr w:type="gramStart"/>
      <w:r>
        <w:rPr>
          <w:bCs/>
          <w:color w:val="000000"/>
          <w:sz w:val="28"/>
          <w:szCs w:val="28"/>
        </w:rPr>
        <w:t>Заявление о предоставлении разрешения подписывается заявителем или его представителем, уполномоченным на подписание таких уведомлений, простой электронной подписью, либо усиленной квал</w:t>
      </w:r>
      <w:r>
        <w:rPr>
          <w:bCs/>
          <w:color w:val="000000"/>
          <w:sz w:val="28"/>
          <w:szCs w:val="28"/>
        </w:rPr>
        <w:t>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</w:t>
      </w:r>
      <w:r>
        <w:rPr>
          <w:bCs/>
          <w:color w:val="000000"/>
          <w:sz w:val="28"/>
          <w:szCs w:val="28"/>
        </w:rPr>
        <w:t>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средств удостоверяющего центра, имеющих подтверждение соответствия требованиям, установленным федеральны</w:t>
      </w:r>
      <w:r>
        <w:rPr>
          <w:bCs/>
          <w:color w:val="000000"/>
          <w:sz w:val="28"/>
          <w:szCs w:val="28"/>
        </w:rPr>
        <w:t>м органом исполнительной власти в области обеспечения безопасности в соответствии с частью 5 статьи 8 Федерального закона от 06.04.2011 г. № 63-ФЗ «Об электронной подписи» (далее – Федеральный закон «Об электронной подписи»), а также при наличии у владельц</w:t>
      </w:r>
      <w:r>
        <w:rPr>
          <w:bCs/>
          <w:color w:val="000000"/>
          <w:sz w:val="28"/>
          <w:szCs w:val="28"/>
        </w:rPr>
        <w:t>а сертификата ключа проверки ключа простой электронной подписи, выданного ему при личном приеме в соответствии с Правилами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использования простой электронной подписи при обращении за получением государственных и муниципальных услуг, утвержденными постановле</w:t>
      </w:r>
      <w:r>
        <w:rPr>
          <w:bCs/>
          <w:color w:val="000000"/>
          <w:sz w:val="28"/>
          <w:szCs w:val="28"/>
        </w:rPr>
        <w:t>нием Правительства Российской Федерации от 25 января 2013 г. №33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</w:t>
      </w:r>
      <w:r>
        <w:rPr>
          <w:bCs/>
          <w:color w:val="000000"/>
          <w:sz w:val="28"/>
          <w:szCs w:val="28"/>
        </w:rPr>
        <w:t>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proofErr w:type="gramEnd"/>
      <w:r>
        <w:rPr>
          <w:bCs/>
          <w:color w:val="000000"/>
          <w:sz w:val="28"/>
          <w:szCs w:val="28"/>
        </w:rPr>
        <w:t xml:space="preserve"> июня 2012 г. № 634 «О видах электронной подписи, использование которых допускается при обращении за получением </w:t>
      </w:r>
      <w:r>
        <w:rPr>
          <w:bCs/>
          <w:color w:val="000000"/>
          <w:sz w:val="28"/>
          <w:szCs w:val="28"/>
        </w:rPr>
        <w:t>государственных и муниципальных услуг» (далее – усиленная неквалифицированная электронная подпись).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</w:t>
      </w:r>
      <w:r>
        <w:rPr>
          <w:bCs/>
          <w:color w:val="000000"/>
          <w:sz w:val="28"/>
          <w:szCs w:val="28"/>
        </w:rPr>
        <w:t xml:space="preserve"> соответствии с постановлением Правительства Российской Федерации от 22 декабря 2012 г. № 1376 «Об утверждении </w:t>
      </w:r>
      <w:proofErr w:type="gramStart"/>
      <w:r>
        <w:rPr>
          <w:bCs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bCs/>
          <w:color w:val="000000"/>
          <w:sz w:val="28"/>
          <w:szCs w:val="28"/>
        </w:rPr>
        <w:t xml:space="preserve"> и муниципальных услуг».</w:t>
      </w:r>
    </w:p>
    <w:p w:rsidR="00000000" w:rsidRDefault="00D745F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б) на бумажном носителе посред</w:t>
      </w:r>
      <w:r>
        <w:rPr>
          <w:rFonts w:eastAsia="Calibri"/>
          <w:bCs/>
          <w:color w:val="000000"/>
          <w:sz w:val="28"/>
          <w:szCs w:val="28"/>
          <w:lang w:eastAsia="en-US"/>
        </w:rPr>
        <w:t>ством личного обращения в Уполномоченный  орган, либо посредством почтового отправления с уведомлением о вручении;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в) на бумажном носителе посредством обращения в Уполномоченный орган через многофункциональный центр в соответствии с соглашением о взаимодей</w:t>
      </w:r>
      <w:r>
        <w:rPr>
          <w:rFonts w:eastAsia="Calibri"/>
          <w:color w:val="000000"/>
          <w:sz w:val="28"/>
          <w:szCs w:val="28"/>
          <w:lang w:eastAsia="en-US"/>
        </w:rPr>
        <w:t>ствии между многофункциональным центром и уполномоченным органом государственной власти заключенным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органами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государственной власти субъектов Российской Федерации, органами местного самоуправления»;</w:t>
      </w:r>
    </w:p>
    <w:p w:rsidR="00000000" w:rsidRDefault="00D745F7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г) в электронной </w:t>
      </w:r>
      <w:r>
        <w:rPr>
          <w:rFonts w:eastAsia="Calibri"/>
          <w:bCs/>
          <w:color w:val="000000"/>
          <w:sz w:val="28"/>
          <w:szCs w:val="28"/>
          <w:lang w:eastAsia="en-US"/>
        </w:rPr>
        <w:t>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2.10. Документы,</w:t>
      </w:r>
      <w:r>
        <w:rPr>
          <w:bCs/>
          <w:color w:val="000000"/>
          <w:sz w:val="28"/>
          <w:szCs w:val="28"/>
        </w:rPr>
        <w:t xml:space="preserve"> прилагаемые заявителем к заявлению о предоставлении разрешения, представляемые в электронной форме, направляются в следующих форматах: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а) 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</w:t>
      </w:r>
      <w:r>
        <w:rPr>
          <w:bCs/>
          <w:color w:val="000000"/>
          <w:sz w:val="28"/>
          <w:szCs w:val="28"/>
        </w:rPr>
        <w:t xml:space="preserve"> файлов в формате 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б) </w:t>
      </w:r>
      <w:proofErr w:type="spellStart"/>
      <w:r>
        <w:rPr>
          <w:bCs/>
          <w:color w:val="000000"/>
          <w:sz w:val="28"/>
          <w:szCs w:val="28"/>
        </w:rPr>
        <w:t>doc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docx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odt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>
        <w:rPr>
          <w:bCs/>
          <w:color w:val="000000"/>
          <w:sz w:val="28"/>
          <w:szCs w:val="28"/>
        </w:rPr>
        <w:br/>
        <w:t>не включающим формулы;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в) </w:t>
      </w:r>
      <w:proofErr w:type="spellStart"/>
      <w:r>
        <w:rPr>
          <w:bCs/>
          <w:color w:val="000000"/>
          <w:sz w:val="28"/>
          <w:szCs w:val="28"/>
        </w:rPr>
        <w:t>pdf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jpeg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</w:t>
      </w:r>
      <w:r>
        <w:rPr>
          <w:bCs/>
          <w:color w:val="000000"/>
          <w:sz w:val="28"/>
          <w:szCs w:val="28"/>
        </w:rPr>
        <w:t>окументов с графическим содержанием;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г)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д)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2.11. </w:t>
      </w:r>
      <w:proofErr w:type="gramStart"/>
      <w:r>
        <w:rPr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предоставлении разрешения, </w:t>
      </w:r>
      <w:r>
        <w:rPr>
          <w:bCs/>
          <w:color w:val="000000"/>
          <w:sz w:val="28"/>
          <w:szCs w:val="28"/>
        </w:rPr>
        <w:t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</w:t>
      </w:r>
      <w:r>
        <w:rPr>
          <w:bCs/>
          <w:color w:val="000000"/>
          <w:sz w:val="28"/>
          <w:szCs w:val="28"/>
        </w:rPr>
        <w:t xml:space="preserve">ется с сохранением ориентации оригинала документа в разрешении 300 - 500 </w:t>
      </w:r>
      <w:proofErr w:type="spellStart"/>
      <w:r>
        <w:rPr>
          <w:bCs/>
          <w:color w:val="000000"/>
          <w:sz w:val="28"/>
          <w:szCs w:val="28"/>
        </w:rPr>
        <w:t>dpi</w:t>
      </w:r>
      <w:proofErr w:type="spellEnd"/>
      <w:r>
        <w:rPr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</w:t>
      </w:r>
      <w:proofErr w:type="gramEnd"/>
      <w:r>
        <w:rPr>
          <w:bCs/>
          <w:color w:val="000000"/>
          <w:sz w:val="28"/>
          <w:szCs w:val="28"/>
        </w:rPr>
        <w:t>, печати, углового штампа бланка), с использованием следующих режимов: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«черно-белый» (при отсутстви</w:t>
      </w:r>
      <w:r>
        <w:rPr>
          <w:bCs/>
          <w:color w:val="000000"/>
          <w:sz w:val="28"/>
          <w:szCs w:val="28"/>
        </w:rPr>
        <w:t>и в документе графических изображений и (или) цветного текста);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</w:t>
      </w:r>
      <w:r>
        <w:rPr>
          <w:bCs/>
          <w:color w:val="000000"/>
          <w:sz w:val="28"/>
          <w:szCs w:val="28"/>
        </w:rPr>
        <w:t>рафических изображений либо цветного текста).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2.12. Документы, прилагаемые заявителем к заявлению о предоставлении разрешен</w:t>
      </w:r>
      <w:r>
        <w:rPr>
          <w:bCs/>
          <w:color w:val="000000"/>
          <w:sz w:val="28"/>
          <w:szCs w:val="28"/>
        </w:rPr>
        <w:t>ия,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2.13. Исчерпывающий перечень документов, необходимых для предоставления услуги, подлежащих представлению заявителем самостоят</w:t>
      </w:r>
      <w:r>
        <w:rPr>
          <w:bCs/>
          <w:color w:val="000000"/>
          <w:sz w:val="28"/>
          <w:szCs w:val="28"/>
        </w:rPr>
        <w:t>ельно: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а) заявление о предоставлении разрешения по форме, согласно приложению № 1 к настоящему Административному регламенту. </w:t>
      </w:r>
      <w:proofErr w:type="gramStart"/>
      <w:r>
        <w:rPr>
          <w:bCs/>
          <w:color w:val="000000"/>
          <w:sz w:val="28"/>
          <w:szCs w:val="28"/>
        </w:rPr>
        <w:t>В случае их представления в электронной форме посредством Единого портала, регионального портала в соответствии с подпунктом «а» пу</w:t>
      </w:r>
      <w:r>
        <w:rPr>
          <w:bCs/>
          <w:color w:val="000000"/>
          <w:sz w:val="28"/>
          <w:szCs w:val="28"/>
        </w:rPr>
        <w:t xml:space="preserve">нкта 2.9 настоящего </w:t>
      </w:r>
      <w:bookmarkStart w:id="1" w:name="_Hlk79014273"/>
      <w:r>
        <w:rPr>
          <w:bCs/>
          <w:color w:val="000000"/>
          <w:sz w:val="28"/>
          <w:szCs w:val="28"/>
        </w:rPr>
        <w:t xml:space="preserve">Административного </w:t>
      </w:r>
      <w:r>
        <w:rPr>
          <w:bCs/>
          <w:color w:val="000000"/>
          <w:sz w:val="28"/>
          <w:szCs w:val="28"/>
        </w:rPr>
        <w:lastRenderedPageBreak/>
        <w:t xml:space="preserve">регламента </w:t>
      </w:r>
      <w:bookmarkEnd w:id="1"/>
      <w:r>
        <w:rPr>
          <w:bCs/>
          <w:color w:val="000000"/>
          <w:sz w:val="28"/>
          <w:szCs w:val="28"/>
        </w:rPr>
        <w:t xml:space="preserve">указанные уведомления заполняются путем внесения соответствующих сведений в интерактивную форму на Едином портале, региональном портале </w:t>
      </w:r>
      <w:r>
        <w:rPr>
          <w:bCs/>
          <w:color w:val="000000"/>
          <w:sz w:val="28"/>
          <w:szCs w:val="28"/>
          <w:lang w:val="en-US"/>
        </w:rPr>
        <w:t>c</w:t>
      </w:r>
      <w:r>
        <w:rPr>
          <w:bCs/>
          <w:color w:val="000000"/>
          <w:sz w:val="28"/>
          <w:szCs w:val="28"/>
        </w:rPr>
        <w:t xml:space="preserve"> представлением схематичного изображения планируемого к строительству </w:t>
      </w:r>
      <w:r>
        <w:rPr>
          <w:bCs/>
          <w:color w:val="000000"/>
          <w:sz w:val="28"/>
          <w:szCs w:val="28"/>
        </w:rPr>
        <w:t>или реконструкции объекта капитального строительства на земельном участке;</w:t>
      </w:r>
      <w:proofErr w:type="gramEnd"/>
    </w:p>
    <w:p w:rsidR="00000000" w:rsidRDefault="00D745F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 предоставлении разрешения на отклонение от предельных параметров разре</w:t>
      </w:r>
      <w:r>
        <w:rPr>
          <w:bCs/>
          <w:color w:val="000000"/>
          <w:sz w:val="28"/>
          <w:szCs w:val="28"/>
        </w:rPr>
        <w:t>шенного строительства, реконструкции объекта капитального строительства и прилагаемых к ним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2.9 настоящего Административного регламента представление указанного документа не требуется;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документ, подтве</w:t>
      </w:r>
      <w:r>
        <w:rPr>
          <w:bCs/>
          <w:color w:val="000000"/>
          <w:sz w:val="28"/>
          <w:szCs w:val="28"/>
        </w:rPr>
        <w:t xml:space="preserve">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bCs/>
          <w:color w:val="000000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</w:t>
      </w:r>
      <w:r>
        <w:rPr>
          <w:bCs/>
          <w:color w:val="000000"/>
          <w:sz w:val="28"/>
          <w:szCs w:val="28"/>
        </w:rPr>
        <w:t>ствии с подпунктом «а» пункта 2.9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</w:t>
      </w:r>
      <w:r>
        <w:rPr>
          <w:bCs/>
          <w:color w:val="000000"/>
          <w:sz w:val="28"/>
          <w:szCs w:val="28"/>
        </w:rPr>
        <w:t>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правоустанавливающие документы на земельный участок в случае, ес</w:t>
      </w:r>
      <w:r>
        <w:rPr>
          <w:bCs/>
          <w:color w:val="000000"/>
          <w:sz w:val="28"/>
          <w:szCs w:val="28"/>
        </w:rPr>
        <w:t>ли права на него не зарегистрированы в Едином государственном реестре недвижимости;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>
        <w:rPr>
          <w:bCs/>
          <w:color w:val="000000"/>
          <w:sz w:val="28"/>
          <w:szCs w:val="28"/>
        </w:rPr>
        <w:t>застройщиком является иностранное юридическое лицо.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2.14. </w:t>
      </w:r>
      <w:proofErr w:type="gramStart"/>
      <w:r>
        <w:rPr>
          <w:bCs/>
          <w:color w:val="000000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</w:t>
      </w:r>
      <w:r>
        <w:rPr>
          <w:bCs/>
          <w:color w:val="000000"/>
          <w:sz w:val="28"/>
          <w:szCs w:val="28"/>
        </w:rPr>
        <w:t>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</w:t>
      </w:r>
      <w:r>
        <w:rPr>
          <w:bCs/>
          <w:color w:val="000000"/>
          <w:sz w:val="28"/>
          <w:szCs w:val="28"/>
        </w:rPr>
        <w:t>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>
        <w:rPr>
          <w:bCs/>
          <w:color w:val="000000"/>
          <w:sz w:val="28"/>
          <w:szCs w:val="28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а) сведения из Единого государственного </w:t>
      </w:r>
      <w:r>
        <w:rPr>
          <w:bCs/>
          <w:color w:val="000000"/>
          <w:sz w:val="28"/>
          <w:szCs w:val="28"/>
        </w:rPr>
        <w:t>реестра недвижимости об основных характеристиках и зарегистрированных правах на земельный участок;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</w:t>
      </w:r>
      <w:r>
        <w:rPr>
          <w:bCs/>
          <w:color w:val="000000"/>
          <w:sz w:val="28"/>
          <w:szCs w:val="28"/>
        </w:rPr>
        <w:t>естра индивидуальных предпринимателей (при обращении застройщика, являющегося индивидуальным предпринимателем).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pStyle w:val="ConsPlusNormal0"/>
        <w:ind w:firstLine="709"/>
        <w:jc w:val="center"/>
      </w:pPr>
      <w:r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2.15. Исчерпывающий переч</w:t>
      </w:r>
      <w:r>
        <w:rPr>
          <w:bCs/>
          <w:color w:val="000000"/>
          <w:sz w:val="28"/>
          <w:szCs w:val="28"/>
        </w:rPr>
        <w:t xml:space="preserve">ень оснований для отказа в приеме документов, указанных в пункте 2.13 настоящего Административного регламента, в том числе представленных в электронной форме: 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заявление о предоставлении разрешения представлено в орган государственной власти, орган мест</w:t>
      </w:r>
      <w:r>
        <w:rPr>
          <w:bCs/>
          <w:color w:val="000000"/>
          <w:sz w:val="28"/>
          <w:szCs w:val="28"/>
        </w:rPr>
        <w:t>ного самоуправления, в полномочия которых не входит предоставление услуги;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</w:t>
      </w:r>
      <w:r>
        <w:rPr>
          <w:bCs/>
          <w:color w:val="000000"/>
          <w:sz w:val="28"/>
          <w:szCs w:val="28"/>
        </w:rPr>
        <w:t>лучае обращения за получением услуги указанным лицом);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в) представленные документы содержат подчистки и исправления текста; 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получить информа</w:t>
      </w:r>
      <w:r>
        <w:rPr>
          <w:bCs/>
          <w:color w:val="000000"/>
          <w:sz w:val="28"/>
          <w:szCs w:val="28"/>
        </w:rPr>
        <w:t>цию и сведения, содержащиеся в документах;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д) заявление о предоставлении разрешения и документы, указанные в подпунктах «б» - «д» пункта 2.13 настоящего Административного регламента, представлены в электронной форме с нарушением требований, установленных п</w:t>
      </w:r>
      <w:r>
        <w:rPr>
          <w:bCs/>
          <w:color w:val="000000"/>
          <w:sz w:val="28"/>
          <w:szCs w:val="28"/>
        </w:rPr>
        <w:t>унктами 2.10 – 2.12 настоящего Административного регламента;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е)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не действительной в документах, представленн</w:t>
      </w:r>
      <w:r>
        <w:rPr>
          <w:bCs/>
          <w:color w:val="000000"/>
          <w:sz w:val="28"/>
          <w:szCs w:val="28"/>
        </w:rPr>
        <w:t>ых в электронной форме.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2.16. Решение об отказе в приеме документов, указанных в пункте 2.13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2.17. </w:t>
      </w:r>
      <w:proofErr w:type="gramStart"/>
      <w:r>
        <w:rPr>
          <w:bCs/>
          <w:color w:val="000000"/>
          <w:sz w:val="28"/>
          <w:szCs w:val="28"/>
        </w:rPr>
        <w:t>Решение об отказе в приеме д</w:t>
      </w:r>
      <w:r>
        <w:rPr>
          <w:bCs/>
          <w:color w:val="000000"/>
          <w:sz w:val="28"/>
          <w:szCs w:val="28"/>
        </w:rPr>
        <w:t>окументов, указанных в пункте 2.13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</w:t>
      </w:r>
      <w:r>
        <w:rPr>
          <w:bCs/>
          <w:color w:val="000000"/>
          <w:sz w:val="28"/>
          <w:szCs w:val="28"/>
        </w:rPr>
        <w:t xml:space="preserve">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2.18. Отказ в приеме документов, указанных в пункте 2.13 настоящего Административного регламента, н</w:t>
      </w:r>
      <w:r>
        <w:rPr>
          <w:bCs/>
          <w:color w:val="000000"/>
          <w:sz w:val="28"/>
          <w:szCs w:val="28"/>
        </w:rPr>
        <w:t>е препятствует повторному обращению заявителя в Уполномоченный орган.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2.19. </w:t>
      </w:r>
      <w:proofErr w:type="gramStart"/>
      <w:r>
        <w:rPr>
          <w:bCs/>
          <w:color w:val="000000"/>
          <w:sz w:val="28"/>
          <w:szCs w:val="28"/>
        </w:rPr>
        <w:t>В случае отсутствия в заявление о предоставлении разрешения сведений, предусмотренных подпунктами «в» и «д» пункта 2.13 настоящего Административного регламента, Уполномоченный орга</w:t>
      </w:r>
      <w:r>
        <w:rPr>
          <w:bCs/>
          <w:color w:val="000000"/>
          <w:sz w:val="28"/>
          <w:szCs w:val="28"/>
        </w:rPr>
        <w:t>н в течение трех рабочих дней со дня поступления заявление о предоставлении разрешения возвращает заявителю такое заявление о предоставлении разрешения и прилагаемые к нему документы без рассмотрения с указанием причин возврата.</w:t>
      </w:r>
      <w:proofErr w:type="gramEnd"/>
      <w:r>
        <w:rPr>
          <w:bCs/>
          <w:color w:val="000000"/>
          <w:sz w:val="28"/>
          <w:szCs w:val="28"/>
        </w:rPr>
        <w:t xml:space="preserve"> В этом случае заявление о п</w:t>
      </w:r>
      <w:r>
        <w:rPr>
          <w:bCs/>
          <w:color w:val="000000"/>
          <w:sz w:val="28"/>
          <w:szCs w:val="28"/>
        </w:rPr>
        <w:t xml:space="preserve">редоставлении разрешения считаются ненаправленными. </w:t>
      </w:r>
    </w:p>
    <w:p w:rsidR="00000000" w:rsidRDefault="00D745F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D745F7">
      <w:pPr>
        <w:widowControl w:val="0"/>
        <w:tabs>
          <w:tab w:val="left" w:pos="567"/>
        </w:tabs>
        <w:ind w:firstLine="709"/>
        <w:contextualSpacing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2.20. Оснований для приостановления предоставления услуги или отказа в предоставлении услуги не пре</w:t>
      </w:r>
      <w:r>
        <w:rPr>
          <w:bCs/>
          <w:color w:val="000000"/>
          <w:sz w:val="28"/>
          <w:szCs w:val="28"/>
        </w:rPr>
        <w:t>дусмотрено законодательством Российской Федерации.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2.21. Основания для отказа в предоставлении муниципальной услуги: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несоответствие испрашиваемого отклонения от предельных параметров разрешенного строительства, реконструкции объекта капитального строите</w:t>
      </w:r>
      <w:r>
        <w:rPr>
          <w:bCs/>
          <w:color w:val="000000"/>
          <w:sz w:val="28"/>
          <w:szCs w:val="28"/>
        </w:rPr>
        <w:t>льства санитарно-гигиеническим и противопожарным нормам, а также требованиям технических регламентов;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б) сведения, указанные в заявлении, не подтверждены сведениями, полученными в рамках межведомственного взаимодействия;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отсутствие у Заявителя прав на з</w:t>
      </w:r>
      <w:r>
        <w:rPr>
          <w:bCs/>
          <w:color w:val="000000"/>
          <w:sz w:val="28"/>
          <w:szCs w:val="28"/>
        </w:rPr>
        <w:t>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</w:t>
      </w:r>
      <w:r>
        <w:rPr>
          <w:bCs/>
          <w:color w:val="000000"/>
          <w:sz w:val="28"/>
          <w:szCs w:val="28"/>
        </w:rPr>
        <w:t>зования;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д) земел</w:t>
      </w:r>
      <w:r>
        <w:rPr>
          <w:bCs/>
          <w:color w:val="000000"/>
          <w:sz w:val="28"/>
          <w:szCs w:val="28"/>
        </w:rPr>
        <w:t>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</w:t>
      </w:r>
      <w:r>
        <w:rPr>
          <w:bCs/>
          <w:color w:val="000000"/>
          <w:sz w:val="28"/>
          <w:szCs w:val="28"/>
        </w:rPr>
        <w:t>ледия федерального, регионального или местного значения;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е)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ж) запрашиваемое отклонение </w:t>
      </w:r>
      <w:r>
        <w:rPr>
          <w:bCs/>
          <w:color w:val="000000"/>
          <w:sz w:val="28"/>
          <w:szCs w:val="28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>
        <w:rPr>
          <w:bCs/>
          <w:color w:val="000000"/>
          <w:sz w:val="28"/>
          <w:szCs w:val="28"/>
        </w:rPr>
        <w:t>приаэродромной</w:t>
      </w:r>
      <w:proofErr w:type="spellEnd"/>
      <w:r>
        <w:rPr>
          <w:bCs/>
          <w:color w:val="000000"/>
          <w:sz w:val="28"/>
          <w:szCs w:val="28"/>
        </w:rPr>
        <w:t xml:space="preserve"> территории (при наличии </w:t>
      </w:r>
      <w:proofErr w:type="spellStart"/>
      <w:r>
        <w:rPr>
          <w:bCs/>
          <w:color w:val="000000"/>
          <w:sz w:val="28"/>
          <w:szCs w:val="28"/>
        </w:rPr>
        <w:t>приаэродромные</w:t>
      </w:r>
      <w:proofErr w:type="spellEnd"/>
      <w:r>
        <w:rPr>
          <w:bCs/>
          <w:color w:val="000000"/>
          <w:sz w:val="28"/>
          <w:szCs w:val="28"/>
        </w:rPr>
        <w:t xml:space="preserve"> территории);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з) запрашиваемое разрешение на отклонение от предельных параметров разрешенного строительства, реконструк</w:t>
      </w:r>
      <w:r>
        <w:rPr>
          <w:bCs/>
          <w:color w:val="000000"/>
          <w:sz w:val="28"/>
          <w:szCs w:val="28"/>
        </w:rPr>
        <w:t>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и) зап</w:t>
      </w:r>
      <w:r>
        <w:rPr>
          <w:bCs/>
          <w:color w:val="000000"/>
          <w:sz w:val="28"/>
          <w:szCs w:val="28"/>
        </w:rPr>
        <w:t xml:space="preserve">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>
        <w:rPr>
          <w:bCs/>
          <w:color w:val="000000"/>
          <w:sz w:val="28"/>
          <w:szCs w:val="28"/>
        </w:rPr>
        <w:t>архитектурным решени</w:t>
      </w:r>
      <w:r>
        <w:rPr>
          <w:bCs/>
          <w:color w:val="000000"/>
          <w:sz w:val="28"/>
          <w:szCs w:val="28"/>
        </w:rPr>
        <w:t>ям</w:t>
      </w:r>
      <w:proofErr w:type="gramEnd"/>
      <w:r>
        <w:rPr>
          <w:bCs/>
          <w:color w:val="000000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к) поступление от органов государственной власти, должностного лица, государственного учреждения или органа местного самоуправления</w:t>
      </w:r>
      <w:r>
        <w:rPr>
          <w:bCs/>
          <w:color w:val="000000"/>
          <w:sz w:val="28"/>
          <w:szCs w:val="28"/>
        </w:rPr>
        <w:t xml:space="preserve">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постройкой;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л) наличие рекомендаций рабочей группы по проведению пу</w:t>
      </w:r>
      <w:r>
        <w:rPr>
          <w:bCs/>
          <w:color w:val="000000"/>
          <w:sz w:val="28"/>
          <w:szCs w:val="28"/>
        </w:rPr>
        <w:t>бличных слушаний по вопросам градостроительства на территориях поселений, входящих в состав МО «Красногвардейский район» об отказе в предоставлении разрешения на отклонение от предельных параметров, подготовленных с учетом отрицательного заключения о резул</w:t>
      </w:r>
      <w:r>
        <w:rPr>
          <w:bCs/>
          <w:color w:val="000000"/>
          <w:sz w:val="28"/>
          <w:szCs w:val="28"/>
        </w:rPr>
        <w:t>ьтатах общественных обсуждений или публичных слушаний по вопросу предоставления разрешения на отклонение от предельных параметров.</w:t>
      </w:r>
      <w:proofErr w:type="gramEnd"/>
    </w:p>
    <w:p w:rsidR="00000000" w:rsidRDefault="00D745F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00000" w:rsidRDefault="00D745F7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2.22. Предоставление усл</w:t>
      </w:r>
      <w:r>
        <w:rPr>
          <w:bCs/>
          <w:color w:val="000000"/>
          <w:sz w:val="28"/>
          <w:szCs w:val="28"/>
        </w:rPr>
        <w:t>уги осуществляется без взимания платы.</w:t>
      </w:r>
    </w:p>
    <w:p w:rsidR="00000000" w:rsidRDefault="00D745F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2.23. Максимальный срок ожидания в очереди при подаче зап</w:t>
      </w:r>
      <w:r>
        <w:rPr>
          <w:bCs/>
          <w:color w:val="000000"/>
          <w:sz w:val="28"/>
          <w:szCs w:val="28"/>
        </w:rPr>
        <w:t>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00000" w:rsidRDefault="00D745F7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709"/>
        <w:jc w:val="center"/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</w:t>
      </w:r>
      <w:r>
        <w:rPr>
          <w:rFonts w:eastAsia="Calibri"/>
          <w:b/>
          <w:bCs/>
          <w:color w:val="000000"/>
          <w:sz w:val="28"/>
          <w:szCs w:val="28"/>
        </w:rPr>
        <w:t>ниципальной услуги, в том числе в электронной форме</w:t>
      </w:r>
    </w:p>
    <w:p w:rsidR="00000000" w:rsidRDefault="00D745F7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2.24. Регистрация заявления о предоставлении разрешения, представленных </w:t>
      </w:r>
      <w:proofErr w:type="gramStart"/>
      <w:r>
        <w:rPr>
          <w:bCs/>
          <w:color w:val="000000"/>
          <w:sz w:val="28"/>
          <w:szCs w:val="28"/>
        </w:rPr>
        <w:t>заявителем</w:t>
      </w:r>
      <w:proofErr w:type="gramEnd"/>
      <w:r>
        <w:rPr>
          <w:bCs/>
          <w:color w:val="000000"/>
          <w:sz w:val="28"/>
          <w:szCs w:val="28"/>
        </w:rPr>
        <w:t xml:space="preserve"> указанным в пункте 2.9 настоящего Административного регламента способами в Уполномоченный орган  осуществляется не поздн</w:t>
      </w:r>
      <w:r>
        <w:rPr>
          <w:bCs/>
          <w:color w:val="000000"/>
          <w:sz w:val="28"/>
          <w:szCs w:val="28"/>
        </w:rPr>
        <w:t>ее одного рабочего дня, следующего за днем его поступления.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представления заявления о предоставлении разрешения в электронной форме посредством Единого портала, регионального портала вне рабочего времени Уполномоченного органа  либо в выходной, не</w:t>
      </w:r>
      <w:r>
        <w:rPr>
          <w:bCs/>
          <w:color w:val="000000"/>
          <w:sz w:val="28"/>
          <w:szCs w:val="28"/>
        </w:rPr>
        <w:t>рабочий праздничный день, днем поступления заявления о предоставлении разрешения считается первый рабочий день, следующий за днем представления заявителем указанного заявления о предоставлении разрешения.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Заявление о предоставлении разрешения считается пос</w:t>
      </w:r>
      <w:r>
        <w:rPr>
          <w:bCs/>
          <w:color w:val="000000"/>
          <w:sz w:val="28"/>
          <w:szCs w:val="28"/>
        </w:rPr>
        <w:t>тупившим в Уполномоченный орган со дня его регистрации.</w:t>
      </w:r>
    </w:p>
    <w:p w:rsidR="00000000" w:rsidRDefault="00D745F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2.25. Местоположение административных зданий, в которых осуществляется прием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и документо</w:t>
      </w:r>
      <w:r>
        <w:rPr>
          <w:color w:val="000000"/>
          <w:sz w:val="28"/>
          <w:szCs w:val="28"/>
        </w:rPr>
        <w:t>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0000" w:rsidRDefault="00D745F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</w:t>
      </w:r>
      <w:r>
        <w:rPr>
          <w:color w:val="000000"/>
          <w:sz w:val="28"/>
          <w:szCs w:val="28"/>
        </w:rPr>
        <w:t>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</w:t>
      </w:r>
      <w:r>
        <w:rPr>
          <w:color w:val="000000"/>
          <w:sz w:val="28"/>
          <w:szCs w:val="28"/>
        </w:rPr>
        <w:t>аявителей плата не взимается.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</w:t>
      </w:r>
      <w:r>
        <w:rPr>
          <w:color w:val="000000"/>
          <w:sz w:val="28"/>
          <w:szCs w:val="28"/>
        </w:rPr>
        <w:t>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</w:t>
      </w:r>
      <w:r>
        <w:rPr>
          <w:color w:val="000000"/>
          <w:sz w:val="28"/>
          <w:szCs w:val="28"/>
        </w:rPr>
        <w:t>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</w:t>
      </w:r>
      <w:r>
        <w:rPr>
          <w:color w:val="000000"/>
          <w:sz w:val="28"/>
          <w:szCs w:val="28"/>
        </w:rPr>
        <w:t>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</w:t>
      </w:r>
      <w:r>
        <w:rPr>
          <w:color w:val="000000"/>
          <w:sz w:val="28"/>
          <w:szCs w:val="28"/>
        </w:rPr>
        <w:t>:</w:t>
      </w:r>
    </w:p>
    <w:p w:rsidR="00000000" w:rsidRDefault="00D745F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наименование;</w:t>
      </w:r>
    </w:p>
    <w:p w:rsidR="00000000" w:rsidRDefault="00D745F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000000" w:rsidRDefault="00D745F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режим работы;</w:t>
      </w:r>
    </w:p>
    <w:p w:rsidR="00000000" w:rsidRDefault="00D745F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график приема;</w:t>
      </w:r>
    </w:p>
    <w:p w:rsidR="00000000" w:rsidRDefault="00D745F7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номера телефонов для справок.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</w:t>
      </w:r>
      <w:r>
        <w:rPr>
          <w:color w:val="000000"/>
          <w:sz w:val="28"/>
          <w:szCs w:val="28"/>
        </w:rPr>
        <w:t xml:space="preserve"> в которых предоставляется муниципальная услуга, оснащаются: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туалетными комнатами для посетителей</w:t>
      </w:r>
      <w:r>
        <w:rPr>
          <w:color w:val="000000"/>
          <w:sz w:val="28"/>
          <w:szCs w:val="28"/>
        </w:rPr>
        <w:t>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Тексты материалов, размещенных на информационном стенде</w:t>
      </w:r>
      <w:r>
        <w:rPr>
          <w:color w:val="000000"/>
          <w:sz w:val="28"/>
          <w:szCs w:val="28"/>
        </w:rPr>
        <w:t>, печатаются удобным для чтения шрифтом, без исправлений, с выделением наиболее важных мест полужирным шрифтом.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приема Заявител</w:t>
      </w:r>
      <w:r>
        <w:rPr>
          <w:color w:val="000000"/>
          <w:sz w:val="28"/>
          <w:szCs w:val="28"/>
        </w:rPr>
        <w:t xml:space="preserve">ей оборудуются информационными табличками </w:t>
      </w:r>
      <w:r>
        <w:rPr>
          <w:color w:val="000000"/>
          <w:sz w:val="28"/>
          <w:szCs w:val="28"/>
        </w:rPr>
        <w:lastRenderedPageBreak/>
        <w:t>(вывесками) с указанием: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графика приема Заявителей.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Рабочее место каждо</w:t>
      </w:r>
      <w:r>
        <w:rPr>
          <w:color w:val="000000"/>
          <w:sz w:val="28"/>
          <w:szCs w:val="28"/>
        </w:rPr>
        <w:t>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Лицо, ответственное за прием докумен</w:t>
      </w:r>
      <w:r>
        <w:rPr>
          <w:color w:val="000000"/>
          <w:sz w:val="28"/>
          <w:szCs w:val="28"/>
        </w:rPr>
        <w:t>тов, должно иметь настольную табличку с указанием фамилии, имени, отчества (последнее - при наличии) и должности.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</w:t>
      </w:r>
      <w:r>
        <w:rPr>
          <w:color w:val="000000"/>
          <w:sz w:val="28"/>
          <w:szCs w:val="28"/>
        </w:rPr>
        <w:t>ром предоставляется муниципальная услуга;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</w:t>
      </w:r>
      <w:r>
        <w:rPr>
          <w:color w:val="000000"/>
          <w:sz w:val="28"/>
          <w:szCs w:val="28"/>
        </w:rPr>
        <w:t>ное средство и высадки из него, в том числе с использование кресла-коляски;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</w:t>
      </w:r>
      <w:r>
        <w:rPr>
          <w:color w:val="000000"/>
          <w:sz w:val="28"/>
          <w:szCs w:val="28"/>
        </w:rPr>
        <w:t>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</w:t>
      </w:r>
      <w:r>
        <w:rPr>
          <w:color w:val="000000"/>
          <w:sz w:val="28"/>
          <w:szCs w:val="28"/>
        </w:rPr>
        <w:t xml:space="preserve">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</w:t>
      </w:r>
      <w:r>
        <w:rPr>
          <w:color w:val="000000"/>
          <w:sz w:val="28"/>
          <w:szCs w:val="28"/>
        </w:rPr>
        <w:t xml:space="preserve">ение, на объекты (здания, помещения), в которых предоставляются </w:t>
      </w:r>
      <w:proofErr w:type="gramStart"/>
      <w:r>
        <w:rPr>
          <w:color w:val="000000"/>
          <w:sz w:val="28"/>
          <w:szCs w:val="28"/>
        </w:rPr>
        <w:t>муниципальная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00000" w:rsidRDefault="00D745F7">
      <w:pPr>
        <w:autoSpaceDE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>Показатели доступности и качества муниципальной ус</w:t>
      </w:r>
      <w:r>
        <w:rPr>
          <w:b/>
          <w:bCs/>
          <w:color w:val="000000"/>
          <w:sz w:val="28"/>
          <w:szCs w:val="28"/>
        </w:rPr>
        <w:t>луги</w:t>
      </w:r>
    </w:p>
    <w:p w:rsidR="00000000" w:rsidRDefault="00D745F7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2.26. Основными показателями доступности предоставления  муниципальной услуги являются: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</w:t>
      </w:r>
      <w:r>
        <w:rPr>
          <w:bCs/>
          <w:color w:val="000000"/>
          <w:sz w:val="28"/>
          <w:szCs w:val="28"/>
        </w:rPr>
        <w:t xml:space="preserve"> том числе в сети «Интернет»), средствах массовой информации;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z w:val="28"/>
          <w:szCs w:val="28"/>
        </w:rPr>
        <w:t>регионального портала;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возможность получения информации о ходе предоставления муници</w:t>
      </w:r>
      <w:r>
        <w:rPr>
          <w:bCs/>
          <w:color w:val="000000"/>
          <w:sz w:val="28"/>
          <w:szCs w:val="28"/>
        </w:rPr>
        <w:t>пальной услуги, в том числе с использованием информационно-коммуникационных технологий.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2.27. Основными показателями качества предоставления муниципальной услуги являются: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своевременность предоставления муниципальной услуги в соответствии со стандартом ее </w:t>
      </w:r>
      <w:r>
        <w:rPr>
          <w:bCs/>
          <w:color w:val="000000"/>
          <w:sz w:val="28"/>
          <w:szCs w:val="28"/>
        </w:rPr>
        <w:t>предоставления, установленным настоящим Административным регламентом;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обоснованных жалоб на действия (бездействи</w:t>
      </w:r>
      <w:r>
        <w:rPr>
          <w:bCs/>
          <w:color w:val="000000"/>
          <w:sz w:val="28"/>
          <w:szCs w:val="28"/>
        </w:rPr>
        <w:t>е) сотрудников и их некорректное (невнимательное) отношение к заявителям;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</w:t>
      </w:r>
      <w:r>
        <w:rPr>
          <w:bCs/>
          <w:color w:val="000000"/>
          <w:sz w:val="28"/>
          <w:szCs w:val="28"/>
        </w:rPr>
        <w:t xml:space="preserve">его должностных лиц, принимаемых (совершенных) при предоставлении муниципальной услуги, по </w:t>
      </w:r>
      <w:proofErr w:type="gramStart"/>
      <w:r>
        <w:rPr>
          <w:bCs/>
          <w:color w:val="000000"/>
          <w:sz w:val="28"/>
          <w:szCs w:val="28"/>
        </w:rPr>
        <w:t>итогам</w:t>
      </w:r>
      <w:proofErr w:type="gramEnd"/>
      <w:r>
        <w:rPr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00000" w:rsidRDefault="00D745F7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Случаи и порядок предоставления муниципальной услуг</w:t>
      </w:r>
      <w:r>
        <w:rPr>
          <w:b/>
          <w:bCs/>
          <w:color w:val="000000"/>
          <w:sz w:val="28"/>
          <w:szCs w:val="28"/>
        </w:rPr>
        <w:t>и в  упреждающем (</w:t>
      </w:r>
      <w:proofErr w:type="spellStart"/>
      <w:r>
        <w:rPr>
          <w:b/>
          <w:bCs/>
          <w:color w:val="000000"/>
          <w:sz w:val="28"/>
          <w:szCs w:val="28"/>
        </w:rPr>
        <w:t>проактивном</w:t>
      </w:r>
      <w:proofErr w:type="spellEnd"/>
      <w:r>
        <w:rPr>
          <w:b/>
          <w:bCs/>
          <w:color w:val="000000"/>
          <w:sz w:val="28"/>
          <w:szCs w:val="28"/>
        </w:rPr>
        <w:t>) режиме.</w:t>
      </w:r>
    </w:p>
    <w:p w:rsidR="00000000" w:rsidRDefault="00D745F7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rFonts w:eastAsia="Tahoma"/>
          <w:bCs/>
          <w:color w:val="000000"/>
          <w:sz w:val="28"/>
          <w:szCs w:val="28"/>
          <w:lang w:bidi="ru-RU"/>
        </w:rPr>
        <w:t>2.28 Муниципальная услуга не предоставляется в упреждающем (</w:t>
      </w:r>
      <w:proofErr w:type="spellStart"/>
      <w:r>
        <w:rPr>
          <w:rFonts w:eastAsia="Tahoma"/>
          <w:bCs/>
          <w:color w:val="000000"/>
          <w:sz w:val="28"/>
          <w:szCs w:val="28"/>
          <w:lang w:bidi="ru-RU"/>
        </w:rPr>
        <w:t>проактивном</w:t>
      </w:r>
      <w:proofErr w:type="spellEnd"/>
      <w:r>
        <w:rPr>
          <w:rFonts w:eastAsia="Tahoma"/>
          <w:bCs/>
          <w:color w:val="000000"/>
          <w:sz w:val="28"/>
          <w:szCs w:val="28"/>
          <w:lang w:bidi="ru-RU"/>
        </w:rPr>
        <w:t>) режиме.</w:t>
      </w:r>
    </w:p>
    <w:p w:rsidR="00000000" w:rsidRDefault="00D745F7">
      <w:pPr>
        <w:autoSpaceDE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000000" w:rsidRDefault="00D745F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</w:t>
      </w:r>
      <w:r>
        <w:rPr>
          <w:b/>
          <w:bCs/>
          <w:color w:val="000000"/>
          <w:sz w:val="28"/>
          <w:szCs w:val="28"/>
        </w:rPr>
        <w:t>е (документах), выдаваемом (выдаваемых) организациями, участвующими в предоставлении муниципальной услуги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2.29. Услуги, необходимые и обязательные для предоставления муниципальной услуги, отсутствуют.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2.30. При предоставлении муниципальной услуги запрещае</w:t>
      </w:r>
      <w:r>
        <w:rPr>
          <w:bCs/>
          <w:color w:val="000000"/>
          <w:sz w:val="28"/>
          <w:szCs w:val="28"/>
        </w:rPr>
        <w:t>тся требовать от заявителя: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нормативно правовыми актами, регулирующие отношения, возникшие в связи с предоставлением муниципальной</w:t>
      </w:r>
      <w:r>
        <w:rPr>
          <w:bCs/>
          <w:color w:val="000000"/>
          <w:sz w:val="28"/>
          <w:szCs w:val="28"/>
        </w:rPr>
        <w:t xml:space="preserve"> услуги;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МО «Красногвардейский район» находятся в распо</w:t>
      </w:r>
      <w:r>
        <w:rPr>
          <w:bCs/>
          <w:color w:val="000000"/>
          <w:sz w:val="28"/>
          <w:szCs w:val="28"/>
        </w:rPr>
        <w:t xml:space="preserve">ряжении администрации района и ее структурных подразделений,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>
        <w:rPr>
          <w:bCs/>
          <w:color w:val="000000"/>
          <w:sz w:val="28"/>
          <w:szCs w:val="28"/>
        </w:rPr>
        <w:lastRenderedPageBreak/>
        <w:t>организаций,</w:t>
      </w:r>
      <w:r>
        <w:rPr>
          <w:bCs/>
          <w:color w:val="000000"/>
          <w:sz w:val="28"/>
          <w:szCs w:val="28"/>
        </w:rPr>
        <w:t xml:space="preserve"> участвующих в предоставлении государственных или муниципальных</w:t>
      </w:r>
      <w:proofErr w:type="gramEnd"/>
      <w:r>
        <w:rPr>
          <w:bCs/>
          <w:color w:val="000000"/>
          <w:sz w:val="28"/>
          <w:szCs w:val="28"/>
        </w:rPr>
        <w:t xml:space="preserve"> услуг, за исключением следующих документов: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</w:t>
      </w:r>
      <w:r>
        <w:rPr>
          <w:bCs/>
          <w:color w:val="000000"/>
          <w:sz w:val="28"/>
          <w:szCs w:val="28"/>
        </w:rPr>
        <w:t>анного гражданина, лица без гражданства, включая вид на жительство и удостоверение беженца;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2) документы воинского учета;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</w:t>
      </w:r>
      <w:r>
        <w:rPr>
          <w:bCs/>
          <w:color w:val="000000"/>
          <w:sz w:val="28"/>
          <w:szCs w:val="28"/>
        </w:rPr>
        <w:t xml:space="preserve"> и их нотариально удостоверенный перевод на русский язык;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4)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5) документы на транспортное средство и его составные части</w:t>
      </w:r>
      <w:r>
        <w:rPr>
          <w:bCs/>
          <w:color w:val="000000"/>
          <w:sz w:val="28"/>
          <w:szCs w:val="28"/>
        </w:rPr>
        <w:t>, в том числе документы, необходимые для осуществления государственной регистрации транспортных средств;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6) документы о трудовой деятельности, трудовом стаже (за периоды до 1 января 2020 года) гражданина, а также документы, оформленные по результатам рассл</w:t>
      </w:r>
      <w:r>
        <w:rPr>
          <w:bCs/>
          <w:color w:val="000000"/>
          <w:sz w:val="28"/>
          <w:szCs w:val="28"/>
        </w:rPr>
        <w:t>едования несчастного случая на производстве либо профессионального заболевания;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7)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</w:t>
      </w:r>
      <w:r>
        <w:rPr>
          <w:bCs/>
          <w:color w:val="000000"/>
          <w:sz w:val="28"/>
          <w:szCs w:val="28"/>
        </w:rPr>
        <w:t>дарства, и их нотариально удостоверенный перевод на русский язык;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8)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</w:t>
      </w:r>
      <w:r>
        <w:rPr>
          <w:bCs/>
          <w:color w:val="000000"/>
          <w:sz w:val="28"/>
          <w:szCs w:val="28"/>
        </w:rPr>
        <w:t>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9) документы Архивного фонда Российской Федерации и другие архивные документы в соответствии</w:t>
      </w:r>
      <w:r>
        <w:rPr>
          <w:bCs/>
          <w:color w:val="000000"/>
          <w:sz w:val="28"/>
          <w:szCs w:val="28"/>
        </w:rPr>
        <w:t xml:space="preserve">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10) документы, выданные (оформленные) органами дознания, следствия либо судом в ходе производства по уголовным делам</w:t>
      </w:r>
      <w:r>
        <w:rPr>
          <w:bCs/>
          <w:color w:val="000000"/>
          <w:sz w:val="28"/>
          <w:szCs w:val="28"/>
        </w:rPr>
        <w:t>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11) учредитель</w:t>
      </w:r>
      <w:r>
        <w:rPr>
          <w:bCs/>
          <w:color w:val="000000"/>
          <w:sz w:val="28"/>
          <w:szCs w:val="28"/>
        </w:rPr>
        <w:t>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12) правоустанавливающие документы на объекты недвижимост</w:t>
      </w:r>
      <w:r>
        <w:rPr>
          <w:bCs/>
          <w:color w:val="000000"/>
          <w:sz w:val="28"/>
          <w:szCs w:val="28"/>
        </w:rPr>
        <w:t>и, права на которые не зарегистрированы в Едином государственном реестре недвижимости;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13) документы о государственных и ведомственных наградах, государственных премиях и знаках отличия;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14) первичные статистические данные, содержащиеся в формах федерально</w:t>
      </w:r>
      <w:r>
        <w:rPr>
          <w:bCs/>
          <w:color w:val="000000"/>
          <w:sz w:val="28"/>
          <w:szCs w:val="28"/>
        </w:rPr>
        <w:t>го статистического наблюдения, предоставленных юридическими лицами или индивидуальными предпринимателями.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осуществления действий, в том числе согласований, необходимых для получения государственных и муниципальных услуг и связанных с обращением в иные г</w:t>
      </w:r>
      <w:r>
        <w:rPr>
          <w:bCs/>
          <w:color w:val="000000"/>
          <w:sz w:val="28"/>
          <w:szCs w:val="28"/>
        </w:rPr>
        <w:t>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представления документов и информации, отсутствие и (или) не</w:t>
      </w:r>
      <w:r>
        <w:rPr>
          <w:bCs/>
          <w:color w:val="000000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 исключением случаев указанных в п. 4 ч. 1 ст. 7 Федерального закона от 27.07.2010 № 210-ФЗ «Об орган</w:t>
      </w:r>
      <w:r>
        <w:rPr>
          <w:bCs/>
          <w:color w:val="000000"/>
          <w:sz w:val="28"/>
          <w:szCs w:val="28"/>
        </w:rPr>
        <w:t>изации предоставления государственных и муниципальных услуг».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>
        <w:rPr>
          <w:b/>
          <w:color w:val="000000"/>
          <w:sz w:val="28"/>
          <w:szCs w:val="28"/>
        </w:rPr>
        <w:t>в электронной форме</w:t>
      </w:r>
    </w:p>
    <w:p w:rsidR="00000000" w:rsidRDefault="00D745F7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00000" w:rsidRDefault="00D745F7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00000" w:rsidRDefault="00D745F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прием, проверка документов и регистрация </w:t>
      </w:r>
      <w:r>
        <w:rPr>
          <w:bCs/>
          <w:color w:val="000000"/>
          <w:sz w:val="28"/>
          <w:szCs w:val="28"/>
        </w:rPr>
        <w:t>заявление о предоставлении разрешения</w:t>
      </w:r>
      <w:r>
        <w:rPr>
          <w:color w:val="000000"/>
          <w:sz w:val="28"/>
          <w:szCs w:val="28"/>
        </w:rPr>
        <w:t>;</w:t>
      </w:r>
    </w:p>
    <w:p w:rsidR="00000000" w:rsidRDefault="00D745F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получение </w:t>
      </w:r>
      <w:r>
        <w:rPr>
          <w:color w:val="000000"/>
          <w:sz w:val="28"/>
          <w:szCs w:val="28"/>
        </w:rPr>
        <w:t>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00000" w:rsidRDefault="00D745F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рассмотрение документов и </w:t>
      </w:r>
      <w:r>
        <w:rPr>
          <w:color w:val="000000"/>
          <w:sz w:val="28"/>
          <w:szCs w:val="28"/>
        </w:rPr>
        <w:t>сведений;</w:t>
      </w:r>
    </w:p>
    <w:p w:rsidR="00000000" w:rsidRDefault="00D745F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принятие решения;</w:t>
      </w:r>
    </w:p>
    <w:p w:rsidR="00000000" w:rsidRDefault="00D745F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выдача результата. </w:t>
      </w:r>
    </w:p>
    <w:p w:rsidR="00000000" w:rsidRDefault="00D745F7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Описание административных процедур представлено в Приложении № 8 к настоящему Административному регламенту.</w:t>
      </w:r>
    </w:p>
    <w:p w:rsidR="00000000" w:rsidRDefault="00D745F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</w:t>
      </w:r>
      <w:r>
        <w:rPr>
          <w:b/>
          <w:color w:val="000000"/>
          <w:sz w:val="28"/>
          <w:szCs w:val="28"/>
        </w:rPr>
        <w:t>ронной форме</w:t>
      </w:r>
    </w:p>
    <w:p w:rsidR="00000000" w:rsidRDefault="00D745F7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прием и регистрация Уп</w:t>
      </w:r>
      <w:r>
        <w:rPr>
          <w:color w:val="000000"/>
          <w:sz w:val="28"/>
          <w:szCs w:val="28"/>
        </w:rPr>
        <w:t xml:space="preserve">олномоченным органом </w:t>
      </w:r>
      <w:r>
        <w:rPr>
          <w:bCs/>
          <w:color w:val="000000"/>
          <w:sz w:val="28"/>
          <w:szCs w:val="28"/>
        </w:rPr>
        <w:t xml:space="preserve">заявления о предоставлении </w:t>
      </w:r>
      <w:r>
        <w:rPr>
          <w:bCs/>
          <w:color w:val="000000"/>
          <w:sz w:val="28"/>
          <w:szCs w:val="28"/>
        </w:rPr>
        <w:lastRenderedPageBreak/>
        <w:t>разрешения</w:t>
      </w:r>
      <w:r>
        <w:rPr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сведений о ходе рассмотрения </w:t>
      </w:r>
      <w:r>
        <w:rPr>
          <w:bCs/>
          <w:color w:val="000000"/>
          <w:sz w:val="28"/>
          <w:szCs w:val="28"/>
        </w:rPr>
        <w:t xml:space="preserve">заявления о предоставлении </w:t>
      </w:r>
      <w:r>
        <w:rPr>
          <w:bCs/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>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 либо муниципального служащего.</w:t>
      </w:r>
    </w:p>
    <w:p w:rsidR="00000000" w:rsidRDefault="00D745F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000000" w:rsidRDefault="00D745F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3.3. Формирование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осуществляет</w:t>
      </w:r>
      <w:r>
        <w:rPr>
          <w:color w:val="000000"/>
          <w:sz w:val="28"/>
          <w:szCs w:val="28"/>
        </w:rPr>
        <w:t xml:space="preserve">ся посредством заполнения электронной формы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на Едином портале, региональном портале, без необходимости дополнительной подачи заявления в какой-либо иной форме.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Форматно-логическая проверка сформированного </w:t>
      </w:r>
      <w:r>
        <w:rPr>
          <w:bCs/>
          <w:color w:val="000000"/>
          <w:sz w:val="28"/>
          <w:szCs w:val="28"/>
        </w:rPr>
        <w:t>заявления о п</w:t>
      </w:r>
      <w:r>
        <w:rPr>
          <w:bCs/>
          <w:color w:val="000000"/>
          <w:sz w:val="28"/>
          <w:szCs w:val="28"/>
        </w:rPr>
        <w:t>редоставлении разрешения</w:t>
      </w:r>
      <w:r>
        <w:rPr>
          <w:color w:val="000000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заявитель увед</w:t>
      </w:r>
      <w:r>
        <w:rPr>
          <w:color w:val="000000"/>
          <w:sz w:val="28"/>
          <w:szCs w:val="28"/>
        </w:rPr>
        <w:t xml:space="preserve">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 формировании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заявителю обеспечивается: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а) возможность копирования и сохранения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</w:t>
      </w:r>
      <w:r>
        <w:rPr>
          <w:color w:val="000000"/>
          <w:sz w:val="28"/>
          <w:szCs w:val="28"/>
        </w:rPr>
        <w:t xml:space="preserve">мы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в) сохранение ранее введенных в электронную форму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</w:t>
      </w:r>
      <w:r>
        <w:rPr>
          <w:color w:val="000000"/>
          <w:sz w:val="28"/>
          <w:szCs w:val="28"/>
        </w:rPr>
        <w:t xml:space="preserve">ачений в электронную форму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г) заполнение полей электронной формы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</w:t>
      </w:r>
      <w:r>
        <w:rPr>
          <w:color w:val="000000"/>
          <w:sz w:val="28"/>
          <w:szCs w:val="28"/>
        </w:rPr>
        <w:t>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без потери ранее введенной информации;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е) возможность до</w:t>
      </w:r>
      <w:r>
        <w:rPr>
          <w:color w:val="000000"/>
          <w:sz w:val="28"/>
          <w:szCs w:val="28"/>
        </w:rPr>
        <w:t xml:space="preserve">ступа заявителя на Едином портале, </w:t>
      </w:r>
      <w:r>
        <w:rPr>
          <w:color w:val="000000"/>
          <w:sz w:val="28"/>
        </w:rPr>
        <w:t xml:space="preserve">региональном портале, </w:t>
      </w:r>
      <w:r>
        <w:rPr>
          <w:color w:val="000000"/>
          <w:sz w:val="28"/>
          <w:szCs w:val="28"/>
        </w:rPr>
        <w:t xml:space="preserve">к ранее поданным им </w:t>
      </w:r>
      <w:r>
        <w:rPr>
          <w:bCs/>
          <w:color w:val="000000"/>
          <w:sz w:val="28"/>
          <w:szCs w:val="28"/>
        </w:rPr>
        <w:t>заявлениям о предоставлении разрешения</w:t>
      </w:r>
      <w:r>
        <w:rPr>
          <w:color w:val="000000"/>
          <w:sz w:val="28"/>
          <w:szCs w:val="28"/>
        </w:rPr>
        <w:t xml:space="preserve"> в течение не менее </w:t>
      </w:r>
      <w:r>
        <w:rPr>
          <w:color w:val="000000"/>
          <w:sz w:val="28"/>
          <w:szCs w:val="28"/>
        </w:rPr>
        <w:lastRenderedPageBreak/>
        <w:t>одного года, а также к частично сформированным уведомлениям – в течение не менее 3 месяцев.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Сформированное и подписанное </w:t>
      </w:r>
      <w:r>
        <w:rPr>
          <w:bCs/>
          <w:color w:val="000000"/>
          <w:sz w:val="28"/>
          <w:szCs w:val="28"/>
        </w:rPr>
        <w:t>заявление о предоставлении разрешения</w:t>
      </w:r>
      <w:r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</w:t>
      </w:r>
      <w:r>
        <w:rPr>
          <w:color w:val="000000"/>
          <w:sz w:val="28"/>
        </w:rPr>
        <w:t>регионального портала</w:t>
      </w:r>
      <w:r>
        <w:rPr>
          <w:color w:val="000000"/>
          <w:sz w:val="28"/>
          <w:szCs w:val="28"/>
        </w:rPr>
        <w:t>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3.4. Уполномоченный орган обеспечивает в срок не позднее 1 </w:t>
      </w:r>
      <w:r>
        <w:rPr>
          <w:color w:val="000000"/>
          <w:sz w:val="28"/>
          <w:szCs w:val="28"/>
        </w:rPr>
        <w:t xml:space="preserve">рабочего дня с момента подачи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на Единый портал, </w:t>
      </w:r>
      <w:r>
        <w:rPr>
          <w:color w:val="000000"/>
          <w:sz w:val="28"/>
        </w:rPr>
        <w:t xml:space="preserve">региональный портал, </w:t>
      </w:r>
      <w:r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а) прием документов, необходимых для пре</w:t>
      </w:r>
      <w:r>
        <w:rPr>
          <w:color w:val="000000"/>
          <w:sz w:val="28"/>
          <w:szCs w:val="28"/>
        </w:rPr>
        <w:t xml:space="preserve">доставления муниципальной услуги, и направление заявителю электронного сообщения о поступлении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>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регистрацию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и направление заявителю уведомления о регистрации </w:t>
      </w:r>
      <w:r>
        <w:rPr>
          <w:bCs/>
          <w:color w:val="000000"/>
          <w:sz w:val="28"/>
          <w:szCs w:val="28"/>
        </w:rPr>
        <w:t>заявления о предост</w:t>
      </w:r>
      <w:r>
        <w:rPr>
          <w:bCs/>
          <w:color w:val="000000"/>
          <w:sz w:val="28"/>
          <w:szCs w:val="28"/>
        </w:rPr>
        <w:t>авлении разрешения</w:t>
      </w:r>
      <w:r>
        <w:rPr>
          <w:color w:val="000000"/>
          <w:sz w:val="28"/>
          <w:szCs w:val="28"/>
        </w:rPr>
        <w:t xml:space="preserve"> либо об отказе в приеме документов, необходимых для предоставления муниципальной услуги. 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 xml:space="preserve">Электронное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становится доступным для должностного лица Уполномоченного органа, ответственного за прием и</w:t>
      </w:r>
      <w:r>
        <w:rPr>
          <w:color w:val="000000"/>
          <w:sz w:val="28"/>
          <w:szCs w:val="28"/>
        </w:rPr>
        <w:t xml:space="preserve"> регистрацию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proofErr w:type="gramEnd"/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Ответственное должностное лицо</w:t>
      </w:r>
      <w:r>
        <w:rPr>
          <w:color w:val="000000"/>
          <w:sz w:val="28"/>
          <w:szCs w:val="28"/>
        </w:rPr>
        <w:t>: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проверяет наличие электронных заявлений о предоставлении разрешения, поступивших из Единого портала, </w:t>
      </w:r>
      <w:r>
        <w:rPr>
          <w:color w:val="000000"/>
          <w:sz w:val="28"/>
        </w:rPr>
        <w:t>регионального портала,</w:t>
      </w:r>
      <w:r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рассматривает поступившие заявление о предоставлении разрешения и приложенные образы докуме</w:t>
      </w:r>
      <w:r>
        <w:rPr>
          <w:color w:val="000000"/>
          <w:sz w:val="28"/>
          <w:szCs w:val="28"/>
        </w:rPr>
        <w:t>нтов (документы);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форме электронного докум</w:t>
      </w:r>
      <w:r>
        <w:rPr>
          <w:bCs/>
          <w:color w:val="000000"/>
          <w:sz w:val="28"/>
          <w:szCs w:val="28"/>
        </w:rPr>
        <w:t>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</w:t>
      </w:r>
      <w:r>
        <w:rPr>
          <w:bCs/>
          <w:color w:val="000000"/>
          <w:sz w:val="28"/>
          <w:szCs w:val="28"/>
        </w:rPr>
        <w:t>ржание электронного документа, который заявитель получает при личном обращении в многофункциональном центре.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3.7. Получение информации о ходе рассмотрения заявления о предоставлении разрешения и о результате предоставления муниципальной услуги производится</w:t>
      </w:r>
      <w:r>
        <w:rPr>
          <w:color w:val="000000"/>
          <w:sz w:val="28"/>
          <w:szCs w:val="28"/>
        </w:rPr>
        <w:t xml:space="preserve"> в личном кабинете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региональном портале, при условии авторизации. Заявитель имеет возможность просматривать статус электронного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, а также информацию о дальнейших </w:t>
      </w:r>
      <w:r>
        <w:rPr>
          <w:color w:val="000000"/>
          <w:sz w:val="28"/>
          <w:szCs w:val="28"/>
        </w:rPr>
        <w:lastRenderedPageBreak/>
        <w:t>действиях в личном кабинете по собстве</w:t>
      </w:r>
      <w:r>
        <w:rPr>
          <w:color w:val="000000"/>
          <w:sz w:val="28"/>
          <w:szCs w:val="28"/>
        </w:rPr>
        <w:t>нной инициативе, в любое время.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00000" w:rsidRDefault="00D745F7">
      <w:pPr>
        <w:widowControl w:val="0"/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а) уведомление о приеме и регистрации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и иных документов, необходимых для предоставления  муниципальной</w:t>
      </w:r>
      <w:r>
        <w:rPr>
          <w:color w:val="000000"/>
          <w:sz w:val="28"/>
          <w:szCs w:val="28"/>
        </w:rPr>
        <w:t xml:space="preserve"> услуги, содержащее сведения о факте приема </w:t>
      </w:r>
      <w:r>
        <w:rPr>
          <w:bCs/>
          <w:color w:val="000000"/>
          <w:sz w:val="28"/>
          <w:szCs w:val="28"/>
        </w:rPr>
        <w:t>заявления о предоставлении разрешения</w:t>
      </w:r>
      <w:r>
        <w:rPr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</w:t>
      </w:r>
      <w:r>
        <w:rPr>
          <w:color w:val="000000"/>
          <w:sz w:val="28"/>
          <w:szCs w:val="28"/>
        </w:rPr>
        <w:t>авления муниципальной услуги либо мотивированный отказ в приеме документов, необходимых для предоставления</w:t>
      </w:r>
      <w:proofErr w:type="gramEnd"/>
      <w:r>
        <w:rPr>
          <w:color w:val="000000"/>
          <w:sz w:val="28"/>
          <w:szCs w:val="28"/>
        </w:rPr>
        <w:t xml:space="preserve"> муниципальной услуги;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</w:t>
      </w:r>
      <w:r>
        <w:rPr>
          <w:color w:val="000000"/>
          <w:sz w:val="28"/>
          <w:szCs w:val="28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3.8. Оценка качества предоставления муниципальной </w:t>
      </w:r>
      <w:r>
        <w:rPr>
          <w:color w:val="000000"/>
          <w:sz w:val="28"/>
          <w:szCs w:val="28"/>
        </w:rPr>
        <w:t>услуги.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6" w:history="1">
        <w:r>
          <w:rPr>
            <w:rStyle w:val="a8"/>
            <w:color w:val="000000"/>
            <w:sz w:val="28"/>
            <w:szCs w:val="28"/>
            <w:u w:val="none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</w:t>
      </w:r>
      <w:r>
        <w:rPr>
          <w:color w:val="000000"/>
          <w:sz w:val="28"/>
          <w:szCs w:val="28"/>
        </w:rPr>
        <w:t>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</w:t>
      </w:r>
      <w:r>
        <w:rPr>
          <w:color w:val="000000"/>
          <w:sz w:val="28"/>
          <w:szCs w:val="28"/>
        </w:rPr>
        <w:t>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 № 1284 «Об оценке гражданами эффективности деятел</w:t>
      </w:r>
      <w:r>
        <w:rPr>
          <w:color w:val="000000"/>
          <w:sz w:val="28"/>
          <w:szCs w:val="28"/>
        </w:rPr>
        <w:t>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</w:t>
      </w:r>
      <w:r>
        <w:rPr>
          <w:color w:val="000000"/>
          <w:sz w:val="28"/>
          <w:szCs w:val="28"/>
        </w:rPr>
        <w:t xml:space="preserve">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</w:t>
      </w:r>
      <w:r>
        <w:rPr>
          <w:color w:val="000000"/>
          <w:sz w:val="28"/>
          <w:szCs w:val="28"/>
        </w:rPr>
        <w:t xml:space="preserve"> принятия</w:t>
      </w:r>
      <w:proofErr w:type="gramEnd"/>
      <w:r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</w:t>
      </w:r>
      <w:r>
        <w:rPr>
          <w:color w:val="000000"/>
          <w:sz w:val="28"/>
          <w:szCs w:val="28"/>
        </w:rPr>
        <w:t>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</w:t>
      </w:r>
      <w:r>
        <w:rPr>
          <w:color w:val="000000"/>
          <w:sz w:val="28"/>
          <w:szCs w:val="28"/>
        </w:rPr>
        <w:t>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услуг.</w:t>
      </w:r>
    </w:p>
    <w:p w:rsidR="00000000" w:rsidRDefault="00D745F7">
      <w:pPr>
        <w:pStyle w:val="ConsPlusNormal0"/>
        <w:ind w:firstLine="709"/>
        <w:jc w:val="center"/>
        <w:rPr>
          <w:b/>
          <w:bCs/>
          <w:color w:val="000000"/>
        </w:rPr>
      </w:pPr>
    </w:p>
    <w:p w:rsidR="00000000" w:rsidRDefault="00D745F7">
      <w:pPr>
        <w:pStyle w:val="ConsPlusNormal0"/>
        <w:ind w:firstLine="709"/>
        <w:jc w:val="center"/>
      </w:pPr>
      <w:r>
        <w:rPr>
          <w:b/>
          <w:bCs/>
          <w:color w:val="000000"/>
        </w:rPr>
        <w:lastRenderedPageBreak/>
        <w:t>Порядок исправления допущенных опечаток и ошибок в               вы</w:t>
      </w:r>
      <w:r>
        <w:rPr>
          <w:b/>
          <w:bCs/>
          <w:color w:val="000000"/>
        </w:rPr>
        <w:t>данных в результате предоставления муниципальной услуги документах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3.10. Порядок исправления допущенных опечаток и ошибок в решении о предоставлении разрешения.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Заявитель вправе обратиться в Уполномоченный орган с заявлением об исправлении допущенных опеч</w:t>
      </w:r>
      <w:r>
        <w:rPr>
          <w:bCs/>
          <w:color w:val="000000"/>
          <w:sz w:val="28"/>
          <w:szCs w:val="28"/>
        </w:rPr>
        <w:t>аток и ошибок в решении о предоставлении разрешения (далее –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2.9, 2.10 – 2.12, 2.24 настояще</w:t>
      </w:r>
      <w:r>
        <w:rPr>
          <w:bCs/>
          <w:color w:val="000000"/>
          <w:sz w:val="28"/>
          <w:szCs w:val="28"/>
        </w:rPr>
        <w:t>го Административного регламента.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подтверждения наличия допущенных опечаток, ошибок в решении о предоставлении разрешения Уполномоченный орган вносит исправления в ранее выданное решение о предоставлении разрешения. Дата и номер выданного решения о</w:t>
      </w:r>
      <w:r>
        <w:rPr>
          <w:bCs/>
          <w:color w:val="000000"/>
          <w:sz w:val="28"/>
          <w:szCs w:val="28"/>
        </w:rPr>
        <w:t xml:space="preserve"> предоставлении разрешения не изменяются, а в соответствующей графе формы решения о предоставлении разрешения указывается основание для внесения исправлений (реквизиты заявления об исправлении допущенных опечаток и ошибок и ссылка на соответствующую норму </w:t>
      </w:r>
      <w:r>
        <w:rPr>
          <w:bCs/>
          <w:color w:val="000000"/>
          <w:sz w:val="28"/>
          <w:szCs w:val="28"/>
        </w:rPr>
        <w:t>Градостроительного кодекса Российской Федерации) и дата внесения исправлений.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Решение о предоставлении разрешения с внесенными исправлениями допущенных опечаток и ошибок либо решение об отказе во внесении исправлений в решение о предоставлении разрешения п</w:t>
      </w:r>
      <w:r>
        <w:rPr>
          <w:bCs/>
          <w:color w:val="000000"/>
          <w:sz w:val="28"/>
          <w:szCs w:val="28"/>
        </w:rPr>
        <w:t>о форме согласно Приложению № 5 к настоящему Административному регламенту направляется заявителю в порядке, установленном пунктом 2.5 настоящего Административного регламента, способом, указанным в заявлении об исправлении допущенных опечаток и ошибок, в те</w:t>
      </w:r>
      <w:r>
        <w:rPr>
          <w:bCs/>
          <w:color w:val="000000"/>
          <w:sz w:val="28"/>
          <w:szCs w:val="28"/>
        </w:rPr>
        <w:t>чение пяти рабочих дней с даты поступления</w:t>
      </w:r>
      <w:proofErr w:type="gramEnd"/>
      <w:r>
        <w:rPr>
          <w:bCs/>
          <w:color w:val="000000"/>
          <w:sz w:val="28"/>
          <w:szCs w:val="28"/>
        </w:rPr>
        <w:t xml:space="preserve"> заявления об исправлении допущенных опечаток и ошибок.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3.11. Исчерпывающий перечень оснований для отказа в исправлении допущенных опечаток и ошибок в решение о предоставлении разрешения: 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несоответствие заявите</w:t>
      </w:r>
      <w:r>
        <w:rPr>
          <w:bCs/>
          <w:color w:val="000000"/>
          <w:sz w:val="28"/>
          <w:szCs w:val="28"/>
        </w:rPr>
        <w:t>ля кругу лиц, указанных в пункте 1.2 настоящего Административного регламента;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отсутствие факта допущения опечаток и ошибок</w:t>
      </w:r>
      <w:r>
        <w:rPr>
          <w:bCs/>
          <w:color w:val="000000"/>
          <w:sz w:val="28"/>
          <w:szCs w:val="28"/>
        </w:rPr>
        <w:br/>
        <w:t>в решении о предоставлении разрешения.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3.12. Порядок выдачи дубликата решения о предоставлении разрешения.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Заявитель вправе обрати</w:t>
      </w:r>
      <w:r>
        <w:rPr>
          <w:bCs/>
          <w:color w:val="000000"/>
          <w:sz w:val="28"/>
          <w:szCs w:val="28"/>
        </w:rPr>
        <w:t>ться в Уполномоченный орган с заявлением о выдаче дубликата решения о предоставлении разрешения (далее – заявление о выдаче дубликата) по форме согласно Приложению № 6 к настоящему Административному регламенту, в порядке, установленном пунктами 2.9, 2.10 –</w:t>
      </w:r>
      <w:r>
        <w:rPr>
          <w:bCs/>
          <w:color w:val="000000"/>
          <w:sz w:val="28"/>
          <w:szCs w:val="28"/>
        </w:rPr>
        <w:t xml:space="preserve"> 2.12, 2.24 настоящего Административного регламента.</w:t>
      </w:r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отсутствия оснований для отказа в выдаче дубликата решения о предоставлении разрешения, установленных пунктом 3.13 настоящего Административного регламента, Уполномоченный орган выдает дубликат р</w:t>
      </w:r>
      <w:r>
        <w:rPr>
          <w:bCs/>
          <w:color w:val="000000"/>
          <w:sz w:val="28"/>
          <w:szCs w:val="28"/>
        </w:rPr>
        <w:t>ешения о предоставлении разрешения с тем же регистрационным номером, который был указан в ранее выданном решении о предоставлении разрешения. В случае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ранее заявителю было выдано решение о предоставлении разрешения в форме </w:t>
      </w:r>
      <w:r>
        <w:rPr>
          <w:bCs/>
          <w:color w:val="000000"/>
          <w:sz w:val="28"/>
          <w:szCs w:val="28"/>
        </w:rPr>
        <w:lastRenderedPageBreak/>
        <w:t>электронного документа, под</w:t>
      </w:r>
      <w:r>
        <w:rPr>
          <w:bCs/>
          <w:color w:val="000000"/>
          <w:sz w:val="28"/>
          <w:szCs w:val="28"/>
        </w:rPr>
        <w:t>писанного усиленной квалифицированной электронной подписью уполномоченного должностного лица, то в качестве дубликата решения о предоставлении разрешения заявителю повторно представляется указанный документ.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Дубликат решения о предоставлении разрешения либ</w:t>
      </w:r>
      <w:r>
        <w:rPr>
          <w:bCs/>
          <w:color w:val="000000"/>
          <w:sz w:val="28"/>
          <w:szCs w:val="28"/>
        </w:rPr>
        <w:t>о решение об отказе в выдаче дубликата решения о предоставлении разрешения по форме согласно Приложению № 7 к настоящему Административному регламенту направляется заявителю в порядке, установленном пунктом 2.5 настоящего Административного регламента, спосо</w:t>
      </w:r>
      <w:r>
        <w:rPr>
          <w:bCs/>
          <w:color w:val="000000"/>
          <w:sz w:val="28"/>
          <w:szCs w:val="28"/>
        </w:rPr>
        <w:t>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3.13. Исчерпывающий перечень оснований для отказа в выдаче дубликата решения о предоставлении разрешения: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несоответствие </w:t>
      </w:r>
      <w:r>
        <w:rPr>
          <w:bCs/>
          <w:color w:val="000000"/>
          <w:sz w:val="28"/>
          <w:szCs w:val="28"/>
        </w:rPr>
        <w:t>заявителя кругу лиц, указанных в пункте 1.2 настоящего Административного регламента.</w:t>
      </w:r>
    </w:p>
    <w:p w:rsidR="00000000" w:rsidRDefault="00D745F7">
      <w:pPr>
        <w:jc w:val="both"/>
        <w:rPr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.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000000" w:rsidRDefault="00D745F7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и исполнением ответственными должностными ли</w:t>
      </w:r>
      <w:r>
        <w:rPr>
          <w:b/>
          <w:color w:val="000000"/>
          <w:sz w:val="28"/>
          <w:szCs w:val="28"/>
        </w:rPr>
        <w:t>цами положений</w:t>
      </w: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000000" w:rsidRDefault="00D745F7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</w:t>
      </w:r>
      <w:r>
        <w:rPr>
          <w:color w:val="000000"/>
          <w:sz w:val="28"/>
          <w:szCs w:val="28"/>
        </w:rPr>
        <w:t>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</w:t>
      </w:r>
      <w:r>
        <w:rPr>
          <w:color w:val="000000"/>
          <w:sz w:val="28"/>
          <w:szCs w:val="28"/>
        </w:rPr>
        <w:t>пальной услуги.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решений </w:t>
      </w:r>
      <w:r>
        <w:rPr>
          <w:color w:val="000000"/>
          <w:sz w:val="28"/>
          <w:szCs w:val="28"/>
        </w:rPr>
        <w:t>о предоставлении (об отказе в предоставлении) муниципальной услуги;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</w:t>
      </w:r>
      <w:r>
        <w:rPr>
          <w:color w:val="000000"/>
          <w:sz w:val="28"/>
          <w:szCs w:val="28"/>
        </w:rPr>
        <w:t>ц.</w:t>
      </w:r>
    </w:p>
    <w:p w:rsidR="00000000" w:rsidRDefault="00D745F7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000000" w:rsidRDefault="00D745F7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lastRenderedPageBreak/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</w:t>
      </w:r>
      <w:r>
        <w:rPr>
          <w:color w:val="000000"/>
          <w:sz w:val="28"/>
          <w:szCs w:val="28"/>
        </w:rPr>
        <w:t>качеством предоставления муниципальной услуги включает в себя проведение плановых и внеплановых проверок.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</w:t>
      </w:r>
      <w:r>
        <w:rPr>
          <w:color w:val="000000"/>
          <w:sz w:val="28"/>
          <w:szCs w:val="28"/>
        </w:rPr>
        <w:t>и плановой проверке полноты и качества предоставления муниципальной услуги контролю подлежат: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правильность и обоснованность принятого решен</w:t>
      </w:r>
      <w:r>
        <w:rPr>
          <w:color w:val="000000"/>
          <w:sz w:val="28"/>
          <w:szCs w:val="28"/>
        </w:rPr>
        <w:t>ия об отказе в предоставлении муниципальной услуги.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4.4 Основанием для проведения внеплановых проверок являются: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</w:t>
      </w:r>
      <w:r>
        <w:rPr>
          <w:color w:val="000000"/>
          <w:sz w:val="28"/>
          <w:szCs w:val="28"/>
        </w:rPr>
        <w:t>х актов Российской Федерации, нормативных правовых актов Республики Адыгея и нормативных правовых актов МО «Красногвардейский район»</w:t>
      </w:r>
      <w:r>
        <w:rPr>
          <w:i/>
          <w:iCs/>
          <w:color w:val="000000"/>
          <w:sz w:val="28"/>
          <w:szCs w:val="28"/>
        </w:rPr>
        <w:t>;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</w:t>
      </w:r>
      <w:r>
        <w:rPr>
          <w:color w:val="000000"/>
          <w:sz w:val="28"/>
          <w:szCs w:val="28"/>
        </w:rPr>
        <w:t>луги.</w:t>
      </w:r>
    </w:p>
    <w:p w:rsidR="00000000" w:rsidRDefault="00D745F7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000000" w:rsidRDefault="00D745F7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</w:t>
      </w:r>
      <w:r>
        <w:rPr>
          <w:color w:val="000000"/>
          <w:sz w:val="28"/>
          <w:szCs w:val="28"/>
        </w:rPr>
        <w:t>вного регламента, нормативных правовых актов Республики Адыгея и нормативных правовых актов МО «Красногвардейский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Персональная ответст</w:t>
      </w:r>
      <w:r>
        <w:rPr>
          <w:color w:val="000000"/>
          <w:sz w:val="28"/>
          <w:szCs w:val="28"/>
        </w:rPr>
        <w:t>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000000" w:rsidRDefault="00D745F7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Требования к порядку и</w:t>
      </w:r>
      <w:r>
        <w:rPr>
          <w:b/>
          <w:color w:val="000000"/>
          <w:sz w:val="28"/>
          <w:szCs w:val="28"/>
        </w:rPr>
        <w:t xml:space="preserve">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000000" w:rsidRDefault="00D745F7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 путем получения ин</w:t>
      </w:r>
      <w:r>
        <w:rPr>
          <w:color w:val="000000"/>
          <w:sz w:val="28"/>
          <w:szCs w:val="28"/>
        </w:rPr>
        <w:t>формации о ходе предоставления муниципальной услуги, в том числе о сроках завершения административных процедур (действий).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</w:t>
      </w:r>
      <w:r>
        <w:rPr>
          <w:color w:val="000000"/>
          <w:sz w:val="28"/>
          <w:szCs w:val="28"/>
        </w:rPr>
        <w:t>оставления муниципальной услуги;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lastRenderedPageBreak/>
        <w:t>4.7. Должностные лица Уполномоченного органа принимают меры к прекращению допущенных нарушений, устраняют причины и условия, спосо</w:t>
      </w:r>
      <w:r>
        <w:rPr>
          <w:color w:val="000000"/>
          <w:sz w:val="28"/>
          <w:szCs w:val="28"/>
        </w:rPr>
        <w:t>бствующие совершению нарушений.</w:t>
      </w:r>
    </w:p>
    <w:p w:rsidR="00000000" w:rsidRDefault="00D745F7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00000" w:rsidRDefault="00D745F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D745F7">
      <w:pPr>
        <w:pStyle w:val="af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Досудебный (внесудебный) порядок обжалования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00000" w:rsidRDefault="00D745F7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</w:t>
      </w:r>
      <w:r>
        <w:rPr>
          <w:color w:val="000000"/>
          <w:sz w:val="28"/>
          <w:szCs w:val="28"/>
        </w:rPr>
        <w:t>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5.1.1. Заявитель может обратиться с </w:t>
      </w:r>
      <w:proofErr w:type="gramStart"/>
      <w:r>
        <w:rPr>
          <w:color w:val="000000"/>
          <w:sz w:val="28"/>
          <w:szCs w:val="28"/>
        </w:rPr>
        <w:t>жалобой</w:t>
      </w:r>
      <w:proofErr w:type="gramEnd"/>
      <w:r>
        <w:rPr>
          <w:color w:val="000000"/>
          <w:sz w:val="28"/>
          <w:szCs w:val="28"/>
        </w:rPr>
        <w:t xml:space="preserve"> в том числе в следующих случаях: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>
        <w:rPr>
          <w:color w:val="000000"/>
          <w:sz w:val="28"/>
          <w:szCs w:val="28"/>
        </w:rPr>
        <w:t xml:space="preserve">В указанном случае досудебное </w:t>
      </w:r>
      <w:r>
        <w:rPr>
          <w:color w:val="000000"/>
          <w:sz w:val="28"/>
          <w:szCs w:val="28"/>
        </w:rPr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</w:t>
      </w:r>
      <w:r>
        <w:rPr>
          <w:color w:val="000000"/>
          <w:sz w:val="28"/>
          <w:szCs w:val="28"/>
        </w:rPr>
        <w:t>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</w:t>
      </w:r>
      <w:r>
        <w:rPr>
          <w:color w:val="000000"/>
          <w:sz w:val="28"/>
          <w:szCs w:val="28"/>
        </w:rPr>
        <w:t>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 для предоставления муниципальной услуги;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отказ в приеме документов, предоставление которых предусмотрено </w:t>
      </w:r>
      <w:r>
        <w:rPr>
          <w:color w:val="000000"/>
          <w:sz w:val="28"/>
          <w:szCs w:val="28"/>
        </w:rPr>
        <w:t>нормативными правовыми актами Российской Федерации, нормативными правовыми актами Республики Адыгея для предоставления муниципальной услуги, у заявителя;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</w:t>
      </w:r>
      <w:r>
        <w:rPr>
          <w:color w:val="000000"/>
          <w:sz w:val="28"/>
          <w:szCs w:val="28"/>
        </w:rPr>
        <w:t>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</w:t>
      </w:r>
      <w:r>
        <w:rPr>
          <w:color w:val="000000"/>
          <w:sz w:val="28"/>
          <w:szCs w:val="28"/>
        </w:rPr>
        <w:t xml:space="preserve">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>
        <w:rPr>
          <w:color w:val="000000"/>
          <w:sz w:val="28"/>
          <w:szCs w:val="28"/>
        </w:rPr>
        <w:lastRenderedPageBreak/>
        <w:t>предоставлению соответствующих государственных или мун</w:t>
      </w:r>
      <w:r>
        <w:rPr>
          <w:color w:val="000000"/>
          <w:sz w:val="28"/>
          <w:szCs w:val="28"/>
        </w:rPr>
        <w:t>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</w:t>
      </w:r>
      <w:r>
        <w:rPr>
          <w:color w:val="000000"/>
          <w:sz w:val="28"/>
          <w:szCs w:val="28"/>
        </w:rPr>
        <w:t>тивными правовыми актами Республики Адыгея, муниципальными правовыми актами;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</w:t>
      </w:r>
      <w:r>
        <w:rPr>
          <w:color w:val="000000"/>
          <w:sz w:val="28"/>
          <w:szCs w:val="28"/>
        </w:rPr>
        <w:t>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</w:t>
      </w:r>
      <w:r>
        <w:rPr>
          <w:color w:val="000000"/>
          <w:sz w:val="28"/>
          <w:szCs w:val="28"/>
        </w:rPr>
        <w:t>е установленного срока таких исправлений.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</w:t>
      </w:r>
      <w:r>
        <w:rPr>
          <w:color w:val="000000"/>
          <w:sz w:val="28"/>
          <w:szCs w:val="28"/>
        </w:rPr>
        <w:t>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</w:t>
      </w:r>
      <w:r>
        <w:rPr>
          <w:color w:val="000000"/>
          <w:sz w:val="28"/>
          <w:szCs w:val="28"/>
        </w:rPr>
        <w:t>ока или порядка выдачи документов по результатам предоставления муниципальной услуги;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приостановление предоставления муниципальной, если основания приостановления не предусмотрены федеральными законами и принятыми в соответствии с ними иными нормативными п</w:t>
      </w:r>
      <w:r>
        <w:rPr>
          <w:color w:val="000000"/>
          <w:sz w:val="28"/>
          <w:szCs w:val="28"/>
        </w:rPr>
        <w:t>равовыми актами Российской Федерации, законами и иными нормативными правовыми актами Республики Адыгея.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</w:t>
      </w:r>
      <w:r>
        <w:rPr>
          <w:color w:val="000000"/>
          <w:sz w:val="28"/>
          <w:szCs w:val="28"/>
        </w:rPr>
        <w:t>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</w:t>
      </w:r>
      <w:r>
        <w:rPr>
          <w:color w:val="000000"/>
          <w:sz w:val="28"/>
          <w:szCs w:val="28"/>
        </w:rPr>
        <w:t>астью 1.3 статьи 16 Федерального закона № 210-ФЗ;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</w:t>
      </w:r>
      <w:r>
        <w:rPr>
          <w:color w:val="000000"/>
          <w:sz w:val="28"/>
          <w:szCs w:val="28"/>
        </w:rPr>
        <w:t xml:space="preserve">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</w:t>
      </w:r>
      <w:r>
        <w:rPr>
          <w:color w:val="000000"/>
          <w:sz w:val="28"/>
          <w:szCs w:val="28"/>
        </w:rPr>
        <w:t>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</w:t>
      </w:r>
      <w:r>
        <w:rPr>
          <w:color w:val="000000"/>
          <w:sz w:val="28"/>
          <w:szCs w:val="28"/>
        </w:rPr>
        <w:t>сударственных или муниципальных услуг в полном объеме в порядке, определенном частью 1.3 статьи 16 Федерального закона № 210-ФЗ.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5.1.2. Жалоба подается в письменной форме на бумажном носителе, в электронной форме в орган, предоставляющий муниципальную услу</w:t>
      </w:r>
      <w:r>
        <w:rPr>
          <w:color w:val="000000"/>
          <w:sz w:val="28"/>
          <w:szCs w:val="28"/>
        </w:rPr>
        <w:t>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</w:t>
      </w:r>
      <w:r>
        <w:rPr>
          <w:color w:val="000000"/>
          <w:sz w:val="28"/>
          <w:szCs w:val="28"/>
        </w:rPr>
        <w:t>стью 1.1 статьи 16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</w:t>
      </w:r>
      <w:r>
        <w:rPr>
          <w:color w:val="000000"/>
          <w:sz w:val="28"/>
          <w:szCs w:val="28"/>
        </w:rPr>
        <w:t>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</w:t>
      </w:r>
      <w:r>
        <w:rPr>
          <w:color w:val="000000"/>
          <w:sz w:val="28"/>
          <w:szCs w:val="28"/>
        </w:rPr>
        <w:t>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</w:t>
      </w:r>
      <w:r>
        <w:rPr>
          <w:color w:val="000000"/>
          <w:sz w:val="28"/>
          <w:szCs w:val="28"/>
        </w:rPr>
        <w:t xml:space="preserve"> статьи 16 Федерального закона № 210-ФЗ, подаются руководителям этих организаций.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5.1.3. </w:t>
      </w:r>
      <w:proofErr w:type="gramStart"/>
      <w:r>
        <w:rPr>
          <w:color w:val="000000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</w:t>
      </w:r>
      <w:r>
        <w:rPr>
          <w:color w:val="000000"/>
          <w:sz w:val="28"/>
          <w:szCs w:val="28"/>
        </w:rPr>
        <w:t>го служащего, руководителя органа, предоставляющего муниципальную услугу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</w:t>
      </w:r>
      <w:r>
        <w:rPr>
          <w:color w:val="000000"/>
          <w:sz w:val="28"/>
          <w:szCs w:val="28"/>
        </w:rPr>
        <w:t>ипальную услугу, Единого портала либо Регионального портала, а также может быть принята при личном приеме заявителя.</w:t>
      </w:r>
      <w:proofErr w:type="gramEnd"/>
      <w:r>
        <w:rPr>
          <w:color w:val="000000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</w:t>
      </w:r>
      <w:r>
        <w:rPr>
          <w:color w:val="000000"/>
          <w:sz w:val="28"/>
          <w:szCs w:val="28"/>
        </w:rPr>
        <w:t>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</w:t>
      </w:r>
      <w:r>
        <w:rPr>
          <w:color w:val="000000"/>
          <w:sz w:val="28"/>
          <w:szCs w:val="28"/>
        </w:rPr>
        <w:t>ствие) организаций, предусмотренных частью 1.1 статьи 16 Федерального закона №210-ФЗ, а также их работников может быть направлена по почте, с использованием информационно телекоммуникационной сети «Интернет», официальных сайтов этих организаций, Единого по</w:t>
      </w:r>
      <w:r>
        <w:rPr>
          <w:color w:val="000000"/>
          <w:sz w:val="28"/>
          <w:szCs w:val="28"/>
        </w:rPr>
        <w:t>ртала либо Регионального портала, а также может быть принята при личном приеме заявителя.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5.1.4. </w:t>
      </w:r>
      <w:proofErr w:type="gramStart"/>
      <w:r>
        <w:rPr>
          <w:color w:val="000000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</w:t>
      </w:r>
      <w:r>
        <w:rPr>
          <w:color w:val="000000"/>
          <w:sz w:val="28"/>
          <w:szCs w:val="28"/>
        </w:rPr>
        <w:t>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</w:t>
      </w:r>
      <w:r>
        <w:rPr>
          <w:color w:val="000000"/>
          <w:sz w:val="28"/>
          <w:szCs w:val="28"/>
        </w:rPr>
        <w:t>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>
        <w:rPr>
          <w:color w:val="000000"/>
          <w:sz w:val="28"/>
          <w:szCs w:val="28"/>
        </w:rPr>
        <w:t xml:space="preserve"> такими лицами в порядке, установленном статьей </w:t>
      </w:r>
      <w:r>
        <w:rPr>
          <w:color w:val="000000"/>
          <w:sz w:val="28"/>
          <w:szCs w:val="28"/>
        </w:rPr>
        <w:lastRenderedPageBreak/>
        <w:t>11.2 Федерального закона № 210-ФЗ либо в порядке, установленном антимонополь</w:t>
      </w:r>
      <w:r>
        <w:rPr>
          <w:color w:val="000000"/>
          <w:sz w:val="28"/>
          <w:szCs w:val="28"/>
        </w:rPr>
        <w:t>ным законодательством Российской Федерации, в антимонопольный орган.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5.1.5. Жалоба должна содержать: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</w:t>
      </w:r>
      <w:r>
        <w:rPr>
          <w:color w:val="000000"/>
          <w:sz w:val="28"/>
          <w:szCs w:val="28"/>
        </w:rPr>
        <w:t>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00000" w:rsidRDefault="00D745F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2) фамилию, имя, </w:t>
      </w:r>
      <w:r>
        <w:rPr>
          <w:color w:val="000000"/>
          <w:sz w:val="28"/>
          <w:szCs w:val="28"/>
        </w:rPr>
        <w:t>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</w:t>
      </w:r>
      <w:r>
        <w:rPr>
          <w:color w:val="000000"/>
          <w:sz w:val="28"/>
          <w:szCs w:val="28"/>
        </w:rPr>
        <w:t>личии) и почтовый адрес, по которым должен быть направлен ответ заявителю;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</w:t>
      </w:r>
      <w:r>
        <w:rPr>
          <w:color w:val="000000"/>
          <w:sz w:val="28"/>
          <w:szCs w:val="28"/>
        </w:rPr>
        <w:t>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</w:t>
      </w:r>
      <w:r>
        <w:rPr>
          <w:color w:val="000000"/>
          <w:sz w:val="28"/>
          <w:szCs w:val="28"/>
        </w:rPr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</w:t>
      </w:r>
      <w:r>
        <w:rPr>
          <w:color w:val="000000"/>
          <w:sz w:val="28"/>
          <w:szCs w:val="28"/>
        </w:rPr>
        <w:t>енных частью 1.1 статьи16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5.1.6. </w:t>
      </w:r>
      <w:proofErr w:type="gramStart"/>
      <w:r>
        <w:rPr>
          <w:color w:val="000000"/>
          <w:sz w:val="28"/>
          <w:szCs w:val="28"/>
        </w:rPr>
        <w:t>Жалоба, поступившая в орган, предоставляющий муниципальную услугу, мно</w:t>
      </w:r>
      <w:r>
        <w:rPr>
          <w:color w:val="000000"/>
          <w:sz w:val="28"/>
          <w:szCs w:val="28"/>
        </w:rPr>
        <w:t>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</w:t>
      </w:r>
      <w:r>
        <w:rPr>
          <w:color w:val="000000"/>
          <w:sz w:val="28"/>
          <w:szCs w:val="28"/>
        </w:rPr>
        <w:t>гистрации, а в случае обжалования отказа органа, предоставляющего государственную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приеме</w:t>
      </w:r>
      <w:proofErr w:type="gramEnd"/>
      <w:r>
        <w:rPr>
          <w:color w:val="000000"/>
          <w:sz w:val="28"/>
          <w:szCs w:val="28"/>
        </w:rPr>
        <w:t xml:space="preserve"> документов у заявителя либо в исправлении допуще</w:t>
      </w:r>
      <w:r>
        <w:rPr>
          <w:color w:val="000000"/>
          <w:sz w:val="28"/>
          <w:szCs w:val="28"/>
        </w:rPr>
        <w:t>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5.1.7. По результатам рассмотрения жалобы принимается одно из следующих решений: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жалоба удовлетворяется</w:t>
      </w:r>
      <w:r>
        <w:rPr>
          <w:color w:val="000000"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</w:t>
      </w:r>
      <w:r>
        <w:rPr>
          <w:color w:val="000000"/>
          <w:sz w:val="28"/>
          <w:szCs w:val="28"/>
        </w:rPr>
        <w:t xml:space="preserve">ктами </w:t>
      </w:r>
      <w:r>
        <w:rPr>
          <w:color w:val="000000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5.1.8. Не позднее дня, следующего за днем принятия решения, указанного в подпункте 5.1.7 пун</w:t>
      </w:r>
      <w:r>
        <w:rPr>
          <w:color w:val="000000"/>
          <w:sz w:val="28"/>
          <w:szCs w:val="28"/>
        </w:rPr>
        <w:t>кта 5.1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5.1.9. В случае признания жалобы подлежащей удовлетворению в ответ</w:t>
      </w:r>
      <w:r>
        <w:rPr>
          <w:color w:val="000000"/>
          <w:sz w:val="28"/>
          <w:szCs w:val="28"/>
        </w:rPr>
        <w:t xml:space="preserve">е заявителю, указанном в подпункте 5.1.8 пункта 5.1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</w:t>
      </w:r>
      <w:r>
        <w:rPr>
          <w:color w:val="000000"/>
          <w:sz w:val="28"/>
          <w:szCs w:val="28"/>
        </w:rPr>
        <w:t xml:space="preserve">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color w:val="000000"/>
          <w:sz w:val="28"/>
          <w:szCs w:val="28"/>
        </w:rPr>
        <w:t>неудобства</w:t>
      </w:r>
      <w:proofErr w:type="gramEnd"/>
      <w:r>
        <w:rPr>
          <w:color w:val="000000"/>
          <w:sz w:val="28"/>
          <w:szCs w:val="28"/>
        </w:rPr>
        <w:t xml:space="preserve"> и указывается информация о дальнейших </w:t>
      </w:r>
      <w:proofErr w:type="gramStart"/>
      <w:r>
        <w:rPr>
          <w:color w:val="000000"/>
          <w:sz w:val="28"/>
          <w:szCs w:val="28"/>
        </w:rPr>
        <w:t>действиях</w:t>
      </w:r>
      <w:proofErr w:type="gramEnd"/>
      <w:r>
        <w:rPr>
          <w:color w:val="000000"/>
          <w:sz w:val="28"/>
          <w:szCs w:val="28"/>
        </w:rPr>
        <w:t>, которые необхо</w:t>
      </w:r>
      <w:r>
        <w:rPr>
          <w:color w:val="000000"/>
          <w:sz w:val="28"/>
          <w:szCs w:val="28"/>
        </w:rPr>
        <w:t xml:space="preserve">димо совершить заявителю в целях получения муниципальной услуги. В случае признания </w:t>
      </w:r>
      <w:proofErr w:type="gramStart"/>
      <w:r>
        <w:rPr>
          <w:color w:val="000000"/>
          <w:sz w:val="28"/>
          <w:szCs w:val="28"/>
        </w:rPr>
        <w:t>жалобы</w:t>
      </w:r>
      <w:proofErr w:type="gramEnd"/>
      <w:r>
        <w:rPr>
          <w:color w:val="000000"/>
          <w:sz w:val="28"/>
          <w:szCs w:val="28"/>
        </w:rPr>
        <w:t xml:space="preserve"> не подлежащей удовлетворению в ответе заявителю, указанном в подпункте 5.1.8 пункта 5.1 настоящего Административного регламента, даются аргументированные разъяснения</w:t>
      </w:r>
      <w:r>
        <w:rPr>
          <w:color w:val="000000"/>
          <w:sz w:val="28"/>
          <w:szCs w:val="28"/>
        </w:rPr>
        <w:t xml:space="preserve"> о причинах принятого решения, а также информация о порядке обжалования принятого решения.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5.1.10. В случае установления в ходе или по результатам </w:t>
      </w:r>
      <w:proofErr w:type="gramStart"/>
      <w:r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/>
          <w:sz w:val="28"/>
          <w:szCs w:val="28"/>
        </w:rPr>
        <w:t xml:space="preserve"> или преступления должностное лицо, раб</w:t>
      </w:r>
      <w:r>
        <w:rPr>
          <w:color w:val="000000"/>
          <w:sz w:val="28"/>
          <w:szCs w:val="28"/>
        </w:rPr>
        <w:t>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материалы в органы прокуратуры.</w:t>
      </w:r>
    </w:p>
    <w:p w:rsidR="00000000" w:rsidRDefault="00D745F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</w:t>
      </w:r>
      <w:r>
        <w:rPr>
          <w:b/>
          <w:bCs/>
          <w:color w:val="000000"/>
          <w:sz w:val="28"/>
          <w:szCs w:val="28"/>
        </w:rPr>
        <w:t xml:space="preserve"> жалобы, в том числе с использованием Единого портала государственных и муниципальных услуг (функций)</w:t>
      </w:r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5.2. Информация о порядке подачи и рассмотрения жалобы размещается на информационных стендах в местах предоставления муниципальной услуги, на сайте ОМСУ,</w:t>
      </w:r>
      <w:r>
        <w:rPr>
          <w:color w:val="000000"/>
          <w:sz w:val="28"/>
          <w:szCs w:val="28"/>
        </w:rPr>
        <w:t xml:space="preserve">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0000" w:rsidRDefault="00D745F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Перечень нормативных правовых актов, регули</w:t>
      </w:r>
      <w:r>
        <w:rPr>
          <w:b/>
          <w:bCs/>
          <w:color w:val="000000"/>
          <w:sz w:val="28"/>
          <w:szCs w:val="28"/>
        </w:rPr>
        <w:t>рующих порядок досудебного (внесудебного) обжалования действий (бездействия) и (или) решений, принятых (осуществленных) в ходе предоставления  муниципальной услуги</w:t>
      </w:r>
      <w:proofErr w:type="gramEnd"/>
    </w:p>
    <w:p w:rsidR="00000000" w:rsidRDefault="00D745F7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5.3. Порядок досудебного (внесудебного) обжалования решений и действий (бездействия) Уполно</w:t>
      </w:r>
      <w:r>
        <w:rPr>
          <w:color w:val="000000"/>
          <w:sz w:val="28"/>
          <w:szCs w:val="28"/>
        </w:rPr>
        <w:t>моченного органа, предоставляющего муниципальную услугу, а также его должностных лиц регулируется:</w:t>
      </w:r>
    </w:p>
    <w:p w:rsidR="00000000" w:rsidRDefault="00D745F7">
      <w:pPr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lastRenderedPageBreak/>
        <w:t>Федеральным законом № 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Постановление Правительства Российской Федерации от 20 но</w:t>
      </w:r>
      <w:r>
        <w:rPr>
          <w:color w:val="000000"/>
          <w:sz w:val="28"/>
          <w:szCs w:val="28"/>
        </w:rPr>
        <w:t>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00000" w:rsidRDefault="00D745F7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D745F7">
      <w:pPr>
        <w:pStyle w:val="af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VI.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00000" w:rsidRDefault="00D745F7">
      <w:pPr>
        <w:autoSpaceDE w:val="0"/>
        <w:jc w:val="center"/>
        <w:rPr>
          <w:b/>
          <w:color w:val="000000"/>
          <w:sz w:val="28"/>
          <w:szCs w:val="28"/>
        </w:rPr>
      </w:pP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</w:t>
      </w:r>
      <w:r>
        <w:rPr>
          <w:b/>
          <w:color w:val="000000"/>
          <w:sz w:val="28"/>
          <w:szCs w:val="28"/>
        </w:rPr>
        <w:t xml:space="preserve"> многофункциональными центрами </w:t>
      </w:r>
    </w:p>
    <w:p w:rsidR="00000000" w:rsidRDefault="00D745F7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</w:t>
      </w:r>
      <w:r>
        <w:rPr>
          <w:color w:val="000000"/>
          <w:sz w:val="28"/>
          <w:szCs w:val="28"/>
        </w:rPr>
        <w:t>онсультирование заявителей о порядке предоставления муниципальной услуги в многофункциональном центре;</w:t>
      </w:r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</w:t>
      </w:r>
      <w:r>
        <w:rPr>
          <w:color w:val="000000"/>
          <w:sz w:val="28"/>
          <w:szCs w:val="28"/>
        </w:rPr>
        <w:t xml:space="preserve">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color w:val="000000"/>
          <w:sz w:val="28"/>
          <w:szCs w:val="28"/>
        </w:rPr>
        <w:t>заверение выписок</w:t>
      </w:r>
      <w:proofErr w:type="gramEnd"/>
      <w:r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предоставление на бу</w:t>
      </w:r>
      <w:r>
        <w:rPr>
          <w:color w:val="000000"/>
          <w:sz w:val="28"/>
          <w:szCs w:val="28"/>
        </w:rPr>
        <w:t xml:space="preserve">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</w:t>
      </w:r>
      <w:r>
        <w:rPr>
          <w:color w:val="000000"/>
          <w:sz w:val="28"/>
          <w:szCs w:val="28"/>
        </w:rPr>
        <w:t>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210-ФЗ;</w:t>
      </w: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 соответствии с частью 1.1 статьи 16 Федерального з</w:t>
      </w:r>
      <w:r>
        <w:rPr>
          <w:color w:val="000000"/>
          <w:sz w:val="28"/>
          <w:szCs w:val="28"/>
        </w:rPr>
        <w:t xml:space="preserve">акона № 210-ФЗ для реализации своих функций многофункциональные центры вправе привлекать иные организации. </w:t>
      </w:r>
    </w:p>
    <w:p w:rsidR="00000000" w:rsidRDefault="00D745F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D745F7">
      <w:pPr>
        <w:jc w:val="center"/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000000" w:rsidRDefault="00D745F7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D745F7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00000" w:rsidRDefault="00D745F7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>а) посредством привлеч</w:t>
      </w:r>
      <w:r>
        <w:rPr>
          <w:color w:val="000000"/>
          <w:sz w:val="28"/>
          <w:szCs w:val="28"/>
        </w:rPr>
        <w:t>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00000" w:rsidRDefault="00D745F7">
      <w:pPr>
        <w:ind w:firstLine="709"/>
        <w:jc w:val="both"/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</w:t>
      </w:r>
      <w:r>
        <w:rPr>
          <w:color w:val="000000"/>
          <w:sz w:val="28"/>
          <w:szCs w:val="28"/>
        </w:rPr>
        <w:t>ибо по электронной почте.</w:t>
      </w:r>
    </w:p>
    <w:p w:rsidR="00000000" w:rsidRDefault="00D745F7">
      <w:pPr>
        <w:ind w:firstLine="709"/>
        <w:jc w:val="both"/>
      </w:pPr>
      <w:r>
        <w:rPr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</w:t>
      </w:r>
      <w:r>
        <w:rPr>
          <w:color w:val="000000"/>
          <w:sz w:val="28"/>
          <w:szCs w:val="28"/>
        </w:rPr>
        <w:t>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00000" w:rsidRDefault="00D745F7">
      <w:pPr>
        <w:ind w:firstLine="709"/>
        <w:jc w:val="both"/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</w:t>
      </w:r>
      <w:r>
        <w:rPr>
          <w:color w:val="000000"/>
          <w:sz w:val="28"/>
          <w:szCs w:val="28"/>
        </w:rPr>
        <w:t xml:space="preserve">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000000" w:rsidRDefault="00D745F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 случае если</w:t>
      </w:r>
      <w:r>
        <w:rPr>
          <w:color w:val="000000"/>
          <w:sz w:val="28"/>
          <w:szCs w:val="28"/>
        </w:rPr>
        <w:t xml:space="preserve">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00000" w:rsidRDefault="00D745F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изложить обращение в письменной форме (ответ направляется Зая</w:t>
      </w:r>
      <w:r>
        <w:rPr>
          <w:color w:val="000000"/>
          <w:sz w:val="28"/>
          <w:szCs w:val="28"/>
        </w:rPr>
        <w:t>вителю в соответствии со способом, указанным в обращении);</w:t>
      </w:r>
    </w:p>
    <w:p w:rsidR="00000000" w:rsidRDefault="00D745F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000000" w:rsidRDefault="00D745F7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</w:t>
      </w:r>
      <w:r>
        <w:rPr>
          <w:color w:val="000000"/>
          <w:sz w:val="28"/>
          <w:szCs w:val="28"/>
        </w:rPr>
        <w:t>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</w:t>
      </w:r>
      <w:r>
        <w:rPr>
          <w:color w:val="000000"/>
          <w:sz w:val="28"/>
          <w:szCs w:val="28"/>
        </w:rPr>
        <w:t>нальный центр в письменной форме.</w:t>
      </w:r>
      <w:proofErr w:type="gramEnd"/>
    </w:p>
    <w:p w:rsidR="00000000" w:rsidRDefault="00D745F7">
      <w:pPr>
        <w:ind w:firstLine="709"/>
        <w:jc w:val="both"/>
        <w:rPr>
          <w:color w:val="000000"/>
          <w:sz w:val="28"/>
          <w:szCs w:val="28"/>
        </w:rPr>
      </w:pPr>
    </w:p>
    <w:p w:rsidR="00000000" w:rsidRDefault="00D745F7">
      <w:pPr>
        <w:autoSpaceDE w:val="0"/>
        <w:jc w:val="center"/>
      </w:pPr>
      <w:r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000000" w:rsidRDefault="00D745F7">
      <w:pPr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D745F7">
      <w:pPr>
        <w:ind w:firstLine="709"/>
        <w:jc w:val="both"/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</w:t>
      </w:r>
      <w:r>
        <w:rPr>
          <w:color w:val="000000"/>
          <w:sz w:val="28"/>
          <w:szCs w:val="28"/>
        </w:rPr>
        <w:t>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МО «Красногвардейский район»  и многофункциональным цент</w:t>
      </w:r>
      <w:r>
        <w:rPr>
          <w:color w:val="000000"/>
          <w:sz w:val="28"/>
          <w:szCs w:val="28"/>
        </w:rPr>
        <w:t xml:space="preserve">ром в порядке, утвержденном постановлением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>
        <w:rPr>
          <w:color w:val="000000"/>
          <w:sz w:val="28"/>
          <w:szCs w:val="28"/>
        </w:rPr>
        <w:t xml:space="preserve"> № 797 </w:t>
      </w:r>
      <w:r>
        <w:rPr>
          <w:rFonts w:eastAsia="Calibri"/>
          <w:color w:val="000000"/>
          <w:sz w:val="28"/>
          <w:szCs w:val="28"/>
          <w:lang w:eastAsia="en-US"/>
        </w:rPr>
        <w:t>«О взаимодействии между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</w:t>
      </w:r>
      <w:r>
        <w:rPr>
          <w:rFonts w:eastAsia="Calibri"/>
          <w:color w:val="000000"/>
          <w:sz w:val="28"/>
          <w:szCs w:val="28"/>
          <w:lang w:eastAsia="en-US"/>
        </w:rPr>
        <w:t>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 xml:space="preserve">. </w:t>
      </w:r>
    </w:p>
    <w:p w:rsidR="00000000" w:rsidRDefault="00D745F7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lastRenderedPageBreak/>
        <w:t>Порядок и сроки передачи Уполномоченным органом таких документов в многофункциональный центр определяютс</w:t>
      </w:r>
      <w:r>
        <w:rPr>
          <w:color w:val="000000"/>
          <w:sz w:val="28"/>
          <w:szCs w:val="28"/>
        </w:rPr>
        <w:t xml:space="preserve">я соглашением о взаимодействии, заключенным ими в порядке, установленном </w:t>
      </w:r>
      <w:hyperlink r:id="rId7" w:history="1">
        <w:r>
          <w:rPr>
            <w:rStyle w:val="a8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 797 </w:t>
      </w:r>
      <w:r>
        <w:rPr>
          <w:rFonts w:eastAsia="Calibri"/>
          <w:color w:val="000000"/>
          <w:sz w:val="28"/>
          <w:szCs w:val="28"/>
          <w:lang w:eastAsia="en-US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</w:t>
      </w:r>
      <w:r>
        <w:rPr>
          <w:rFonts w:eastAsia="Calibri"/>
          <w:color w:val="000000"/>
          <w:sz w:val="28"/>
          <w:szCs w:val="28"/>
          <w:lang w:eastAsia="en-US"/>
        </w:rPr>
        <w:t>й Федерации, органами местного самоуправления»</w:t>
      </w:r>
      <w:r>
        <w:rPr>
          <w:color w:val="000000"/>
          <w:sz w:val="28"/>
          <w:szCs w:val="28"/>
        </w:rPr>
        <w:t>.</w:t>
      </w:r>
      <w:proofErr w:type="gramEnd"/>
    </w:p>
    <w:p w:rsidR="00000000" w:rsidRDefault="00D745F7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</w:t>
      </w:r>
      <w:r>
        <w:rPr>
          <w:color w:val="000000"/>
          <w:sz w:val="28"/>
          <w:szCs w:val="28"/>
        </w:rPr>
        <w:t>, либо по предварительной записи.</w:t>
      </w:r>
    </w:p>
    <w:p w:rsidR="00000000" w:rsidRDefault="00D745F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000000" w:rsidRDefault="00D745F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00000" w:rsidRDefault="00D745F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проверяет пол</w:t>
      </w:r>
      <w:r>
        <w:rPr>
          <w:color w:val="000000"/>
          <w:sz w:val="28"/>
          <w:szCs w:val="28"/>
        </w:rPr>
        <w:t>номочия представителя заявителя (в случае обращения представителя заявителя);</w:t>
      </w:r>
    </w:p>
    <w:p w:rsidR="00000000" w:rsidRDefault="00D745F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000000" w:rsidRDefault="00D745F7">
      <w:pPr>
        <w:tabs>
          <w:tab w:val="left" w:pos="7920"/>
        </w:tabs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</w:t>
      </w:r>
      <w:r>
        <w:rPr>
          <w:color w:val="000000"/>
          <w:sz w:val="28"/>
          <w:szCs w:val="28"/>
        </w:rPr>
        <w:t>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00000" w:rsidRDefault="00D745F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заверяет экземпляр электронного документа</w:t>
      </w:r>
      <w:r>
        <w:rPr>
          <w:color w:val="000000"/>
          <w:sz w:val="28"/>
          <w:szCs w:val="28"/>
        </w:rPr>
        <w:t xml:space="preserve">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00000" w:rsidRDefault="00D745F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выдает документы заявителю, при не</w:t>
      </w:r>
      <w:r>
        <w:rPr>
          <w:color w:val="000000"/>
          <w:sz w:val="28"/>
          <w:szCs w:val="28"/>
        </w:rPr>
        <w:t>обходимости запрашивает у заявителя подписи за каждый выданный документ;</w:t>
      </w:r>
    </w:p>
    <w:p w:rsidR="00000000" w:rsidRDefault="00D745F7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00000" w:rsidRDefault="00D745F7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D745F7">
      <w:pPr>
        <w:autoSpaceDE w:val="0"/>
        <w:jc w:val="both"/>
        <w:rPr>
          <w:color w:val="000000"/>
          <w:sz w:val="28"/>
          <w:szCs w:val="28"/>
        </w:rPr>
      </w:pPr>
    </w:p>
    <w:p w:rsidR="00D745F7" w:rsidRDefault="00D745F7" w:rsidP="00D745F7">
      <w:pPr>
        <w:ind w:right="-1"/>
        <w:jc w:val="both"/>
      </w:pPr>
      <w:r>
        <w:rPr>
          <w:sz w:val="28"/>
          <w:szCs w:val="28"/>
        </w:rPr>
        <w:t>Управляющий делами администрации района –</w:t>
      </w:r>
    </w:p>
    <w:p w:rsidR="00D745F7" w:rsidRDefault="00D745F7" w:rsidP="00D745F7">
      <w:pPr>
        <w:tabs>
          <w:tab w:val="left" w:pos="7425"/>
        </w:tabs>
        <w:ind w:right="-1"/>
        <w:jc w:val="both"/>
      </w:pPr>
      <w:r>
        <w:rPr>
          <w:sz w:val="28"/>
          <w:szCs w:val="28"/>
        </w:rPr>
        <w:t xml:space="preserve">начальник общего отдела  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000000" w:rsidRDefault="00D745F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1</w:t>
      </w:r>
    </w:p>
    <w:p w:rsidR="00000000" w:rsidRDefault="00D745F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D745F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предоставлению муниципальной услуги</w:t>
      </w:r>
    </w:p>
    <w:p w:rsidR="00000000" w:rsidRDefault="00D745F7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D745F7">
      <w:pPr>
        <w:tabs>
          <w:tab w:val="left" w:pos="7920"/>
        </w:tabs>
        <w:ind w:left="3969" w:right="113" w:firstLine="737"/>
        <w:jc w:val="right"/>
      </w:pPr>
      <w:r>
        <w:rPr>
          <w:bCs/>
          <w:color w:val="000000"/>
        </w:rPr>
        <w:t>ФОРМА</w:t>
      </w:r>
    </w:p>
    <w:p w:rsidR="00000000" w:rsidRDefault="00D745F7">
      <w:pPr>
        <w:tabs>
          <w:tab w:val="left" w:pos="7920"/>
        </w:tabs>
        <w:ind w:left="3969" w:firstLine="737"/>
        <w:jc w:val="right"/>
        <w:rPr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1"/>
        <w:gridCol w:w="7093"/>
      </w:tblGrid>
      <w:tr w:rsidR="00000000">
        <w:tc>
          <w:tcPr>
            <w:tcW w:w="3171" w:type="dxa"/>
            <w:shd w:val="clear" w:color="auto" w:fill="auto"/>
          </w:tcPr>
          <w:p w:rsidR="00000000" w:rsidRDefault="00D745F7">
            <w:pPr>
              <w:pStyle w:val="ConsPlusNormal0"/>
              <w:overflowPunct w:val="0"/>
              <w:snapToGrid w:val="0"/>
              <w:jc w:val="right"/>
              <w:textAlignment w:val="baseline"/>
              <w:rPr>
                <w:b/>
                <w:szCs w:val="24"/>
              </w:rPr>
            </w:pPr>
          </w:p>
        </w:tc>
        <w:tc>
          <w:tcPr>
            <w:tcW w:w="7093" w:type="dxa"/>
            <w:shd w:val="clear" w:color="auto" w:fill="auto"/>
          </w:tcPr>
          <w:p w:rsidR="00000000" w:rsidRDefault="00D745F7">
            <w:pPr>
              <w:widowControl w:val="0"/>
              <w:tabs>
                <w:tab w:val="left" w:pos="6857"/>
              </w:tabs>
              <w:jc w:val="right"/>
            </w:pPr>
            <w:r>
              <w:t>Председателю рабочей группы по проведению публичных слушаний по вопросам градостроительст</w:t>
            </w:r>
            <w:r>
              <w:t>ва на территориях поселений, входящих в состав МО «Красногвардейский район»</w:t>
            </w:r>
          </w:p>
          <w:p w:rsidR="00000000" w:rsidRDefault="00D745F7">
            <w:pPr>
              <w:widowControl w:val="0"/>
              <w:jc w:val="center"/>
            </w:pPr>
            <w:proofErr w:type="gramStart"/>
            <w:r>
              <w:t>от _________________________________________</w:t>
            </w:r>
            <w:r>
              <w:rPr>
                <w:sz w:val="16"/>
                <w:szCs w:val="16"/>
              </w:rPr>
              <w:t xml:space="preserve">       (Ф.И.О. физического лица (полностью),  </w:t>
            </w:r>
            <w:proofErr w:type="gramEnd"/>
          </w:p>
          <w:p w:rsidR="00000000" w:rsidRDefault="00D745F7">
            <w:pPr>
              <w:widowControl w:val="0"/>
              <w:jc w:val="center"/>
            </w:pPr>
            <w:r>
              <w:rPr>
                <w:sz w:val="16"/>
                <w:szCs w:val="16"/>
              </w:rPr>
              <w:t>паспортные данные, почтовый адрес)</w:t>
            </w:r>
          </w:p>
          <w:p w:rsidR="00000000" w:rsidRDefault="00D745F7">
            <w:pPr>
              <w:widowControl w:val="0"/>
            </w:pPr>
            <w:r>
              <w:t>____________________________________________</w:t>
            </w:r>
          </w:p>
          <w:p w:rsidR="00000000" w:rsidRDefault="00D745F7">
            <w:pPr>
              <w:widowControl w:val="0"/>
              <w:jc w:val="center"/>
            </w:pPr>
            <w:r>
              <w:rPr>
                <w:sz w:val="16"/>
                <w:szCs w:val="16"/>
              </w:rPr>
              <w:t>(наименов</w:t>
            </w:r>
            <w:r>
              <w:rPr>
                <w:sz w:val="16"/>
                <w:szCs w:val="16"/>
              </w:rPr>
              <w:t>ание юридического лица, организационно-правовая форма, местонахождение)</w:t>
            </w:r>
          </w:p>
          <w:p w:rsidR="00000000" w:rsidRDefault="00D745F7">
            <w:pPr>
              <w:widowControl w:val="0"/>
              <w:jc w:val="center"/>
            </w:pPr>
            <w:r>
              <w:rPr>
                <w:sz w:val="16"/>
                <w:szCs w:val="16"/>
              </w:rPr>
              <w:t>__________________________________________________________________</w:t>
            </w:r>
          </w:p>
          <w:p w:rsidR="00000000" w:rsidRDefault="00D745F7">
            <w:pPr>
              <w:widowControl w:val="0"/>
              <w:jc w:val="center"/>
            </w:pPr>
            <w:r>
              <w:rPr>
                <w:sz w:val="16"/>
                <w:szCs w:val="16"/>
              </w:rPr>
              <w:t>(должность, Ф.И.О. руководителя юридического лица)</w:t>
            </w:r>
          </w:p>
          <w:p w:rsidR="00000000" w:rsidRDefault="00D745F7">
            <w:pPr>
              <w:widowControl w:val="0"/>
            </w:pPr>
            <w:r>
              <w:t>____________________________________________</w:t>
            </w:r>
          </w:p>
          <w:p w:rsidR="00000000" w:rsidRDefault="00D745F7">
            <w:pPr>
              <w:widowControl w:val="0"/>
              <w:jc w:val="center"/>
            </w:pPr>
            <w:r>
              <w:rPr>
                <w:sz w:val="16"/>
                <w:szCs w:val="16"/>
              </w:rPr>
              <w:t>(при обращении юридич</w:t>
            </w:r>
            <w:r>
              <w:rPr>
                <w:sz w:val="16"/>
                <w:szCs w:val="16"/>
              </w:rPr>
              <w:t>еского лица, представителя физического лица - Ф.И.О. представителя  с указанием даты, номера и иных реквизитов документа,  подтверждающего полномочия лица на осуществление действий от имени заявителя)</w:t>
            </w:r>
          </w:p>
          <w:p w:rsidR="00000000" w:rsidRDefault="00D745F7">
            <w:pPr>
              <w:widowControl w:val="0"/>
            </w:pPr>
            <w:r>
              <w:t>____________________________________________</w:t>
            </w:r>
          </w:p>
          <w:p w:rsidR="00000000" w:rsidRDefault="00D745F7">
            <w:pPr>
              <w:widowControl w:val="0"/>
              <w:jc w:val="center"/>
            </w:pPr>
            <w:r>
              <w:rPr>
                <w:sz w:val="16"/>
                <w:szCs w:val="16"/>
              </w:rPr>
              <w:t>(контактны</w:t>
            </w:r>
            <w:r>
              <w:rPr>
                <w:sz w:val="16"/>
                <w:szCs w:val="16"/>
              </w:rPr>
              <w:t>й телефон)</w:t>
            </w:r>
          </w:p>
          <w:p w:rsidR="00000000" w:rsidRDefault="00D745F7">
            <w:pPr>
              <w:pStyle w:val="ConsPlusNormal0"/>
              <w:overflowPunct w:val="0"/>
              <w:jc w:val="center"/>
              <w:textAlignment w:val="baseline"/>
              <w:rPr>
                <w:b/>
                <w:sz w:val="16"/>
                <w:szCs w:val="24"/>
              </w:rPr>
            </w:pPr>
          </w:p>
        </w:tc>
      </w:tr>
    </w:tbl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pStyle w:val="ConsPlusNormal0"/>
        <w:ind w:firstLine="540"/>
        <w:jc w:val="center"/>
      </w:pPr>
      <w:r>
        <w:rPr>
          <w:b/>
          <w:szCs w:val="24"/>
        </w:rPr>
        <w:t>Заявление</w:t>
      </w:r>
    </w:p>
    <w:p w:rsidR="00000000" w:rsidRDefault="00D745F7">
      <w:pPr>
        <w:pStyle w:val="ConsPlusNormal0"/>
        <w:jc w:val="center"/>
      </w:pPr>
      <w:r>
        <w:rPr>
          <w:b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00000" w:rsidRDefault="00D745F7">
      <w:pPr>
        <w:pStyle w:val="ConsPlusNormal0"/>
        <w:ind w:firstLine="540"/>
        <w:jc w:val="both"/>
        <w:rPr>
          <w:b/>
          <w:sz w:val="16"/>
          <w:szCs w:val="16"/>
        </w:rPr>
      </w:pPr>
    </w:p>
    <w:p w:rsidR="00000000" w:rsidRDefault="00D745F7">
      <w:pPr>
        <w:pStyle w:val="ConsPlusNormal0"/>
        <w:ind w:firstLine="540"/>
        <w:jc w:val="both"/>
        <w:rPr>
          <w:b/>
          <w:sz w:val="16"/>
          <w:szCs w:val="16"/>
        </w:rPr>
      </w:pPr>
    </w:p>
    <w:p w:rsidR="00000000" w:rsidRDefault="00D745F7">
      <w:pPr>
        <w:widowControl w:val="0"/>
        <w:ind w:right="-1" w:firstLine="708"/>
        <w:jc w:val="both"/>
      </w:pPr>
      <w:r>
        <w:t>Прошу Вас рассмотреть рабочей группой по проведению публичных слушаний по вопросам г</w:t>
      </w:r>
      <w:r>
        <w:t>радостроительства на территориях поселений, входящих в состав МО «Красногвардейский район», вопрос о возможности предоставления разрешения на отклонение от предельных параметров разрешенного строительства, реконструкции объекта капитального строительства н</w:t>
      </w:r>
      <w:r>
        <w:t>а земельном участке с кадастровым номером _______________</w:t>
      </w:r>
    </w:p>
    <w:p w:rsidR="00000000" w:rsidRDefault="00D745F7">
      <w:pPr>
        <w:widowControl w:val="0"/>
        <w:ind w:right="-1"/>
        <w:jc w:val="both"/>
      </w:pPr>
      <w:r>
        <w:t xml:space="preserve">расположенном _________________________________________________________________  </w:t>
      </w:r>
    </w:p>
    <w:p w:rsidR="00000000" w:rsidRDefault="00D745F7">
      <w:pPr>
        <w:widowControl w:val="0"/>
        <w:ind w:right="-1"/>
        <w:jc w:val="both"/>
      </w:pPr>
      <w:r>
        <w:t xml:space="preserve">в территориальной зоне___________________________________________________________ </w:t>
      </w:r>
    </w:p>
    <w:p w:rsidR="00000000" w:rsidRDefault="00D745F7">
      <w:pPr>
        <w:widowControl w:val="0"/>
        <w:ind w:right="-1"/>
        <w:jc w:val="both"/>
        <w:rPr>
          <w:sz w:val="16"/>
          <w:szCs w:val="16"/>
        </w:rPr>
      </w:pPr>
    </w:p>
    <w:p w:rsidR="00000000" w:rsidRDefault="00D745F7">
      <w:pPr>
        <w:widowControl w:val="0"/>
        <w:ind w:right="-1"/>
        <w:jc w:val="both"/>
      </w:pPr>
      <w:r>
        <w:t xml:space="preserve">□ </w:t>
      </w:r>
      <w:r>
        <w:t>в    связи со строительством _</w:t>
      </w:r>
      <w:r>
        <w:t>_____________________________________________________</w:t>
      </w:r>
    </w:p>
    <w:p w:rsidR="00000000" w:rsidRDefault="00D745F7">
      <w:pPr>
        <w:widowControl w:val="0"/>
        <w:ind w:right="-1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(указывается наименование объекта капитального строительства)</w:t>
      </w:r>
    </w:p>
    <w:p w:rsidR="00000000" w:rsidRDefault="00D745F7">
      <w:pPr>
        <w:widowControl w:val="0"/>
        <w:ind w:right="-1"/>
        <w:jc w:val="both"/>
        <w:rPr>
          <w:sz w:val="16"/>
          <w:szCs w:val="16"/>
        </w:rPr>
      </w:pPr>
    </w:p>
    <w:p w:rsidR="00000000" w:rsidRDefault="00D745F7">
      <w:pPr>
        <w:widowControl w:val="0"/>
        <w:jc w:val="both"/>
      </w:pPr>
      <w:r>
        <w:t xml:space="preserve">□ </w:t>
      </w:r>
      <w:r>
        <w:t>реконструкцией  _____________</w:t>
      </w:r>
      <w:r>
        <w:t xml:space="preserve">________________________________________________   </w:t>
      </w:r>
    </w:p>
    <w:p w:rsidR="00000000" w:rsidRDefault="00D745F7">
      <w:pPr>
        <w:widowControl w:val="0"/>
        <w:jc w:val="center"/>
      </w:pPr>
      <w:r>
        <w:rPr>
          <w:sz w:val="16"/>
          <w:szCs w:val="16"/>
        </w:rPr>
        <w:t xml:space="preserve">                                                          </w:t>
      </w:r>
      <w:proofErr w:type="gramStart"/>
      <w:r>
        <w:rPr>
          <w:sz w:val="16"/>
          <w:szCs w:val="16"/>
        </w:rPr>
        <w:t xml:space="preserve">(указывается наименование существующего объекта капитального строительства </w:t>
      </w:r>
      <w:proofErr w:type="gramEnd"/>
    </w:p>
    <w:p w:rsidR="00000000" w:rsidRDefault="00D745F7">
      <w:pPr>
        <w:widowControl w:val="0"/>
      </w:pPr>
      <w:r>
        <w:rPr>
          <w:sz w:val="16"/>
          <w:szCs w:val="16"/>
        </w:rPr>
        <w:t>______________________________________________________________________</w:t>
      </w:r>
      <w:r>
        <w:rPr>
          <w:sz w:val="16"/>
          <w:szCs w:val="16"/>
        </w:rPr>
        <w:t>_________________________________________________.</w:t>
      </w:r>
    </w:p>
    <w:p w:rsidR="00000000" w:rsidRDefault="00D745F7">
      <w:pPr>
        <w:widowControl w:val="0"/>
        <w:jc w:val="center"/>
      </w:pP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и наименование планируемого объекта)</w:t>
      </w:r>
    </w:p>
    <w:p w:rsidR="00000000" w:rsidRDefault="00D745F7">
      <w:pPr>
        <w:widowControl w:val="0"/>
        <w:rPr>
          <w:sz w:val="16"/>
          <w:szCs w:val="16"/>
        </w:rPr>
      </w:pPr>
    </w:p>
    <w:p w:rsidR="00000000" w:rsidRDefault="00D745F7">
      <w:pPr>
        <w:widowControl w:val="0"/>
      </w:pPr>
      <w:r>
        <w:t xml:space="preserve">Отклонения в части: </w:t>
      </w:r>
    </w:p>
    <w:p w:rsidR="00000000" w:rsidRDefault="00D745F7">
      <w:pPr>
        <w:widowControl w:val="0"/>
        <w:rPr>
          <w:sz w:val="16"/>
          <w:szCs w:val="16"/>
        </w:rPr>
      </w:pPr>
    </w:p>
    <w:p w:rsidR="00000000" w:rsidRDefault="00D745F7">
      <w:pPr>
        <w:widowControl w:val="0"/>
      </w:pPr>
      <w:r>
        <w:t xml:space="preserve">□ </w:t>
      </w:r>
      <w:r>
        <w:t>размера земельного участка (площади)_____________________________________________</w:t>
      </w:r>
    </w:p>
    <w:p w:rsidR="00000000" w:rsidRDefault="00D745F7">
      <w:pPr>
        <w:widowControl w:val="0"/>
      </w:pPr>
      <w:r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</w:t>
      </w:r>
    </w:p>
    <w:p w:rsidR="00000000" w:rsidRDefault="00D745F7">
      <w:pPr>
        <w:widowControl w:val="0"/>
      </w:pPr>
      <w:r>
        <w:t xml:space="preserve">□ </w:t>
      </w:r>
      <w:r>
        <w:t>отступов от границ земельного участка до объекта капитального строительства, в метрах* _________________________________________________________________</w:t>
      </w:r>
      <w:r>
        <w:t>_______________</w:t>
      </w:r>
    </w:p>
    <w:p w:rsidR="00000000" w:rsidRDefault="00D745F7">
      <w:pPr>
        <w:widowControl w:val="0"/>
        <w:jc w:val="center"/>
      </w:pPr>
      <w:r>
        <w:rPr>
          <w:sz w:val="16"/>
          <w:szCs w:val="16"/>
        </w:rPr>
        <w:t>(указываются точные расстояния по отношению к сторонам света)</w:t>
      </w:r>
    </w:p>
    <w:p w:rsidR="00000000" w:rsidRDefault="00D745F7">
      <w:pPr>
        <w:widowControl w:val="0"/>
      </w:pPr>
      <w:r>
        <w:t>_______________________________________________________________________________</w:t>
      </w:r>
    </w:p>
    <w:p w:rsidR="00000000" w:rsidRDefault="00D745F7">
      <w:pPr>
        <w:widowControl w:val="0"/>
      </w:pPr>
      <w:r>
        <w:t xml:space="preserve">□ </w:t>
      </w:r>
      <w:r>
        <w:t>этажности объекта капитального строительства _____________________________________</w:t>
      </w:r>
    </w:p>
    <w:p w:rsidR="00000000" w:rsidRDefault="00D745F7">
      <w:pPr>
        <w:widowControl w:val="0"/>
      </w:pPr>
      <w:r>
        <w:t>_____________</w:t>
      </w:r>
      <w:r>
        <w:t>___________________________________________________________________</w:t>
      </w:r>
    </w:p>
    <w:p w:rsidR="00000000" w:rsidRDefault="00D745F7">
      <w:pPr>
        <w:widowControl w:val="0"/>
      </w:pPr>
      <w:r>
        <w:t xml:space="preserve">□ </w:t>
      </w:r>
      <w:r>
        <w:t>максимального процента застройки земельного участка ______________________________</w:t>
      </w:r>
    </w:p>
    <w:p w:rsidR="00000000" w:rsidRDefault="00D745F7">
      <w:pPr>
        <w:widowControl w:val="0"/>
      </w:pPr>
    </w:p>
    <w:p w:rsidR="00000000" w:rsidRDefault="00D745F7">
      <w:pPr>
        <w:widowControl w:val="0"/>
      </w:pPr>
      <w:r>
        <w:rPr>
          <w:sz w:val="16"/>
          <w:szCs w:val="16"/>
        </w:rPr>
        <w:t xml:space="preserve">* прилагается схема с указанием планируемых отклонений (с привязкой к сторонам света, местности) </w:t>
      </w:r>
    </w:p>
    <w:p w:rsidR="00000000" w:rsidRDefault="00D745F7">
      <w:pPr>
        <w:widowControl w:val="0"/>
        <w:rPr>
          <w:sz w:val="16"/>
          <w:szCs w:val="16"/>
        </w:rPr>
      </w:pPr>
    </w:p>
    <w:p w:rsidR="00000000" w:rsidRDefault="00D745F7">
      <w:pPr>
        <w:widowControl w:val="0"/>
        <w:ind w:right="-1" w:firstLine="567"/>
        <w:jc w:val="both"/>
      </w:pPr>
      <w:r>
        <w:t>Нас</w:t>
      </w:r>
      <w:r>
        <w:t>тоящим подтверждаю готовность нести расходы, связанные с организацией и проведением публичных слушаний.</w:t>
      </w:r>
    </w:p>
    <w:p w:rsidR="00000000" w:rsidRDefault="00D745F7">
      <w:pPr>
        <w:widowControl w:val="0"/>
        <w:ind w:right="-1" w:firstLine="567"/>
        <w:jc w:val="both"/>
      </w:pPr>
      <w:r>
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</w:t>
      </w:r>
      <w:r>
        <w:t xml:space="preserve">доставления муниципальной услуги. </w:t>
      </w:r>
    </w:p>
    <w:p w:rsidR="00000000" w:rsidRDefault="00D745F7">
      <w:pPr>
        <w:widowControl w:val="0"/>
        <w:ind w:firstLine="567"/>
        <w:jc w:val="both"/>
      </w:pPr>
    </w:p>
    <w:p w:rsidR="00000000" w:rsidRDefault="00D745F7">
      <w:pPr>
        <w:widowControl w:val="0"/>
        <w:ind w:firstLine="567"/>
        <w:jc w:val="center"/>
      </w:pPr>
      <w:r>
        <w:rPr>
          <w:color w:val="000000"/>
        </w:rPr>
        <w:t>«__» ______________20____г.                                Подпись_______________</w:t>
      </w: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rPr>
          <w:bCs/>
          <w:color w:val="000000"/>
        </w:rPr>
      </w:pPr>
    </w:p>
    <w:p w:rsidR="00000000" w:rsidRDefault="00D745F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2</w:t>
      </w:r>
    </w:p>
    <w:p w:rsidR="00000000" w:rsidRDefault="00D745F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D745F7">
      <w:pPr>
        <w:widowControl w:val="0"/>
        <w:tabs>
          <w:tab w:val="left" w:pos="0"/>
        </w:tabs>
        <w:spacing w:line="240" w:lineRule="atLeast"/>
        <w:ind w:left="3969" w:right="-1" w:firstLine="567"/>
        <w:contextualSpacing/>
        <w:jc w:val="right"/>
      </w:pPr>
      <w:r>
        <w:rPr>
          <w:bCs/>
          <w:color w:val="000000"/>
        </w:rPr>
        <w:t>предоставлению муниципальной услуги</w:t>
      </w:r>
    </w:p>
    <w:p w:rsidR="00000000" w:rsidRDefault="00D745F7">
      <w:pPr>
        <w:widowControl w:val="0"/>
        <w:tabs>
          <w:tab w:val="left" w:pos="0"/>
        </w:tabs>
        <w:spacing w:line="240" w:lineRule="atLeast"/>
        <w:ind w:left="3969" w:right="-1" w:firstLine="567"/>
        <w:contextualSpacing/>
        <w:jc w:val="right"/>
        <w:rPr>
          <w:color w:val="000000"/>
        </w:rPr>
      </w:pPr>
    </w:p>
    <w:p w:rsidR="00000000" w:rsidRDefault="00D745F7">
      <w:pPr>
        <w:jc w:val="center"/>
        <w:rPr>
          <w:sz w:val="18"/>
        </w:rPr>
      </w:pPr>
      <w:r>
        <w:pict>
          <v:shape id="_x0000_s1031" type="#_x0000_t202" style="position:absolute;left:0;text-align:left;margin-left:-19pt;margin-top:-.85pt;width:226.7pt;height:87.2pt;z-index:25165977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D745F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D745F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D745F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000000" w:rsidRDefault="00D745F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D745F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000000" w:rsidRDefault="00D745F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294.05pt;margin-top:-1.2pt;width:235.6pt;height:87.55pt;z-index:25166080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D745F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D745F7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D745F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000000" w:rsidRDefault="00D745F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D745F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D745F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00000" w:rsidRDefault="00D745F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 id="_x0000_i1026" type="#_x0000_t75" style="width:60.2pt;height:70.4pt" filled="t">
            <v:fill color2="black"/>
            <v:imagedata r:id="rId5" o:title="" croptop="-59f" cropbottom="-59f" cropleft="-68f" cropright="-68f" blacklevel="5886f"/>
          </v:shape>
        </w:pict>
      </w:r>
    </w:p>
    <w:p w:rsidR="00000000" w:rsidRDefault="00D745F7">
      <w:pPr>
        <w:jc w:val="center"/>
        <w:rPr>
          <w:sz w:val="18"/>
        </w:rPr>
      </w:pPr>
    </w:p>
    <w:p w:rsidR="00000000" w:rsidRDefault="00D745F7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000000" w:rsidRDefault="00D745F7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000000" w:rsidRDefault="00D745F7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</w:t>
      </w:r>
      <w:r>
        <w:rPr>
          <w:rFonts w:ascii="Arial" w:hAnsi="Arial" w:cs="Arial"/>
          <w:b/>
          <w:i/>
          <w:shadow/>
          <w:color w:val="000000"/>
          <w:szCs w:val="20"/>
        </w:rPr>
        <w:t>ТРАЦИИ МУНИЦИПАЛЬНОГО  ОБРАЗОВАНИЯ</w:t>
      </w:r>
    </w:p>
    <w:p w:rsidR="00000000" w:rsidRDefault="00D745F7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000000" w:rsidRDefault="00D745F7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30" style="position:absolute;left:0;text-align:left;z-index:25165875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D745F7">
      <w:pPr>
        <w:keepNext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000000" w:rsidRDefault="00D745F7">
      <w:pPr>
        <w:keepNext/>
      </w:pPr>
      <w:r>
        <w:rPr>
          <w:rFonts w:ascii="Century Schoolbook" w:hAnsi="Century Schoolbook" w:cs="Century Schoolbook"/>
          <w:b/>
          <w:i/>
          <w:u w:val="single"/>
        </w:rPr>
        <w:t>01.01.2022 г.  № 1</w:t>
      </w:r>
    </w:p>
    <w:p w:rsidR="00000000" w:rsidRDefault="00D745F7">
      <w:pPr>
        <w:keepNext/>
      </w:pPr>
      <w:r>
        <w:rPr>
          <w:b/>
          <w:i/>
        </w:rPr>
        <w:t>с. Красногвардейское</w:t>
      </w:r>
    </w:p>
    <w:p w:rsidR="00000000" w:rsidRDefault="00D745F7">
      <w:pPr>
        <w:autoSpaceDE w:val="0"/>
        <w:rPr>
          <w:b/>
          <w:bCs/>
          <w:i/>
          <w:color w:val="000000"/>
        </w:rPr>
      </w:pPr>
    </w:p>
    <w:p w:rsidR="00000000" w:rsidRDefault="00D745F7">
      <w:pPr>
        <w:autoSpaceDE w:val="0"/>
        <w:jc w:val="both"/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</w:t>
      </w:r>
      <w:r>
        <w:rPr>
          <w:b/>
          <w:sz w:val="28"/>
          <w:szCs w:val="28"/>
        </w:rPr>
        <w:t xml:space="preserve"> 01:01:1111111:1 по ул. Ныряльщика 2, п. </w:t>
      </w:r>
      <w:proofErr w:type="gramStart"/>
      <w:r>
        <w:rPr>
          <w:b/>
          <w:sz w:val="28"/>
          <w:szCs w:val="28"/>
        </w:rPr>
        <w:t>Водный</w:t>
      </w:r>
      <w:proofErr w:type="gramEnd"/>
    </w:p>
    <w:p w:rsidR="00000000" w:rsidRDefault="00D745F7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000" w:rsidRDefault="00D745F7">
      <w:pPr>
        <w:shd w:val="clear" w:color="auto" w:fill="FFFFFF"/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  <w:lang w:eastAsia="en-US"/>
        </w:rPr>
        <w:t>На основании письма</w:t>
      </w:r>
      <w:r>
        <w:t xml:space="preserve"> </w:t>
      </w:r>
      <w:r>
        <w:rPr>
          <w:color w:val="000000"/>
          <w:sz w:val="28"/>
          <w:szCs w:val="28"/>
          <w:lang w:eastAsia="en-US"/>
        </w:rPr>
        <w:t>отдела земельно-имущественных отношений администрации МО «Красногвардейский район» обратившегося в рабочую группу по проведению публичных слушаний по вопросам градостроительства на террит</w:t>
      </w:r>
      <w:r>
        <w:rPr>
          <w:color w:val="000000"/>
          <w:sz w:val="28"/>
          <w:szCs w:val="28"/>
          <w:lang w:eastAsia="en-US"/>
        </w:rPr>
        <w:t>ориях поселений, входящих в состав МО «Красногвардейский район», протокола и заключения  от 29.12.2021г. о результатах публичных слушаний по предоставлению разрешения на отклонение от предельных параметров разрешенного строительства объекта капитального ст</w:t>
      </w:r>
      <w:r>
        <w:rPr>
          <w:color w:val="000000"/>
          <w:sz w:val="28"/>
          <w:szCs w:val="28"/>
          <w:lang w:eastAsia="en-US"/>
        </w:rPr>
        <w:t>роительства на земельном участке с кадастровым номером 01</w:t>
      </w:r>
      <w:proofErr w:type="gramEnd"/>
      <w:r>
        <w:rPr>
          <w:color w:val="000000"/>
          <w:sz w:val="28"/>
          <w:szCs w:val="28"/>
          <w:lang w:eastAsia="en-US"/>
        </w:rPr>
        <w:t>:</w:t>
      </w:r>
      <w:proofErr w:type="gramStart"/>
      <w:r>
        <w:rPr>
          <w:color w:val="000000"/>
          <w:sz w:val="28"/>
          <w:szCs w:val="28"/>
          <w:lang w:eastAsia="en-US"/>
        </w:rPr>
        <w:t xml:space="preserve">01:1111111:1, опубликованного в газете «Дружба» от 30.12.2021г. № 100, руководствуясь ст. 39 Градостроительного кодекса Российской Федерации, Положением о порядке организации и проведения публичных </w:t>
      </w:r>
      <w:r>
        <w:rPr>
          <w:color w:val="000000"/>
          <w:sz w:val="28"/>
          <w:szCs w:val="28"/>
          <w:lang w:eastAsia="en-US"/>
        </w:rPr>
        <w:t>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</w:t>
      </w:r>
      <w:r>
        <w:rPr>
          <w:color w:val="000000"/>
          <w:sz w:val="28"/>
          <w:szCs w:val="28"/>
          <w:lang w:eastAsia="en-US"/>
        </w:rPr>
        <w:t>еловека на благоприятные условия жизнедеятельности, прав и законных</w:t>
      </w:r>
      <w:proofErr w:type="gramEnd"/>
      <w:r>
        <w:rPr>
          <w:color w:val="000000"/>
          <w:sz w:val="28"/>
          <w:szCs w:val="28"/>
          <w:lang w:eastAsia="en-US"/>
        </w:rPr>
        <w:t xml:space="preserve">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</w:t>
      </w:r>
      <w:r>
        <w:rPr>
          <w:color w:val="000000"/>
          <w:sz w:val="28"/>
          <w:szCs w:val="28"/>
          <w:lang w:eastAsia="en-US"/>
        </w:rPr>
        <w:t>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000000" w:rsidRDefault="00D745F7">
      <w:pPr>
        <w:shd w:val="clear" w:color="auto" w:fill="FFFFFF"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D745F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1. 1.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Предоставить отделу земельно-имущественных </w:t>
      </w:r>
      <w:r>
        <w:rPr>
          <w:rFonts w:eastAsia="Calibri"/>
          <w:sz w:val="28"/>
          <w:szCs w:val="28"/>
          <w:lang w:eastAsia="en-US"/>
        </w:rPr>
        <w:t xml:space="preserve">отношений администрации МО «Красногвардейский район» разрешение на отклонение от предельных параметров разрешенного строительства объектов капитального строительства – для строительства бани по ул. Ныряльщика 2, п. Водный, сократить  </w:t>
      </w:r>
      <w:r>
        <w:rPr>
          <w:rFonts w:eastAsia="Calibri"/>
          <w:sz w:val="28"/>
          <w:szCs w:val="28"/>
          <w:lang w:eastAsia="en-US"/>
        </w:rPr>
        <w:lastRenderedPageBreak/>
        <w:t>минимальное расстояние</w:t>
      </w:r>
      <w:r>
        <w:rPr>
          <w:rFonts w:eastAsia="Calibri"/>
          <w:sz w:val="28"/>
          <w:szCs w:val="28"/>
          <w:lang w:eastAsia="en-US"/>
        </w:rPr>
        <w:t xml:space="preserve"> до 0 метров с северо-западной границы земельного участка (красной линии), до 1 метров с северо-восточной границы земельного участка с кадастровым номером 01:01:1111111:2 и до 1 метров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юго-западной границы земельного участка с кадастровым номером 01:01:1</w:t>
      </w:r>
      <w:r>
        <w:rPr>
          <w:rFonts w:eastAsia="Calibri"/>
          <w:sz w:val="28"/>
          <w:szCs w:val="28"/>
          <w:lang w:eastAsia="en-US"/>
        </w:rPr>
        <w:t>111111:3.</w:t>
      </w:r>
    </w:p>
    <w:p w:rsidR="00000000" w:rsidRDefault="00D745F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Согласно Правилам землепользования и застройки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Хатукайское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</w:t>
      </w:r>
      <w:r>
        <w:rPr>
          <w:rFonts w:eastAsia="Calibri"/>
          <w:sz w:val="28"/>
          <w:szCs w:val="28"/>
          <w:lang w:eastAsia="en-US"/>
        </w:rPr>
        <w:t xml:space="preserve">ок по ул. Ныряльщика, 2, п. Водный находится в зоне застройки индивидуальными жилыми домами. (Ж-1).  </w:t>
      </w:r>
    </w:p>
    <w:p w:rsidR="00000000" w:rsidRDefault="00D745F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</w:t>
      </w:r>
      <w:r>
        <w:rPr>
          <w:rFonts w:eastAsia="Calibri"/>
          <w:sz w:val="28"/>
          <w:szCs w:val="28"/>
          <w:lang w:eastAsia="en-US"/>
        </w:rPr>
        <w:t>я градостроительной деятельности МО «Красногвардейский район».</w:t>
      </w:r>
    </w:p>
    <w:p w:rsidR="00000000" w:rsidRDefault="00D745F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3. Опубликовать настоящее распоряжение в газете «Дружба» и разместить на официальном сайте ОМСУ МО «Красногвардейский район» в сети «Интернет».</w:t>
      </w:r>
    </w:p>
    <w:p w:rsidR="00000000" w:rsidRDefault="00D745F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данного распоряжения в</w:t>
      </w:r>
      <w:r>
        <w:rPr>
          <w:rFonts w:eastAsia="Calibri"/>
          <w:sz w:val="28"/>
          <w:szCs w:val="28"/>
          <w:lang w:eastAsia="en-US"/>
        </w:rPr>
        <w:t>озложить на отдел архитектуры и градостроительства администрации МО «Красногвардейский район».</w:t>
      </w:r>
    </w:p>
    <w:p w:rsidR="00000000" w:rsidRDefault="00D745F7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000000" w:rsidRDefault="00D745F7">
      <w:pPr>
        <w:ind w:right="-483"/>
        <w:jc w:val="both"/>
        <w:rPr>
          <w:rFonts w:eastAsia="Calibri"/>
          <w:sz w:val="28"/>
          <w:szCs w:val="28"/>
          <w:lang w:eastAsia="en-US"/>
        </w:rPr>
      </w:pPr>
    </w:p>
    <w:p w:rsidR="00000000" w:rsidRDefault="00D745F7">
      <w:pPr>
        <w:ind w:right="-483"/>
        <w:jc w:val="both"/>
        <w:rPr>
          <w:rFonts w:eastAsia="Calibri"/>
          <w:sz w:val="28"/>
          <w:szCs w:val="28"/>
          <w:lang w:eastAsia="en-US"/>
        </w:rPr>
      </w:pPr>
    </w:p>
    <w:p w:rsidR="00000000" w:rsidRDefault="00D745F7">
      <w:pPr>
        <w:autoSpaceDE w:val="0"/>
        <w:jc w:val="both"/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           Ф.</w:t>
      </w:r>
      <w:r>
        <w:rPr>
          <w:sz w:val="28"/>
          <w:szCs w:val="28"/>
        </w:rPr>
        <w:t>И.О.</w:t>
      </w:r>
    </w:p>
    <w:p w:rsidR="00000000" w:rsidRDefault="00D745F7">
      <w:pPr>
        <w:tabs>
          <w:tab w:val="left" w:pos="9071"/>
        </w:tabs>
        <w:autoSpaceDE w:val="0"/>
        <w:spacing w:line="240" w:lineRule="atLeast"/>
        <w:ind w:left="2977"/>
        <w:jc w:val="both"/>
        <w:rPr>
          <w:color w:val="000000"/>
          <w:sz w:val="28"/>
          <w:szCs w:val="28"/>
          <w:lang w:val="ru-RU" w:eastAsia="ru-RU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  <w:sz w:val="28"/>
          <w:szCs w:val="28"/>
          <w:lang w:val="ru-RU" w:eastAsia="ru-RU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  <w:sz w:val="28"/>
          <w:szCs w:val="28"/>
          <w:lang w:val="ru-RU" w:eastAsia="ru-RU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  <w:sz w:val="28"/>
          <w:szCs w:val="28"/>
          <w:lang w:val="ru-RU" w:eastAsia="ru-RU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  <w:sz w:val="28"/>
          <w:szCs w:val="28"/>
          <w:lang w:val="ru-RU" w:eastAsia="ru-RU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  <w:sz w:val="28"/>
          <w:szCs w:val="28"/>
          <w:lang w:val="ru-RU" w:eastAsia="ru-RU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autoSpaceDE w:val="0"/>
        <w:jc w:val="right"/>
      </w:pPr>
      <w:r>
        <w:rPr>
          <w:bCs/>
          <w:color w:val="000000"/>
        </w:rPr>
        <w:t>Приложение № 3</w:t>
      </w:r>
    </w:p>
    <w:p w:rsidR="00000000" w:rsidRDefault="00D745F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D745F7">
      <w:pPr>
        <w:widowControl w:val="0"/>
        <w:tabs>
          <w:tab w:val="left" w:pos="0"/>
        </w:tabs>
        <w:spacing w:line="240" w:lineRule="atLeast"/>
        <w:ind w:left="3969" w:right="-1" w:firstLine="567"/>
        <w:contextualSpacing/>
        <w:jc w:val="right"/>
      </w:pPr>
      <w:r>
        <w:rPr>
          <w:bCs/>
          <w:color w:val="000000"/>
        </w:rPr>
        <w:t>по предоставлению муниципальной услуги</w:t>
      </w:r>
    </w:p>
    <w:p w:rsidR="00000000" w:rsidRDefault="00D745F7">
      <w:pPr>
        <w:tabs>
          <w:tab w:val="left" w:pos="7920"/>
        </w:tabs>
        <w:spacing w:line="240" w:lineRule="atLeast"/>
        <w:ind w:left="3969" w:right="113" w:firstLine="737"/>
        <w:contextualSpacing/>
        <w:jc w:val="right"/>
        <w:rPr>
          <w:bCs/>
          <w:color w:val="000000"/>
        </w:rPr>
      </w:pPr>
    </w:p>
    <w:p w:rsidR="00000000" w:rsidRDefault="00D745F7">
      <w:pPr>
        <w:tabs>
          <w:tab w:val="left" w:pos="7920"/>
        </w:tabs>
        <w:spacing w:line="240" w:lineRule="atLeast"/>
        <w:ind w:left="3969" w:right="113" w:firstLine="737"/>
        <w:contextualSpacing/>
        <w:jc w:val="right"/>
      </w:pPr>
      <w:r>
        <w:rPr>
          <w:bCs/>
          <w:color w:val="000000"/>
        </w:rPr>
        <w:t>ФОРМА</w:t>
      </w:r>
    </w:p>
    <w:p w:rsidR="00000000" w:rsidRDefault="00D745F7">
      <w:pPr>
        <w:tabs>
          <w:tab w:val="left" w:pos="9071"/>
        </w:tabs>
        <w:spacing w:line="240" w:lineRule="atLeast"/>
        <w:ind w:left="2977"/>
        <w:rPr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</w:pPr>
      <w:r>
        <w:rPr>
          <w:color w:val="000000"/>
        </w:rPr>
        <w:t>Кому _____________________________________________________</w:t>
      </w:r>
    </w:p>
    <w:p w:rsidR="00000000" w:rsidRDefault="00D745F7">
      <w:pPr>
        <w:spacing w:line="240" w:lineRule="atLeast"/>
        <w:ind w:left="3686"/>
        <w:jc w:val="center"/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</w:t>
      </w:r>
      <w:r>
        <w:rPr>
          <w:color w:val="000000"/>
          <w:sz w:val="20"/>
        </w:rPr>
        <w:t>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000000" w:rsidRDefault="00D745F7">
      <w:pPr>
        <w:spacing w:line="240" w:lineRule="atLeast"/>
        <w:ind w:left="2977"/>
      </w:pPr>
      <w:r>
        <w:rPr>
          <w:color w:val="000000"/>
        </w:rPr>
        <w:t>_________________________________________________________</w:t>
      </w:r>
    </w:p>
    <w:p w:rsidR="00000000" w:rsidRDefault="00D745F7">
      <w:pPr>
        <w:spacing w:line="240" w:lineRule="atLeast"/>
        <w:ind w:left="2977"/>
        <w:jc w:val="center"/>
      </w:pPr>
      <w:r>
        <w:rPr>
          <w:color w:val="000000"/>
          <w:sz w:val="20"/>
        </w:rPr>
        <w:t>почтовый индекс и адрес, телефо</w:t>
      </w:r>
      <w:r>
        <w:rPr>
          <w:color w:val="000000"/>
          <w:sz w:val="20"/>
        </w:rPr>
        <w:t>н, адрес электронной почты застройщика)</w:t>
      </w:r>
    </w:p>
    <w:p w:rsidR="00000000" w:rsidRDefault="00D745F7">
      <w:pPr>
        <w:spacing w:line="240" w:lineRule="atLeast"/>
        <w:ind w:left="2977"/>
        <w:jc w:val="center"/>
        <w:rPr>
          <w:color w:val="000000"/>
          <w:sz w:val="20"/>
        </w:rPr>
      </w:pPr>
    </w:p>
    <w:p w:rsidR="00000000" w:rsidRDefault="00D745F7">
      <w:pPr>
        <w:rPr>
          <w:color w:val="000000"/>
          <w:sz w:val="20"/>
        </w:rPr>
      </w:pPr>
    </w:p>
    <w:p w:rsidR="00000000" w:rsidRDefault="00D745F7">
      <w:pPr>
        <w:rPr>
          <w:color w:val="000000"/>
          <w:sz w:val="20"/>
        </w:rPr>
      </w:pPr>
    </w:p>
    <w:p w:rsidR="00000000" w:rsidRDefault="00D745F7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000000" w:rsidRDefault="00D745F7">
      <w:pPr>
        <w:spacing w:line="120" w:lineRule="exact"/>
        <w:jc w:val="center"/>
        <w:rPr>
          <w:b/>
          <w:color w:val="000000"/>
        </w:rPr>
      </w:pPr>
    </w:p>
    <w:p w:rsidR="00000000" w:rsidRDefault="00D745F7">
      <w:pPr>
        <w:spacing w:line="240" w:lineRule="atLeast"/>
        <w:jc w:val="center"/>
      </w:pPr>
      <w:r>
        <w:rPr>
          <w:b/>
          <w:color w:val="000000"/>
        </w:rPr>
        <w:t xml:space="preserve">об отказе в приеме документов </w:t>
      </w:r>
    </w:p>
    <w:p w:rsidR="00000000" w:rsidRDefault="00D745F7">
      <w:pPr>
        <w:spacing w:line="240" w:lineRule="atLeast"/>
        <w:jc w:val="center"/>
        <w:rPr>
          <w:b/>
          <w:color w:val="000000"/>
        </w:rPr>
      </w:pPr>
    </w:p>
    <w:p w:rsidR="00000000" w:rsidRDefault="00D745F7">
      <w:pPr>
        <w:spacing w:line="240" w:lineRule="atLeast"/>
        <w:jc w:val="center"/>
        <w:rPr>
          <w:b/>
          <w:color w:val="000000"/>
        </w:rPr>
      </w:pPr>
    </w:p>
    <w:p w:rsidR="00000000" w:rsidRDefault="00D745F7">
      <w:r>
        <w:rPr>
          <w:color w:val="000000"/>
        </w:rPr>
        <w:t>__________________________________________________________________________________</w:t>
      </w:r>
    </w:p>
    <w:p w:rsidR="00000000" w:rsidRDefault="00D745F7">
      <w:pPr>
        <w:jc w:val="center"/>
      </w:pP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D745F7">
      <w:pPr>
        <w:rPr>
          <w:b/>
          <w:color w:val="000000"/>
        </w:rPr>
      </w:pPr>
    </w:p>
    <w:p w:rsidR="00000000" w:rsidRDefault="00D745F7">
      <w:pPr>
        <w:ind w:firstLine="709"/>
        <w:jc w:val="both"/>
      </w:pPr>
      <w:r>
        <w:rPr>
          <w:color w:val="000000"/>
        </w:rPr>
        <w:t>В приеме документов</w:t>
      </w:r>
      <w:r>
        <w:rPr>
          <w:color w:val="000000"/>
        </w:rPr>
        <w:t xml:space="preserve"> для предоставления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color w:val="000000"/>
          <w:szCs w:val="28"/>
        </w:rPr>
        <w:t>»</w:t>
      </w:r>
      <w:r>
        <w:rPr>
          <w:color w:val="000000"/>
        </w:rPr>
        <w:t>, Вам отказано по следующим основаниям:</w:t>
      </w:r>
    </w:p>
    <w:p w:rsidR="00000000" w:rsidRDefault="00D745F7">
      <w:pPr>
        <w:tabs>
          <w:tab w:val="right" w:leader="underscore" w:pos="9071"/>
        </w:tabs>
        <w:spacing w:line="240" w:lineRule="atLeast"/>
        <w:rPr>
          <w:color w:val="000000"/>
        </w:rPr>
      </w:pPr>
    </w:p>
    <w:tbl>
      <w:tblPr>
        <w:tblW w:w="5000" w:type="pct"/>
        <w:tblInd w:w="-110" w:type="dxa"/>
        <w:tblLayout w:type="fixed"/>
        <w:tblLook w:val="0000" w:firstRow="0" w:lastRow="0" w:firstColumn="0" w:lastColumn="0" w:noHBand="0" w:noVBand="0"/>
      </w:tblPr>
      <w:tblGrid>
        <w:gridCol w:w="1826"/>
        <w:gridCol w:w="4502"/>
        <w:gridCol w:w="4093"/>
      </w:tblGrid>
      <w:tr w:rsidR="00000000">
        <w:trPr>
          <w:tblHeader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D745F7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</w:rPr>
              <w:t>Наимен</w:t>
            </w:r>
            <w:r>
              <w:rPr>
                <w:color w:val="000000"/>
              </w:rPr>
              <w:t>ование основания для отказа в соответствии с Административным регламентом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</w:t>
            </w:r>
          </w:p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</w:rPr>
              <w:t>в приеме документов</w:t>
            </w:r>
          </w:p>
        </w:tc>
      </w:tr>
      <w:tr w:rsidR="00000000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подпункт "а" пункта 2.15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заявление о предоставлении разрешения на отклонение от предельных параметров разрешенного строительства, рекон</w:t>
            </w:r>
            <w:r>
              <w:rPr>
                <w:color w:val="000000"/>
              </w:rPr>
              <w:t xml:space="preserve">струкции объекта капитального строительства направлено в органа местного </w:t>
            </w:r>
            <w:proofErr w:type="gramStart"/>
            <w:r>
              <w:rPr>
                <w:color w:val="000000"/>
              </w:rPr>
              <w:t>самоуправления</w:t>
            </w:r>
            <w:proofErr w:type="gramEnd"/>
            <w:r>
              <w:rPr>
                <w:color w:val="000000"/>
              </w:rPr>
              <w:t xml:space="preserve"> полномочия которого не входит предоставление услуги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00000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подпункт "б" пункта 2.15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предст</w:t>
            </w:r>
            <w:r>
              <w:rPr>
                <w:color w:val="000000"/>
              </w:rPr>
              <w:t>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</w:t>
            </w:r>
            <w:r>
              <w:rPr>
                <w:i/>
                <w:color w:val="000000"/>
              </w:rPr>
              <w:t>ь документов, утративших силу</w:t>
            </w:r>
          </w:p>
        </w:tc>
      </w:tr>
      <w:tr w:rsidR="00000000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подпункт "в" пункта 2.15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</w:t>
            </w:r>
            <w:r>
              <w:rPr>
                <w:i/>
                <w:color w:val="000000"/>
              </w:rPr>
              <w:t xml:space="preserve">одательством </w:t>
            </w:r>
            <w:r>
              <w:rPr>
                <w:i/>
                <w:color w:val="000000"/>
              </w:rPr>
              <w:lastRenderedPageBreak/>
              <w:t>Российской Федерации</w:t>
            </w:r>
          </w:p>
        </w:tc>
      </w:tr>
      <w:tr w:rsidR="00000000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lastRenderedPageBreak/>
              <w:t>подпункт "г" пункта 2.15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</w:t>
            </w:r>
            <w:r>
              <w:rPr>
                <w:color w:val="000000"/>
              </w:rPr>
              <w:t>ги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000000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подпункт "д" пункта 2.15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заявление о предоставлении разрешения на условно разрешенный вид использования земельного участка или объекта капитального строительства, поданы в электронно</w:t>
            </w:r>
            <w:r>
              <w:rPr>
                <w:color w:val="000000"/>
              </w:rPr>
              <w:t xml:space="preserve">й форме с нарушением требований, установленных пунктами 2.10-2.12 </w:t>
            </w:r>
            <w:r>
              <w:rPr>
                <w:bCs/>
                <w:color w:val="000000"/>
              </w:rPr>
              <w:t>Административного регламента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000000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подпункт "е" пункта 2.15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выявлено несоб</w:t>
            </w:r>
            <w:r>
              <w:rPr>
                <w:color w:val="000000"/>
              </w:rPr>
              <w:t>людение установленных статьей 11 Федерального закона «Об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электронных документов,</w:t>
            </w:r>
            <w:r>
              <w:rPr>
                <w:i/>
                <w:color w:val="000000"/>
              </w:rPr>
              <w:t xml:space="preserve"> не соответствующих указанному критерию</w:t>
            </w:r>
          </w:p>
        </w:tc>
      </w:tr>
    </w:tbl>
    <w:p w:rsidR="00000000" w:rsidRDefault="00D745F7">
      <w:pPr>
        <w:rPr>
          <w:color w:val="000000"/>
        </w:rPr>
      </w:pPr>
    </w:p>
    <w:p w:rsidR="00000000" w:rsidRDefault="00D745F7">
      <w:pPr>
        <w:tabs>
          <w:tab w:val="right" w:leader="underscore" w:pos="9071"/>
        </w:tabs>
        <w:jc w:val="center"/>
      </w:pPr>
      <w:r>
        <w:rPr>
          <w:color w:val="000000"/>
        </w:rPr>
        <w:t>Дополнительно информируем: _________________________________________________________ ___________________________________________________________________________________.</w:t>
      </w:r>
    </w:p>
    <w:p w:rsidR="00000000" w:rsidRDefault="00D745F7">
      <w:pPr>
        <w:spacing w:line="240" w:lineRule="atLeast"/>
        <w:jc w:val="center"/>
      </w:pPr>
      <w:r>
        <w:rPr>
          <w:color w:val="000000"/>
          <w:sz w:val="20"/>
        </w:rPr>
        <w:t>(указывается информация, необходимая для уст</w:t>
      </w:r>
      <w:r>
        <w:rPr>
          <w:color w:val="000000"/>
          <w:sz w:val="20"/>
        </w:rPr>
        <w:t>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000000" w:rsidRDefault="00D745F7">
      <w:pPr>
        <w:tabs>
          <w:tab w:val="right" w:leader="underscore" w:pos="9071"/>
        </w:tabs>
        <w:rPr>
          <w:color w:val="000000"/>
          <w:sz w:val="20"/>
        </w:rPr>
      </w:pPr>
    </w:p>
    <w:p w:rsidR="00000000" w:rsidRDefault="00D745F7">
      <w:pPr>
        <w:tabs>
          <w:tab w:val="right" w:leader="underscore" w:pos="9071"/>
        </w:tabs>
      </w:pPr>
      <w:r>
        <w:rPr>
          <w:color w:val="000000"/>
        </w:rPr>
        <w:t>Приложение: _______________________________________________________________________ ______________________________</w:t>
      </w:r>
      <w:r>
        <w:rPr>
          <w:color w:val="000000"/>
        </w:rPr>
        <w:t>_____________________________________________________.</w:t>
      </w:r>
    </w:p>
    <w:p w:rsidR="00000000" w:rsidRDefault="00D745F7">
      <w:pPr>
        <w:tabs>
          <w:tab w:val="right" w:leader="underscore" w:pos="9071"/>
        </w:tabs>
        <w:spacing w:line="240" w:lineRule="atLeast"/>
        <w:jc w:val="center"/>
      </w:pPr>
      <w:r>
        <w:rPr>
          <w:color w:val="000000"/>
          <w:sz w:val="20"/>
        </w:rPr>
        <w:t>(прилагаются документы, представленные заявителем)</w:t>
      </w:r>
    </w:p>
    <w:p w:rsidR="00000000" w:rsidRDefault="00D745F7">
      <w:pPr>
        <w:rPr>
          <w:color w:val="000000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D745F7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D745F7">
      <w:pPr>
        <w:rPr>
          <w:color w:val="000000"/>
        </w:rPr>
      </w:pPr>
    </w:p>
    <w:p w:rsidR="00000000" w:rsidRDefault="00D745F7">
      <w:r>
        <w:rPr>
          <w:color w:val="000000"/>
        </w:rPr>
        <w:t>Дата</w:t>
      </w:r>
    </w:p>
    <w:p w:rsidR="00000000" w:rsidRDefault="00D745F7">
      <w:r>
        <w:rPr>
          <w:color w:val="000000"/>
        </w:rPr>
        <w:t>*Сведения об ИНН в отношении иностранного юридического лица не указываются</w:t>
      </w:r>
      <w:r>
        <w:rPr>
          <w:color w:val="000000"/>
        </w:rPr>
        <w:t>.</w:t>
      </w:r>
    </w:p>
    <w:p w:rsidR="00000000" w:rsidRDefault="00D745F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D745F7">
      <w:pPr>
        <w:autoSpaceDE w:val="0"/>
        <w:jc w:val="right"/>
        <w:rPr>
          <w:bCs/>
          <w:color w:val="000000"/>
        </w:rPr>
      </w:pPr>
    </w:p>
    <w:p w:rsidR="00000000" w:rsidRDefault="00D745F7">
      <w:pPr>
        <w:autoSpaceDE w:val="0"/>
        <w:jc w:val="right"/>
        <w:rPr>
          <w:bCs/>
          <w:color w:val="000000"/>
        </w:rPr>
      </w:pPr>
    </w:p>
    <w:p w:rsidR="00000000" w:rsidRDefault="00D745F7">
      <w:pPr>
        <w:autoSpaceDE w:val="0"/>
        <w:jc w:val="right"/>
        <w:rPr>
          <w:bCs/>
          <w:color w:val="000000"/>
        </w:rPr>
      </w:pPr>
    </w:p>
    <w:p w:rsidR="00000000" w:rsidRDefault="00D745F7">
      <w:pPr>
        <w:autoSpaceDE w:val="0"/>
        <w:jc w:val="right"/>
      </w:pPr>
      <w:r>
        <w:rPr>
          <w:bCs/>
          <w:color w:val="000000"/>
        </w:rPr>
        <w:t>Приложение № 4</w:t>
      </w:r>
    </w:p>
    <w:p w:rsidR="00000000" w:rsidRDefault="00D745F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D745F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D745F7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D745F7">
      <w:pPr>
        <w:spacing w:line="240" w:lineRule="atLeast"/>
        <w:jc w:val="center"/>
      </w:pPr>
      <w:proofErr w:type="gramStart"/>
      <w:r>
        <w:rPr>
          <w:b/>
          <w:color w:val="000000"/>
          <w:szCs w:val="28"/>
        </w:rPr>
        <w:t>З</w:t>
      </w:r>
      <w:proofErr w:type="gramEnd"/>
      <w:r>
        <w:rPr>
          <w:b/>
          <w:color w:val="000000"/>
          <w:szCs w:val="28"/>
        </w:rPr>
        <w:t xml:space="preserve"> А Я В Л Е Н И Е</w:t>
      </w:r>
    </w:p>
    <w:p w:rsidR="00000000" w:rsidRDefault="00D745F7">
      <w:pPr>
        <w:spacing w:line="120" w:lineRule="exact"/>
        <w:jc w:val="center"/>
        <w:rPr>
          <w:b/>
          <w:color w:val="000000"/>
          <w:szCs w:val="28"/>
        </w:rPr>
      </w:pPr>
    </w:p>
    <w:p w:rsidR="00000000" w:rsidRDefault="00D745F7">
      <w:pPr>
        <w:spacing w:line="240" w:lineRule="atLeast"/>
        <w:jc w:val="center"/>
      </w:pPr>
      <w:r>
        <w:rPr>
          <w:b/>
          <w:color w:val="000000"/>
          <w:szCs w:val="28"/>
        </w:rPr>
        <w:t xml:space="preserve">об исправлении допущенных опечаток и ошибок </w:t>
      </w:r>
      <w:proofErr w:type="gramStart"/>
      <w:r>
        <w:rPr>
          <w:b/>
          <w:color w:val="000000"/>
          <w:szCs w:val="28"/>
        </w:rPr>
        <w:t>в</w:t>
      </w:r>
      <w:proofErr w:type="gramEnd"/>
      <w:r>
        <w:rPr>
          <w:b/>
          <w:color w:val="000000"/>
          <w:szCs w:val="28"/>
        </w:rPr>
        <w:t xml:space="preserve"> </w:t>
      </w:r>
    </w:p>
    <w:p w:rsidR="00000000" w:rsidRDefault="00D745F7">
      <w:pPr>
        <w:spacing w:line="240" w:lineRule="atLeast"/>
        <w:jc w:val="center"/>
      </w:pPr>
      <w:proofErr w:type="gramStart"/>
      <w:r>
        <w:rPr>
          <w:b/>
          <w:color w:val="000000"/>
          <w:szCs w:val="28"/>
        </w:rPr>
        <w:t>решении</w:t>
      </w:r>
      <w:proofErr w:type="gramEnd"/>
      <w:r>
        <w:rPr>
          <w:b/>
          <w:color w:val="000000"/>
          <w:szCs w:val="28"/>
        </w:rPr>
        <w:t xml:space="preserve"> о предоставлении разрешения на отклонение от предельных параметров разрешенного строи</w:t>
      </w:r>
      <w:r>
        <w:rPr>
          <w:b/>
          <w:color w:val="000000"/>
          <w:szCs w:val="28"/>
        </w:rPr>
        <w:t>тельства, реконструкции объекта капитального строительства*</w:t>
      </w:r>
    </w:p>
    <w:p w:rsidR="00000000" w:rsidRDefault="00D745F7">
      <w:pPr>
        <w:spacing w:line="240" w:lineRule="atLeast"/>
        <w:jc w:val="center"/>
      </w:pPr>
      <w:r>
        <w:rPr>
          <w:b/>
          <w:color w:val="000000"/>
          <w:szCs w:val="28"/>
        </w:rPr>
        <w:t>(далее - решение)</w:t>
      </w:r>
    </w:p>
    <w:p w:rsidR="00000000" w:rsidRDefault="00D745F7">
      <w:pPr>
        <w:spacing w:line="240" w:lineRule="atLeast"/>
        <w:rPr>
          <w:b/>
          <w:color w:val="000000"/>
          <w:szCs w:val="28"/>
        </w:rPr>
      </w:pPr>
    </w:p>
    <w:p w:rsidR="00000000" w:rsidRDefault="00D745F7">
      <w:pPr>
        <w:spacing w:line="240" w:lineRule="atLeast"/>
        <w:jc w:val="right"/>
      </w:pPr>
      <w:r>
        <w:rPr>
          <w:color w:val="000000"/>
          <w:szCs w:val="28"/>
        </w:rPr>
        <w:t>"___" _________ 20___ г.</w:t>
      </w:r>
    </w:p>
    <w:p w:rsidR="00000000" w:rsidRDefault="00D745F7">
      <w:pPr>
        <w:spacing w:line="240" w:lineRule="atLeast"/>
        <w:rPr>
          <w:color w:val="000000"/>
          <w:szCs w:val="28"/>
        </w:rPr>
      </w:pPr>
    </w:p>
    <w:p w:rsidR="00000000" w:rsidRDefault="00D745F7">
      <w:pPr>
        <w:spacing w:line="240" w:lineRule="atLeast"/>
        <w:rPr>
          <w:color w:val="000000"/>
          <w:szCs w:val="28"/>
        </w:rPr>
      </w:pPr>
    </w:p>
    <w:p w:rsidR="00000000" w:rsidRDefault="00D745F7">
      <w:pPr>
        <w:spacing w:line="240" w:lineRule="atLeast"/>
        <w:jc w:val="center"/>
      </w:pP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  <w:r>
        <w:rPr>
          <w:color w:val="000000"/>
          <w:sz w:val="20"/>
          <w:u w:val="single"/>
        </w:rPr>
        <w:tab/>
      </w:r>
    </w:p>
    <w:p w:rsidR="00000000" w:rsidRDefault="00D745F7">
      <w:pPr>
        <w:spacing w:line="240" w:lineRule="atLeast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D745F7">
      <w:pPr>
        <w:spacing w:line="240" w:lineRule="atLeast"/>
        <w:jc w:val="center"/>
        <w:rPr>
          <w:color w:val="000000"/>
          <w:sz w:val="20"/>
        </w:rPr>
      </w:pPr>
    </w:p>
    <w:p w:rsidR="00000000" w:rsidRDefault="00D745F7">
      <w:pPr>
        <w:spacing w:line="240" w:lineRule="atLeast"/>
        <w:ind w:firstLine="709"/>
      </w:pPr>
      <w:r>
        <w:rPr>
          <w:color w:val="000000"/>
          <w:szCs w:val="28"/>
        </w:rPr>
        <w:t>Прошу исправить допущенную опечатку/ ошибку в решении.</w:t>
      </w:r>
    </w:p>
    <w:p w:rsidR="00000000" w:rsidRDefault="00D745F7">
      <w:pPr>
        <w:spacing w:line="240" w:lineRule="atLeast"/>
        <w:jc w:val="center"/>
        <w:rPr>
          <w:color w:val="000000"/>
          <w:szCs w:val="28"/>
        </w:rPr>
      </w:pPr>
    </w:p>
    <w:p w:rsidR="00000000" w:rsidRDefault="00D745F7">
      <w:pPr>
        <w:spacing w:line="240" w:lineRule="atLeast"/>
        <w:jc w:val="center"/>
      </w:pPr>
      <w:r>
        <w:rPr>
          <w:color w:val="000000"/>
          <w:szCs w:val="28"/>
        </w:rPr>
        <w:t>1. Сведения о з</w:t>
      </w:r>
      <w:r>
        <w:rPr>
          <w:color w:val="000000"/>
          <w:szCs w:val="28"/>
        </w:rPr>
        <w:t>астройщике</w:t>
      </w:r>
    </w:p>
    <w:p w:rsidR="00000000" w:rsidRDefault="00D745F7">
      <w:pPr>
        <w:spacing w:line="240" w:lineRule="atLeast"/>
        <w:jc w:val="center"/>
        <w:rPr>
          <w:color w:val="000000"/>
          <w:szCs w:val="28"/>
        </w:rPr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324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Фамилия, имя, отчество (при наличии)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</w:t>
            </w:r>
            <w:r>
              <w:rPr>
                <w:color w:val="000000"/>
                <w:szCs w:val="28"/>
              </w:rPr>
              <w:t>льным предпринимателем)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Сведения о юридическом лице (в случае если застройщиком является юридич</w:t>
            </w:r>
            <w:r>
              <w:rPr>
                <w:color w:val="000000"/>
                <w:szCs w:val="28"/>
              </w:rPr>
              <w:t>еское лицо):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Полное наименование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  <w:jc w:val="center"/>
            </w:pPr>
            <w:r>
              <w:rPr>
                <w:color w:val="000000"/>
                <w:szCs w:val="28"/>
              </w:rPr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120" w:after="120" w:line="240" w:lineRule="atLeast"/>
            </w:pPr>
            <w:r>
              <w:rPr>
                <w:color w:val="000000"/>
                <w:szCs w:val="28"/>
              </w:rPr>
              <w:t xml:space="preserve">Идентификационный номер налогоплательщика - юридического лица (не указывается в случае, если застройщиком является иностранное </w:t>
            </w:r>
            <w:r>
              <w:rPr>
                <w:color w:val="000000"/>
                <w:szCs w:val="28"/>
              </w:rPr>
              <w:lastRenderedPageBreak/>
              <w:t>юридическое лицо)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120" w:after="120" w:line="240" w:lineRule="atLeast"/>
              <w:rPr>
                <w:color w:val="000000"/>
                <w:szCs w:val="28"/>
              </w:rPr>
            </w:pPr>
          </w:p>
        </w:tc>
      </w:tr>
    </w:tbl>
    <w:p w:rsidR="00000000" w:rsidRDefault="00D745F7">
      <w:pPr>
        <w:spacing w:line="240" w:lineRule="atLeast"/>
        <w:jc w:val="center"/>
        <w:rPr>
          <w:color w:val="000000"/>
          <w:szCs w:val="28"/>
        </w:rPr>
      </w:pPr>
    </w:p>
    <w:p w:rsidR="00000000" w:rsidRDefault="00D745F7">
      <w:pPr>
        <w:spacing w:line="240" w:lineRule="atLeast"/>
        <w:jc w:val="center"/>
      </w:pPr>
      <w:r>
        <w:rPr>
          <w:color w:val="000000"/>
          <w:szCs w:val="28"/>
        </w:rPr>
        <w:t>2. С</w:t>
      </w:r>
      <w:r>
        <w:rPr>
          <w:color w:val="000000"/>
          <w:szCs w:val="28"/>
        </w:rPr>
        <w:t>ведения о выданном решении, содержащем опечатку/ ошибку</w:t>
      </w:r>
    </w:p>
    <w:p w:rsidR="00000000" w:rsidRDefault="00D745F7">
      <w:pPr>
        <w:spacing w:line="240" w:lineRule="atLeast"/>
        <w:jc w:val="center"/>
        <w:rPr>
          <w:color w:val="000000"/>
          <w:szCs w:val="28"/>
        </w:rPr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3197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Орган, выдавший </w:t>
            </w:r>
            <w:r>
              <w:rPr>
                <w:color w:val="000000"/>
                <w:szCs w:val="28"/>
              </w:rPr>
              <w:br/>
              <w:t>решение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Номер документа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Дата </w:t>
            </w:r>
            <w:r>
              <w:rPr>
                <w:color w:val="000000"/>
                <w:szCs w:val="28"/>
              </w:rPr>
              <w:br/>
              <w:t>документа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  <w:p w:rsidR="00000000" w:rsidRDefault="00D745F7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000000" w:rsidRDefault="00D745F7">
      <w:pPr>
        <w:spacing w:line="240" w:lineRule="atLeast"/>
        <w:jc w:val="center"/>
        <w:rPr>
          <w:color w:val="000000"/>
          <w:szCs w:val="28"/>
        </w:rPr>
      </w:pPr>
    </w:p>
    <w:p w:rsidR="00000000" w:rsidRDefault="00D745F7">
      <w:pPr>
        <w:spacing w:line="240" w:lineRule="atLeast"/>
        <w:jc w:val="center"/>
      </w:pPr>
      <w:r>
        <w:rPr>
          <w:color w:val="000000"/>
          <w:szCs w:val="28"/>
        </w:rPr>
        <w:t xml:space="preserve">3. Обоснование для внесения исправлений в решение </w:t>
      </w:r>
      <w:r>
        <w:rPr>
          <w:color w:val="000000"/>
          <w:szCs w:val="28"/>
        </w:rPr>
        <w:br/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2552"/>
        <w:gridCol w:w="4898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Данные (сведения), указанные </w:t>
            </w:r>
            <w:r>
              <w:rPr>
                <w:color w:val="000000"/>
                <w:szCs w:val="28"/>
              </w:rPr>
              <w:br/>
              <w:t>в решении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Данные (сведения), которые необходимо </w:t>
            </w:r>
            <w:r>
              <w:rPr>
                <w:color w:val="000000"/>
                <w:szCs w:val="28"/>
              </w:rPr>
              <w:t xml:space="preserve">указать </w:t>
            </w:r>
            <w:r>
              <w:rPr>
                <w:color w:val="000000"/>
                <w:szCs w:val="28"/>
              </w:rPr>
              <w:br/>
              <w:t xml:space="preserve">в решении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Обоснование с указанием реквизита</w:t>
            </w:r>
            <w:proofErr w:type="gramStart"/>
            <w:r>
              <w:rPr>
                <w:color w:val="000000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  <w:szCs w:val="28"/>
              </w:rPr>
              <w:t>ов</w:t>
            </w:r>
            <w:proofErr w:type="spellEnd"/>
            <w:r>
              <w:rPr>
                <w:color w:val="000000"/>
                <w:szCs w:val="28"/>
              </w:rPr>
              <w:t>) документа (-</w:t>
            </w:r>
            <w:proofErr w:type="spellStart"/>
            <w:r>
              <w:rPr>
                <w:color w:val="000000"/>
                <w:szCs w:val="28"/>
              </w:rPr>
              <w:t>ов</w:t>
            </w:r>
            <w:proofErr w:type="spellEnd"/>
            <w:r>
              <w:rPr>
                <w:color w:val="000000"/>
                <w:szCs w:val="28"/>
              </w:rPr>
              <w:t xml:space="preserve">), документации, на основании которых принималось решение 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  <w:p w:rsidR="00000000" w:rsidRDefault="00D745F7">
            <w:pPr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000000" w:rsidRDefault="00D745F7">
      <w:pPr>
        <w:spacing w:line="240" w:lineRule="atLeast"/>
        <w:rPr>
          <w:color w:val="000000"/>
          <w:szCs w:val="28"/>
        </w:rPr>
      </w:pPr>
    </w:p>
    <w:p w:rsidR="00000000" w:rsidRDefault="00D745F7">
      <w:pPr>
        <w:tabs>
          <w:tab w:val="right" w:pos="9071"/>
        </w:tabs>
      </w:pPr>
      <w:r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</w:p>
    <w:p w:rsidR="00000000" w:rsidRDefault="00D745F7">
      <w:pPr>
        <w:tabs>
          <w:tab w:val="right" w:pos="9071"/>
        </w:tabs>
      </w:pPr>
      <w:r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  <w:r>
        <w:rPr>
          <w:color w:val="000000"/>
          <w:szCs w:val="28"/>
          <w:u w:val="single"/>
        </w:rPr>
        <w:tab/>
      </w:r>
    </w:p>
    <w:p w:rsidR="00000000" w:rsidRDefault="00D745F7">
      <w:r>
        <w:rPr>
          <w:color w:val="000000"/>
          <w:szCs w:val="28"/>
        </w:rPr>
        <w:t>Результат рассмотрения настоящего заявления</w:t>
      </w:r>
      <w:r>
        <w:rPr>
          <w:color w:val="000000"/>
          <w:szCs w:val="28"/>
        </w:rPr>
        <w:t xml:space="preserve"> прошу: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8364"/>
        <w:gridCol w:w="2029"/>
      </w:tblGrid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выдать на</w:t>
            </w:r>
            <w:r>
              <w:rPr>
                <w:color w:val="000000"/>
                <w:szCs w:val="28"/>
              </w:rPr>
              <w:t xml:space="preserve">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>
              <w:rPr>
                <w:color w:val="000000"/>
                <w:szCs w:val="28"/>
              </w:rPr>
              <w:br/>
              <w:t>___________________________</w:t>
            </w:r>
            <w:r>
              <w:rPr>
                <w:color w:val="000000"/>
                <w:szCs w:val="28"/>
              </w:rPr>
              <w:t>____________________________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  <w:jc w:val="center"/>
            </w:pPr>
            <w:r>
              <w:rPr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i/>
                <w:color w:val="000000"/>
                <w:sz w:val="20"/>
                <w:szCs w:val="28"/>
              </w:rPr>
            </w:pPr>
          </w:p>
        </w:tc>
      </w:tr>
    </w:tbl>
    <w:p w:rsidR="00000000" w:rsidRDefault="00D745F7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000000">
        <w:tc>
          <w:tcPr>
            <w:tcW w:w="2978" w:type="dxa"/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2978" w:type="dxa"/>
            <w:shd w:val="clear" w:color="auto" w:fill="auto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shd w:val="clear" w:color="auto" w:fill="auto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  <w:shd w:val="clear" w:color="auto" w:fill="auto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000000" w:rsidRDefault="00D745F7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 xml:space="preserve">(фамилия, имя, отчество 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D745F7">
      <w:r>
        <w:rPr>
          <w:color w:val="000000"/>
        </w:rPr>
        <w:t>*Нужное подч</w:t>
      </w:r>
      <w:r>
        <w:rPr>
          <w:color w:val="000000"/>
        </w:rPr>
        <w:t>еркнуть.</w:t>
      </w:r>
    </w:p>
    <w:p w:rsidR="00000000" w:rsidRDefault="00D745F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5</w:t>
      </w:r>
    </w:p>
    <w:p w:rsidR="00000000" w:rsidRDefault="00D745F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D745F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D745F7">
      <w:pPr>
        <w:tabs>
          <w:tab w:val="left" w:pos="7920"/>
        </w:tabs>
        <w:ind w:left="3969" w:firstLine="709"/>
        <w:jc w:val="both"/>
        <w:rPr>
          <w:bCs/>
          <w:color w:val="000000"/>
          <w:sz w:val="28"/>
          <w:szCs w:val="28"/>
        </w:rPr>
      </w:pPr>
    </w:p>
    <w:p w:rsidR="00000000" w:rsidRDefault="00D745F7">
      <w:pPr>
        <w:spacing w:line="240" w:lineRule="atLeast"/>
        <w:ind w:left="3528"/>
        <w:jc w:val="right"/>
      </w:pPr>
      <w:r>
        <w:rPr>
          <w:color w:val="000000"/>
        </w:rPr>
        <w:t>ФОРМА</w:t>
      </w:r>
    </w:p>
    <w:p w:rsidR="00000000" w:rsidRDefault="00D745F7">
      <w:pPr>
        <w:tabs>
          <w:tab w:val="left" w:pos="9071"/>
        </w:tabs>
        <w:spacing w:line="240" w:lineRule="atLeast"/>
        <w:ind w:left="2977"/>
      </w:pPr>
      <w:r>
        <w:rPr>
          <w:color w:val="000000"/>
        </w:rPr>
        <w:t>Кому _____________________________________________________</w:t>
      </w:r>
    </w:p>
    <w:p w:rsidR="00000000" w:rsidRDefault="00D745F7">
      <w:pPr>
        <w:spacing w:line="240" w:lineRule="atLeast"/>
        <w:ind w:left="3686"/>
        <w:jc w:val="center"/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</w:t>
      </w:r>
      <w:r>
        <w:rPr>
          <w:color w:val="000000"/>
          <w:sz w:val="20"/>
        </w:rPr>
        <w:t>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000000" w:rsidRDefault="00D745F7">
      <w:pPr>
        <w:spacing w:line="240" w:lineRule="atLeast"/>
        <w:ind w:left="2977"/>
      </w:pPr>
      <w:r>
        <w:rPr>
          <w:color w:val="000000"/>
        </w:rPr>
        <w:t>__________________________________________________________</w:t>
      </w:r>
    </w:p>
    <w:p w:rsidR="00000000" w:rsidRDefault="00D745F7">
      <w:pPr>
        <w:spacing w:line="240" w:lineRule="atLeast"/>
        <w:ind w:left="2977"/>
        <w:jc w:val="center"/>
      </w:pPr>
      <w:r>
        <w:rPr>
          <w:color w:val="000000"/>
          <w:sz w:val="20"/>
        </w:rPr>
        <w:t>почтовый индекс и адрес, телефон, адрес электронной поч</w:t>
      </w:r>
      <w:r>
        <w:rPr>
          <w:color w:val="000000"/>
          <w:sz w:val="20"/>
        </w:rPr>
        <w:t>ты застройщика)</w:t>
      </w:r>
    </w:p>
    <w:p w:rsidR="00000000" w:rsidRDefault="00D745F7">
      <w:pPr>
        <w:rPr>
          <w:color w:val="000000"/>
          <w:sz w:val="20"/>
        </w:rPr>
      </w:pPr>
    </w:p>
    <w:p w:rsidR="00000000" w:rsidRDefault="00D745F7">
      <w:pPr>
        <w:rPr>
          <w:color w:val="000000"/>
          <w:sz w:val="20"/>
        </w:rPr>
      </w:pPr>
    </w:p>
    <w:p w:rsidR="00000000" w:rsidRDefault="00D745F7">
      <w:pPr>
        <w:rPr>
          <w:color w:val="000000"/>
          <w:sz w:val="20"/>
        </w:rPr>
      </w:pPr>
    </w:p>
    <w:p w:rsidR="00000000" w:rsidRDefault="00D745F7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000000" w:rsidRDefault="00D745F7">
      <w:pPr>
        <w:spacing w:line="240" w:lineRule="atLeast"/>
        <w:jc w:val="center"/>
      </w:pPr>
      <w:r>
        <w:rPr>
          <w:b/>
          <w:color w:val="000000"/>
        </w:rPr>
        <w:t xml:space="preserve">об отказе </w:t>
      </w:r>
      <w:r>
        <w:rPr>
          <w:b/>
          <w:color w:val="000000"/>
          <w:szCs w:val="28"/>
        </w:rPr>
        <w:t xml:space="preserve">во внесении исправлений </w:t>
      </w:r>
      <w:proofErr w:type="gramStart"/>
      <w:r>
        <w:rPr>
          <w:b/>
          <w:color w:val="000000"/>
          <w:szCs w:val="28"/>
        </w:rPr>
        <w:t>в</w:t>
      </w:r>
      <w:proofErr w:type="gramEnd"/>
    </w:p>
    <w:p w:rsidR="00000000" w:rsidRDefault="00D745F7">
      <w:pPr>
        <w:spacing w:line="240" w:lineRule="atLeast"/>
        <w:jc w:val="center"/>
      </w:pPr>
      <w:r>
        <w:rPr>
          <w:b/>
          <w:color w:val="000000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строительства**</w:t>
      </w:r>
    </w:p>
    <w:p w:rsidR="00000000" w:rsidRDefault="00D745F7">
      <w:pPr>
        <w:spacing w:line="240" w:lineRule="atLeast"/>
        <w:jc w:val="center"/>
      </w:pPr>
      <w:r>
        <w:rPr>
          <w:b/>
          <w:color w:val="000000"/>
          <w:szCs w:val="28"/>
        </w:rPr>
        <w:t>(далее – решение)</w:t>
      </w:r>
    </w:p>
    <w:p w:rsidR="00000000" w:rsidRDefault="00D745F7">
      <w:pPr>
        <w:spacing w:line="240" w:lineRule="atLeast"/>
        <w:jc w:val="center"/>
        <w:rPr>
          <w:b/>
          <w:color w:val="000000"/>
          <w:szCs w:val="28"/>
        </w:rPr>
      </w:pPr>
    </w:p>
    <w:p w:rsidR="00000000" w:rsidRDefault="00D745F7">
      <w:r>
        <w:rPr>
          <w:color w:val="000000"/>
        </w:rPr>
        <w:t>______________</w:t>
      </w:r>
      <w:r>
        <w:rPr>
          <w:color w:val="000000"/>
        </w:rPr>
        <w:t xml:space="preserve">_____________________________________________________________________ </w:t>
      </w:r>
    </w:p>
    <w:p w:rsidR="00000000" w:rsidRDefault="00D745F7">
      <w:pPr>
        <w:jc w:val="center"/>
      </w:pP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D745F7">
      <w:pPr>
        <w:jc w:val="both"/>
      </w:pPr>
      <w:r>
        <w:rPr>
          <w:color w:val="000000"/>
        </w:rPr>
        <w:t xml:space="preserve">по результатам рассмотрения заявления об исправлении допущенных опечаток и ошибок в решении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 ___________ № ____________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 xml:space="preserve">ринято </w:t>
      </w:r>
      <w:proofErr w:type="gramStart"/>
      <w:r>
        <w:rPr>
          <w:color w:val="000000"/>
        </w:rPr>
        <w:t>решение</w:t>
      </w:r>
      <w:proofErr w:type="gramEnd"/>
      <w:r>
        <w:rPr>
          <w:color w:val="000000"/>
        </w:rPr>
        <w:t xml:space="preserve"> об отказе во внесении                                       </w:t>
      </w:r>
      <w:r>
        <w:rPr>
          <w:color w:val="000000"/>
          <w:sz w:val="20"/>
        </w:rPr>
        <w:t>(дата и номер регистрации)</w:t>
      </w:r>
      <w:r>
        <w:rPr>
          <w:color w:val="000000"/>
          <w:szCs w:val="28"/>
        </w:rPr>
        <w:t xml:space="preserve"> </w:t>
      </w:r>
    </w:p>
    <w:p w:rsidR="00000000" w:rsidRDefault="00D745F7">
      <w:r>
        <w:rPr>
          <w:color w:val="000000"/>
        </w:rPr>
        <w:t>исправлений в решение.</w:t>
      </w:r>
    </w:p>
    <w:p w:rsidR="00000000" w:rsidRDefault="00D745F7">
      <w:pPr>
        <w:rPr>
          <w:color w:val="000000"/>
        </w:rPr>
      </w:pPr>
    </w:p>
    <w:tbl>
      <w:tblPr>
        <w:tblW w:w="5000" w:type="pct"/>
        <w:tblInd w:w="-110" w:type="dxa"/>
        <w:tblLayout w:type="fixed"/>
        <w:tblLook w:val="0000" w:firstRow="0" w:lastRow="0" w:firstColumn="0" w:lastColumn="0" w:noHBand="0" w:noVBand="0"/>
      </w:tblPr>
      <w:tblGrid>
        <w:gridCol w:w="1826"/>
        <w:gridCol w:w="4502"/>
        <w:gridCol w:w="4093"/>
      </w:tblGrid>
      <w:tr w:rsidR="00000000">
        <w:trPr>
          <w:tblHeader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D745F7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</w:rPr>
              <w:t xml:space="preserve">Наименование основания </w:t>
            </w:r>
            <w:proofErr w:type="gramStart"/>
            <w:r>
              <w:rPr>
                <w:color w:val="000000"/>
              </w:rPr>
              <w:t>для отказа во внесении исправлений в уведомление в соответствии с А</w:t>
            </w:r>
            <w:r>
              <w:rPr>
                <w:color w:val="000000"/>
              </w:rPr>
              <w:t>дминистративным регламентом</w:t>
            </w:r>
            <w:proofErr w:type="gram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 во внесении исправлений в уведомление</w:t>
            </w:r>
          </w:p>
        </w:tc>
      </w:tr>
      <w:tr w:rsidR="00000000">
        <w:trPr>
          <w:trHeight w:val="102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подпункт "а" пункта 3.11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000000">
        <w:trPr>
          <w:trHeight w:val="703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 xml:space="preserve">подпункт "б" </w:t>
            </w:r>
            <w:r>
              <w:rPr>
                <w:color w:val="000000"/>
              </w:rPr>
              <w:t>пункта 3.11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отсутствие факта допущения опечатки или ошибки в решении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000000" w:rsidRDefault="00D745F7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решении после устранения указанных нарушений.</w:t>
      </w:r>
    </w:p>
    <w:p w:rsidR="00000000" w:rsidRDefault="00D745F7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Данный отказ мо</w:t>
      </w:r>
      <w:r>
        <w:rPr>
          <w:rFonts w:ascii="Times New Roman" w:hAnsi="Times New Roman" w:cs="Times New Roman"/>
          <w:color w:val="000000"/>
          <w:sz w:val="24"/>
          <w:szCs w:val="24"/>
        </w:rPr>
        <w:t>жет быть обжалован в досудебном порядке путем направления жалобы в _____________________________________________________________________________________________________________________________________________,а также в судебном порядке.</w:t>
      </w:r>
      <w:proofErr w:type="gramEnd"/>
    </w:p>
    <w:p w:rsidR="00000000" w:rsidRDefault="00D745F7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</w:t>
      </w:r>
      <w:r>
        <w:rPr>
          <w:rFonts w:ascii="Times New Roman" w:hAnsi="Times New Roman" w:cs="Times New Roman"/>
          <w:color w:val="000000"/>
          <w:sz w:val="24"/>
          <w:szCs w:val="24"/>
        </w:rPr>
        <w:t>мируем:_____________________________________________________________________________________________________________________________________.</w:t>
      </w:r>
    </w:p>
    <w:p w:rsidR="00000000" w:rsidRDefault="00D745F7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color w:val="000000"/>
        </w:rPr>
        <w:t xml:space="preserve">(указывается информация, необходимая для устранения причин отказа во внесении исправлений в решение, а также иная </w:t>
      </w:r>
      <w:r>
        <w:rPr>
          <w:rFonts w:ascii="Times New Roman" w:hAnsi="Times New Roman" w:cs="Times New Roman"/>
          <w:color w:val="000000"/>
        </w:rPr>
        <w:t>дополнительная информация 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D745F7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D745F7">
      <w:r>
        <w:rPr>
          <w:color w:val="000000"/>
        </w:rPr>
        <w:t>Дата</w:t>
      </w:r>
    </w:p>
    <w:p w:rsidR="00000000" w:rsidRDefault="00D745F7">
      <w:pPr>
        <w:rPr>
          <w:color w:val="000000"/>
        </w:rPr>
      </w:pPr>
    </w:p>
    <w:p w:rsidR="00000000" w:rsidRDefault="00D745F7"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000000" w:rsidRDefault="00D745F7">
      <w:r>
        <w:rPr>
          <w:color w:val="000000"/>
        </w:rPr>
        <w:t>**Нужное подчеркнуть.</w:t>
      </w:r>
    </w:p>
    <w:p w:rsidR="00000000" w:rsidRDefault="00D745F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6</w:t>
      </w:r>
    </w:p>
    <w:p w:rsidR="00000000" w:rsidRDefault="00D745F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</w:t>
      </w:r>
      <w:r>
        <w:rPr>
          <w:color w:val="000000"/>
        </w:rPr>
        <w:t>у</w:t>
      </w:r>
    </w:p>
    <w:p w:rsidR="00000000" w:rsidRDefault="00D745F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D745F7">
      <w:pPr>
        <w:autoSpaceDE w:val="0"/>
        <w:jc w:val="right"/>
        <w:rPr>
          <w:bCs/>
          <w:color w:val="000000"/>
          <w:sz w:val="28"/>
          <w:szCs w:val="28"/>
        </w:rPr>
      </w:pPr>
    </w:p>
    <w:p w:rsidR="00000000" w:rsidRDefault="00D745F7">
      <w:pPr>
        <w:spacing w:line="240" w:lineRule="atLeast"/>
        <w:ind w:left="3686"/>
        <w:jc w:val="right"/>
      </w:pPr>
      <w:r>
        <w:rPr>
          <w:color w:val="000000"/>
        </w:rPr>
        <w:t>ФОРМА</w:t>
      </w:r>
    </w:p>
    <w:p w:rsidR="00000000" w:rsidRDefault="00D745F7">
      <w:pPr>
        <w:spacing w:line="240" w:lineRule="exact"/>
        <w:rPr>
          <w:color w:val="000000"/>
          <w:szCs w:val="28"/>
        </w:rPr>
      </w:pPr>
    </w:p>
    <w:p w:rsidR="00000000" w:rsidRDefault="00D745F7">
      <w:pPr>
        <w:spacing w:line="240" w:lineRule="exact"/>
        <w:rPr>
          <w:color w:val="000000"/>
          <w:szCs w:val="28"/>
        </w:rPr>
      </w:pPr>
    </w:p>
    <w:p w:rsidR="00000000" w:rsidRDefault="00D745F7">
      <w:pPr>
        <w:spacing w:line="240" w:lineRule="exact"/>
        <w:rPr>
          <w:color w:val="000000"/>
          <w:szCs w:val="28"/>
        </w:rPr>
      </w:pPr>
    </w:p>
    <w:p w:rsidR="00000000" w:rsidRDefault="00D745F7">
      <w:pPr>
        <w:spacing w:line="240" w:lineRule="atLeast"/>
        <w:jc w:val="center"/>
      </w:pPr>
      <w:proofErr w:type="gramStart"/>
      <w:r>
        <w:rPr>
          <w:b/>
          <w:color w:val="000000"/>
          <w:szCs w:val="28"/>
        </w:rPr>
        <w:t>З</w:t>
      </w:r>
      <w:proofErr w:type="gramEnd"/>
      <w:r>
        <w:rPr>
          <w:b/>
          <w:color w:val="000000"/>
          <w:szCs w:val="28"/>
        </w:rPr>
        <w:t xml:space="preserve"> А Я В Л Е Н И Е</w:t>
      </w:r>
    </w:p>
    <w:p w:rsidR="00000000" w:rsidRDefault="00D745F7">
      <w:pPr>
        <w:spacing w:line="120" w:lineRule="exact"/>
        <w:jc w:val="center"/>
        <w:rPr>
          <w:b/>
          <w:color w:val="000000"/>
          <w:szCs w:val="28"/>
        </w:rPr>
      </w:pPr>
    </w:p>
    <w:p w:rsidR="00000000" w:rsidRDefault="00D745F7">
      <w:pPr>
        <w:spacing w:line="240" w:lineRule="atLeast"/>
        <w:jc w:val="center"/>
      </w:pPr>
      <w:r>
        <w:rPr>
          <w:b/>
          <w:color w:val="000000"/>
          <w:szCs w:val="28"/>
        </w:rPr>
        <w:t xml:space="preserve">о выдаче дубликата </w:t>
      </w:r>
    </w:p>
    <w:p w:rsidR="00000000" w:rsidRDefault="00D745F7">
      <w:pPr>
        <w:spacing w:line="240" w:lineRule="atLeast"/>
        <w:jc w:val="center"/>
      </w:pPr>
      <w:r>
        <w:rPr>
          <w:b/>
          <w:color w:val="000000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строительства*</w:t>
      </w:r>
    </w:p>
    <w:p w:rsidR="00000000" w:rsidRDefault="00D745F7">
      <w:pPr>
        <w:spacing w:line="240" w:lineRule="atLeast"/>
        <w:jc w:val="center"/>
      </w:pPr>
      <w:r>
        <w:rPr>
          <w:b/>
          <w:color w:val="000000"/>
          <w:szCs w:val="28"/>
        </w:rPr>
        <w:t>(далее - реше</w:t>
      </w:r>
      <w:r>
        <w:rPr>
          <w:b/>
          <w:color w:val="000000"/>
          <w:szCs w:val="28"/>
        </w:rPr>
        <w:t>ние)</w:t>
      </w:r>
    </w:p>
    <w:p w:rsidR="00000000" w:rsidRDefault="00D745F7">
      <w:pPr>
        <w:spacing w:line="240" w:lineRule="atLeast"/>
        <w:rPr>
          <w:b/>
          <w:color w:val="000000"/>
          <w:szCs w:val="28"/>
        </w:rPr>
      </w:pPr>
    </w:p>
    <w:p w:rsidR="00000000" w:rsidRDefault="00D745F7">
      <w:pPr>
        <w:spacing w:line="240" w:lineRule="atLeast"/>
        <w:jc w:val="right"/>
      </w:pPr>
      <w:r>
        <w:rPr>
          <w:color w:val="000000"/>
          <w:szCs w:val="28"/>
        </w:rPr>
        <w:t>"___" _________ 20___ г.</w:t>
      </w:r>
    </w:p>
    <w:p w:rsidR="00000000" w:rsidRDefault="00D745F7">
      <w:pPr>
        <w:spacing w:line="240" w:lineRule="exact"/>
        <w:rPr>
          <w:color w:val="000000"/>
          <w:szCs w:val="28"/>
        </w:rPr>
      </w:pPr>
    </w:p>
    <w:p w:rsidR="00000000" w:rsidRDefault="00D745F7">
      <w:pPr>
        <w:spacing w:line="240" w:lineRule="exact"/>
        <w:rPr>
          <w:color w:val="000000"/>
          <w:szCs w:val="28"/>
        </w:rPr>
      </w:pPr>
    </w:p>
    <w:p w:rsidR="00000000" w:rsidRDefault="00D745F7">
      <w:pPr>
        <w:tabs>
          <w:tab w:val="right" w:pos="9071"/>
        </w:tabs>
        <w:spacing w:line="240" w:lineRule="atLeast"/>
      </w:pPr>
      <w:r>
        <w:rPr>
          <w:color w:val="000000"/>
          <w:szCs w:val="28"/>
          <w:u w:val="single"/>
        </w:rPr>
        <w:t>___________________________________________________________________________________</w:t>
      </w:r>
    </w:p>
    <w:p w:rsidR="00000000" w:rsidRDefault="00D745F7">
      <w:pPr>
        <w:spacing w:line="240" w:lineRule="atLeast"/>
        <w:jc w:val="center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D745F7">
      <w:pPr>
        <w:spacing w:line="240" w:lineRule="atLeast"/>
        <w:jc w:val="center"/>
        <w:rPr>
          <w:color w:val="000000"/>
          <w:sz w:val="20"/>
          <w:szCs w:val="28"/>
        </w:rPr>
      </w:pPr>
    </w:p>
    <w:p w:rsidR="00000000" w:rsidRDefault="00D745F7">
      <w:pPr>
        <w:spacing w:line="240" w:lineRule="atLeast"/>
        <w:jc w:val="center"/>
      </w:pPr>
      <w:r>
        <w:rPr>
          <w:color w:val="000000"/>
          <w:szCs w:val="28"/>
        </w:rPr>
        <w:t>1. Сведения о застройщике</w:t>
      </w:r>
    </w:p>
    <w:p w:rsidR="00000000" w:rsidRDefault="00D745F7">
      <w:pPr>
        <w:spacing w:line="240" w:lineRule="atLeast"/>
        <w:jc w:val="center"/>
        <w:rPr>
          <w:color w:val="000000"/>
          <w:szCs w:val="28"/>
        </w:rPr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324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Сведения о физическом лице, в случае если за</w:t>
            </w:r>
            <w:r>
              <w:rPr>
                <w:color w:val="000000"/>
                <w:szCs w:val="28"/>
              </w:rPr>
              <w:t>стройщиком является физическое лицо: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Фамилия, имя, отчество (при наличии)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Основной государственный рег</w:t>
            </w:r>
            <w:r>
              <w:rPr>
                <w:color w:val="000000"/>
                <w:szCs w:val="28"/>
              </w:rPr>
              <w:t>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Полное наименование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Основной го</w:t>
            </w:r>
            <w:r>
              <w:rPr>
                <w:color w:val="000000"/>
                <w:szCs w:val="28"/>
              </w:rPr>
              <w:t>сударственный регистрационный номер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  <w:jc w:val="center"/>
            </w:pPr>
            <w:r>
              <w:rPr>
                <w:color w:val="000000"/>
                <w:szCs w:val="28"/>
              </w:rPr>
              <w:t>1.2.3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</w:tbl>
    <w:p w:rsidR="00000000" w:rsidRDefault="00D745F7">
      <w:pPr>
        <w:spacing w:line="240" w:lineRule="exact"/>
        <w:jc w:val="center"/>
        <w:rPr>
          <w:color w:val="000000"/>
          <w:szCs w:val="28"/>
        </w:rPr>
      </w:pPr>
    </w:p>
    <w:p w:rsidR="00000000" w:rsidRDefault="00D745F7">
      <w:pPr>
        <w:spacing w:line="240" w:lineRule="atLeast"/>
        <w:jc w:val="center"/>
      </w:pPr>
      <w:r>
        <w:rPr>
          <w:color w:val="000000"/>
          <w:szCs w:val="28"/>
        </w:rPr>
        <w:t>2. Сведения о выданном решении</w:t>
      </w:r>
    </w:p>
    <w:p w:rsidR="00000000" w:rsidRDefault="00D745F7">
      <w:pPr>
        <w:spacing w:line="240" w:lineRule="exact"/>
        <w:jc w:val="center"/>
        <w:rPr>
          <w:color w:val="000000"/>
          <w:szCs w:val="28"/>
        </w:rPr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3197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Орган, выдавший </w:t>
            </w:r>
            <w:r>
              <w:rPr>
                <w:color w:val="000000"/>
                <w:szCs w:val="28"/>
              </w:rPr>
              <w:br/>
              <w:t xml:space="preserve">решение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Номе</w:t>
            </w:r>
            <w:r>
              <w:rPr>
                <w:color w:val="000000"/>
                <w:szCs w:val="28"/>
              </w:rPr>
              <w:t>р документа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Дата </w:t>
            </w:r>
            <w:r>
              <w:rPr>
                <w:color w:val="000000"/>
                <w:szCs w:val="28"/>
              </w:rPr>
              <w:br/>
              <w:t>документа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:rsidR="00000000" w:rsidRDefault="00D745F7">
      <w:pPr>
        <w:spacing w:line="120" w:lineRule="exact"/>
        <w:jc w:val="center"/>
        <w:rPr>
          <w:color w:val="000000"/>
          <w:szCs w:val="28"/>
        </w:rPr>
      </w:pPr>
    </w:p>
    <w:p w:rsidR="00000000" w:rsidRDefault="00D745F7">
      <w:pPr>
        <w:spacing w:line="240" w:lineRule="atLeast"/>
      </w:pPr>
      <w:r>
        <w:rPr>
          <w:color w:val="000000"/>
          <w:szCs w:val="28"/>
        </w:rPr>
        <w:t xml:space="preserve">Прошу выдать дубликат решения </w:t>
      </w:r>
    </w:p>
    <w:p w:rsidR="00000000" w:rsidRDefault="00D745F7">
      <w:pPr>
        <w:spacing w:line="120" w:lineRule="exact"/>
        <w:ind w:firstLine="709"/>
        <w:rPr>
          <w:color w:val="000000"/>
          <w:szCs w:val="28"/>
        </w:rPr>
      </w:pPr>
    </w:p>
    <w:p w:rsidR="00000000" w:rsidRDefault="00D745F7">
      <w:pPr>
        <w:tabs>
          <w:tab w:val="right" w:pos="9071"/>
        </w:tabs>
      </w:pPr>
      <w:r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  <w:u w:val="single"/>
        </w:rPr>
        <w:t>_______________________________________________________________________</w:t>
      </w:r>
    </w:p>
    <w:p w:rsidR="00000000" w:rsidRDefault="00D745F7">
      <w:pPr>
        <w:tabs>
          <w:tab w:val="right" w:pos="9071"/>
        </w:tabs>
      </w:pPr>
      <w:r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>___________________________________</w:t>
      </w:r>
    </w:p>
    <w:p w:rsidR="00000000" w:rsidRDefault="00D745F7">
      <w:r>
        <w:rPr>
          <w:color w:val="000000"/>
          <w:szCs w:val="28"/>
        </w:rPr>
        <w:t>Результат рассмот</w:t>
      </w:r>
      <w:r>
        <w:rPr>
          <w:color w:val="000000"/>
          <w:szCs w:val="28"/>
        </w:rPr>
        <w:t>рения настоящего заявления прошу:</w:t>
      </w: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7196"/>
        <w:gridCol w:w="3197"/>
      </w:tblGrid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</w:t>
            </w:r>
            <w:r>
              <w:rPr>
                <w:color w:val="000000"/>
                <w:szCs w:val="28"/>
              </w:rPr>
              <w:t>ипальных услуг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</w:t>
            </w:r>
            <w:r>
              <w:rPr>
                <w:color w:val="000000"/>
                <w:szCs w:val="28"/>
              </w:rPr>
              <w:br/>
              <w:t>__</w:t>
            </w:r>
            <w:r>
              <w:rPr>
                <w:color w:val="000000"/>
                <w:szCs w:val="28"/>
              </w:rPr>
              <w:t>_____________________________________________________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</w:pPr>
            <w:r>
              <w:rPr>
                <w:color w:val="000000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color w:val="000000"/>
                <w:szCs w:val="28"/>
              </w:rPr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before="60" w:after="60" w:line="240" w:lineRule="atLeast"/>
              <w:jc w:val="center"/>
            </w:pPr>
            <w:r>
              <w:rPr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spacing w:before="60" w:after="60" w:line="240" w:lineRule="atLeast"/>
              <w:rPr>
                <w:i/>
                <w:color w:val="000000"/>
                <w:sz w:val="20"/>
                <w:szCs w:val="28"/>
              </w:rPr>
            </w:pPr>
          </w:p>
        </w:tc>
      </w:tr>
    </w:tbl>
    <w:p w:rsidR="00000000" w:rsidRDefault="00D745F7">
      <w:pPr>
        <w:spacing w:line="240" w:lineRule="exact"/>
        <w:rPr>
          <w:color w:val="000000"/>
        </w:rPr>
      </w:pPr>
    </w:p>
    <w:p w:rsidR="00000000" w:rsidRDefault="00D745F7">
      <w:pPr>
        <w:spacing w:line="240" w:lineRule="exact"/>
        <w:rPr>
          <w:color w:val="000000"/>
        </w:rPr>
      </w:pPr>
    </w:p>
    <w:p w:rsidR="00000000" w:rsidRDefault="00D745F7">
      <w:pPr>
        <w:spacing w:line="240" w:lineRule="exact"/>
        <w:rPr>
          <w:color w:val="000000"/>
        </w:rPr>
      </w:pPr>
    </w:p>
    <w:p w:rsidR="00000000" w:rsidRDefault="00D745F7">
      <w:pPr>
        <w:ind w:left="4253"/>
      </w:pPr>
      <w:r>
        <w:rPr>
          <w:color w:val="000000"/>
        </w:rPr>
        <w:t>______________   __________________________</w:t>
      </w:r>
    </w:p>
    <w:p w:rsidR="00000000" w:rsidRDefault="00D745F7">
      <w:pPr>
        <w:spacing w:line="240" w:lineRule="atLeast"/>
        <w:ind w:left="4253"/>
      </w:pPr>
      <w:r>
        <w:rPr>
          <w:color w:val="000000"/>
          <w:sz w:val="20"/>
        </w:rPr>
        <w:t xml:space="preserve">          </w:t>
      </w:r>
      <w:proofErr w:type="gramStart"/>
      <w:r>
        <w:rPr>
          <w:color w:val="000000"/>
          <w:sz w:val="20"/>
        </w:rPr>
        <w:t>(подпись)                       (фамилия, имя, отчество</w:t>
      </w:r>
      <w:proofErr w:type="gramEnd"/>
    </w:p>
    <w:p w:rsidR="00000000" w:rsidRDefault="00D745F7">
      <w:pPr>
        <w:spacing w:line="240" w:lineRule="atLeast"/>
        <w:ind w:left="4253"/>
      </w:pPr>
      <w:r>
        <w:rPr>
          <w:color w:val="000000"/>
          <w:sz w:val="20"/>
        </w:rPr>
        <w:t xml:space="preserve">                                                         </w:t>
      </w:r>
      <w:r>
        <w:rPr>
          <w:color w:val="000000"/>
          <w:sz w:val="20"/>
        </w:rPr>
        <w:t>(при наличии)</w:t>
      </w:r>
    </w:p>
    <w:p w:rsidR="00000000" w:rsidRDefault="00D745F7">
      <w:r>
        <w:rPr>
          <w:color w:val="000000"/>
        </w:rPr>
        <w:t>*Нужное подчеркнуть.</w:t>
      </w:r>
    </w:p>
    <w:p w:rsidR="00000000" w:rsidRDefault="00D745F7">
      <w:pPr>
        <w:rPr>
          <w:color w:val="000000"/>
        </w:rPr>
      </w:pPr>
    </w:p>
    <w:p w:rsidR="00000000" w:rsidRDefault="00D745F7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7</w:t>
      </w:r>
    </w:p>
    <w:p w:rsidR="00000000" w:rsidRDefault="00D745F7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D745F7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D745F7">
      <w:pPr>
        <w:spacing w:line="240" w:lineRule="atLeast"/>
        <w:ind w:left="3528"/>
        <w:jc w:val="right"/>
        <w:rPr>
          <w:color w:val="000000"/>
        </w:rPr>
      </w:pPr>
    </w:p>
    <w:p w:rsidR="00000000" w:rsidRDefault="00D745F7">
      <w:pPr>
        <w:spacing w:line="240" w:lineRule="atLeast"/>
        <w:ind w:left="3528"/>
        <w:jc w:val="right"/>
      </w:pPr>
      <w:r>
        <w:rPr>
          <w:color w:val="000000"/>
        </w:rPr>
        <w:t>ФОРМА</w:t>
      </w:r>
    </w:p>
    <w:p w:rsidR="00000000" w:rsidRDefault="00D745F7">
      <w:pPr>
        <w:rPr>
          <w:bCs/>
          <w:color w:val="000000"/>
        </w:rPr>
      </w:pPr>
    </w:p>
    <w:p w:rsidR="00000000" w:rsidRDefault="00D745F7">
      <w:pPr>
        <w:rPr>
          <w:bCs/>
          <w:color w:val="000000"/>
        </w:rPr>
      </w:pPr>
    </w:p>
    <w:p w:rsidR="00000000" w:rsidRDefault="00D745F7">
      <w:pPr>
        <w:tabs>
          <w:tab w:val="left" w:pos="9071"/>
        </w:tabs>
        <w:spacing w:line="240" w:lineRule="atLeast"/>
        <w:ind w:left="2977"/>
      </w:pPr>
      <w:r>
        <w:rPr>
          <w:color w:val="000000"/>
        </w:rPr>
        <w:t>Ком</w:t>
      </w:r>
      <w:r>
        <w:rPr>
          <w:color w:val="000000"/>
        </w:rPr>
        <w:t>у _____________________________________________________</w:t>
      </w:r>
    </w:p>
    <w:p w:rsidR="00000000" w:rsidRDefault="00D745F7">
      <w:pPr>
        <w:spacing w:line="240" w:lineRule="atLeast"/>
        <w:ind w:left="3686"/>
        <w:jc w:val="center"/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</w:t>
      </w:r>
      <w:r>
        <w:rPr>
          <w:color w:val="000000"/>
          <w:sz w:val="20"/>
        </w:rPr>
        <w:t>а, ИНН*, ОГРН - для юридического лица</w:t>
      </w:r>
      <w:proofErr w:type="gramEnd"/>
    </w:p>
    <w:p w:rsidR="00000000" w:rsidRDefault="00D745F7">
      <w:pPr>
        <w:spacing w:line="240" w:lineRule="atLeast"/>
        <w:ind w:left="2977"/>
      </w:pPr>
      <w:r>
        <w:rPr>
          <w:color w:val="000000"/>
        </w:rPr>
        <w:t>__________________________________________________________</w:t>
      </w:r>
    </w:p>
    <w:p w:rsidR="00000000" w:rsidRDefault="00D745F7">
      <w:pPr>
        <w:spacing w:line="240" w:lineRule="atLeast"/>
        <w:ind w:left="2977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000000" w:rsidRDefault="00D745F7">
      <w:pPr>
        <w:rPr>
          <w:color w:val="000000"/>
          <w:sz w:val="20"/>
        </w:rPr>
      </w:pPr>
    </w:p>
    <w:p w:rsidR="00000000" w:rsidRDefault="00D745F7">
      <w:pPr>
        <w:rPr>
          <w:color w:val="000000"/>
          <w:sz w:val="20"/>
        </w:rPr>
      </w:pPr>
    </w:p>
    <w:p w:rsidR="00000000" w:rsidRDefault="00D745F7">
      <w:pPr>
        <w:rPr>
          <w:color w:val="000000"/>
          <w:sz w:val="20"/>
        </w:rPr>
      </w:pPr>
    </w:p>
    <w:p w:rsidR="00000000" w:rsidRDefault="00D745F7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000000" w:rsidRDefault="00D745F7">
      <w:pPr>
        <w:spacing w:line="240" w:lineRule="atLeast"/>
        <w:jc w:val="center"/>
      </w:pPr>
      <w:proofErr w:type="gramStart"/>
      <w:r>
        <w:rPr>
          <w:b/>
          <w:color w:val="000000"/>
        </w:rPr>
        <w:t xml:space="preserve">об отказе </w:t>
      </w:r>
      <w:r>
        <w:rPr>
          <w:b/>
          <w:bCs/>
          <w:color w:val="000000"/>
          <w:szCs w:val="28"/>
        </w:rPr>
        <w:t>в выдаче дубликата</w:t>
      </w:r>
      <w:r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br/>
        <w:t>решения о предоставлении разрешения на от</w:t>
      </w:r>
      <w:r>
        <w:rPr>
          <w:b/>
          <w:color w:val="000000"/>
          <w:szCs w:val="28"/>
        </w:rPr>
        <w:t>клонение от предельных параметров</w:t>
      </w:r>
      <w:proofErr w:type="gramEnd"/>
      <w:r>
        <w:rPr>
          <w:b/>
          <w:color w:val="000000"/>
          <w:szCs w:val="28"/>
        </w:rPr>
        <w:t xml:space="preserve"> разрешенного строительства, реконструкции объекта капитального строительства**</w:t>
      </w:r>
    </w:p>
    <w:p w:rsidR="00000000" w:rsidRDefault="00D745F7">
      <w:pPr>
        <w:spacing w:line="240" w:lineRule="atLeast"/>
        <w:jc w:val="center"/>
      </w:pPr>
      <w:r>
        <w:rPr>
          <w:b/>
          <w:color w:val="000000"/>
          <w:szCs w:val="28"/>
        </w:rPr>
        <w:t>(далее – решение)</w:t>
      </w:r>
    </w:p>
    <w:p w:rsidR="00000000" w:rsidRDefault="00D745F7">
      <w:pPr>
        <w:spacing w:line="240" w:lineRule="atLeast"/>
        <w:jc w:val="center"/>
        <w:rPr>
          <w:b/>
          <w:color w:val="000000"/>
          <w:szCs w:val="28"/>
        </w:rPr>
      </w:pPr>
    </w:p>
    <w:p w:rsidR="00000000" w:rsidRDefault="00D745F7">
      <w:r>
        <w:rPr>
          <w:color w:val="000000"/>
        </w:rPr>
        <w:t xml:space="preserve">___________________________________________________________________________________ </w:t>
      </w:r>
    </w:p>
    <w:p w:rsidR="00000000" w:rsidRDefault="00D745F7">
      <w:pPr>
        <w:jc w:val="center"/>
      </w:pPr>
      <w:r>
        <w:rPr>
          <w:color w:val="000000"/>
          <w:sz w:val="20"/>
        </w:rPr>
        <w:t>(наименование уполномоченного органа ме</w:t>
      </w:r>
      <w:r>
        <w:rPr>
          <w:color w:val="000000"/>
          <w:sz w:val="20"/>
        </w:rPr>
        <w:t>стного самоуправления)</w:t>
      </w:r>
    </w:p>
    <w:p w:rsidR="00000000" w:rsidRDefault="00D745F7">
      <w:pPr>
        <w:spacing w:before="60"/>
        <w:jc w:val="both"/>
      </w:pPr>
      <w:proofErr w:type="gramStart"/>
      <w:r>
        <w:rPr>
          <w:color w:val="000000"/>
          <w:szCs w:val="28"/>
        </w:rPr>
        <w:t>по результатам рассмотрения заявления о выдаче дубликата решения от ___________ № ____________ принято решение об отказе в выдаче</w:t>
      </w:r>
      <w:proofErr w:type="gramEnd"/>
      <w:r>
        <w:rPr>
          <w:color w:val="000000"/>
          <w:szCs w:val="28"/>
        </w:rPr>
        <w:t xml:space="preserve"> дубликата решения.</w:t>
      </w:r>
    </w:p>
    <w:p w:rsidR="00000000" w:rsidRDefault="00D745F7">
      <w:pPr>
        <w:jc w:val="both"/>
      </w:pPr>
      <w:r>
        <w:rPr>
          <w:color w:val="000000"/>
          <w:sz w:val="20"/>
        </w:rPr>
        <w:t xml:space="preserve">            </w:t>
      </w:r>
      <w:r>
        <w:rPr>
          <w:color w:val="000000"/>
          <w:sz w:val="20"/>
        </w:rPr>
        <w:t>(дата и номер регистрации)</w:t>
      </w:r>
      <w:r>
        <w:rPr>
          <w:color w:val="000000"/>
          <w:szCs w:val="28"/>
        </w:rPr>
        <w:t xml:space="preserve"> </w:t>
      </w:r>
    </w:p>
    <w:p w:rsidR="00000000" w:rsidRDefault="00D745F7">
      <w:pPr>
        <w:rPr>
          <w:color w:val="000000"/>
          <w:szCs w:val="28"/>
        </w:rPr>
      </w:pPr>
    </w:p>
    <w:tbl>
      <w:tblPr>
        <w:tblW w:w="5000" w:type="pct"/>
        <w:tblInd w:w="-110" w:type="dxa"/>
        <w:tblLayout w:type="fixed"/>
        <w:tblLook w:val="0000" w:firstRow="0" w:lastRow="0" w:firstColumn="0" w:lastColumn="0" w:noHBand="0" w:noVBand="0"/>
      </w:tblPr>
      <w:tblGrid>
        <w:gridCol w:w="1826"/>
        <w:gridCol w:w="4502"/>
        <w:gridCol w:w="4093"/>
      </w:tblGrid>
      <w:tr w:rsidR="00000000">
        <w:trPr>
          <w:trHeight w:val="1168"/>
          <w:tblHeader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D745F7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</w:rPr>
              <w:t>Наим</w:t>
            </w:r>
            <w:r>
              <w:rPr>
                <w:color w:val="000000"/>
              </w:rPr>
              <w:t>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 в выдаче дубликата уведомления</w:t>
            </w:r>
          </w:p>
        </w:tc>
      </w:tr>
      <w:tr w:rsidR="00000000">
        <w:trPr>
          <w:trHeight w:val="102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  <w:jc w:val="center"/>
            </w:pPr>
            <w:r>
              <w:rPr>
                <w:color w:val="000000"/>
              </w:rPr>
              <w:t>пункт 3.13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color w:val="000000"/>
              </w:rPr>
              <w:t>несоответствие заявителя кругу лиц, указанных в пункте 1.2 Административного рег</w:t>
            </w:r>
            <w:r>
              <w:rPr>
                <w:color w:val="000000"/>
              </w:rPr>
              <w:t>ламента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000000" w:rsidRDefault="00D745F7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выдаче дубликата решения после устранения указанных нарушений.</w:t>
      </w:r>
    </w:p>
    <w:p w:rsidR="00000000" w:rsidRDefault="00D745F7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_______________________________________________________________________________________________________________________, а также в судебном порядке.</w:t>
      </w:r>
      <w:proofErr w:type="gramEnd"/>
    </w:p>
    <w:p w:rsidR="00000000" w:rsidRDefault="00D745F7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_______________________________________.</w:t>
      </w:r>
    </w:p>
    <w:p w:rsidR="00000000" w:rsidRDefault="00D745F7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решения, а также иная дополнительная информация при наличии)</w:t>
      </w:r>
    </w:p>
    <w:p w:rsidR="00000000" w:rsidRDefault="00D745F7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D745F7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D745F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D745F7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D745F7">
      <w:r>
        <w:rPr>
          <w:color w:val="000000"/>
        </w:rPr>
        <w:t>Дата</w:t>
      </w:r>
    </w:p>
    <w:p w:rsidR="00000000" w:rsidRDefault="00D745F7"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000000" w:rsidRDefault="00D745F7">
      <w:r>
        <w:rPr>
          <w:color w:val="000000"/>
        </w:rPr>
        <w:t>**Нужное подчеркнуть.</w:t>
      </w:r>
    </w:p>
    <w:p w:rsidR="00000000" w:rsidRDefault="00D745F7">
      <w:pPr>
        <w:rPr>
          <w:color w:val="000000"/>
        </w:rPr>
      </w:pPr>
    </w:p>
    <w:p w:rsidR="00000000" w:rsidRDefault="00D745F7">
      <w:pPr>
        <w:sectPr w:rsidR="00000000">
          <w:pgSz w:w="11906" w:h="16838"/>
          <w:pgMar w:top="1134" w:right="567" w:bottom="1134" w:left="1134" w:header="720" w:footer="720" w:gutter="0"/>
          <w:pgNumType w:start="0"/>
          <w:cols w:space="720"/>
          <w:titlePg/>
          <w:docGrid w:linePitch="360"/>
        </w:sectPr>
      </w:pPr>
    </w:p>
    <w:p w:rsidR="00000000" w:rsidRDefault="00D745F7">
      <w:pPr>
        <w:autoSpaceDE w:val="0"/>
        <w:ind w:left="8080"/>
        <w:jc w:val="right"/>
      </w:pPr>
      <w:r>
        <w:rPr>
          <w:bCs/>
          <w:color w:val="000000"/>
        </w:rPr>
        <w:lastRenderedPageBreak/>
        <w:t>Приложение № 8</w:t>
      </w:r>
    </w:p>
    <w:p w:rsidR="00000000" w:rsidRDefault="00D745F7">
      <w:pPr>
        <w:widowControl w:val="0"/>
        <w:tabs>
          <w:tab w:val="left" w:pos="567"/>
        </w:tabs>
        <w:ind w:left="8080"/>
        <w:jc w:val="right"/>
      </w:pPr>
      <w:r>
        <w:rPr>
          <w:color w:val="000000"/>
        </w:rPr>
        <w:t>к Административному регламенту</w:t>
      </w:r>
    </w:p>
    <w:p w:rsidR="00000000" w:rsidRDefault="00D745F7">
      <w:pPr>
        <w:widowControl w:val="0"/>
        <w:tabs>
          <w:tab w:val="left" w:pos="0"/>
        </w:tabs>
        <w:ind w:left="8080" w:right="-1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D745F7">
      <w:pPr>
        <w:jc w:val="center"/>
        <w:rPr>
          <w:bCs/>
          <w:color w:val="000000"/>
          <w:sz w:val="28"/>
          <w:szCs w:val="28"/>
        </w:rPr>
      </w:pPr>
    </w:p>
    <w:p w:rsidR="00000000" w:rsidRDefault="00D745F7">
      <w:pPr>
        <w:widowControl w:val="0"/>
        <w:tabs>
          <w:tab w:val="left" w:pos="567"/>
        </w:tabs>
        <w:ind w:firstLine="426"/>
        <w:jc w:val="center"/>
      </w:pPr>
      <w:r>
        <w:rPr>
          <w:b/>
          <w:color w:val="000000"/>
          <w:sz w:val="28"/>
          <w:szCs w:val="28"/>
        </w:rPr>
        <w:t>Состав, последовательность и сроки выполнения административных п</w:t>
      </w:r>
      <w:r>
        <w:rPr>
          <w:b/>
          <w:color w:val="000000"/>
          <w:sz w:val="28"/>
          <w:szCs w:val="28"/>
        </w:rPr>
        <w:t>роцедур (действий) при предоставлении  муниципальной услуги</w:t>
      </w:r>
    </w:p>
    <w:p w:rsidR="00000000" w:rsidRDefault="00D745F7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tbl>
      <w:tblPr>
        <w:tblW w:w="5250" w:type="pct"/>
        <w:tblInd w:w="-428" w:type="dxa"/>
        <w:tblLayout w:type="fixed"/>
        <w:tblLook w:val="0000" w:firstRow="0" w:lastRow="0" w:firstColumn="0" w:lastColumn="0" w:noHBand="0" w:noVBand="0"/>
      </w:tblPr>
      <w:tblGrid>
        <w:gridCol w:w="2211"/>
        <w:gridCol w:w="3654"/>
        <w:gridCol w:w="1668"/>
        <w:gridCol w:w="1313"/>
        <w:gridCol w:w="2139"/>
        <w:gridCol w:w="1810"/>
        <w:gridCol w:w="2730"/>
      </w:tblGrid>
      <w:tr w:rsidR="00000000">
        <w:trPr>
          <w:cantSplit/>
          <w:trHeight w:val="113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>Содержание административных действий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 xml:space="preserve">Срок выполнения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администра-тивных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действий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color w:val="000000"/>
              </w:rPr>
              <w:t>Должност-ное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лицо, ответственное за выполнение административного де</w:t>
            </w:r>
            <w:r>
              <w:rPr>
                <w:rFonts w:eastAsia="Calibri"/>
                <w:color w:val="000000"/>
              </w:rPr>
              <w:t>йствия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 xml:space="preserve">Место выполнения </w:t>
            </w:r>
            <w:proofErr w:type="gramStart"/>
            <w:r>
              <w:rPr>
                <w:rFonts w:eastAsia="Calibri"/>
                <w:color w:val="000000"/>
              </w:rPr>
              <w:t>административно-</w:t>
            </w:r>
            <w:proofErr w:type="spellStart"/>
            <w:r>
              <w:rPr>
                <w:rFonts w:eastAsia="Calibri"/>
                <w:color w:val="000000"/>
              </w:rPr>
              <w:t>го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действия/ используемая информационная система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>Критерии принятия решения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>Результат административного действия, способ фиксации</w:t>
            </w:r>
          </w:p>
        </w:tc>
      </w:tr>
    </w:tbl>
    <w:p w:rsidR="00000000" w:rsidRDefault="00D745F7">
      <w:pPr>
        <w:ind w:left="9204" w:right="-598"/>
        <w:rPr>
          <w:color w:val="000000"/>
          <w:sz w:val="2"/>
          <w:szCs w:val="2"/>
        </w:rPr>
      </w:pPr>
    </w:p>
    <w:tbl>
      <w:tblPr>
        <w:tblW w:w="5250" w:type="pct"/>
        <w:tblInd w:w="-428" w:type="dxa"/>
        <w:tblLayout w:type="fixed"/>
        <w:tblLook w:val="0000" w:firstRow="0" w:lastRow="0" w:firstColumn="0" w:lastColumn="0" w:noHBand="0" w:noVBand="0"/>
      </w:tblPr>
      <w:tblGrid>
        <w:gridCol w:w="2207"/>
        <w:gridCol w:w="3651"/>
        <w:gridCol w:w="1663"/>
        <w:gridCol w:w="9"/>
        <w:gridCol w:w="1268"/>
        <w:gridCol w:w="47"/>
        <w:gridCol w:w="2093"/>
        <w:gridCol w:w="47"/>
        <w:gridCol w:w="1761"/>
        <w:gridCol w:w="48"/>
        <w:gridCol w:w="2475"/>
        <w:gridCol w:w="39"/>
        <w:gridCol w:w="42"/>
        <w:gridCol w:w="41"/>
        <w:gridCol w:w="41"/>
        <w:gridCol w:w="42"/>
        <w:gridCol w:w="41"/>
        <w:gridCol w:w="10"/>
      </w:tblGrid>
      <w:tr w:rsidR="00000000">
        <w:trPr>
          <w:tblHeader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2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jc w:val="center"/>
            </w:pPr>
            <w:r>
              <w:rPr>
                <w:rFonts w:eastAsia="Calibri"/>
                <w:color w:val="000000"/>
              </w:rPr>
              <w:t>7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15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>Проверка документов и регистрация заявления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541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Поступление заявлен</w:t>
            </w:r>
            <w:r>
              <w:rPr>
                <w:rFonts w:eastAsia="Calibri"/>
                <w:color w:val="000000"/>
              </w:rPr>
              <w:t>ия и документов для предоставления  муниципальной услуги в Уполномоченный орган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000000" w:rsidRDefault="00D745F7">
            <w:pPr>
              <w:rPr>
                <w:rFonts w:eastAsia="Calibri"/>
                <w:color w:val="000000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r>
              <w:rPr>
                <w:rFonts w:eastAsia="Calibri"/>
                <w:color w:val="000000"/>
              </w:rPr>
              <w:t>До 1 рабоче</w:t>
            </w:r>
            <w:r>
              <w:rPr>
                <w:rFonts w:eastAsia="Calibri"/>
                <w:color w:val="000000"/>
              </w:rPr>
              <w:t>го дня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roofErr w:type="gramStart"/>
            <w:r>
              <w:rPr>
                <w:color w:val="000000"/>
              </w:rPr>
              <w:t>Уполномоченного органа, ответственное за предоставление  муниципальной услуги</w:t>
            </w:r>
            <w:proofErr w:type="gramEnd"/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jc w:val="both"/>
            </w:pPr>
            <w:r>
              <w:rPr>
                <w:rFonts w:eastAsia="Calibri"/>
                <w:color w:val="000000"/>
              </w:rPr>
              <w:t>Уполномоченный орган / ГИС / ПГС</w:t>
            </w:r>
          </w:p>
          <w:p w:rsidR="00000000" w:rsidRDefault="00D745F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–</w:t>
            </w:r>
          </w:p>
          <w:p w:rsidR="00000000" w:rsidRDefault="00D745F7">
            <w:pPr>
              <w:rPr>
                <w:rFonts w:eastAsia="Calibri"/>
                <w:color w:val="000000"/>
              </w:rPr>
            </w:pPr>
          </w:p>
        </w:tc>
        <w:tc>
          <w:tcPr>
            <w:tcW w:w="268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 xml:space="preserve">регистрация заявления и документов   (присвоение номера и датирование); </w:t>
            </w:r>
          </w:p>
          <w:p w:rsidR="00000000" w:rsidRDefault="00D745F7">
            <w:r>
              <w:rPr>
                <w:color w:val="000000"/>
              </w:rPr>
              <w:t>назначение должностного лица, ответственного за предоставлени</w:t>
            </w:r>
            <w:r>
              <w:rPr>
                <w:color w:val="000000"/>
              </w:rPr>
              <w:t>е муниципальной услуги, и передача ему документов</w:t>
            </w:r>
          </w:p>
          <w:p w:rsidR="00000000" w:rsidRDefault="00D745F7">
            <w:pPr>
              <w:pStyle w:val="aff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69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 xml:space="preserve">Принятие решения об отказе в приеме документов, </w:t>
            </w:r>
            <w:r>
              <w:rPr>
                <w:rFonts w:eastAsia="Calibri"/>
                <w:color w:val="000000"/>
              </w:rPr>
              <w:t>в случае выявления оснований для отказа в приеме документов</w:t>
            </w:r>
          </w:p>
        </w:tc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8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75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>до</w:t>
            </w:r>
            <w:r>
              <w:rPr>
                <w:color w:val="000000"/>
              </w:rPr>
              <w:t>лжностное лицо Уполномоченного органа, ответственное за регистрацию корреспонденции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 xml:space="preserve">Уполномоченный орган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00"/>
        </w:trPr>
        <w:tc>
          <w:tcPr>
            <w:tcW w:w="15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>Получение сведений посредством СМЭВ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26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>пакет зарегистрированных документов, поступивших должностному лицу,</w:t>
            </w:r>
          </w:p>
          <w:p w:rsidR="00000000" w:rsidRDefault="00D745F7">
            <w:proofErr w:type="gramStart"/>
            <w:r>
              <w:rPr>
                <w:color w:val="000000"/>
              </w:rPr>
              <w:t>ответственному</w:t>
            </w:r>
            <w:proofErr w:type="gramEnd"/>
            <w:r>
              <w:rPr>
                <w:color w:val="000000"/>
              </w:rPr>
              <w:t xml:space="preserve"> за предоставление мун</w:t>
            </w:r>
            <w:r>
              <w:rPr>
                <w:color w:val="000000"/>
              </w:rPr>
              <w:t>иципальной услуги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Уполномоченный орган/ ПГС / СМЭВ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>отсутст</w:t>
            </w:r>
            <w:r>
              <w:rPr>
                <w:color w:val="000000"/>
              </w:rPr>
              <w:t>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>направление межведомственного запроса в органы (организации), предоставляющие документы (сведения), предусмотренные пункт</w:t>
            </w:r>
            <w:r>
              <w:rPr>
                <w:color w:val="000000"/>
              </w:rPr>
              <w:t>ом 2.14 Административного регламента, в том числе с использованием СМЭВ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35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>3 рабочих дня со дня направления межведомственного запроса в орган или организацию, пре</w:t>
            </w:r>
            <w:r>
              <w:rPr>
                <w:color w:val="000000"/>
              </w:rPr>
              <w:t xml:space="preserve">доставляющие документ и </w:t>
            </w:r>
            <w:r>
              <w:rPr>
                <w:color w:val="000000"/>
              </w:rPr>
              <w:lastRenderedPageBreak/>
              <w:t xml:space="preserve">информацию, если иные сроки не предусмотрены законодательством РФ и субъекта РФ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lastRenderedPageBreak/>
              <w:t xml:space="preserve">должностное лицо Уполномоченного органа, ответственное за предоставление  </w:t>
            </w:r>
            <w:r>
              <w:rPr>
                <w:color w:val="000000"/>
              </w:rPr>
              <w:lastRenderedPageBreak/>
              <w:t>муниципальной услуги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roofErr w:type="gramStart"/>
            <w:r>
              <w:rPr>
                <w:rFonts w:eastAsia="Calibri"/>
                <w:color w:val="000000"/>
              </w:rPr>
              <w:lastRenderedPageBreak/>
              <w:t>Уполномоченный орган) ПГС / СМЭВ</w:t>
            </w:r>
            <w:proofErr w:type="gramEnd"/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>–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 xml:space="preserve">получение документов </w:t>
            </w:r>
            <w:r>
              <w:rPr>
                <w:color w:val="000000"/>
              </w:rPr>
              <w:t>(сведений), необходимых для предоставления  муниципальной услуги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23"/>
        </w:trPr>
        <w:tc>
          <w:tcPr>
            <w:tcW w:w="15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>Рассмотрение документов и сведений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11011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000000" w:rsidRDefault="00D745F7">
            <w:pPr>
              <w:ind w:left="34"/>
            </w:pPr>
            <w:proofErr w:type="gramStart"/>
            <w:r>
              <w:rPr>
                <w:color w:val="000000"/>
              </w:rPr>
              <w:t>ответственному</w:t>
            </w:r>
            <w:proofErr w:type="gramEnd"/>
            <w:r>
              <w:rPr>
                <w:color w:val="000000"/>
              </w:rPr>
              <w:t xml:space="preserve"> за предоставление муниципальной услуги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Проверка соответстви</w:t>
            </w:r>
            <w:r>
              <w:rPr>
                <w:rFonts w:eastAsia="Calibri"/>
                <w:color w:val="000000"/>
              </w:rPr>
              <w:t>я документов и сведений требованиям нормативных правовых актов предоставления  муниципальной услуги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До 2 рабочих дней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roofErr w:type="gramStart"/>
            <w:r>
              <w:rPr>
                <w:rFonts w:eastAsia="Calibri"/>
                <w:color w:val="000000"/>
              </w:rPr>
              <w:t>Уполномоченный орган) / ПГС</w:t>
            </w:r>
            <w:proofErr w:type="gram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>основания отказ</w:t>
            </w:r>
            <w:r>
              <w:rPr>
                <w:color w:val="000000"/>
              </w:rPr>
              <w:t>а в предоставлении муниципальной услуги, предусмотренные пунктом 2.21 Административного регламента</w:t>
            </w:r>
          </w:p>
        </w:tc>
        <w:tc>
          <w:tcPr>
            <w:tcW w:w="2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проект результата предоставления  муниципальной услуги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459"/>
        </w:trPr>
        <w:tc>
          <w:tcPr>
            <w:tcW w:w="15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>Принятие решения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1110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D745F7">
            <w:pPr>
              <w:ind w:left="34"/>
            </w:pPr>
            <w:r>
              <w:rPr>
                <w:rFonts w:eastAsia="Calibri"/>
                <w:color w:val="000000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Принятие решения рабоч</w:t>
            </w:r>
            <w:r>
              <w:rPr>
                <w:rFonts w:eastAsia="Calibri"/>
                <w:color w:val="000000"/>
              </w:rPr>
              <w:t xml:space="preserve">ей группой о предоставления  муниципальной услуги </w:t>
            </w:r>
          </w:p>
          <w:p w:rsidR="00000000" w:rsidRDefault="00D745F7">
            <w:pPr>
              <w:rPr>
                <w:rFonts w:eastAsia="Calibri"/>
                <w:color w:val="000000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r>
              <w:rPr>
                <w:rFonts w:eastAsia="Calibri"/>
                <w:color w:val="000000"/>
              </w:rPr>
              <w:t>До 2 рабочих дней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должностное лицо Уполномоченного органа, ответственное за предоставление  муниципальной услуги;</w:t>
            </w:r>
          </w:p>
          <w:p w:rsidR="00000000" w:rsidRDefault="00D745F7">
            <w:r>
              <w:rPr>
                <w:rFonts w:eastAsia="Calibri"/>
                <w:color w:val="000000"/>
              </w:rPr>
              <w:t>Руководитель Уполномоченного органа</w:t>
            </w:r>
            <w:proofErr w:type="gramStart"/>
            <w:r>
              <w:rPr>
                <w:rFonts w:eastAsia="Calibri"/>
                <w:color w:val="000000"/>
              </w:rPr>
              <w:t>)и</w:t>
            </w:r>
            <w:proofErr w:type="gramEnd"/>
            <w:r>
              <w:rPr>
                <w:rFonts w:eastAsia="Calibri"/>
                <w:color w:val="000000"/>
              </w:rPr>
              <w:t>ли иное уполномоченное им лицо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roofErr w:type="gramStart"/>
            <w:r>
              <w:rPr>
                <w:rFonts w:eastAsia="Calibri"/>
                <w:color w:val="000000"/>
              </w:rPr>
              <w:t xml:space="preserve">Уполномоченный орган) </w:t>
            </w:r>
            <w:r>
              <w:rPr>
                <w:rFonts w:eastAsia="Calibri"/>
                <w:color w:val="000000"/>
              </w:rPr>
              <w:t>/ ГИС / ПГС</w:t>
            </w:r>
            <w:proofErr w:type="gramEnd"/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–</w:t>
            </w:r>
          </w:p>
          <w:p w:rsidR="00000000" w:rsidRDefault="00D745F7">
            <w:pPr>
              <w:rPr>
                <w:rFonts w:eastAsia="Calibri"/>
                <w:color w:val="000000"/>
              </w:rPr>
            </w:pPr>
          </w:p>
        </w:tc>
        <w:tc>
          <w:tcPr>
            <w:tcW w:w="268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00000" w:rsidRDefault="00D745F7">
            <w:pPr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4395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 xml:space="preserve">Формирование решения о предоставлении муниципальной услуги </w:t>
            </w:r>
          </w:p>
          <w:p w:rsidR="00000000" w:rsidRDefault="00D745F7">
            <w:pPr>
              <w:rPr>
                <w:rFonts w:eastAsia="Calibri"/>
                <w:color w:val="000000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8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678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При</w:t>
            </w:r>
            <w:r>
              <w:rPr>
                <w:rFonts w:eastAsia="Calibri"/>
                <w:color w:val="000000"/>
              </w:rPr>
              <w:t>нятие решения рабочей группой об отказе в предоставлении услуги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</w:pPr>
            <w:r>
              <w:rPr>
                <w:rFonts w:eastAsia="Calibri"/>
                <w:color w:val="000000"/>
              </w:rPr>
              <w:t>До 2 рабочих дней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8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00000">
        <w:trPr>
          <w:trHeight w:val="1040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Фо</w:t>
            </w:r>
            <w:r>
              <w:rPr>
                <w:rFonts w:eastAsia="Calibri"/>
                <w:color w:val="000000"/>
              </w:rPr>
              <w:t>рмирование решения об отказе в предоставлении муниципальной услуги</w:t>
            </w:r>
          </w:p>
        </w:tc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8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420"/>
        </w:trPr>
        <w:tc>
          <w:tcPr>
            <w:tcW w:w="15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 xml:space="preserve">Выдача результата 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1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76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ind w:left="34"/>
            </w:pPr>
            <w:r>
              <w:rPr>
                <w:rFonts w:eastAsia="Calibri"/>
                <w:color w:val="000000"/>
              </w:rPr>
              <w:t>формирование и регистрация результата  муниципальной услуги, указанного в пункте 2.21 Административного регламента,  в форме электронного документа в ГИС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ind w:left="32"/>
            </w:pPr>
            <w:r>
              <w:rPr>
                <w:rFonts w:eastAsia="Calibri"/>
                <w:color w:val="000000"/>
              </w:rPr>
              <w:t>Рег</w:t>
            </w:r>
            <w:r>
              <w:rPr>
                <w:rFonts w:eastAsia="Calibri"/>
                <w:color w:val="000000"/>
              </w:rPr>
              <w:t xml:space="preserve">истрация результата предоставления  муниципальной услуги </w:t>
            </w:r>
          </w:p>
          <w:p w:rsidR="00000000" w:rsidRDefault="00D745F7">
            <w:pPr>
              <w:ind w:left="32"/>
              <w:rPr>
                <w:rFonts w:eastAsia="Calibri"/>
                <w:color w:val="00000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ind w:left="29"/>
            </w:pPr>
            <w:r>
              <w:rPr>
                <w:rFonts w:eastAsia="Calibri"/>
                <w:color w:val="000000"/>
              </w:rPr>
              <w:t>после окончания процедуры принятия решения (в общий срок предоставления  муниципальной услуги не включается)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ind w:left="28"/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</w:t>
            </w:r>
            <w:r>
              <w:rPr>
                <w:color w:val="000000"/>
              </w:rPr>
              <w:t>слуги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ind w:left="28"/>
            </w:pPr>
            <w:proofErr w:type="gramStart"/>
            <w:r>
              <w:rPr>
                <w:rFonts w:eastAsia="Calibri"/>
                <w:color w:val="000000"/>
              </w:rPr>
              <w:t xml:space="preserve">Уполномоченный орган) </w:t>
            </w:r>
            <w:proofErr w:type="gram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–</w:t>
            </w:r>
          </w:p>
        </w:tc>
        <w:tc>
          <w:tcPr>
            <w:tcW w:w="2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ind w:left="47"/>
            </w:pPr>
            <w:r>
              <w:rPr>
                <w:rFonts w:eastAsia="Calibri"/>
                <w:color w:val="000000"/>
              </w:rPr>
              <w:t xml:space="preserve">Внесение сведений о конечном результате предоставления  муниципальной услуги </w:t>
            </w:r>
          </w:p>
        </w:tc>
      </w:tr>
      <w:tr w:rsidR="00000000">
        <w:trPr>
          <w:trHeight w:val="809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Направление в многофункциональный центр результата муниципальной услуги, указанного в пункте 2.3 Административного регламента, в форме электронно</w:t>
            </w:r>
            <w:r>
              <w:rPr>
                <w:rFonts w:eastAsia="Calibri"/>
                <w:color w:val="000000"/>
              </w:rPr>
              <w:t>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000000" w:rsidRDefault="00D745F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color w:val="000000"/>
              </w:rPr>
              <w:t>должностно</w:t>
            </w:r>
            <w:r>
              <w:rPr>
                <w:color w:val="000000"/>
              </w:rPr>
              <w:t>е лицо Уполномоченного органа, ответственное за предоставление муниципальной услуги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roofErr w:type="gramStart"/>
            <w:r>
              <w:rPr>
                <w:rFonts w:eastAsia="Calibri"/>
                <w:color w:val="000000"/>
              </w:rPr>
              <w:t>Уполномоченный орган) / АИС МФЦ</w:t>
            </w:r>
            <w:proofErr w:type="gramEnd"/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>Указание заявителем в Запросе способа выдачи результата  муниципальной услуги в многофункциональном центре, а также подача Запроса через мно</w:t>
            </w:r>
            <w:r>
              <w:rPr>
                <w:rFonts w:eastAsia="Calibri"/>
                <w:color w:val="000000"/>
              </w:rPr>
              <w:t>гофункциональный центр</w:t>
            </w:r>
          </w:p>
        </w:tc>
        <w:tc>
          <w:tcPr>
            <w:tcW w:w="2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r>
              <w:rPr>
                <w:rFonts w:eastAsia="Calibri"/>
                <w:color w:val="000000"/>
              </w:rPr>
              <w:t xml:space="preserve">выдача результата 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000000" w:rsidRDefault="00D745F7">
            <w:r>
              <w:rPr>
                <w:rFonts w:eastAsia="Calibri"/>
                <w:color w:val="000000"/>
              </w:rPr>
              <w:t>внесение сведений в ГИС о выдаче результата  муниципа</w:t>
            </w:r>
            <w:r>
              <w:rPr>
                <w:rFonts w:eastAsia="Calibri"/>
                <w:color w:val="000000"/>
              </w:rPr>
              <w:t>льной услуги</w:t>
            </w:r>
          </w:p>
        </w:tc>
      </w:tr>
      <w:tr w:rsidR="00000000">
        <w:trPr>
          <w:trHeight w:val="243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ind w:left="3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ind w:left="32"/>
            </w:pPr>
            <w:r>
              <w:rPr>
                <w:rFonts w:eastAsia="Calibri"/>
                <w:color w:val="000000"/>
              </w:rPr>
              <w:t>Направление заявителю результата предоставления  муниципальной услуги в личный кабинет на Едином портале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ind w:left="29"/>
            </w:pPr>
            <w:r>
              <w:rPr>
                <w:rFonts w:eastAsia="Calibri"/>
                <w:color w:val="000000"/>
              </w:rPr>
              <w:t>В день регистрации результата предоставления муниципальн</w:t>
            </w:r>
            <w:r>
              <w:rPr>
                <w:rFonts w:eastAsia="Calibri"/>
                <w:color w:val="000000"/>
              </w:rPr>
              <w:lastRenderedPageBreak/>
              <w:t>ой услуги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ind w:left="28"/>
            </w:pPr>
            <w:r>
              <w:rPr>
                <w:color w:val="000000"/>
              </w:rPr>
              <w:lastRenderedPageBreak/>
              <w:t>должностное лицо Уполномоченного органа, ответстве</w:t>
            </w:r>
            <w:r>
              <w:rPr>
                <w:color w:val="000000"/>
              </w:rPr>
              <w:lastRenderedPageBreak/>
              <w:t>нное за предоставлен</w:t>
            </w:r>
            <w:r>
              <w:rPr>
                <w:color w:val="000000"/>
              </w:rPr>
              <w:t>ие  муниципальной услуги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ind w:left="28"/>
            </w:pPr>
            <w:r>
              <w:rPr>
                <w:rFonts w:eastAsia="Calibri"/>
                <w:color w:val="000000"/>
              </w:rPr>
              <w:lastRenderedPageBreak/>
              <w:t>ГИС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745F7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745F7">
            <w:pPr>
              <w:autoSpaceDE w:val="0"/>
              <w:jc w:val="both"/>
            </w:pPr>
            <w:r>
              <w:rPr>
                <w:color w:val="000000"/>
              </w:rPr>
              <w:t>Результат  муниципальной услуги, направленный заявителю в личный кабинет на Единый портал</w:t>
            </w:r>
          </w:p>
        </w:tc>
      </w:tr>
    </w:tbl>
    <w:p w:rsidR="00000000" w:rsidRDefault="00D745F7">
      <w:pPr>
        <w:widowControl w:val="0"/>
        <w:rPr>
          <w:color w:val="000000"/>
          <w:sz w:val="20"/>
          <w:szCs w:val="20"/>
        </w:rPr>
      </w:pPr>
    </w:p>
    <w:p w:rsidR="00000000" w:rsidRDefault="00D745F7">
      <w:pPr>
        <w:jc w:val="center"/>
      </w:pPr>
    </w:p>
    <w:sectPr w:rsidR="00000000">
      <w:pgSz w:w="16838" w:h="11906" w:orient="landscape"/>
      <w:pgMar w:top="1276" w:right="1134" w:bottom="567" w:left="1134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5F7"/>
    <w:rsid w:val="00D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i w:val="0"/>
      <w:iCs w:val="0"/>
      <w:sz w:val="28"/>
      <w:szCs w:val="28"/>
    </w:rPr>
  </w:style>
  <w:style w:type="character" w:customStyle="1" w:styleId="2">
    <w:name w:val="Основной шрифт абзаца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i w:val="0"/>
      <w:iCs w:val="0"/>
      <w:sz w:val="28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  <w:rPr>
      <w:rFonts w:hint="default"/>
      <w:sz w:val="28"/>
      <w:szCs w:val="28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6">
    <w:name w:val="List"/>
    <w:basedOn w:val="a0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6">
    <w:name w:val="Текст примечания1"/>
    <w:basedOn w:val="a"/>
    <w:rPr>
      <w:lang w:val="x-none"/>
    </w:rPr>
  </w:style>
  <w:style w:type="paragraph" w:styleId="afc">
    <w:name w:val="annotation subject"/>
    <w:basedOn w:val="16"/>
    <w:next w:val="16"/>
    <w:rPr>
      <w:b/>
      <w:bCs/>
    </w:rPr>
  </w:style>
  <w:style w:type="paragraph" w:customStyle="1" w:styleId="afd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e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styleId="af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3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Pr>
      <w:rFonts w:eastAsia="Calibri"/>
      <w:sz w:val="28"/>
      <w:szCs w:val="28"/>
      <w:lang w:val="ru-RU" w:eastAsia="ru-RU"/>
    </w:rPr>
  </w:style>
  <w:style w:type="paragraph" w:styleId="aff4">
    <w:name w:val="Revision"/>
    <w:pPr>
      <w:suppressAutoHyphens/>
    </w:pPr>
    <w:rPr>
      <w:sz w:val="24"/>
      <w:szCs w:val="24"/>
      <w:lang w:eastAsia="zh-CN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16419</Words>
  <Characters>93593</Characters>
  <Application>Microsoft Office Word</Application>
  <DocSecurity>4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2022-10-24T11:45:00Z</cp:lastPrinted>
  <dcterms:created xsi:type="dcterms:W3CDTF">2022-10-25T08:28:00Z</dcterms:created>
  <dcterms:modified xsi:type="dcterms:W3CDTF">2022-10-25T08:28:00Z</dcterms:modified>
</cp:coreProperties>
</file>