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957198" w:rsidP="00125712">
      <w:pPr>
        <w:jc w:val="center"/>
      </w:pPr>
      <w:r>
        <w:rPr>
          <w:noProof/>
        </w:rPr>
        <w:pict>
          <v:rect id="_x0000_s1036" style="position:absolute;left:0;text-align:left;margin-left:-18pt;margin-top:.15pt;width:225pt;height:73.5pt;z-index:251657216" strokecolor="white" strokeweight="2pt">
            <v:textbox style="mso-next-textbox:#_x0000_s1036" inset="1pt,1pt,1pt,1pt">
              <w:txbxContent>
                <w:p w:rsidR="009533DC" w:rsidRDefault="009533DC" w:rsidP="00125712">
                  <w:pPr>
                    <w:jc w:val="center"/>
                    <w:rPr>
                      <w:rFonts w:ascii="Bookman Old Style" w:hAnsi="Bookman Old Style"/>
                      <w:b/>
                      <w:i/>
                      <w:sz w:val="6"/>
                    </w:rPr>
                  </w:pPr>
                </w:p>
                <w:p w:rsidR="009533DC" w:rsidRPr="004D3A6B" w:rsidRDefault="009533DC" w:rsidP="004D3A6B">
                  <w:pPr>
                    <w:jc w:val="center"/>
                    <w:rPr>
                      <w:b/>
                      <w:sz w:val="23"/>
                      <w:szCs w:val="23"/>
                    </w:rPr>
                  </w:pPr>
                  <w:r w:rsidRPr="004D3A6B">
                    <w:rPr>
                      <w:b/>
                      <w:sz w:val="23"/>
                      <w:szCs w:val="23"/>
                    </w:rPr>
                    <w:t>РОССИЙСКАЯ  ФЕДЕРАЦИЯ</w:t>
                  </w:r>
                </w:p>
                <w:p w:rsidR="009533DC" w:rsidRPr="004D3A6B" w:rsidRDefault="009533DC" w:rsidP="004D3A6B">
                  <w:pPr>
                    <w:jc w:val="center"/>
                    <w:rPr>
                      <w:b/>
                      <w:sz w:val="23"/>
                      <w:szCs w:val="23"/>
                    </w:rPr>
                  </w:pPr>
                  <w:r w:rsidRPr="004D3A6B">
                    <w:rPr>
                      <w:b/>
                      <w:sz w:val="23"/>
                      <w:szCs w:val="23"/>
                    </w:rPr>
                    <w:t>РЕСПУБЛИКА  АДЫГЕЯ</w:t>
                  </w:r>
                </w:p>
                <w:p w:rsidR="009533DC" w:rsidRPr="004D3A6B" w:rsidRDefault="009533DC" w:rsidP="004D3A6B">
                  <w:pPr>
                    <w:jc w:val="center"/>
                    <w:rPr>
                      <w:b/>
                      <w:sz w:val="23"/>
                      <w:szCs w:val="23"/>
                    </w:rPr>
                  </w:pPr>
                  <w:r w:rsidRPr="004D3A6B">
                    <w:rPr>
                      <w:b/>
                      <w:sz w:val="23"/>
                      <w:szCs w:val="23"/>
                    </w:rPr>
                    <w:t>АДМИНИСТРАЦИЯ</w:t>
                  </w:r>
                </w:p>
                <w:p w:rsidR="009533DC" w:rsidRPr="004D3A6B" w:rsidRDefault="009533DC" w:rsidP="004D3A6B">
                  <w:pPr>
                    <w:jc w:val="center"/>
                    <w:rPr>
                      <w:b/>
                      <w:sz w:val="23"/>
                      <w:szCs w:val="23"/>
                    </w:rPr>
                  </w:pPr>
                  <w:r w:rsidRPr="004D3A6B">
                    <w:rPr>
                      <w:b/>
                      <w:sz w:val="23"/>
                      <w:szCs w:val="23"/>
                    </w:rPr>
                    <w:t>МУНИЦИПАЛЬНОГО  ОБРАЗОВАНИЯ  «КРАСНОГВАРДЕЙСКИЙ  РАЙОН»</w:t>
                  </w:r>
                </w:p>
                <w:p w:rsidR="009533DC" w:rsidRDefault="009533DC" w:rsidP="00125712">
                  <w:pPr>
                    <w:jc w:val="center"/>
                    <w:rPr>
                      <w:i/>
                    </w:rPr>
                  </w:pPr>
                </w:p>
              </w:txbxContent>
            </v:textbox>
          </v:rect>
        </w:pict>
      </w:r>
      <w:r>
        <w:rPr>
          <w:noProof/>
        </w:rPr>
        <w:pict>
          <v:rect id="_x0000_s1037" style="position:absolute;left:0;text-align:left;margin-left:280.8pt;margin-top:-.2pt;width:238.35pt;height:73.85pt;z-index:251658240" o:allowincell="f" strokecolor="white" strokeweight="2pt">
            <v:textbox style="mso-next-textbox:#_x0000_s1037" inset="1pt,1pt,1pt,1pt">
              <w:txbxContent>
                <w:p w:rsidR="009533DC" w:rsidRPr="004D3A6B" w:rsidRDefault="009533DC" w:rsidP="004D3A6B">
                  <w:pPr>
                    <w:pStyle w:val="a7"/>
                    <w:jc w:val="center"/>
                    <w:rPr>
                      <w:b/>
                      <w:sz w:val="23"/>
                      <w:szCs w:val="23"/>
                    </w:rPr>
                  </w:pPr>
                  <w:r w:rsidRPr="004D3A6B">
                    <w:rPr>
                      <w:b/>
                      <w:sz w:val="23"/>
                      <w:szCs w:val="23"/>
                    </w:rPr>
                    <w:t>УРЫСЫЕ ФЕДЕРАЦИЕ</w:t>
                  </w:r>
                </w:p>
                <w:p w:rsidR="009533DC" w:rsidRPr="004D3A6B" w:rsidRDefault="009533DC" w:rsidP="004D3A6B">
                  <w:pPr>
                    <w:pStyle w:val="a7"/>
                    <w:jc w:val="center"/>
                    <w:rPr>
                      <w:b/>
                      <w:sz w:val="23"/>
                      <w:szCs w:val="23"/>
                    </w:rPr>
                  </w:pPr>
                  <w:r w:rsidRPr="004D3A6B">
                    <w:rPr>
                      <w:b/>
                      <w:sz w:val="23"/>
                      <w:szCs w:val="23"/>
                    </w:rPr>
                    <w:t>АДЫГЭ РЕСПУБЛИК</w:t>
                  </w:r>
                </w:p>
                <w:p w:rsidR="009533DC" w:rsidRPr="004D3A6B" w:rsidRDefault="009533DC" w:rsidP="004D3A6B">
                  <w:pPr>
                    <w:pStyle w:val="a7"/>
                    <w:jc w:val="center"/>
                    <w:rPr>
                      <w:b/>
                      <w:sz w:val="23"/>
                      <w:szCs w:val="23"/>
                    </w:rPr>
                  </w:pPr>
                  <w:r w:rsidRPr="004D3A6B">
                    <w:rPr>
                      <w:b/>
                      <w:sz w:val="23"/>
                      <w:szCs w:val="23"/>
                    </w:rPr>
                    <w:t>МУНИЦИПАЛЬНЭ ОБРАЗОВАНИЕУ</w:t>
                  </w:r>
                </w:p>
                <w:p w:rsidR="009533DC" w:rsidRPr="004D3A6B" w:rsidRDefault="009533DC" w:rsidP="004D3A6B">
                  <w:pPr>
                    <w:pStyle w:val="a7"/>
                    <w:jc w:val="center"/>
                    <w:rPr>
                      <w:b/>
                      <w:sz w:val="23"/>
                      <w:szCs w:val="23"/>
                    </w:rPr>
                  </w:pPr>
                  <w:r w:rsidRPr="004D3A6B">
                    <w:rPr>
                      <w:b/>
                      <w:sz w:val="23"/>
                      <w:szCs w:val="23"/>
                    </w:rPr>
                    <w:t>«КРАСНОГВАРДЕЙСКЭ РАЙОНЫМ»</w:t>
                  </w:r>
                </w:p>
                <w:p w:rsidR="009533DC" w:rsidRPr="004D3A6B" w:rsidRDefault="009533DC" w:rsidP="004D3A6B">
                  <w:pPr>
                    <w:pStyle w:val="a7"/>
                    <w:jc w:val="center"/>
                    <w:rPr>
                      <w:b/>
                      <w:sz w:val="23"/>
                      <w:szCs w:val="23"/>
                    </w:rPr>
                  </w:pPr>
                  <w:r w:rsidRPr="004D3A6B">
                    <w:rPr>
                      <w:b/>
                      <w:sz w:val="23"/>
                      <w:szCs w:val="23"/>
                    </w:rPr>
                    <w:t>И АДМИНИСТРАЦИЙ</w:t>
                  </w:r>
                </w:p>
                <w:p w:rsidR="009533DC" w:rsidRPr="00D364F3" w:rsidRDefault="009533DC" w:rsidP="00125712">
                  <w:pPr>
                    <w:jc w:val="center"/>
                    <w:rPr>
                      <w:rFonts w:ascii="Bookman Old Style" w:hAnsi="Bookman Old Style"/>
                      <w:b/>
                      <w:color w:val="800080"/>
                    </w:rPr>
                  </w:pPr>
                </w:p>
                <w:p w:rsidR="009533DC" w:rsidRDefault="009533DC" w:rsidP="00125712">
                  <w:pPr>
                    <w:jc w:val="center"/>
                  </w:pPr>
                </w:p>
              </w:txbxContent>
            </v:textbox>
          </v:rect>
        </w:pict>
      </w:r>
      <w:r w:rsidR="00125712" w:rsidRPr="00ED7497">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70.05pt">
            <v:imagedata r:id="rId8" o:title="ГЕРБ для бланков" blacklevel="5898f"/>
          </v:shape>
        </w:pict>
      </w:r>
    </w:p>
    <w:p w:rsidR="00125712" w:rsidRDefault="00125712" w:rsidP="00125712">
      <w:pPr>
        <w:jc w:val="center"/>
        <w:rPr>
          <w:sz w:val="18"/>
        </w:rPr>
      </w:pPr>
    </w:p>
    <w:p w:rsidR="00261633" w:rsidRPr="00646265" w:rsidRDefault="00261633">
      <w:pPr>
        <w:pStyle w:val="9"/>
        <w:rPr>
          <w:rFonts w:cs="Arial"/>
          <w:i/>
          <w:shadow/>
          <w:sz w:val="26"/>
          <w:szCs w:val="26"/>
        </w:rPr>
      </w:pPr>
      <w:proofErr w:type="gramStart"/>
      <w:r w:rsidRPr="00646265">
        <w:rPr>
          <w:rFonts w:cs="Arial"/>
          <w:i/>
          <w:shadow/>
          <w:sz w:val="26"/>
          <w:szCs w:val="26"/>
        </w:rPr>
        <w:t>П</w:t>
      </w:r>
      <w:proofErr w:type="gramEnd"/>
      <w:r w:rsidR="00D42927">
        <w:rPr>
          <w:rFonts w:cs="Arial"/>
          <w:i/>
          <w:shadow/>
          <w:sz w:val="26"/>
          <w:szCs w:val="26"/>
        </w:rPr>
        <w:t xml:space="preserve"> </w:t>
      </w:r>
      <w:r w:rsidRPr="00646265">
        <w:rPr>
          <w:rFonts w:cs="Arial"/>
          <w:i/>
          <w:shadow/>
          <w:sz w:val="26"/>
          <w:szCs w:val="26"/>
        </w:rPr>
        <w:t xml:space="preserve"> О</w:t>
      </w:r>
      <w:r w:rsidR="00D42927">
        <w:rPr>
          <w:rFonts w:cs="Arial"/>
          <w:i/>
          <w:shadow/>
          <w:sz w:val="26"/>
          <w:szCs w:val="26"/>
        </w:rPr>
        <w:t xml:space="preserve"> </w:t>
      </w:r>
      <w:r w:rsidRPr="00646265">
        <w:rPr>
          <w:rFonts w:cs="Arial"/>
          <w:i/>
          <w:shadow/>
          <w:sz w:val="26"/>
          <w:szCs w:val="26"/>
        </w:rPr>
        <w:t xml:space="preserve"> С</w:t>
      </w:r>
      <w:r w:rsidR="00D42927">
        <w:rPr>
          <w:rFonts w:cs="Arial"/>
          <w:i/>
          <w:shadow/>
          <w:sz w:val="26"/>
          <w:szCs w:val="26"/>
        </w:rPr>
        <w:t xml:space="preserve"> </w:t>
      </w:r>
      <w:r w:rsidRPr="00646265">
        <w:rPr>
          <w:rFonts w:cs="Arial"/>
          <w:i/>
          <w:shadow/>
          <w:sz w:val="26"/>
          <w:szCs w:val="26"/>
        </w:rPr>
        <w:t xml:space="preserve"> Т</w:t>
      </w:r>
      <w:r w:rsidR="00D42927">
        <w:rPr>
          <w:rFonts w:cs="Arial"/>
          <w:i/>
          <w:shadow/>
          <w:sz w:val="26"/>
          <w:szCs w:val="26"/>
        </w:rPr>
        <w:t xml:space="preserve"> </w:t>
      </w:r>
      <w:r w:rsidRPr="00646265">
        <w:rPr>
          <w:rFonts w:cs="Arial"/>
          <w:i/>
          <w:shadow/>
          <w:sz w:val="26"/>
          <w:szCs w:val="26"/>
        </w:rPr>
        <w:t xml:space="preserve"> А</w:t>
      </w:r>
      <w:r w:rsidR="00D42927">
        <w:rPr>
          <w:rFonts w:cs="Arial"/>
          <w:i/>
          <w:shadow/>
          <w:sz w:val="26"/>
          <w:szCs w:val="26"/>
        </w:rPr>
        <w:t xml:space="preserve"> </w:t>
      </w:r>
      <w:r w:rsidRPr="00646265">
        <w:rPr>
          <w:rFonts w:cs="Arial"/>
          <w:i/>
          <w:shadow/>
          <w:sz w:val="26"/>
          <w:szCs w:val="26"/>
        </w:rPr>
        <w:t xml:space="preserve"> Н</w:t>
      </w:r>
      <w:r w:rsidR="00D42927">
        <w:rPr>
          <w:rFonts w:cs="Arial"/>
          <w:i/>
          <w:shadow/>
          <w:sz w:val="26"/>
          <w:szCs w:val="26"/>
        </w:rPr>
        <w:t xml:space="preserve"> </w:t>
      </w:r>
      <w:r w:rsidRPr="00646265">
        <w:rPr>
          <w:rFonts w:cs="Arial"/>
          <w:i/>
          <w:shadow/>
          <w:sz w:val="26"/>
          <w:szCs w:val="26"/>
        </w:rPr>
        <w:t xml:space="preserve"> О</w:t>
      </w:r>
      <w:r w:rsidR="00D42927">
        <w:rPr>
          <w:rFonts w:cs="Arial"/>
          <w:i/>
          <w:shadow/>
          <w:sz w:val="26"/>
          <w:szCs w:val="26"/>
        </w:rPr>
        <w:t xml:space="preserve"> </w:t>
      </w:r>
      <w:r w:rsidRPr="00646265">
        <w:rPr>
          <w:rFonts w:cs="Arial"/>
          <w:i/>
          <w:shadow/>
          <w:sz w:val="26"/>
          <w:szCs w:val="26"/>
        </w:rPr>
        <w:t xml:space="preserve"> В</w:t>
      </w:r>
      <w:r w:rsidR="00D42927">
        <w:rPr>
          <w:rFonts w:cs="Arial"/>
          <w:i/>
          <w:shadow/>
          <w:sz w:val="26"/>
          <w:szCs w:val="26"/>
        </w:rPr>
        <w:t xml:space="preserve"> </w:t>
      </w:r>
      <w:r w:rsidRPr="00646265">
        <w:rPr>
          <w:rFonts w:cs="Arial"/>
          <w:i/>
          <w:shadow/>
          <w:sz w:val="26"/>
          <w:szCs w:val="26"/>
        </w:rPr>
        <w:t xml:space="preserve"> Л</w:t>
      </w:r>
      <w:r w:rsidR="00D42927">
        <w:rPr>
          <w:rFonts w:cs="Arial"/>
          <w:i/>
          <w:shadow/>
          <w:sz w:val="26"/>
          <w:szCs w:val="26"/>
        </w:rPr>
        <w:t xml:space="preserve"> </w:t>
      </w:r>
      <w:r w:rsidRPr="00646265">
        <w:rPr>
          <w:rFonts w:cs="Arial"/>
          <w:i/>
          <w:shadow/>
          <w:sz w:val="26"/>
          <w:szCs w:val="26"/>
        </w:rPr>
        <w:t xml:space="preserve"> Е</w:t>
      </w:r>
      <w:r w:rsidR="00D42927">
        <w:rPr>
          <w:rFonts w:cs="Arial"/>
          <w:i/>
          <w:shadow/>
          <w:sz w:val="26"/>
          <w:szCs w:val="26"/>
        </w:rPr>
        <w:t xml:space="preserve"> </w:t>
      </w:r>
      <w:r w:rsidRPr="00646265">
        <w:rPr>
          <w:rFonts w:cs="Arial"/>
          <w:i/>
          <w:shadow/>
          <w:sz w:val="26"/>
          <w:szCs w:val="26"/>
        </w:rPr>
        <w:t xml:space="preserve"> Н</w:t>
      </w:r>
      <w:r w:rsidR="00D42927">
        <w:rPr>
          <w:rFonts w:cs="Arial"/>
          <w:i/>
          <w:shadow/>
          <w:sz w:val="26"/>
          <w:szCs w:val="26"/>
        </w:rPr>
        <w:t xml:space="preserve"> </w:t>
      </w:r>
      <w:r w:rsidRPr="00646265">
        <w:rPr>
          <w:rFonts w:cs="Arial"/>
          <w:i/>
          <w:shadow/>
          <w:sz w:val="26"/>
          <w:szCs w:val="26"/>
        </w:rPr>
        <w:t xml:space="preserve"> И</w:t>
      </w:r>
      <w:r w:rsidR="00D42927">
        <w:rPr>
          <w:rFonts w:cs="Arial"/>
          <w:i/>
          <w:shadow/>
          <w:sz w:val="26"/>
          <w:szCs w:val="26"/>
        </w:rPr>
        <w:t xml:space="preserve"> </w:t>
      </w:r>
      <w:r w:rsidRPr="00646265">
        <w:rPr>
          <w:rFonts w:cs="Arial"/>
          <w:i/>
          <w:shadow/>
          <w:sz w:val="26"/>
          <w:szCs w:val="26"/>
        </w:rPr>
        <w:t xml:space="preserve"> Е</w:t>
      </w:r>
      <w:r w:rsidR="00D42927">
        <w:rPr>
          <w:rFonts w:cs="Arial"/>
          <w:i/>
          <w:shadow/>
          <w:sz w:val="26"/>
          <w:szCs w:val="26"/>
        </w:rPr>
        <w:t xml:space="preserve"> </w:t>
      </w:r>
      <w:r w:rsidRPr="00646265">
        <w:rPr>
          <w:rFonts w:cs="Arial"/>
          <w:i/>
          <w:shadow/>
          <w:sz w:val="26"/>
          <w:szCs w:val="26"/>
        </w:rPr>
        <w:t xml:space="preserve">  </w:t>
      </w:r>
    </w:p>
    <w:p w:rsidR="00957198" w:rsidRDefault="00957198">
      <w:pPr>
        <w:pStyle w:val="1"/>
        <w:jc w:val="center"/>
        <w:rPr>
          <w:rFonts w:cs="Arial"/>
          <w:b/>
          <w:i/>
          <w:shadow/>
          <w:color w:val="000000"/>
        </w:rPr>
      </w:pPr>
      <w:r>
        <w:rPr>
          <w:rFonts w:cs="Arial"/>
          <w:b/>
          <w:i/>
          <w:shadow/>
          <w:color w:val="000000"/>
        </w:rPr>
        <w:t>АДМИНИСТРАЦИИ   МУНИЦИПАЛЬНОГО  ОБРАЗОВАНИЯ</w:t>
      </w:r>
    </w:p>
    <w:p w:rsidR="00261633" w:rsidRPr="00413053" w:rsidRDefault="00957198">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Default="00261633">
      <w:pPr>
        <w:jc w:val="center"/>
      </w:pPr>
      <w:r>
        <w:rPr>
          <w:noProof/>
        </w:rPr>
        <w:pict>
          <v:line id="_x0000_s1029" style="position:absolute;left:0;text-align:left;z-index:251656192" from="-2.55pt,5.8pt" to="510.45pt,5.8pt" strokeweight="6pt">
            <v:stroke linestyle="thickBetweenThin"/>
          </v:line>
        </w:pict>
      </w:r>
    </w:p>
    <w:p w:rsidR="00261633" w:rsidRDefault="00261633">
      <w:pPr>
        <w:pStyle w:val="7"/>
        <w:rPr>
          <w:rFonts w:ascii="Book Antiqua" w:hAnsi="Book Antiqua"/>
          <w:i/>
          <w:sz w:val="8"/>
          <w:u w:val="single"/>
        </w:rPr>
      </w:pPr>
    </w:p>
    <w:p w:rsidR="00261633" w:rsidRPr="007F1A15" w:rsidRDefault="007F1A15">
      <w:pPr>
        <w:pStyle w:val="7"/>
        <w:rPr>
          <w:sz w:val="24"/>
          <w:szCs w:val="24"/>
          <w:u w:val="single"/>
        </w:rPr>
      </w:pPr>
      <w:r w:rsidRPr="007F1A15">
        <w:rPr>
          <w:sz w:val="24"/>
          <w:szCs w:val="24"/>
          <w:u w:val="single"/>
        </w:rPr>
        <w:t>От 05.12.2024г.  № 946</w:t>
      </w:r>
    </w:p>
    <w:p w:rsidR="00261633" w:rsidRDefault="00261633" w:rsidP="00E05AA9">
      <w:pPr>
        <w:pStyle w:val="8"/>
        <w:rPr>
          <w:rFonts w:ascii="Century Schoolbook" w:hAnsi="Century Schoolbook"/>
          <w:b/>
          <w:sz w:val="20"/>
        </w:rPr>
      </w:pPr>
      <w:r w:rsidRPr="00E00CD3">
        <w:rPr>
          <w:rFonts w:ascii="Century Schoolbook" w:hAnsi="Century Schoolbook"/>
          <w:b/>
          <w:sz w:val="20"/>
        </w:rPr>
        <w:t xml:space="preserve">с. </w:t>
      </w:r>
      <w:r w:rsidR="00E05AA9" w:rsidRPr="00E00CD3">
        <w:rPr>
          <w:rFonts w:ascii="Century Schoolbook" w:hAnsi="Century Schoolbook"/>
          <w:b/>
          <w:sz w:val="20"/>
        </w:rPr>
        <w:t>Красногвардейское</w:t>
      </w:r>
    </w:p>
    <w:p w:rsidR="00F060EE" w:rsidRDefault="00F060EE" w:rsidP="00F060EE">
      <w:pPr>
        <w:rPr>
          <w:b/>
          <w:szCs w:val="18"/>
        </w:rPr>
      </w:pPr>
    </w:p>
    <w:p w:rsidR="005652DA" w:rsidRPr="005652DA" w:rsidRDefault="005652DA" w:rsidP="005652DA">
      <w:pPr>
        <w:pStyle w:val="ConsPlusTitle"/>
        <w:jc w:val="both"/>
        <w:rPr>
          <w:rFonts w:ascii="Times New Roman" w:hAnsi="Times New Roman" w:cs="Times New Roman"/>
          <w:sz w:val="28"/>
          <w:szCs w:val="28"/>
        </w:rPr>
      </w:pPr>
      <w:r w:rsidRPr="005652DA">
        <w:rPr>
          <w:rFonts w:ascii="Times New Roman" w:hAnsi="Times New Roman" w:cs="Times New Roman"/>
          <w:sz w:val="28"/>
          <w:szCs w:val="28"/>
        </w:rPr>
        <w:t xml:space="preserve">Об утверждении административного регламента </w:t>
      </w:r>
      <w:r w:rsidRPr="005652DA">
        <w:rPr>
          <w:rFonts w:ascii="Times New Roman" w:hAnsi="Times New Roman" w:cs="Times New Roman"/>
          <w:sz w:val="28"/>
          <w:szCs w:val="28"/>
          <w:shd w:val="clear" w:color="auto" w:fill="FFFFFF"/>
        </w:rPr>
        <w:t xml:space="preserve">осуществления ведомственного </w:t>
      </w:r>
      <w:proofErr w:type="gramStart"/>
      <w:r w:rsidRPr="005652DA">
        <w:rPr>
          <w:rFonts w:ascii="Times New Roman" w:hAnsi="Times New Roman" w:cs="Times New Roman"/>
          <w:sz w:val="28"/>
          <w:szCs w:val="28"/>
          <w:shd w:val="clear" w:color="auto" w:fill="FFFFFF"/>
        </w:rPr>
        <w:t>контроля за</w:t>
      </w:r>
      <w:proofErr w:type="gramEnd"/>
      <w:r w:rsidRPr="005652DA">
        <w:rPr>
          <w:rFonts w:ascii="Times New Roman" w:hAnsi="Times New Roman" w:cs="Times New Roman"/>
          <w:sz w:val="28"/>
          <w:szCs w:val="28"/>
          <w:shd w:val="clear" w:color="auto" w:fill="FFFFFF"/>
        </w:rPr>
        <w:t xml:space="preserve"> соблюдением трудового законодательства и иных нормативных правовых актов, содержащих нормы трудового права, </w:t>
      </w:r>
      <w:r w:rsidR="00E207E4">
        <w:rPr>
          <w:rFonts w:ascii="Times New Roman" w:hAnsi="Times New Roman" w:cs="Times New Roman"/>
          <w:sz w:val="28"/>
          <w:szCs w:val="28"/>
          <w:shd w:val="clear" w:color="auto" w:fill="FFFFFF"/>
        </w:rPr>
        <w:t xml:space="preserve">в </w:t>
      </w:r>
      <w:r w:rsidRPr="005652DA">
        <w:rPr>
          <w:rFonts w:ascii="Times New Roman" w:hAnsi="Times New Roman" w:cs="Times New Roman"/>
          <w:sz w:val="28"/>
          <w:szCs w:val="28"/>
          <w:shd w:val="clear" w:color="auto" w:fill="FFFFFF"/>
        </w:rPr>
        <w:t>подведомственны</w:t>
      </w:r>
      <w:r w:rsidR="00E207E4">
        <w:rPr>
          <w:rFonts w:ascii="Times New Roman" w:hAnsi="Times New Roman" w:cs="Times New Roman"/>
          <w:sz w:val="28"/>
          <w:szCs w:val="28"/>
          <w:shd w:val="clear" w:color="auto" w:fill="FFFFFF"/>
        </w:rPr>
        <w:t>х</w:t>
      </w:r>
      <w:r w:rsidRPr="005652DA">
        <w:rPr>
          <w:rFonts w:ascii="Times New Roman" w:hAnsi="Times New Roman" w:cs="Times New Roman"/>
          <w:sz w:val="28"/>
          <w:szCs w:val="28"/>
          <w:shd w:val="clear" w:color="auto" w:fill="FFFFFF"/>
        </w:rPr>
        <w:t xml:space="preserve"> </w:t>
      </w:r>
      <w:r w:rsidR="00E207E4">
        <w:rPr>
          <w:rFonts w:ascii="Times New Roman" w:hAnsi="Times New Roman" w:cs="Times New Roman"/>
          <w:sz w:val="28"/>
          <w:szCs w:val="28"/>
          <w:shd w:val="clear" w:color="auto" w:fill="FFFFFF"/>
        </w:rPr>
        <w:t xml:space="preserve">организациях </w:t>
      </w:r>
      <w:r w:rsidRPr="005652DA">
        <w:rPr>
          <w:rFonts w:ascii="Times New Roman" w:hAnsi="Times New Roman" w:cs="Times New Roman"/>
          <w:sz w:val="28"/>
          <w:szCs w:val="28"/>
          <w:shd w:val="clear" w:color="auto" w:fill="FFFFFF"/>
        </w:rPr>
        <w:t> муниципального</w:t>
      </w:r>
      <w:r>
        <w:rPr>
          <w:rFonts w:ascii="Times New Roman" w:hAnsi="Times New Roman" w:cs="Times New Roman"/>
          <w:sz w:val="28"/>
          <w:szCs w:val="28"/>
          <w:shd w:val="clear" w:color="auto" w:fill="FFFFFF"/>
        </w:rPr>
        <w:t xml:space="preserve"> </w:t>
      </w:r>
      <w:r w:rsidRPr="005652DA">
        <w:rPr>
          <w:rFonts w:ascii="Times New Roman" w:hAnsi="Times New Roman" w:cs="Times New Roman"/>
          <w:sz w:val="28"/>
          <w:szCs w:val="28"/>
          <w:shd w:val="clear" w:color="auto" w:fill="FFFFFF"/>
        </w:rPr>
        <w:t>образования</w:t>
      </w:r>
      <w:r w:rsidRPr="005652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52DA">
        <w:rPr>
          <w:rFonts w:ascii="Times New Roman" w:hAnsi="Times New Roman" w:cs="Times New Roman"/>
          <w:sz w:val="28"/>
          <w:szCs w:val="28"/>
        </w:rPr>
        <w:t>Красногвардейский район»</w:t>
      </w:r>
    </w:p>
    <w:p w:rsidR="005652DA" w:rsidRDefault="005652DA" w:rsidP="005652DA">
      <w:pPr>
        <w:jc w:val="both"/>
        <w:rPr>
          <w:sz w:val="28"/>
          <w:szCs w:val="28"/>
        </w:rPr>
      </w:pPr>
    </w:p>
    <w:p w:rsidR="005652DA" w:rsidRPr="00CE24E5" w:rsidRDefault="005652DA" w:rsidP="005652DA">
      <w:pPr>
        <w:ind w:firstLine="709"/>
        <w:jc w:val="both"/>
        <w:rPr>
          <w:sz w:val="28"/>
          <w:szCs w:val="28"/>
        </w:rPr>
      </w:pPr>
      <w:r w:rsidRPr="005652DA">
        <w:rPr>
          <w:sz w:val="28"/>
          <w:szCs w:val="28"/>
        </w:rPr>
        <w:t>В соответствии со </w:t>
      </w:r>
      <w:hyperlink r:id="rId9" w:anchor="/document/12125268/entry/3531" w:history="1">
        <w:r w:rsidRPr="005652DA">
          <w:rPr>
            <w:rStyle w:val="ab"/>
            <w:color w:val="auto"/>
            <w:sz w:val="28"/>
            <w:szCs w:val="28"/>
            <w:u w:val="none"/>
          </w:rPr>
          <w:t>статьёй 353.1</w:t>
        </w:r>
      </w:hyperlink>
      <w:r w:rsidRPr="005652DA">
        <w:rPr>
          <w:sz w:val="28"/>
          <w:szCs w:val="28"/>
        </w:rPr>
        <w:t> Трудового кодекса Российской Федерации, </w:t>
      </w:r>
      <w:hyperlink r:id="rId10" w:anchor="/document/32364292/entry/0" w:history="1">
        <w:r w:rsidRPr="005652DA">
          <w:rPr>
            <w:rStyle w:val="ab"/>
            <w:color w:val="auto"/>
            <w:sz w:val="28"/>
            <w:szCs w:val="28"/>
            <w:u w:val="none"/>
          </w:rPr>
          <w:t>Законом</w:t>
        </w:r>
      </w:hyperlink>
      <w:r w:rsidRPr="005652DA">
        <w:rPr>
          <w:sz w:val="28"/>
          <w:szCs w:val="28"/>
        </w:rPr>
        <w:t xml:space="preserve"> Республики Адыгея от 06 августа 2015 года </w:t>
      </w:r>
      <w:r>
        <w:rPr>
          <w:sz w:val="28"/>
          <w:szCs w:val="28"/>
        </w:rPr>
        <w:t>№ 433 «</w:t>
      </w:r>
      <w:r w:rsidRPr="005652DA">
        <w:rPr>
          <w:sz w:val="28"/>
          <w:szCs w:val="28"/>
        </w:rPr>
        <w:t>О порядке и условиях осуществления </w:t>
      </w:r>
      <w:r w:rsidRPr="005652DA">
        <w:rPr>
          <w:rStyle w:val="ac"/>
          <w:i w:val="0"/>
          <w:iCs w:val="0"/>
          <w:sz w:val="28"/>
          <w:szCs w:val="28"/>
        </w:rPr>
        <w:t>ведомственного</w:t>
      </w:r>
      <w:r w:rsidRPr="005652DA">
        <w:rPr>
          <w:sz w:val="28"/>
          <w:szCs w:val="28"/>
        </w:rPr>
        <w:t> </w:t>
      </w:r>
      <w:proofErr w:type="gramStart"/>
      <w:r w:rsidRPr="005652DA">
        <w:rPr>
          <w:sz w:val="28"/>
          <w:szCs w:val="28"/>
        </w:rPr>
        <w:t>контроля за</w:t>
      </w:r>
      <w:proofErr w:type="gramEnd"/>
      <w:r w:rsidRPr="005652DA">
        <w:rPr>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w:t>
      </w:r>
      <w:r>
        <w:rPr>
          <w:sz w:val="28"/>
          <w:szCs w:val="28"/>
        </w:rPr>
        <w:t>»</w:t>
      </w:r>
      <w:r w:rsidRPr="005652DA">
        <w:rPr>
          <w:sz w:val="28"/>
          <w:szCs w:val="28"/>
        </w:rPr>
        <w:t>,</w:t>
      </w:r>
      <w:r>
        <w:rPr>
          <w:sz w:val="28"/>
          <w:szCs w:val="28"/>
        </w:rPr>
        <w:t xml:space="preserve"> </w:t>
      </w:r>
      <w:r w:rsidRPr="00CE24E5">
        <w:rPr>
          <w:sz w:val="28"/>
          <w:szCs w:val="28"/>
        </w:rPr>
        <w:t>руководствуясь уставом МО «Красногвардейский район»,</w:t>
      </w:r>
    </w:p>
    <w:p w:rsidR="005652DA" w:rsidRPr="00CE24E5" w:rsidRDefault="005652DA" w:rsidP="005652DA">
      <w:pPr>
        <w:jc w:val="center"/>
        <w:rPr>
          <w:b/>
          <w:sz w:val="28"/>
          <w:szCs w:val="28"/>
        </w:rPr>
      </w:pPr>
    </w:p>
    <w:p w:rsidR="005652DA" w:rsidRPr="00B04891" w:rsidRDefault="005652DA" w:rsidP="005652DA">
      <w:pPr>
        <w:jc w:val="center"/>
        <w:rPr>
          <w:b/>
          <w:bCs/>
          <w:sz w:val="28"/>
          <w:szCs w:val="28"/>
        </w:rPr>
      </w:pPr>
      <w:r w:rsidRPr="00B04891">
        <w:rPr>
          <w:b/>
          <w:bCs/>
          <w:sz w:val="28"/>
          <w:szCs w:val="28"/>
        </w:rPr>
        <w:t>ПОСТАНОВЛЯЮ:</w:t>
      </w:r>
    </w:p>
    <w:p w:rsidR="005652DA" w:rsidRPr="005C55F2" w:rsidRDefault="005652DA" w:rsidP="005C55F2">
      <w:pPr>
        <w:ind w:firstLine="426"/>
        <w:jc w:val="both"/>
        <w:rPr>
          <w:sz w:val="28"/>
          <w:szCs w:val="28"/>
        </w:rPr>
      </w:pPr>
      <w:r w:rsidRPr="005C55F2">
        <w:rPr>
          <w:sz w:val="28"/>
          <w:szCs w:val="28"/>
        </w:rPr>
        <w:t xml:space="preserve">1. Утвердить административный регламент осуществления ведомственного </w:t>
      </w:r>
      <w:proofErr w:type="gramStart"/>
      <w:r w:rsidRPr="005C55F2">
        <w:rPr>
          <w:sz w:val="28"/>
          <w:szCs w:val="28"/>
        </w:rPr>
        <w:t>контроля за</w:t>
      </w:r>
      <w:proofErr w:type="gramEnd"/>
      <w:r w:rsidRPr="005C55F2">
        <w:rPr>
          <w:sz w:val="28"/>
          <w:szCs w:val="28"/>
        </w:rPr>
        <w:t xml:space="preserve"> соблюдением трудового законодательства и иных нормативных правовых актов, содержащих нормы трудового права, </w:t>
      </w:r>
      <w:r w:rsidR="00E207E4">
        <w:rPr>
          <w:sz w:val="28"/>
          <w:szCs w:val="28"/>
        </w:rPr>
        <w:t xml:space="preserve">в </w:t>
      </w:r>
      <w:r w:rsidRPr="005C55F2">
        <w:rPr>
          <w:sz w:val="28"/>
          <w:szCs w:val="28"/>
        </w:rPr>
        <w:t>подведомственны</w:t>
      </w:r>
      <w:r w:rsidR="00E207E4">
        <w:rPr>
          <w:sz w:val="28"/>
          <w:szCs w:val="28"/>
        </w:rPr>
        <w:t xml:space="preserve">х организациях </w:t>
      </w:r>
      <w:r w:rsidRPr="005C55F2">
        <w:rPr>
          <w:sz w:val="28"/>
          <w:szCs w:val="28"/>
        </w:rPr>
        <w:t>муниципального</w:t>
      </w:r>
      <w:r w:rsidR="005C55F2">
        <w:rPr>
          <w:sz w:val="28"/>
          <w:szCs w:val="28"/>
        </w:rPr>
        <w:t xml:space="preserve"> </w:t>
      </w:r>
      <w:r w:rsidRPr="005C55F2">
        <w:rPr>
          <w:sz w:val="28"/>
          <w:szCs w:val="28"/>
        </w:rPr>
        <w:t>образования</w:t>
      </w:r>
      <w:r w:rsidR="005C55F2">
        <w:rPr>
          <w:sz w:val="28"/>
          <w:szCs w:val="28"/>
        </w:rPr>
        <w:t xml:space="preserve"> </w:t>
      </w:r>
      <w:r w:rsidRPr="005C55F2">
        <w:rPr>
          <w:sz w:val="28"/>
          <w:szCs w:val="28"/>
        </w:rPr>
        <w:t>«Красногвардейский район» (Приложение).</w:t>
      </w:r>
    </w:p>
    <w:p w:rsidR="005652DA" w:rsidRPr="005652DA" w:rsidRDefault="005652DA" w:rsidP="005652DA">
      <w:pPr>
        <w:pStyle w:val="s1"/>
        <w:shd w:val="clear" w:color="auto" w:fill="FFFFFF"/>
        <w:spacing w:before="0" w:beforeAutospacing="0" w:after="0" w:afterAutospacing="0"/>
        <w:ind w:firstLine="709"/>
        <w:jc w:val="both"/>
        <w:rPr>
          <w:sz w:val="28"/>
          <w:szCs w:val="28"/>
        </w:rPr>
      </w:pPr>
      <w:r w:rsidRPr="005652DA">
        <w:rPr>
          <w:sz w:val="28"/>
          <w:szCs w:val="28"/>
        </w:rPr>
        <w:t xml:space="preserve">2. Постановление администрации МО «Красногвардейский район» от 11.12.2015 года № 462 «Об утверждении административного регламента по исполнению муниципальной функции по проведению ведомственного муниципального </w:t>
      </w:r>
      <w:proofErr w:type="gramStart"/>
      <w:r w:rsidRPr="005652DA">
        <w:rPr>
          <w:sz w:val="28"/>
          <w:szCs w:val="28"/>
        </w:rPr>
        <w:t>контроля за</w:t>
      </w:r>
      <w:proofErr w:type="gramEnd"/>
      <w:r w:rsidRPr="005652DA">
        <w:rPr>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МО «Красногвардейский район»</w:t>
      </w:r>
      <w:r>
        <w:rPr>
          <w:sz w:val="28"/>
          <w:szCs w:val="28"/>
        </w:rPr>
        <w:t xml:space="preserve"> признать утратившим силу.</w:t>
      </w:r>
    </w:p>
    <w:p w:rsidR="005652DA" w:rsidRPr="001C64F1" w:rsidRDefault="005652DA" w:rsidP="005652DA">
      <w:pPr>
        <w:ind w:firstLine="709"/>
        <w:jc w:val="both"/>
        <w:rPr>
          <w:sz w:val="28"/>
          <w:szCs w:val="28"/>
        </w:rPr>
      </w:pPr>
      <w:r>
        <w:rPr>
          <w:sz w:val="28"/>
          <w:szCs w:val="28"/>
        </w:rPr>
        <w:t>3</w:t>
      </w:r>
      <w:r w:rsidRPr="001C64F1">
        <w:rPr>
          <w:sz w:val="28"/>
          <w:szCs w:val="28"/>
        </w:rPr>
        <w:t>. </w:t>
      </w:r>
      <w:proofErr w:type="gramStart"/>
      <w:r>
        <w:rPr>
          <w:sz w:val="28"/>
          <w:szCs w:val="28"/>
        </w:rPr>
        <w:t>Р</w:t>
      </w:r>
      <w:r>
        <w:rPr>
          <w:sz w:val="28"/>
          <w:szCs w:val="28"/>
          <w:shd w:val="clear" w:color="auto" w:fill="FFFFFF"/>
        </w:rPr>
        <w:t>азместить</w:t>
      </w:r>
      <w:proofErr w:type="gramEnd"/>
      <w:r>
        <w:rPr>
          <w:sz w:val="28"/>
          <w:szCs w:val="28"/>
          <w:shd w:val="clear" w:color="auto" w:fill="FFFFFF"/>
        </w:rPr>
        <w:t xml:space="preserve"> настоящее постановление </w:t>
      </w:r>
      <w:r w:rsidRPr="001C64F1">
        <w:rPr>
          <w:sz w:val="28"/>
          <w:szCs w:val="28"/>
          <w:shd w:val="clear" w:color="auto" w:fill="FFFFFF"/>
        </w:rPr>
        <w:t xml:space="preserve">в сетевом издании </w:t>
      </w:r>
      <w:r>
        <w:rPr>
          <w:sz w:val="28"/>
          <w:szCs w:val="28"/>
          <w:shd w:val="clear" w:color="auto" w:fill="FFFFFF"/>
        </w:rPr>
        <w:t>«</w:t>
      </w:r>
      <w:r w:rsidRPr="001C64F1">
        <w:rPr>
          <w:sz w:val="28"/>
          <w:szCs w:val="28"/>
          <w:shd w:val="clear" w:color="auto" w:fill="FFFFFF"/>
        </w:rPr>
        <w:t>Дружба</w:t>
      </w:r>
      <w:r>
        <w:rPr>
          <w:sz w:val="28"/>
          <w:szCs w:val="28"/>
          <w:shd w:val="clear" w:color="auto" w:fill="FFFFFF"/>
        </w:rPr>
        <w:t xml:space="preserve">» </w:t>
      </w:r>
      <w:r w:rsidRPr="001843E9">
        <w:rPr>
          <w:sz w:val="28"/>
          <w:szCs w:val="28"/>
        </w:rPr>
        <w:t xml:space="preserve">(http://kr-drugba.ru, ЭЛ № ФС77-74720 от 29.12.2018 г.), а также </w:t>
      </w:r>
      <w:r w:rsidRPr="001C64F1">
        <w:rPr>
          <w:sz w:val="28"/>
          <w:szCs w:val="28"/>
        </w:rPr>
        <w:t>на </w:t>
      </w:r>
      <w:hyperlink r:id="rId11" w:tgtFrame="_blank" w:history="1">
        <w:r w:rsidRPr="001C64F1">
          <w:rPr>
            <w:rStyle w:val="ab"/>
            <w:color w:val="auto"/>
            <w:sz w:val="28"/>
            <w:szCs w:val="28"/>
            <w:u w:val="none"/>
          </w:rPr>
          <w:t>официальном сайте</w:t>
        </w:r>
      </w:hyperlink>
      <w:r w:rsidRPr="001C64F1">
        <w:rPr>
          <w:sz w:val="28"/>
          <w:szCs w:val="28"/>
        </w:rPr>
        <w:t> органов местного самоуправления МО «Красногвардейский район» в сети «Интернет».</w:t>
      </w:r>
    </w:p>
    <w:p w:rsidR="005652DA" w:rsidRPr="00893FB5" w:rsidRDefault="005A5ED2" w:rsidP="005652DA">
      <w:pPr>
        <w:ind w:firstLine="567"/>
        <w:jc w:val="both"/>
        <w:rPr>
          <w:bCs/>
          <w:sz w:val="28"/>
          <w:szCs w:val="28"/>
        </w:rPr>
      </w:pPr>
      <w:r>
        <w:rPr>
          <w:bCs/>
          <w:sz w:val="28"/>
          <w:szCs w:val="28"/>
        </w:rPr>
        <w:t>4</w:t>
      </w:r>
      <w:r w:rsidR="005652DA">
        <w:rPr>
          <w:bCs/>
          <w:sz w:val="28"/>
          <w:szCs w:val="28"/>
        </w:rPr>
        <w:t xml:space="preserve">. </w:t>
      </w:r>
      <w:proofErr w:type="gramStart"/>
      <w:r w:rsidR="005652DA" w:rsidRPr="004E5CDC">
        <w:rPr>
          <w:sz w:val="28"/>
          <w:szCs w:val="28"/>
        </w:rPr>
        <w:t>Контроль за</w:t>
      </w:r>
      <w:proofErr w:type="gramEnd"/>
      <w:r w:rsidR="005652DA" w:rsidRPr="004E5CDC">
        <w:rPr>
          <w:sz w:val="28"/>
          <w:szCs w:val="28"/>
        </w:rPr>
        <w:t xml:space="preserve"> исполнением данного постановления возложить на  </w:t>
      </w:r>
      <w:r w:rsidR="005652DA">
        <w:rPr>
          <w:sz w:val="28"/>
          <w:szCs w:val="28"/>
        </w:rPr>
        <w:t>правовой отдел администрации МО «Красногвардейский район».</w:t>
      </w:r>
    </w:p>
    <w:p w:rsidR="005652DA" w:rsidRPr="00B04891" w:rsidRDefault="005A5ED2" w:rsidP="005652DA">
      <w:pPr>
        <w:ind w:firstLine="567"/>
        <w:jc w:val="both"/>
        <w:rPr>
          <w:bCs/>
          <w:sz w:val="28"/>
          <w:szCs w:val="28"/>
        </w:rPr>
      </w:pPr>
      <w:r>
        <w:rPr>
          <w:bCs/>
          <w:sz w:val="28"/>
          <w:szCs w:val="28"/>
        </w:rPr>
        <w:t>5</w:t>
      </w:r>
      <w:r w:rsidR="005652DA" w:rsidRPr="00B04891">
        <w:rPr>
          <w:bCs/>
          <w:sz w:val="28"/>
          <w:szCs w:val="28"/>
        </w:rPr>
        <w:t>. Настояще</w:t>
      </w:r>
      <w:r w:rsidR="005652DA">
        <w:rPr>
          <w:bCs/>
          <w:sz w:val="28"/>
          <w:szCs w:val="28"/>
        </w:rPr>
        <w:t>е постановление вступает в силу</w:t>
      </w:r>
      <w:r w:rsidR="005652DA" w:rsidRPr="00B04891">
        <w:rPr>
          <w:bCs/>
          <w:sz w:val="28"/>
          <w:szCs w:val="28"/>
        </w:rPr>
        <w:t xml:space="preserve"> с момента его </w:t>
      </w:r>
      <w:r w:rsidR="005652DA">
        <w:rPr>
          <w:bCs/>
          <w:sz w:val="28"/>
          <w:szCs w:val="28"/>
        </w:rPr>
        <w:t>опубликования.</w:t>
      </w:r>
    </w:p>
    <w:p w:rsidR="00CE24E5" w:rsidRPr="00B04891" w:rsidRDefault="005652DA" w:rsidP="005A5ED2">
      <w:pPr>
        <w:pStyle w:val="ConsPlusTitle"/>
        <w:jc w:val="both"/>
        <w:rPr>
          <w:bCs/>
          <w:sz w:val="28"/>
          <w:szCs w:val="28"/>
        </w:rPr>
      </w:pPr>
      <w:r w:rsidRPr="00CE24E5">
        <w:rPr>
          <w:rFonts w:ascii="Times New Roman" w:hAnsi="Times New Roman" w:cs="Times New Roman"/>
          <w:sz w:val="28"/>
          <w:szCs w:val="28"/>
        </w:rPr>
        <w:t xml:space="preserve"> </w:t>
      </w:r>
    </w:p>
    <w:p w:rsidR="00CE24E5" w:rsidRDefault="00CE24E5" w:rsidP="00CE24E5">
      <w:pPr>
        <w:ind w:right="-483"/>
        <w:jc w:val="both"/>
        <w:rPr>
          <w:sz w:val="28"/>
          <w:szCs w:val="28"/>
        </w:rPr>
      </w:pPr>
    </w:p>
    <w:p w:rsidR="009250C6" w:rsidRPr="00CE24E5" w:rsidRDefault="00CE24E5" w:rsidP="007F1A15">
      <w:pPr>
        <w:jc w:val="both"/>
        <w:rPr>
          <w:sz w:val="28"/>
          <w:szCs w:val="28"/>
        </w:rPr>
      </w:pPr>
      <w:r>
        <w:rPr>
          <w:sz w:val="28"/>
          <w:szCs w:val="28"/>
        </w:rPr>
        <w:t xml:space="preserve">Глава </w:t>
      </w:r>
      <w:r w:rsidRPr="00951243">
        <w:rPr>
          <w:sz w:val="28"/>
          <w:szCs w:val="28"/>
        </w:rPr>
        <w:t xml:space="preserve">МО «Красногвардейский район»                  </w:t>
      </w:r>
      <w:r>
        <w:rPr>
          <w:sz w:val="28"/>
          <w:szCs w:val="28"/>
        </w:rPr>
        <w:t xml:space="preserve">                               Т.И. </w:t>
      </w:r>
      <w:proofErr w:type="spellStart"/>
      <w:r>
        <w:rPr>
          <w:sz w:val="28"/>
          <w:szCs w:val="28"/>
        </w:rPr>
        <w:t>Губжоков</w:t>
      </w:r>
      <w:proofErr w:type="spellEnd"/>
    </w:p>
    <w:p w:rsidR="009250C6" w:rsidRPr="00CE24E5" w:rsidRDefault="009250C6" w:rsidP="009250C6">
      <w:pPr>
        <w:shd w:val="clear" w:color="auto" w:fill="FFFFFF"/>
        <w:ind w:left="6379"/>
      </w:pPr>
      <w:r w:rsidRPr="00CE24E5">
        <w:lastRenderedPageBreak/>
        <w:t xml:space="preserve">Приложение </w:t>
      </w:r>
    </w:p>
    <w:p w:rsidR="009250C6" w:rsidRPr="00CE24E5" w:rsidRDefault="009250C6" w:rsidP="009250C6">
      <w:pPr>
        <w:shd w:val="clear" w:color="auto" w:fill="FFFFFF"/>
        <w:ind w:left="6379"/>
      </w:pPr>
      <w:r w:rsidRPr="00CE24E5">
        <w:t>к постановлению  администрации                                                                 МО «Красногвардейский район»</w:t>
      </w:r>
    </w:p>
    <w:p w:rsidR="009250C6" w:rsidRPr="00CE24E5" w:rsidRDefault="009250C6" w:rsidP="009250C6">
      <w:pPr>
        <w:ind w:left="6379" w:right="-483"/>
        <w:jc w:val="both"/>
      </w:pPr>
      <w:r w:rsidRPr="00CE24E5">
        <w:rPr>
          <w:u w:val="single"/>
        </w:rPr>
        <w:t xml:space="preserve">от </w:t>
      </w:r>
      <w:r w:rsidR="007F1A15">
        <w:rPr>
          <w:u w:val="single"/>
        </w:rPr>
        <w:t xml:space="preserve">05.12.2024г.  </w:t>
      </w:r>
      <w:r w:rsidRPr="00CE24E5">
        <w:rPr>
          <w:u w:val="single"/>
        </w:rPr>
        <w:t xml:space="preserve"> №</w:t>
      </w:r>
      <w:r w:rsidR="007F1A15">
        <w:rPr>
          <w:u w:val="single"/>
        </w:rPr>
        <w:t xml:space="preserve"> 946</w:t>
      </w:r>
      <w:bookmarkStart w:id="0" w:name="_GoBack"/>
      <w:bookmarkEnd w:id="0"/>
    </w:p>
    <w:p w:rsidR="009250C6" w:rsidRPr="00CE24E5" w:rsidRDefault="009250C6" w:rsidP="009250C6">
      <w:pPr>
        <w:pStyle w:val="ConsPlusTitle"/>
        <w:ind w:left="6379"/>
        <w:jc w:val="center"/>
        <w:rPr>
          <w:rFonts w:ascii="Times New Roman" w:hAnsi="Times New Roman" w:cs="Times New Roman"/>
          <w:sz w:val="24"/>
          <w:szCs w:val="24"/>
        </w:rPr>
      </w:pPr>
    </w:p>
    <w:p w:rsidR="009250C6" w:rsidRPr="00CE24E5" w:rsidRDefault="009250C6" w:rsidP="009250C6">
      <w:pPr>
        <w:pStyle w:val="ConsPlusNormal"/>
        <w:jc w:val="both"/>
        <w:rPr>
          <w:rFonts w:ascii="Times New Roman" w:hAnsi="Times New Roman" w:cs="Times New Roman"/>
          <w:sz w:val="28"/>
          <w:szCs w:val="28"/>
        </w:rPr>
      </w:pPr>
    </w:p>
    <w:p w:rsidR="009250C6" w:rsidRDefault="009250C6" w:rsidP="009250C6">
      <w:pPr>
        <w:pStyle w:val="ConsPlusNormal"/>
        <w:jc w:val="both"/>
        <w:rPr>
          <w:rFonts w:ascii="Times New Roman" w:hAnsi="Times New Roman" w:cs="Times New Roman"/>
          <w:sz w:val="28"/>
          <w:szCs w:val="28"/>
        </w:rPr>
      </w:pPr>
    </w:p>
    <w:p w:rsidR="005C55F2" w:rsidRDefault="005C55F2" w:rsidP="009250C6">
      <w:pPr>
        <w:pStyle w:val="ConsPlusNormal"/>
        <w:jc w:val="both"/>
        <w:rPr>
          <w:rFonts w:ascii="Times New Roman" w:hAnsi="Times New Roman" w:cs="Times New Roman"/>
          <w:sz w:val="28"/>
          <w:szCs w:val="28"/>
        </w:rPr>
      </w:pPr>
    </w:p>
    <w:p w:rsidR="005C55F2" w:rsidRDefault="005C55F2" w:rsidP="005C55F2">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rPr>
        <w:t>А</w:t>
      </w:r>
      <w:r w:rsidRPr="005C55F2">
        <w:rPr>
          <w:rFonts w:ascii="Times New Roman" w:hAnsi="Times New Roman" w:cs="Times New Roman"/>
          <w:b/>
          <w:sz w:val="28"/>
          <w:szCs w:val="28"/>
        </w:rPr>
        <w:t>дминистративный регламент </w:t>
      </w:r>
    </w:p>
    <w:p w:rsidR="00E207E4" w:rsidRDefault="005C55F2" w:rsidP="005C55F2">
      <w:pPr>
        <w:pStyle w:val="ConsPlusNonformat"/>
        <w:ind w:firstLine="709"/>
        <w:jc w:val="center"/>
        <w:rPr>
          <w:rFonts w:ascii="Times New Roman" w:hAnsi="Times New Roman" w:cs="Times New Roman"/>
          <w:b/>
          <w:sz w:val="28"/>
          <w:szCs w:val="28"/>
        </w:rPr>
      </w:pPr>
      <w:r w:rsidRPr="005C55F2">
        <w:rPr>
          <w:rFonts w:ascii="Times New Roman" w:hAnsi="Times New Roman" w:cs="Times New Roman"/>
          <w:b/>
          <w:sz w:val="28"/>
          <w:szCs w:val="28"/>
        </w:rPr>
        <w:t xml:space="preserve">осуществления ведомственного </w:t>
      </w:r>
      <w:proofErr w:type="gramStart"/>
      <w:r w:rsidRPr="005C55F2">
        <w:rPr>
          <w:rFonts w:ascii="Times New Roman" w:hAnsi="Times New Roman" w:cs="Times New Roman"/>
          <w:b/>
          <w:sz w:val="28"/>
          <w:szCs w:val="28"/>
        </w:rPr>
        <w:t>контроля за</w:t>
      </w:r>
      <w:proofErr w:type="gramEnd"/>
      <w:r w:rsidRPr="005C55F2">
        <w:rPr>
          <w:rFonts w:ascii="Times New Roman" w:hAnsi="Times New Roman" w:cs="Times New Roman"/>
          <w:b/>
          <w:sz w:val="28"/>
          <w:szCs w:val="28"/>
        </w:rPr>
        <w:t xml:space="preserve"> соблюдением трудового законодательства и иных нормативных правовых актов, содержащих нормы трудового права,</w:t>
      </w:r>
      <w:r w:rsidR="00E207E4">
        <w:rPr>
          <w:rFonts w:ascii="Times New Roman" w:hAnsi="Times New Roman" w:cs="Times New Roman"/>
          <w:b/>
          <w:sz w:val="28"/>
          <w:szCs w:val="28"/>
        </w:rPr>
        <w:t xml:space="preserve"> в</w:t>
      </w:r>
      <w:r w:rsidRPr="005C55F2">
        <w:rPr>
          <w:rFonts w:ascii="Times New Roman" w:hAnsi="Times New Roman" w:cs="Times New Roman"/>
          <w:b/>
          <w:sz w:val="28"/>
          <w:szCs w:val="28"/>
        </w:rPr>
        <w:t xml:space="preserve"> подведомственны</w:t>
      </w:r>
      <w:r w:rsidR="00E207E4">
        <w:rPr>
          <w:rFonts w:ascii="Times New Roman" w:hAnsi="Times New Roman" w:cs="Times New Roman"/>
          <w:b/>
          <w:sz w:val="28"/>
          <w:szCs w:val="28"/>
        </w:rPr>
        <w:t xml:space="preserve">х организациях </w:t>
      </w:r>
    </w:p>
    <w:p w:rsidR="005C55F2" w:rsidRPr="005C55F2" w:rsidRDefault="005C55F2" w:rsidP="005C55F2">
      <w:pPr>
        <w:pStyle w:val="ConsPlusNonformat"/>
        <w:ind w:firstLine="709"/>
        <w:jc w:val="center"/>
        <w:rPr>
          <w:rFonts w:ascii="Times New Roman" w:hAnsi="Times New Roman" w:cs="Times New Roman"/>
          <w:b/>
          <w:sz w:val="28"/>
          <w:szCs w:val="28"/>
        </w:rPr>
      </w:pPr>
      <w:r w:rsidRPr="005C55F2">
        <w:rPr>
          <w:rFonts w:ascii="Times New Roman" w:hAnsi="Times New Roman" w:cs="Times New Roman"/>
          <w:b/>
          <w:sz w:val="28"/>
          <w:szCs w:val="28"/>
        </w:rPr>
        <w:t>муниципального образования «Красногвардейский район»</w:t>
      </w:r>
    </w:p>
    <w:p w:rsidR="005C55F2" w:rsidRPr="00263023" w:rsidRDefault="005C55F2" w:rsidP="005C55F2">
      <w:pPr>
        <w:pStyle w:val="ConsPlusNonformat"/>
        <w:ind w:firstLine="709"/>
        <w:jc w:val="both"/>
        <w:rPr>
          <w:rFonts w:ascii="Times New Roman" w:hAnsi="Times New Roman" w:cs="Times New Roman"/>
          <w:b/>
          <w:sz w:val="28"/>
          <w:szCs w:val="28"/>
        </w:rPr>
      </w:pPr>
    </w:p>
    <w:p w:rsidR="005C55F2" w:rsidRPr="005C55F2" w:rsidRDefault="005C55F2" w:rsidP="00E207E4">
      <w:pPr>
        <w:pStyle w:val="1"/>
        <w:ind w:firstLine="709"/>
        <w:jc w:val="center"/>
        <w:rPr>
          <w:rFonts w:ascii="Times New Roman" w:hAnsi="Times New Roman"/>
          <w:b/>
          <w:sz w:val="28"/>
          <w:szCs w:val="28"/>
        </w:rPr>
      </w:pPr>
      <w:r w:rsidRPr="005C55F2">
        <w:rPr>
          <w:rFonts w:ascii="Times New Roman" w:hAnsi="Times New Roman"/>
          <w:b/>
          <w:sz w:val="28"/>
          <w:szCs w:val="28"/>
        </w:rPr>
        <w:t>I. Общие положения</w:t>
      </w:r>
    </w:p>
    <w:p w:rsidR="005C55F2" w:rsidRPr="00263023" w:rsidRDefault="005C55F2" w:rsidP="00E207E4">
      <w:pPr>
        <w:pStyle w:val="1"/>
        <w:ind w:firstLine="709"/>
        <w:jc w:val="center"/>
        <w:rPr>
          <w:rFonts w:ascii="Times New Roman" w:hAnsi="Times New Roman"/>
          <w:sz w:val="28"/>
          <w:szCs w:val="28"/>
        </w:rPr>
      </w:pPr>
      <w:bookmarkStart w:id="1" w:name="sub_11"/>
      <w:r w:rsidRPr="00263023">
        <w:rPr>
          <w:rFonts w:ascii="Times New Roman" w:hAnsi="Times New Roman"/>
          <w:sz w:val="28"/>
          <w:szCs w:val="28"/>
        </w:rPr>
        <w:t>Предмет регулирования административного регламента</w:t>
      </w:r>
      <w:bookmarkEnd w:id="1"/>
    </w:p>
    <w:p w:rsidR="005C55F2" w:rsidRPr="00263023" w:rsidRDefault="005C55F2" w:rsidP="00E207E4">
      <w:pPr>
        <w:pStyle w:val="ConsPlusNonformat"/>
        <w:ind w:firstLine="709"/>
        <w:jc w:val="both"/>
        <w:rPr>
          <w:rFonts w:ascii="Times New Roman" w:hAnsi="Times New Roman" w:cs="Times New Roman"/>
          <w:sz w:val="28"/>
          <w:szCs w:val="28"/>
        </w:rPr>
      </w:pPr>
      <w:bookmarkStart w:id="2" w:name="sub_110"/>
      <w:r w:rsidRPr="00E207E4">
        <w:rPr>
          <w:rFonts w:ascii="Times New Roman" w:hAnsi="Times New Roman" w:cs="Times New Roman"/>
          <w:sz w:val="28"/>
          <w:szCs w:val="28"/>
        </w:rPr>
        <w:t xml:space="preserve">1.1. Административный регламент (далее – Регламент) </w:t>
      </w:r>
      <w:r w:rsidR="00E207E4" w:rsidRPr="00E207E4">
        <w:rPr>
          <w:rFonts w:ascii="Times New Roman" w:hAnsi="Times New Roman" w:cs="Times New Roman"/>
          <w:sz w:val="28"/>
          <w:szCs w:val="28"/>
        </w:rPr>
        <w:t xml:space="preserve">осуществления ведомственного </w:t>
      </w:r>
      <w:proofErr w:type="gramStart"/>
      <w:r w:rsidR="00E207E4" w:rsidRPr="00E207E4">
        <w:rPr>
          <w:rFonts w:ascii="Times New Roman" w:hAnsi="Times New Roman" w:cs="Times New Roman"/>
          <w:sz w:val="28"/>
          <w:szCs w:val="28"/>
        </w:rPr>
        <w:t>контроля за</w:t>
      </w:r>
      <w:proofErr w:type="gramEnd"/>
      <w:r w:rsidR="00E207E4" w:rsidRPr="00E207E4">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w:t>
      </w:r>
      <w:r w:rsidR="00E207E4">
        <w:rPr>
          <w:rFonts w:ascii="Times New Roman" w:hAnsi="Times New Roman" w:cs="Times New Roman"/>
          <w:sz w:val="28"/>
          <w:szCs w:val="28"/>
        </w:rPr>
        <w:t xml:space="preserve">в </w:t>
      </w:r>
      <w:r w:rsidR="00E207E4" w:rsidRPr="00E207E4">
        <w:rPr>
          <w:rFonts w:ascii="Times New Roman" w:hAnsi="Times New Roman" w:cs="Times New Roman"/>
          <w:sz w:val="28"/>
          <w:szCs w:val="28"/>
        </w:rPr>
        <w:t>подведомственны</w:t>
      </w:r>
      <w:r w:rsidR="00E207E4">
        <w:rPr>
          <w:rFonts w:ascii="Times New Roman" w:hAnsi="Times New Roman" w:cs="Times New Roman"/>
          <w:sz w:val="28"/>
          <w:szCs w:val="28"/>
        </w:rPr>
        <w:t>х</w:t>
      </w:r>
      <w:r w:rsidR="00E207E4" w:rsidRPr="00E207E4">
        <w:rPr>
          <w:rFonts w:ascii="Times New Roman" w:hAnsi="Times New Roman" w:cs="Times New Roman"/>
          <w:sz w:val="28"/>
          <w:szCs w:val="28"/>
        </w:rPr>
        <w:t xml:space="preserve"> </w:t>
      </w:r>
      <w:r w:rsidR="00E207E4">
        <w:rPr>
          <w:rFonts w:ascii="Times New Roman" w:hAnsi="Times New Roman" w:cs="Times New Roman"/>
          <w:sz w:val="28"/>
          <w:szCs w:val="28"/>
        </w:rPr>
        <w:t>организациях</w:t>
      </w:r>
      <w:r w:rsidR="00E207E4" w:rsidRPr="00E207E4">
        <w:rPr>
          <w:rFonts w:ascii="Times New Roman" w:hAnsi="Times New Roman" w:cs="Times New Roman"/>
          <w:sz w:val="28"/>
          <w:szCs w:val="28"/>
        </w:rPr>
        <w:t> муниципального образования «Красногвардейский район»</w:t>
      </w:r>
      <w:r w:rsidR="00E207E4">
        <w:rPr>
          <w:rFonts w:ascii="Times New Roman" w:hAnsi="Times New Roman" w:cs="Times New Roman"/>
          <w:sz w:val="28"/>
          <w:szCs w:val="28"/>
        </w:rPr>
        <w:t xml:space="preserve"> </w:t>
      </w:r>
      <w:r w:rsidRPr="00263023">
        <w:rPr>
          <w:rFonts w:ascii="Times New Roman" w:hAnsi="Times New Roman" w:cs="Times New Roman"/>
          <w:sz w:val="28"/>
          <w:szCs w:val="28"/>
        </w:rPr>
        <w:t>(далее – подведомственные организации), определяет сроки и последовательность административных процедур при осуществлении полномочий по ведомственному контролю.</w:t>
      </w:r>
    </w:p>
    <w:p w:rsidR="005C55F2" w:rsidRPr="00263023" w:rsidRDefault="005C55F2" w:rsidP="005C55F2">
      <w:pPr>
        <w:ind w:firstLine="709"/>
        <w:jc w:val="both"/>
        <w:rPr>
          <w:sz w:val="28"/>
          <w:szCs w:val="28"/>
        </w:rPr>
      </w:pPr>
    </w:p>
    <w:p w:rsidR="005C55F2" w:rsidRPr="00263023" w:rsidRDefault="005C55F2" w:rsidP="00E207E4">
      <w:pPr>
        <w:pStyle w:val="1"/>
        <w:ind w:firstLine="709"/>
        <w:jc w:val="center"/>
        <w:rPr>
          <w:rFonts w:ascii="Times New Roman" w:hAnsi="Times New Roman"/>
          <w:sz w:val="28"/>
          <w:szCs w:val="28"/>
        </w:rPr>
      </w:pPr>
      <w:bookmarkStart w:id="3" w:name="sub_12"/>
      <w:bookmarkEnd w:id="2"/>
      <w:r w:rsidRPr="00263023">
        <w:rPr>
          <w:rFonts w:ascii="Times New Roman" w:hAnsi="Times New Roman"/>
          <w:sz w:val="28"/>
          <w:szCs w:val="28"/>
        </w:rPr>
        <w:t>Наименование муниципальной функции</w:t>
      </w:r>
      <w:bookmarkEnd w:id="3"/>
    </w:p>
    <w:p w:rsidR="005C55F2" w:rsidRPr="00263023" w:rsidRDefault="005C55F2" w:rsidP="005C55F2">
      <w:pPr>
        <w:ind w:firstLine="709"/>
        <w:jc w:val="both"/>
        <w:rPr>
          <w:sz w:val="28"/>
          <w:szCs w:val="28"/>
        </w:rPr>
      </w:pPr>
      <w:bookmarkStart w:id="4" w:name="sub_120"/>
      <w:r w:rsidRPr="00263023">
        <w:rPr>
          <w:sz w:val="28"/>
          <w:szCs w:val="28"/>
        </w:rPr>
        <w:t xml:space="preserve">1.2. Наименование муниципальной функции - осуществление ведомственного </w:t>
      </w:r>
      <w:proofErr w:type="gramStart"/>
      <w:r w:rsidRPr="00263023">
        <w:rPr>
          <w:sz w:val="28"/>
          <w:szCs w:val="28"/>
        </w:rPr>
        <w:t>контроля за</w:t>
      </w:r>
      <w:proofErr w:type="gramEnd"/>
      <w:r w:rsidRPr="00263023">
        <w:rPr>
          <w:sz w:val="28"/>
          <w:szCs w:val="28"/>
        </w:rPr>
        <w:t xml:space="preserve"> соблюдением </w:t>
      </w:r>
      <w:hyperlink r:id="rId12" w:history="1">
        <w:r w:rsidRPr="00263023">
          <w:rPr>
            <w:rStyle w:val="ad"/>
            <w:color w:val="auto"/>
            <w:sz w:val="28"/>
            <w:szCs w:val="28"/>
          </w:rPr>
          <w:t>трудового законодательства</w:t>
        </w:r>
      </w:hyperlink>
      <w:r w:rsidRPr="00263023">
        <w:rPr>
          <w:sz w:val="28"/>
          <w:szCs w:val="28"/>
        </w:rPr>
        <w:t xml:space="preserve"> и иных нормативных правовых актов, содержащих нормы трудового права </w:t>
      </w:r>
      <w:r w:rsidR="00E207E4">
        <w:rPr>
          <w:sz w:val="28"/>
          <w:szCs w:val="28"/>
        </w:rPr>
        <w:t xml:space="preserve">в </w:t>
      </w:r>
      <w:r w:rsidRPr="00263023">
        <w:rPr>
          <w:sz w:val="28"/>
          <w:szCs w:val="28"/>
        </w:rPr>
        <w:t>подведомственны</w:t>
      </w:r>
      <w:r w:rsidR="00E207E4">
        <w:rPr>
          <w:sz w:val="28"/>
          <w:szCs w:val="28"/>
        </w:rPr>
        <w:t xml:space="preserve">х </w:t>
      </w:r>
      <w:r w:rsidRPr="00263023">
        <w:rPr>
          <w:sz w:val="28"/>
          <w:szCs w:val="28"/>
        </w:rPr>
        <w:t>организация</w:t>
      </w:r>
      <w:r w:rsidR="00E207E4">
        <w:rPr>
          <w:sz w:val="28"/>
          <w:szCs w:val="28"/>
        </w:rPr>
        <w:t>х</w:t>
      </w:r>
      <w:r w:rsidRPr="00263023">
        <w:rPr>
          <w:sz w:val="28"/>
          <w:szCs w:val="28"/>
        </w:rPr>
        <w:t xml:space="preserve"> (далее - муниципальная функция, ведомственный контроль соответственно).</w:t>
      </w:r>
    </w:p>
    <w:p w:rsidR="005C55F2" w:rsidRPr="00263023" w:rsidRDefault="005C55F2" w:rsidP="005C55F2">
      <w:pPr>
        <w:ind w:firstLine="709"/>
        <w:jc w:val="both"/>
        <w:rPr>
          <w:sz w:val="28"/>
          <w:szCs w:val="28"/>
        </w:rPr>
      </w:pPr>
    </w:p>
    <w:p w:rsidR="00E207E4" w:rsidRDefault="005C55F2" w:rsidP="00E207E4">
      <w:pPr>
        <w:pStyle w:val="1"/>
        <w:ind w:firstLine="709"/>
        <w:jc w:val="center"/>
        <w:rPr>
          <w:rFonts w:ascii="Times New Roman" w:hAnsi="Times New Roman"/>
          <w:sz w:val="28"/>
          <w:szCs w:val="28"/>
        </w:rPr>
      </w:pPr>
      <w:bookmarkStart w:id="5" w:name="sub_13"/>
      <w:bookmarkEnd w:id="4"/>
      <w:r w:rsidRPr="00263023">
        <w:rPr>
          <w:rFonts w:ascii="Times New Roman" w:hAnsi="Times New Roman"/>
          <w:sz w:val="28"/>
          <w:szCs w:val="28"/>
        </w:rPr>
        <w:t xml:space="preserve">Наименование муниципальных органов, </w:t>
      </w:r>
    </w:p>
    <w:p w:rsidR="005C55F2" w:rsidRPr="00263023" w:rsidRDefault="005C55F2" w:rsidP="00E207E4">
      <w:pPr>
        <w:pStyle w:val="1"/>
        <w:ind w:firstLine="709"/>
        <w:jc w:val="center"/>
        <w:rPr>
          <w:rFonts w:ascii="Times New Roman" w:hAnsi="Times New Roman"/>
          <w:sz w:val="28"/>
          <w:szCs w:val="28"/>
        </w:rPr>
      </w:pPr>
      <w:proofErr w:type="gramStart"/>
      <w:r w:rsidRPr="00263023">
        <w:rPr>
          <w:rFonts w:ascii="Times New Roman" w:hAnsi="Times New Roman"/>
          <w:sz w:val="28"/>
          <w:szCs w:val="28"/>
        </w:rPr>
        <w:t>исполняющих</w:t>
      </w:r>
      <w:proofErr w:type="gramEnd"/>
      <w:r w:rsidRPr="00263023">
        <w:rPr>
          <w:rFonts w:ascii="Times New Roman" w:hAnsi="Times New Roman"/>
          <w:sz w:val="28"/>
          <w:szCs w:val="28"/>
        </w:rPr>
        <w:t xml:space="preserve"> муниципальную функцию</w:t>
      </w:r>
    </w:p>
    <w:p w:rsidR="005C55F2" w:rsidRPr="00263023" w:rsidRDefault="005C55F2" w:rsidP="005C55F2">
      <w:pPr>
        <w:ind w:firstLine="709"/>
        <w:jc w:val="both"/>
        <w:rPr>
          <w:sz w:val="28"/>
          <w:szCs w:val="28"/>
        </w:rPr>
      </w:pPr>
      <w:bookmarkStart w:id="6" w:name="sub_130"/>
      <w:bookmarkEnd w:id="5"/>
      <w:r w:rsidRPr="00263023">
        <w:rPr>
          <w:sz w:val="28"/>
          <w:szCs w:val="28"/>
        </w:rPr>
        <w:t xml:space="preserve">1.3. Исполнение муниципальной функции, представление информации для подготовки сведений о проведенных мероприятиях по контролю в Министерство труда и социального развития Республики Адыгея осуществляется: Управлением образования администрации МО «Красногвардейский район», Управлением культуры и кино администрации МО «Красногвардейский район», </w:t>
      </w:r>
      <w:r w:rsidR="00E207E4">
        <w:rPr>
          <w:sz w:val="28"/>
          <w:szCs w:val="28"/>
        </w:rPr>
        <w:t xml:space="preserve">уполномоченными должностными лицами </w:t>
      </w:r>
      <w:r w:rsidRPr="00263023">
        <w:rPr>
          <w:sz w:val="28"/>
          <w:szCs w:val="28"/>
        </w:rPr>
        <w:t>администрации МО «Красногвардейский район» (далее – структурные подразделения).</w:t>
      </w:r>
    </w:p>
    <w:p w:rsidR="005C55F2" w:rsidRPr="00263023" w:rsidRDefault="005C55F2" w:rsidP="005C55F2">
      <w:pPr>
        <w:ind w:firstLine="709"/>
        <w:jc w:val="both"/>
        <w:rPr>
          <w:sz w:val="28"/>
          <w:szCs w:val="28"/>
        </w:rPr>
      </w:pPr>
      <w:bookmarkStart w:id="7" w:name="sub_140"/>
      <w:bookmarkEnd w:id="6"/>
      <w:r w:rsidRPr="00263023">
        <w:rPr>
          <w:sz w:val="28"/>
          <w:szCs w:val="28"/>
        </w:rPr>
        <w:t xml:space="preserve">1.4. К проведению проверок при осуществлении ведомственного контроля в случае необходимости могут привлекаться эксперты и экспертные организации на основании распоряжения </w:t>
      </w:r>
      <w:r w:rsidR="00E207E4">
        <w:rPr>
          <w:sz w:val="28"/>
          <w:szCs w:val="28"/>
        </w:rPr>
        <w:t>а</w:t>
      </w:r>
      <w:r w:rsidRPr="00263023">
        <w:rPr>
          <w:sz w:val="28"/>
          <w:szCs w:val="28"/>
        </w:rPr>
        <w:t>дминистрации</w:t>
      </w:r>
      <w:r w:rsidR="00E207E4">
        <w:rPr>
          <w:sz w:val="28"/>
          <w:szCs w:val="28"/>
        </w:rPr>
        <w:t xml:space="preserve"> МО «Красногвардейский район»</w:t>
      </w:r>
      <w:r w:rsidRPr="00263023">
        <w:rPr>
          <w:sz w:val="28"/>
          <w:szCs w:val="28"/>
        </w:rPr>
        <w:t>, не состоящие в гражданско-правовых и трудовых отношениях с проверяемыми подведомственными организациями и не являющиеся их аффилированными лицами.</w:t>
      </w:r>
      <w:bookmarkEnd w:id="7"/>
    </w:p>
    <w:p w:rsidR="005C55F2" w:rsidRPr="00263023" w:rsidRDefault="005C55F2" w:rsidP="005C55F2">
      <w:pPr>
        <w:ind w:firstLine="709"/>
        <w:jc w:val="both"/>
        <w:rPr>
          <w:sz w:val="28"/>
          <w:szCs w:val="28"/>
        </w:rPr>
      </w:pPr>
    </w:p>
    <w:p w:rsidR="005C55F2" w:rsidRPr="00263023" w:rsidRDefault="005C55F2" w:rsidP="00E207E4">
      <w:pPr>
        <w:pStyle w:val="1"/>
        <w:ind w:firstLine="709"/>
        <w:jc w:val="center"/>
        <w:rPr>
          <w:rFonts w:ascii="Times New Roman" w:hAnsi="Times New Roman"/>
          <w:sz w:val="28"/>
          <w:szCs w:val="28"/>
        </w:rPr>
      </w:pPr>
      <w:bookmarkStart w:id="8" w:name="sub_15"/>
      <w:r w:rsidRPr="00263023">
        <w:rPr>
          <w:rFonts w:ascii="Times New Roman" w:hAnsi="Times New Roman"/>
          <w:sz w:val="28"/>
          <w:szCs w:val="28"/>
        </w:rPr>
        <w:lastRenderedPageBreak/>
        <w:t>Перечень нормативных правовых актов, непосредственно регулирующих исполнение муниципальной функции</w:t>
      </w:r>
      <w:bookmarkEnd w:id="8"/>
    </w:p>
    <w:p w:rsidR="005C55F2" w:rsidRPr="00263023" w:rsidRDefault="005C55F2" w:rsidP="005C55F2">
      <w:pPr>
        <w:ind w:firstLine="709"/>
        <w:jc w:val="both"/>
        <w:rPr>
          <w:sz w:val="28"/>
          <w:szCs w:val="28"/>
        </w:rPr>
      </w:pPr>
      <w:bookmarkStart w:id="9" w:name="sub_150"/>
      <w:r w:rsidRPr="00263023">
        <w:rPr>
          <w:sz w:val="28"/>
          <w:szCs w:val="28"/>
        </w:rPr>
        <w:t>1.5. Исполнение муниципальной функции осуществляется в соответствии со следующими нормативными правовыми актами:</w:t>
      </w:r>
    </w:p>
    <w:bookmarkEnd w:id="9"/>
    <w:p w:rsidR="005C55F2" w:rsidRPr="00263023" w:rsidRDefault="005C55F2" w:rsidP="005C55F2">
      <w:pPr>
        <w:ind w:firstLine="709"/>
        <w:jc w:val="both"/>
        <w:rPr>
          <w:sz w:val="28"/>
          <w:szCs w:val="28"/>
        </w:rPr>
      </w:pPr>
      <w:r w:rsidRPr="00263023">
        <w:rPr>
          <w:sz w:val="28"/>
          <w:szCs w:val="28"/>
        </w:rPr>
        <w:fldChar w:fldCharType="begin"/>
      </w:r>
      <w:r w:rsidRPr="00263023">
        <w:rPr>
          <w:sz w:val="28"/>
          <w:szCs w:val="28"/>
        </w:rPr>
        <w:instrText xml:space="preserve"> HYPERLINK "garantf1://10003000.0/" </w:instrText>
      </w:r>
      <w:r w:rsidRPr="00263023">
        <w:rPr>
          <w:sz w:val="28"/>
          <w:szCs w:val="28"/>
        </w:rPr>
      </w:r>
      <w:r w:rsidRPr="00263023">
        <w:rPr>
          <w:sz w:val="28"/>
          <w:szCs w:val="28"/>
        </w:rPr>
        <w:fldChar w:fldCharType="separate"/>
      </w:r>
      <w:r w:rsidRPr="00263023">
        <w:rPr>
          <w:rStyle w:val="ad"/>
          <w:color w:val="auto"/>
          <w:sz w:val="28"/>
          <w:szCs w:val="28"/>
        </w:rPr>
        <w:t>Конституция</w:t>
      </w:r>
      <w:r w:rsidRPr="00263023">
        <w:rPr>
          <w:sz w:val="28"/>
          <w:szCs w:val="28"/>
        </w:rPr>
        <w:fldChar w:fldCharType="end"/>
      </w:r>
      <w:r w:rsidRPr="00263023">
        <w:rPr>
          <w:sz w:val="28"/>
          <w:szCs w:val="28"/>
        </w:rPr>
        <w:t xml:space="preserve"> Российской Федерации </w:t>
      </w:r>
    </w:p>
    <w:p w:rsidR="005C55F2" w:rsidRPr="00263023" w:rsidRDefault="005C55F2" w:rsidP="005C55F2">
      <w:pPr>
        <w:ind w:firstLine="709"/>
        <w:jc w:val="both"/>
        <w:rPr>
          <w:sz w:val="28"/>
          <w:szCs w:val="28"/>
        </w:rPr>
      </w:pPr>
      <w:hyperlink r:id="rId13" w:history="1">
        <w:r w:rsidRPr="00263023">
          <w:rPr>
            <w:rStyle w:val="ad"/>
            <w:color w:val="auto"/>
            <w:sz w:val="28"/>
            <w:szCs w:val="28"/>
          </w:rPr>
          <w:t>Трудовой кодекс</w:t>
        </w:r>
      </w:hyperlink>
      <w:r w:rsidRPr="00263023">
        <w:rPr>
          <w:sz w:val="28"/>
          <w:szCs w:val="28"/>
        </w:rPr>
        <w:t xml:space="preserve"> Российской Федерации</w:t>
      </w:r>
    </w:p>
    <w:p w:rsidR="005C55F2" w:rsidRPr="00263023" w:rsidRDefault="005C55F2" w:rsidP="005C55F2">
      <w:pPr>
        <w:ind w:firstLine="709"/>
        <w:jc w:val="both"/>
        <w:rPr>
          <w:sz w:val="28"/>
          <w:szCs w:val="28"/>
        </w:rPr>
      </w:pPr>
      <w:hyperlink r:id="rId14" w:history="1">
        <w:r w:rsidRPr="00263023">
          <w:rPr>
            <w:rStyle w:val="ad"/>
            <w:color w:val="auto"/>
            <w:sz w:val="28"/>
            <w:szCs w:val="28"/>
          </w:rPr>
          <w:t>Федеральный закон</w:t>
        </w:r>
      </w:hyperlink>
      <w:r w:rsidRPr="00263023">
        <w:rPr>
          <w:sz w:val="28"/>
          <w:szCs w:val="28"/>
        </w:rPr>
        <w:t xml:space="preserve"> от 27 июля 2006 года № 152-ФЗ «О персональных данных» </w:t>
      </w:r>
    </w:p>
    <w:p w:rsidR="005C55F2" w:rsidRPr="00263023" w:rsidRDefault="005C55F2" w:rsidP="005C55F2">
      <w:pPr>
        <w:ind w:firstLine="709"/>
        <w:jc w:val="both"/>
        <w:rPr>
          <w:sz w:val="28"/>
          <w:szCs w:val="28"/>
        </w:rPr>
      </w:pPr>
      <w:r w:rsidRPr="00263023">
        <w:rPr>
          <w:sz w:val="28"/>
          <w:szCs w:val="28"/>
        </w:rPr>
        <w:t>Федеральный закон от 2 марта 2007 года № 25-ФЗ «О муниципальной службе в Российской Федерации»</w:t>
      </w:r>
    </w:p>
    <w:p w:rsidR="005C55F2" w:rsidRPr="00263023" w:rsidRDefault="005C55F2" w:rsidP="005C55F2">
      <w:pPr>
        <w:ind w:firstLine="709"/>
        <w:jc w:val="both"/>
        <w:rPr>
          <w:sz w:val="28"/>
          <w:szCs w:val="28"/>
        </w:rPr>
      </w:pPr>
      <w:hyperlink r:id="rId15" w:history="1">
        <w:r w:rsidRPr="00263023">
          <w:rPr>
            <w:rStyle w:val="ad"/>
            <w:color w:val="auto"/>
            <w:sz w:val="28"/>
            <w:szCs w:val="28"/>
          </w:rPr>
          <w:t>Закон</w:t>
        </w:r>
      </w:hyperlink>
      <w:r w:rsidRPr="00263023">
        <w:rPr>
          <w:sz w:val="28"/>
          <w:szCs w:val="28"/>
        </w:rPr>
        <w:t xml:space="preserve"> Республики Адыгея от 6 августа 2015 года № 433 «О порядке и условиях осуществления ведомственного </w:t>
      </w:r>
      <w:proofErr w:type="gramStart"/>
      <w:r w:rsidRPr="00263023">
        <w:rPr>
          <w:sz w:val="28"/>
          <w:szCs w:val="28"/>
        </w:rPr>
        <w:t>контроля за</w:t>
      </w:r>
      <w:proofErr w:type="gramEnd"/>
      <w:r w:rsidRPr="00263023">
        <w:rPr>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w:t>
      </w:r>
    </w:p>
    <w:p w:rsidR="005C55F2" w:rsidRDefault="00E207E4" w:rsidP="005C55F2">
      <w:pPr>
        <w:ind w:firstLine="709"/>
        <w:jc w:val="both"/>
        <w:rPr>
          <w:sz w:val="28"/>
          <w:szCs w:val="28"/>
        </w:rPr>
      </w:pPr>
      <w:bookmarkStart w:id="10" w:name="sub_16"/>
      <w:r>
        <w:rPr>
          <w:sz w:val="28"/>
          <w:szCs w:val="28"/>
        </w:rPr>
        <w:t>постановление а</w:t>
      </w:r>
      <w:r w:rsidR="005C55F2" w:rsidRPr="00263023">
        <w:rPr>
          <w:sz w:val="28"/>
          <w:szCs w:val="28"/>
        </w:rPr>
        <w:t>дминистрации муниципального образования «</w:t>
      </w:r>
      <w:r>
        <w:rPr>
          <w:sz w:val="28"/>
          <w:szCs w:val="28"/>
        </w:rPr>
        <w:t>Красногвардейский район»</w:t>
      </w:r>
      <w:r w:rsidR="005C55F2" w:rsidRPr="00263023">
        <w:rPr>
          <w:sz w:val="28"/>
          <w:szCs w:val="28"/>
        </w:rPr>
        <w:t xml:space="preserve"> </w:t>
      </w:r>
      <w:r w:rsidR="00326693">
        <w:rPr>
          <w:sz w:val="28"/>
          <w:szCs w:val="28"/>
        </w:rPr>
        <w:t xml:space="preserve">№____ от 05.12.2024г. </w:t>
      </w:r>
      <w:r w:rsidR="005C55F2" w:rsidRPr="00263023">
        <w:rPr>
          <w:sz w:val="28"/>
          <w:szCs w:val="28"/>
        </w:rPr>
        <w:t xml:space="preserve">«Об осуществлении ведомственного </w:t>
      </w:r>
      <w:proofErr w:type="gramStart"/>
      <w:r w:rsidR="005C55F2" w:rsidRPr="00263023">
        <w:rPr>
          <w:sz w:val="28"/>
          <w:szCs w:val="28"/>
        </w:rPr>
        <w:t>контроля за</w:t>
      </w:r>
      <w:proofErr w:type="gramEnd"/>
      <w:r w:rsidR="005C55F2" w:rsidRPr="00263023">
        <w:rPr>
          <w:sz w:val="28"/>
          <w:szCs w:val="28"/>
        </w:rPr>
        <w:t xml:space="preserve"> соблюдением трудового законодательства и иных нормативных правовых актов, содержащих нормы трудового права, подведомственными муниципальными учреждениями</w:t>
      </w:r>
      <w:r w:rsidR="00326693">
        <w:rPr>
          <w:sz w:val="28"/>
          <w:szCs w:val="28"/>
        </w:rPr>
        <w:t xml:space="preserve"> и </w:t>
      </w:r>
      <w:r w:rsidR="00326693" w:rsidRPr="00263023">
        <w:rPr>
          <w:sz w:val="28"/>
          <w:szCs w:val="28"/>
        </w:rPr>
        <w:t xml:space="preserve">предприятиями </w:t>
      </w:r>
      <w:r w:rsidR="005C55F2" w:rsidRPr="00263023">
        <w:rPr>
          <w:sz w:val="28"/>
          <w:szCs w:val="28"/>
        </w:rPr>
        <w:t>муниципального образования «Красногвардейский район</w:t>
      </w:r>
      <w:r w:rsidR="00326693">
        <w:rPr>
          <w:sz w:val="28"/>
          <w:szCs w:val="28"/>
        </w:rPr>
        <w:t>» (далее – постановление администрации муниципального образования «Красногвардейский район»).</w:t>
      </w:r>
    </w:p>
    <w:p w:rsidR="00326693" w:rsidRPr="00263023" w:rsidRDefault="00326693" w:rsidP="005C55F2">
      <w:pPr>
        <w:ind w:firstLine="709"/>
        <w:jc w:val="both"/>
        <w:rPr>
          <w:sz w:val="28"/>
          <w:szCs w:val="28"/>
        </w:rPr>
      </w:pPr>
    </w:p>
    <w:p w:rsidR="00483143" w:rsidRPr="00483143" w:rsidRDefault="005C55F2" w:rsidP="00483143">
      <w:pPr>
        <w:pStyle w:val="1"/>
        <w:ind w:firstLine="709"/>
        <w:jc w:val="center"/>
      </w:pPr>
      <w:r w:rsidRPr="00263023">
        <w:rPr>
          <w:rFonts w:ascii="Times New Roman" w:hAnsi="Times New Roman"/>
          <w:sz w:val="28"/>
          <w:szCs w:val="28"/>
        </w:rPr>
        <w:t>Предмет ведомственного контроля</w:t>
      </w:r>
      <w:bookmarkEnd w:id="10"/>
    </w:p>
    <w:p w:rsidR="005C55F2" w:rsidRPr="00263023" w:rsidRDefault="005C55F2" w:rsidP="005C55F2">
      <w:pPr>
        <w:ind w:firstLine="709"/>
        <w:jc w:val="both"/>
        <w:rPr>
          <w:sz w:val="28"/>
          <w:szCs w:val="28"/>
        </w:rPr>
      </w:pPr>
      <w:bookmarkStart w:id="11" w:name="sub_160"/>
      <w:r w:rsidRPr="00263023">
        <w:rPr>
          <w:sz w:val="28"/>
          <w:szCs w:val="28"/>
        </w:rPr>
        <w:t xml:space="preserve">1.6. Предметом ведомственного контроля является соблюдение подведомственными организациями в процессе осуществления деятельности </w:t>
      </w:r>
      <w:hyperlink r:id="rId16" w:history="1">
        <w:r w:rsidRPr="00263023">
          <w:rPr>
            <w:rStyle w:val="ad"/>
            <w:color w:val="auto"/>
            <w:sz w:val="28"/>
            <w:szCs w:val="28"/>
          </w:rPr>
          <w:t>трудового законодательства</w:t>
        </w:r>
      </w:hyperlink>
      <w:r w:rsidRPr="00263023">
        <w:rPr>
          <w:sz w:val="28"/>
          <w:szCs w:val="28"/>
        </w:rPr>
        <w:t xml:space="preserve"> и иных нормативных правовых актов, содержащих нормы трудового права (далее - трудовое законодательство).</w:t>
      </w:r>
    </w:p>
    <w:bookmarkEnd w:id="11"/>
    <w:p w:rsidR="005C55F2" w:rsidRPr="00263023" w:rsidRDefault="005C55F2" w:rsidP="005C55F2">
      <w:pPr>
        <w:ind w:firstLine="709"/>
        <w:jc w:val="both"/>
        <w:rPr>
          <w:sz w:val="28"/>
          <w:szCs w:val="28"/>
        </w:rPr>
      </w:pPr>
      <w:r w:rsidRPr="00263023">
        <w:rPr>
          <w:sz w:val="28"/>
          <w:szCs w:val="28"/>
        </w:rPr>
        <w:t>1.7. Контроль осуществляется посредством проведения плановых и внеплановых, документарных и выездных проверок.</w:t>
      </w:r>
    </w:p>
    <w:p w:rsidR="00326693" w:rsidRDefault="00326693" w:rsidP="00E207E4">
      <w:pPr>
        <w:ind w:firstLine="709"/>
        <w:jc w:val="center"/>
        <w:rPr>
          <w:b/>
          <w:sz w:val="28"/>
          <w:szCs w:val="28"/>
        </w:rPr>
      </w:pPr>
      <w:bookmarkStart w:id="12" w:name="sub_18"/>
    </w:p>
    <w:p w:rsidR="00326693" w:rsidRDefault="00E207E4" w:rsidP="00E207E4">
      <w:pPr>
        <w:ind w:firstLine="709"/>
        <w:jc w:val="center"/>
        <w:rPr>
          <w:sz w:val="28"/>
          <w:szCs w:val="28"/>
        </w:rPr>
      </w:pPr>
      <w:r w:rsidRPr="00326693">
        <w:rPr>
          <w:sz w:val="28"/>
          <w:szCs w:val="28"/>
        </w:rPr>
        <w:t>Права и обязанности должностных лиц при осуществлении</w:t>
      </w:r>
    </w:p>
    <w:p w:rsidR="00E207E4" w:rsidRPr="00326693" w:rsidRDefault="00E207E4" w:rsidP="00E207E4">
      <w:pPr>
        <w:ind w:firstLine="709"/>
        <w:jc w:val="center"/>
        <w:rPr>
          <w:sz w:val="28"/>
          <w:szCs w:val="28"/>
        </w:rPr>
      </w:pPr>
      <w:r w:rsidRPr="00326693">
        <w:rPr>
          <w:sz w:val="28"/>
          <w:szCs w:val="28"/>
        </w:rPr>
        <w:t xml:space="preserve"> ведомственного контроля</w:t>
      </w:r>
      <w:bookmarkEnd w:id="12"/>
      <w:r w:rsidRPr="00326693">
        <w:rPr>
          <w:sz w:val="28"/>
          <w:szCs w:val="28"/>
        </w:rPr>
        <w:t xml:space="preserve"> и должностного лица,</w:t>
      </w:r>
    </w:p>
    <w:p w:rsidR="00E207E4" w:rsidRPr="00263023" w:rsidRDefault="00E207E4" w:rsidP="00483143">
      <w:pPr>
        <w:pStyle w:val="1"/>
        <w:jc w:val="center"/>
        <w:rPr>
          <w:rFonts w:ascii="Times New Roman" w:hAnsi="Times New Roman"/>
          <w:sz w:val="28"/>
          <w:szCs w:val="28"/>
        </w:rPr>
      </w:pPr>
      <w:r w:rsidRPr="00263023">
        <w:rPr>
          <w:rFonts w:ascii="Times New Roman" w:hAnsi="Times New Roman"/>
          <w:sz w:val="28"/>
          <w:szCs w:val="28"/>
        </w:rPr>
        <w:t>ответственного за организацию проведения мероприятий по контролю</w:t>
      </w:r>
    </w:p>
    <w:p w:rsidR="00E207E4" w:rsidRPr="00263023" w:rsidRDefault="00326693" w:rsidP="00326693">
      <w:pPr>
        <w:ind w:firstLine="709"/>
        <w:jc w:val="both"/>
        <w:rPr>
          <w:sz w:val="28"/>
          <w:szCs w:val="28"/>
        </w:rPr>
      </w:pPr>
      <w:bookmarkStart w:id="13" w:name="sub_180"/>
      <w:r>
        <w:rPr>
          <w:sz w:val="28"/>
          <w:szCs w:val="28"/>
        </w:rPr>
        <w:t xml:space="preserve">1.8. Должностные лица </w:t>
      </w:r>
      <w:r w:rsidR="00E207E4" w:rsidRPr="00263023">
        <w:rPr>
          <w:sz w:val="28"/>
          <w:szCs w:val="28"/>
        </w:rPr>
        <w:t xml:space="preserve">структурных подразделений, уполномоченные на проведение проверки в соответствии с распоряжением </w:t>
      </w:r>
      <w:r>
        <w:rPr>
          <w:sz w:val="28"/>
          <w:szCs w:val="28"/>
        </w:rPr>
        <w:t>а</w:t>
      </w:r>
      <w:r w:rsidR="00E207E4" w:rsidRPr="00263023">
        <w:rPr>
          <w:sz w:val="28"/>
          <w:szCs w:val="28"/>
        </w:rPr>
        <w:t xml:space="preserve">дминистрации </w:t>
      </w:r>
      <w:r>
        <w:rPr>
          <w:sz w:val="28"/>
          <w:szCs w:val="28"/>
        </w:rPr>
        <w:t xml:space="preserve">МО «Красногвардейский район» </w:t>
      </w:r>
      <w:r w:rsidR="00E207E4" w:rsidRPr="00263023">
        <w:rPr>
          <w:sz w:val="28"/>
          <w:szCs w:val="28"/>
        </w:rPr>
        <w:t>или приказом структурного подразделения о проведении проверки (далее – распоряжение, приказ), при осуществлении ведомственного контроля имеют право:</w:t>
      </w:r>
    </w:p>
    <w:p w:rsidR="00E207E4" w:rsidRPr="00263023" w:rsidRDefault="00E207E4" w:rsidP="00326693">
      <w:pPr>
        <w:ind w:firstLine="709"/>
        <w:jc w:val="both"/>
        <w:rPr>
          <w:sz w:val="28"/>
          <w:szCs w:val="28"/>
        </w:rPr>
      </w:pPr>
      <w:bookmarkStart w:id="14" w:name="sub_181"/>
      <w:bookmarkEnd w:id="13"/>
      <w:r w:rsidRPr="00263023">
        <w:rPr>
          <w:sz w:val="28"/>
          <w:szCs w:val="28"/>
        </w:rPr>
        <w:t>1) посещать подведомственные организации при предъявлении копии распоряжения, приказа о проведении проверки и служебного удостоверения;</w:t>
      </w:r>
    </w:p>
    <w:p w:rsidR="00E207E4" w:rsidRPr="00263023" w:rsidRDefault="00E207E4" w:rsidP="00326693">
      <w:pPr>
        <w:ind w:firstLine="709"/>
        <w:jc w:val="both"/>
        <w:rPr>
          <w:sz w:val="28"/>
          <w:szCs w:val="28"/>
        </w:rPr>
      </w:pPr>
      <w:bookmarkStart w:id="15" w:name="sub_182"/>
      <w:bookmarkEnd w:id="14"/>
      <w:r w:rsidRPr="00263023">
        <w:rPr>
          <w:sz w:val="28"/>
          <w:szCs w:val="28"/>
        </w:rPr>
        <w:t>2) запрашивать документы и материалы по вопросам, относящимся к предмету проверки, а также письменные объяснения работников подведомственных организаций по вопросам, относящимся к предмету проверки.</w:t>
      </w:r>
    </w:p>
    <w:p w:rsidR="00E207E4" w:rsidRPr="00263023" w:rsidRDefault="00E207E4" w:rsidP="00326693">
      <w:pPr>
        <w:ind w:firstLine="709"/>
        <w:jc w:val="both"/>
        <w:rPr>
          <w:sz w:val="28"/>
          <w:szCs w:val="28"/>
        </w:rPr>
      </w:pPr>
      <w:bookmarkStart w:id="16" w:name="sub_190"/>
      <w:bookmarkEnd w:id="15"/>
      <w:r w:rsidRPr="00263023">
        <w:rPr>
          <w:sz w:val="28"/>
          <w:szCs w:val="28"/>
        </w:rPr>
        <w:t>1.9. Должностные лица структурных подразделений, уполномоченные на проведение проверки, при осуществлении контроля обязаны:</w:t>
      </w:r>
    </w:p>
    <w:p w:rsidR="00E207E4" w:rsidRPr="00263023" w:rsidRDefault="00E207E4" w:rsidP="00326693">
      <w:pPr>
        <w:ind w:firstLine="709"/>
        <w:jc w:val="both"/>
        <w:rPr>
          <w:sz w:val="28"/>
          <w:szCs w:val="28"/>
        </w:rPr>
      </w:pPr>
      <w:bookmarkStart w:id="17" w:name="sub_191"/>
      <w:bookmarkEnd w:id="16"/>
      <w:r w:rsidRPr="00263023">
        <w:rPr>
          <w:sz w:val="28"/>
          <w:szCs w:val="28"/>
        </w:rPr>
        <w:lastRenderedPageBreak/>
        <w:t>1) соблюдать законодательство Российской Федерации, законодательство Республики Адыгея, права и законные интересы подведомственных организаций, проверка которых проводится;</w:t>
      </w:r>
    </w:p>
    <w:p w:rsidR="00E207E4" w:rsidRPr="00263023" w:rsidRDefault="00E207E4" w:rsidP="00326693">
      <w:pPr>
        <w:ind w:firstLine="709"/>
        <w:jc w:val="both"/>
        <w:rPr>
          <w:sz w:val="28"/>
          <w:szCs w:val="28"/>
        </w:rPr>
      </w:pPr>
      <w:bookmarkStart w:id="18" w:name="sub_192"/>
      <w:bookmarkEnd w:id="17"/>
      <w:r w:rsidRPr="00263023">
        <w:rPr>
          <w:sz w:val="28"/>
          <w:szCs w:val="28"/>
        </w:rPr>
        <w:t>2) проводить проверку на основании распоряжения, приказа о проведении проверки в соответствии с предметом проверки;</w:t>
      </w:r>
    </w:p>
    <w:p w:rsidR="00E207E4" w:rsidRPr="00263023" w:rsidRDefault="00E207E4" w:rsidP="00326693">
      <w:pPr>
        <w:ind w:firstLine="709"/>
        <w:jc w:val="both"/>
        <w:rPr>
          <w:sz w:val="28"/>
          <w:szCs w:val="28"/>
        </w:rPr>
      </w:pPr>
      <w:bookmarkStart w:id="19" w:name="sub_193"/>
      <w:bookmarkEnd w:id="18"/>
      <w:r w:rsidRPr="00263023">
        <w:rPr>
          <w:sz w:val="28"/>
          <w:szCs w:val="28"/>
        </w:rPr>
        <w:t>3)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о проведении проверки;</w:t>
      </w:r>
    </w:p>
    <w:p w:rsidR="00E207E4" w:rsidRPr="00263023" w:rsidRDefault="00E207E4" w:rsidP="00326693">
      <w:pPr>
        <w:ind w:firstLine="709"/>
        <w:jc w:val="both"/>
        <w:rPr>
          <w:sz w:val="28"/>
          <w:szCs w:val="28"/>
        </w:rPr>
      </w:pPr>
      <w:bookmarkStart w:id="20" w:name="sub_194"/>
      <w:bookmarkEnd w:id="19"/>
      <w:r w:rsidRPr="00263023">
        <w:rPr>
          <w:sz w:val="28"/>
          <w:szCs w:val="28"/>
        </w:rPr>
        <w:t>4) не препятствовать руководителю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E207E4" w:rsidRPr="00263023" w:rsidRDefault="00E207E4" w:rsidP="00326693">
      <w:pPr>
        <w:ind w:firstLine="709"/>
        <w:jc w:val="both"/>
        <w:rPr>
          <w:sz w:val="28"/>
          <w:szCs w:val="28"/>
        </w:rPr>
      </w:pPr>
      <w:bookmarkStart w:id="21" w:name="sub_195"/>
      <w:bookmarkEnd w:id="20"/>
      <w:r w:rsidRPr="00263023">
        <w:rPr>
          <w:sz w:val="28"/>
          <w:szCs w:val="28"/>
        </w:rPr>
        <w:t>5) предоставлять руководителю подведомственной организации, присутствующему при проведении проверки, информацию и документы, относящиеся к предмету проверки;</w:t>
      </w:r>
    </w:p>
    <w:p w:rsidR="00E207E4" w:rsidRPr="00263023" w:rsidRDefault="00E207E4" w:rsidP="00326693">
      <w:pPr>
        <w:ind w:firstLine="709"/>
        <w:jc w:val="both"/>
        <w:rPr>
          <w:sz w:val="28"/>
          <w:szCs w:val="28"/>
        </w:rPr>
      </w:pPr>
      <w:bookmarkStart w:id="22" w:name="sub_196"/>
      <w:bookmarkEnd w:id="21"/>
      <w:r w:rsidRPr="00263023">
        <w:rPr>
          <w:sz w:val="28"/>
          <w:szCs w:val="28"/>
        </w:rPr>
        <w:t>6) знакомить руководителя подведомственной организации с результатами проверки;</w:t>
      </w:r>
    </w:p>
    <w:p w:rsidR="00E207E4" w:rsidRPr="00263023" w:rsidRDefault="00E207E4" w:rsidP="00326693">
      <w:pPr>
        <w:ind w:firstLine="709"/>
        <w:jc w:val="both"/>
        <w:rPr>
          <w:sz w:val="28"/>
          <w:szCs w:val="28"/>
        </w:rPr>
      </w:pPr>
      <w:bookmarkStart w:id="23" w:name="sub_197"/>
      <w:bookmarkEnd w:id="22"/>
      <w:r w:rsidRPr="00263023">
        <w:rPr>
          <w:sz w:val="28"/>
          <w:szCs w:val="28"/>
        </w:rPr>
        <w:t xml:space="preserve">7) соблюдать сроки проведения проверки, установленные </w:t>
      </w:r>
      <w:r w:rsidR="00326693">
        <w:rPr>
          <w:sz w:val="28"/>
          <w:szCs w:val="28"/>
        </w:rPr>
        <w:t>настоящим а</w:t>
      </w:r>
      <w:r w:rsidRPr="00263023">
        <w:rPr>
          <w:sz w:val="28"/>
          <w:szCs w:val="28"/>
        </w:rPr>
        <w:t>дминистративным регламентом;</w:t>
      </w:r>
    </w:p>
    <w:p w:rsidR="00E207E4" w:rsidRPr="00263023" w:rsidRDefault="00E207E4" w:rsidP="00326693">
      <w:pPr>
        <w:ind w:firstLine="709"/>
        <w:jc w:val="both"/>
        <w:rPr>
          <w:sz w:val="28"/>
          <w:szCs w:val="28"/>
        </w:rPr>
      </w:pPr>
      <w:bookmarkStart w:id="24" w:name="sub_198"/>
      <w:bookmarkEnd w:id="23"/>
      <w:r w:rsidRPr="00263023">
        <w:rPr>
          <w:sz w:val="28"/>
          <w:szCs w:val="28"/>
        </w:rPr>
        <w:t xml:space="preserve">8) перед началом проведения выездной проверки по просьбе руководителя подведомственной организации ознакомить его с положениями </w:t>
      </w:r>
      <w:r w:rsidR="00326693">
        <w:rPr>
          <w:sz w:val="28"/>
          <w:szCs w:val="28"/>
        </w:rPr>
        <w:t>настоящего а</w:t>
      </w:r>
      <w:r w:rsidRPr="00263023">
        <w:rPr>
          <w:sz w:val="28"/>
          <w:szCs w:val="28"/>
        </w:rPr>
        <w:t>дминистративного регламента;</w:t>
      </w:r>
    </w:p>
    <w:p w:rsidR="00E207E4" w:rsidRPr="00263023" w:rsidRDefault="00E207E4" w:rsidP="00326693">
      <w:pPr>
        <w:ind w:firstLine="709"/>
        <w:jc w:val="both"/>
        <w:rPr>
          <w:sz w:val="28"/>
          <w:szCs w:val="28"/>
        </w:rPr>
      </w:pPr>
      <w:r w:rsidRPr="00263023">
        <w:rPr>
          <w:sz w:val="28"/>
          <w:szCs w:val="28"/>
        </w:rPr>
        <w:t xml:space="preserve">9) в случае воспрепятствования руководителем, его заместителем либо иным должностным лицом подведомственной организации проведению мероприятий по контролю, должностные лица обязаны составить акт об отказе в проведении мероприятий по контролю, либо о непредставлении документов, необходимых для проведения мероприятий по контролю, и незамедлительно представить его </w:t>
      </w:r>
      <w:r w:rsidR="00326693">
        <w:rPr>
          <w:sz w:val="28"/>
          <w:szCs w:val="28"/>
        </w:rPr>
        <w:t>главе МО «Красногвардейский район»</w:t>
      </w:r>
      <w:r w:rsidRPr="00263023">
        <w:rPr>
          <w:sz w:val="28"/>
          <w:szCs w:val="28"/>
        </w:rPr>
        <w:t>;</w:t>
      </w:r>
    </w:p>
    <w:p w:rsidR="00E207E4" w:rsidRPr="00263023" w:rsidRDefault="00E207E4" w:rsidP="00326693">
      <w:pPr>
        <w:ind w:firstLine="709"/>
        <w:jc w:val="both"/>
        <w:rPr>
          <w:sz w:val="28"/>
          <w:szCs w:val="28"/>
        </w:rPr>
      </w:pPr>
      <w:bookmarkStart w:id="25" w:name="sub_199"/>
      <w:bookmarkEnd w:id="24"/>
      <w:r w:rsidRPr="00263023">
        <w:rPr>
          <w:sz w:val="28"/>
          <w:szCs w:val="28"/>
        </w:rPr>
        <w:t>10) осуществлять запись о проведенной проверке в журнале учета проверок подведомственной организации</w:t>
      </w:r>
      <w:r w:rsidR="00326693">
        <w:rPr>
          <w:sz w:val="28"/>
          <w:szCs w:val="28"/>
        </w:rPr>
        <w:t xml:space="preserve"> (при наличии)</w:t>
      </w:r>
      <w:r w:rsidRPr="00263023">
        <w:rPr>
          <w:sz w:val="28"/>
          <w:szCs w:val="28"/>
        </w:rPr>
        <w:t>;</w:t>
      </w:r>
    </w:p>
    <w:p w:rsidR="00E207E4" w:rsidRPr="00263023" w:rsidRDefault="00247C37" w:rsidP="00326693">
      <w:pPr>
        <w:ind w:firstLine="709"/>
        <w:jc w:val="both"/>
        <w:rPr>
          <w:sz w:val="28"/>
          <w:szCs w:val="28"/>
        </w:rPr>
      </w:pPr>
      <w:r>
        <w:rPr>
          <w:sz w:val="28"/>
          <w:szCs w:val="28"/>
        </w:rPr>
        <w:t>1.10. К</w:t>
      </w:r>
      <w:r w:rsidR="00E207E4" w:rsidRPr="00263023">
        <w:rPr>
          <w:sz w:val="28"/>
          <w:szCs w:val="28"/>
        </w:rPr>
        <w:t xml:space="preserve">оординатор организации и проведения ведомственного контроля, в соответствии с постановлением </w:t>
      </w:r>
      <w:r w:rsidR="00326693">
        <w:rPr>
          <w:sz w:val="28"/>
          <w:szCs w:val="28"/>
        </w:rPr>
        <w:t>а</w:t>
      </w:r>
      <w:r w:rsidR="00E207E4" w:rsidRPr="00263023">
        <w:rPr>
          <w:sz w:val="28"/>
          <w:szCs w:val="28"/>
        </w:rPr>
        <w:t>дминистрации муниципального образования «Красногвардейский район» обязан:</w:t>
      </w:r>
    </w:p>
    <w:p w:rsidR="00E207E4" w:rsidRPr="00263023" w:rsidRDefault="00E207E4" w:rsidP="00326693">
      <w:pPr>
        <w:ind w:firstLine="709"/>
        <w:jc w:val="both"/>
        <w:rPr>
          <w:sz w:val="28"/>
          <w:szCs w:val="28"/>
        </w:rPr>
      </w:pPr>
      <w:r w:rsidRPr="00263023">
        <w:rPr>
          <w:sz w:val="28"/>
          <w:szCs w:val="28"/>
        </w:rPr>
        <w:t xml:space="preserve">- в установленный срок готовить </w:t>
      </w:r>
      <w:r w:rsidR="00326693">
        <w:rPr>
          <w:sz w:val="28"/>
          <w:szCs w:val="28"/>
        </w:rPr>
        <w:t xml:space="preserve">ежегодный </w:t>
      </w:r>
      <w:r w:rsidRPr="00263023">
        <w:rPr>
          <w:sz w:val="28"/>
          <w:szCs w:val="28"/>
        </w:rPr>
        <w:t xml:space="preserve">План проведения проверок подведомственных организаций по соблюдению трудового законодательства и иных нормативных правовых актов, содержащих нормы трудового права и представлять его на утверждение </w:t>
      </w:r>
      <w:r w:rsidR="00326693">
        <w:rPr>
          <w:sz w:val="28"/>
          <w:szCs w:val="28"/>
        </w:rPr>
        <w:t>г</w:t>
      </w:r>
      <w:r w:rsidRPr="00263023">
        <w:rPr>
          <w:sz w:val="28"/>
          <w:szCs w:val="28"/>
        </w:rPr>
        <w:t>лаве муниципального образования «Красногвардейский район»;</w:t>
      </w:r>
    </w:p>
    <w:p w:rsidR="00E207E4" w:rsidRPr="00263023" w:rsidRDefault="00E207E4" w:rsidP="00326693">
      <w:pPr>
        <w:ind w:firstLine="709"/>
        <w:jc w:val="both"/>
        <w:rPr>
          <w:sz w:val="28"/>
          <w:szCs w:val="28"/>
        </w:rPr>
      </w:pPr>
      <w:r w:rsidRPr="00263023">
        <w:rPr>
          <w:sz w:val="28"/>
          <w:szCs w:val="28"/>
        </w:rPr>
        <w:t>-</w:t>
      </w:r>
      <w:r w:rsidR="00247C37">
        <w:rPr>
          <w:sz w:val="28"/>
          <w:szCs w:val="28"/>
        </w:rPr>
        <w:t xml:space="preserve"> </w:t>
      </w:r>
      <w:r w:rsidRPr="00263023">
        <w:rPr>
          <w:sz w:val="28"/>
          <w:szCs w:val="28"/>
        </w:rPr>
        <w:t xml:space="preserve">осуществлять </w:t>
      </w:r>
      <w:proofErr w:type="gramStart"/>
      <w:r w:rsidRPr="00263023">
        <w:rPr>
          <w:sz w:val="28"/>
          <w:szCs w:val="28"/>
        </w:rPr>
        <w:t>контроль за</w:t>
      </w:r>
      <w:proofErr w:type="gramEnd"/>
      <w:r w:rsidRPr="00263023">
        <w:rPr>
          <w:sz w:val="28"/>
          <w:szCs w:val="28"/>
        </w:rPr>
        <w:t xml:space="preserve"> исполнением плана проведения проверок;</w:t>
      </w:r>
    </w:p>
    <w:p w:rsidR="00E207E4" w:rsidRPr="00263023" w:rsidRDefault="00E207E4" w:rsidP="00326693">
      <w:pPr>
        <w:ind w:firstLine="709"/>
        <w:jc w:val="both"/>
        <w:rPr>
          <w:sz w:val="28"/>
          <w:szCs w:val="28"/>
        </w:rPr>
      </w:pPr>
      <w:r w:rsidRPr="00263023">
        <w:rPr>
          <w:sz w:val="28"/>
          <w:szCs w:val="28"/>
        </w:rPr>
        <w:t>-</w:t>
      </w:r>
      <w:r w:rsidR="00247C37">
        <w:rPr>
          <w:sz w:val="28"/>
          <w:szCs w:val="28"/>
        </w:rPr>
        <w:t xml:space="preserve"> </w:t>
      </w:r>
      <w:r w:rsidRPr="00263023">
        <w:rPr>
          <w:sz w:val="28"/>
          <w:szCs w:val="28"/>
        </w:rPr>
        <w:t xml:space="preserve">осуществлять контроль ведения журналов учета мероприятий по </w:t>
      </w:r>
      <w:proofErr w:type="gramStart"/>
      <w:r w:rsidRPr="00263023">
        <w:rPr>
          <w:sz w:val="28"/>
          <w:szCs w:val="28"/>
        </w:rPr>
        <w:t>контролю за</w:t>
      </w:r>
      <w:proofErr w:type="gramEnd"/>
      <w:r w:rsidRPr="00263023">
        <w:rPr>
          <w:sz w:val="28"/>
          <w:szCs w:val="28"/>
        </w:rPr>
        <w:t xml:space="preserve"> соблюдением трудового законодательства и иных нормативных правовых актов, содержащих нормы трудового права в структурных подразделениях, по форме, определенной приказом Министерства труда и социального развития Республики Адыгея от 28 сентября 2015 г. № 281;</w:t>
      </w:r>
    </w:p>
    <w:p w:rsidR="00E207E4" w:rsidRPr="00263023" w:rsidRDefault="00E207E4" w:rsidP="00326693">
      <w:pPr>
        <w:ind w:firstLine="709"/>
        <w:jc w:val="both"/>
        <w:rPr>
          <w:sz w:val="28"/>
          <w:szCs w:val="28"/>
        </w:rPr>
      </w:pPr>
      <w:r w:rsidRPr="00263023">
        <w:rPr>
          <w:sz w:val="28"/>
          <w:szCs w:val="28"/>
        </w:rPr>
        <w:t>-</w:t>
      </w:r>
      <w:r w:rsidR="00247C37">
        <w:rPr>
          <w:sz w:val="28"/>
          <w:szCs w:val="28"/>
        </w:rPr>
        <w:t xml:space="preserve"> </w:t>
      </w:r>
      <w:r w:rsidRPr="00263023">
        <w:rPr>
          <w:sz w:val="28"/>
          <w:szCs w:val="28"/>
        </w:rPr>
        <w:t xml:space="preserve">осуществлять </w:t>
      </w:r>
      <w:proofErr w:type="gramStart"/>
      <w:r w:rsidRPr="00263023">
        <w:rPr>
          <w:sz w:val="28"/>
          <w:szCs w:val="28"/>
        </w:rPr>
        <w:t>контроль за</w:t>
      </w:r>
      <w:proofErr w:type="gramEnd"/>
      <w:r w:rsidRPr="00263023">
        <w:rPr>
          <w:sz w:val="28"/>
          <w:szCs w:val="28"/>
        </w:rPr>
        <w:t xml:space="preserve"> своевременным представлением руководителями структурных подразделений отчетов об устранении выявленных нарушений подведомственными организациями;</w:t>
      </w:r>
    </w:p>
    <w:p w:rsidR="00E207E4" w:rsidRPr="00263023" w:rsidRDefault="00E207E4" w:rsidP="00326693">
      <w:pPr>
        <w:ind w:firstLine="709"/>
        <w:jc w:val="both"/>
        <w:rPr>
          <w:sz w:val="28"/>
          <w:szCs w:val="28"/>
        </w:rPr>
      </w:pPr>
      <w:r w:rsidRPr="00263023">
        <w:rPr>
          <w:sz w:val="28"/>
          <w:szCs w:val="28"/>
        </w:rPr>
        <w:lastRenderedPageBreak/>
        <w:t>-</w:t>
      </w:r>
      <w:r w:rsidR="00247C37">
        <w:rPr>
          <w:sz w:val="28"/>
          <w:szCs w:val="28"/>
        </w:rPr>
        <w:t xml:space="preserve"> </w:t>
      </w:r>
      <w:r w:rsidRPr="00263023">
        <w:rPr>
          <w:sz w:val="28"/>
          <w:szCs w:val="28"/>
        </w:rPr>
        <w:t xml:space="preserve">информировать </w:t>
      </w:r>
      <w:r w:rsidR="00247C37">
        <w:rPr>
          <w:sz w:val="28"/>
          <w:szCs w:val="28"/>
        </w:rPr>
        <w:t>г</w:t>
      </w:r>
      <w:r w:rsidRPr="00263023">
        <w:rPr>
          <w:sz w:val="28"/>
          <w:szCs w:val="28"/>
        </w:rPr>
        <w:t>лаву муниципального образования «Красногвардейский район» о выявленных в ходе проверок нарушениях трудового законодательства, а также о непредставлении в сроки, установленные актом проверки, или если срок в акте не указан, в течение 30 дней со дня его получения, руководителем подведомственной организации отчета об устранении выявленных в ходе проверки нарушений;</w:t>
      </w:r>
    </w:p>
    <w:p w:rsidR="00E207E4" w:rsidRPr="00263023" w:rsidRDefault="00E207E4" w:rsidP="00326693">
      <w:pPr>
        <w:ind w:firstLine="709"/>
        <w:jc w:val="both"/>
        <w:rPr>
          <w:sz w:val="28"/>
          <w:szCs w:val="28"/>
        </w:rPr>
      </w:pPr>
      <w:r w:rsidRPr="00263023">
        <w:rPr>
          <w:sz w:val="28"/>
          <w:szCs w:val="28"/>
        </w:rPr>
        <w:t>-</w:t>
      </w:r>
      <w:r w:rsidR="00247C37">
        <w:rPr>
          <w:sz w:val="28"/>
          <w:szCs w:val="28"/>
        </w:rPr>
        <w:t xml:space="preserve"> </w:t>
      </w:r>
      <w:r w:rsidRPr="00263023">
        <w:rPr>
          <w:sz w:val="28"/>
          <w:szCs w:val="28"/>
        </w:rPr>
        <w:t>готовить ежегодную информацию о проведённых мероприятиях по ведомственному контролю и обеспечивать ее направление в Министерство труда и социального развития Республики Адыгея по форме, определенной приказом Министерства труда и социального развития Республики Адыгея от 28 сентября 2015 г. № 281 в установленные законодательством сроки;</w:t>
      </w:r>
    </w:p>
    <w:p w:rsidR="00E207E4" w:rsidRPr="00263023" w:rsidRDefault="00247C37" w:rsidP="00326693">
      <w:pPr>
        <w:ind w:firstLine="709"/>
        <w:jc w:val="both"/>
        <w:rPr>
          <w:sz w:val="28"/>
          <w:szCs w:val="28"/>
        </w:rPr>
      </w:pPr>
      <w:r>
        <w:rPr>
          <w:sz w:val="28"/>
          <w:szCs w:val="28"/>
        </w:rPr>
        <w:t xml:space="preserve"> </w:t>
      </w:r>
      <w:r w:rsidR="00E207E4" w:rsidRPr="00263023">
        <w:rPr>
          <w:sz w:val="28"/>
          <w:szCs w:val="28"/>
        </w:rPr>
        <w:t>-выполнять другие обязанности, направленные на осуществление ведомственного контроля.</w:t>
      </w:r>
    </w:p>
    <w:p w:rsidR="00E207E4" w:rsidRPr="00263023" w:rsidRDefault="00E207E4" w:rsidP="00326693">
      <w:pPr>
        <w:jc w:val="both"/>
        <w:rPr>
          <w:sz w:val="28"/>
          <w:szCs w:val="28"/>
        </w:rPr>
      </w:pPr>
    </w:p>
    <w:p w:rsidR="00247C37" w:rsidRDefault="00E207E4" w:rsidP="00247C37">
      <w:pPr>
        <w:pStyle w:val="1"/>
        <w:jc w:val="center"/>
        <w:rPr>
          <w:rFonts w:ascii="Times New Roman" w:hAnsi="Times New Roman"/>
          <w:sz w:val="28"/>
          <w:szCs w:val="28"/>
        </w:rPr>
      </w:pPr>
      <w:bookmarkStart w:id="26" w:name="sub_20"/>
      <w:bookmarkEnd w:id="25"/>
      <w:r w:rsidRPr="00E207E4">
        <w:rPr>
          <w:rFonts w:ascii="Times New Roman" w:hAnsi="Times New Roman"/>
          <w:sz w:val="28"/>
          <w:szCs w:val="28"/>
        </w:rPr>
        <w:t>Права и обязанности лиц, в отношении которых осуществляются</w:t>
      </w:r>
    </w:p>
    <w:p w:rsidR="00E207E4" w:rsidRPr="00E207E4" w:rsidRDefault="00E207E4" w:rsidP="00483143">
      <w:pPr>
        <w:pStyle w:val="1"/>
        <w:jc w:val="center"/>
        <w:rPr>
          <w:rFonts w:ascii="Times New Roman" w:hAnsi="Times New Roman"/>
          <w:sz w:val="28"/>
          <w:szCs w:val="28"/>
        </w:rPr>
      </w:pPr>
      <w:r w:rsidRPr="00E207E4">
        <w:rPr>
          <w:rFonts w:ascii="Times New Roman" w:hAnsi="Times New Roman"/>
          <w:sz w:val="28"/>
          <w:szCs w:val="28"/>
        </w:rPr>
        <w:t xml:space="preserve"> мероприятия по ведомственному контролю</w:t>
      </w:r>
    </w:p>
    <w:p w:rsidR="00E207E4" w:rsidRPr="00E207E4" w:rsidRDefault="00E207E4" w:rsidP="00247C37">
      <w:pPr>
        <w:ind w:firstLine="709"/>
        <w:jc w:val="both"/>
        <w:rPr>
          <w:sz w:val="28"/>
          <w:szCs w:val="28"/>
        </w:rPr>
      </w:pPr>
      <w:bookmarkStart w:id="27" w:name="sub_21"/>
      <w:bookmarkEnd w:id="26"/>
      <w:r w:rsidRPr="00E207E4">
        <w:rPr>
          <w:sz w:val="28"/>
          <w:szCs w:val="28"/>
        </w:rPr>
        <w:t>1.1</w:t>
      </w:r>
      <w:r w:rsidR="00A45970">
        <w:rPr>
          <w:sz w:val="28"/>
          <w:szCs w:val="28"/>
        </w:rPr>
        <w:t>1</w:t>
      </w:r>
      <w:r w:rsidRPr="00E207E4">
        <w:rPr>
          <w:sz w:val="28"/>
          <w:szCs w:val="28"/>
        </w:rPr>
        <w:t>. Руководитель, иное должностное лицо или уполномоченный представитель подведомственной организации при проведении проверки вправе:</w:t>
      </w:r>
    </w:p>
    <w:p w:rsidR="00E207E4" w:rsidRPr="00E207E4" w:rsidRDefault="00E207E4" w:rsidP="00247C37">
      <w:pPr>
        <w:ind w:firstLine="709"/>
        <w:jc w:val="both"/>
        <w:rPr>
          <w:sz w:val="28"/>
          <w:szCs w:val="28"/>
        </w:rPr>
      </w:pPr>
      <w:bookmarkStart w:id="28" w:name="sub_211"/>
      <w:bookmarkEnd w:id="27"/>
      <w:r w:rsidRPr="00E207E4">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207E4" w:rsidRPr="00E207E4" w:rsidRDefault="00E207E4" w:rsidP="00247C37">
      <w:pPr>
        <w:ind w:firstLine="709"/>
        <w:jc w:val="both"/>
        <w:rPr>
          <w:sz w:val="28"/>
          <w:szCs w:val="28"/>
        </w:rPr>
      </w:pPr>
      <w:bookmarkStart w:id="29" w:name="sub_212"/>
      <w:bookmarkEnd w:id="28"/>
      <w:r w:rsidRPr="00E207E4">
        <w:rPr>
          <w:sz w:val="28"/>
          <w:szCs w:val="28"/>
        </w:rPr>
        <w:t>2) получать от должностных лиц, проводящих проверку, информацию, которая относится к предмету проверки;</w:t>
      </w:r>
    </w:p>
    <w:p w:rsidR="00E207E4" w:rsidRPr="00E207E4" w:rsidRDefault="00E207E4" w:rsidP="00247C37">
      <w:pPr>
        <w:ind w:firstLine="709"/>
        <w:jc w:val="both"/>
        <w:rPr>
          <w:sz w:val="28"/>
          <w:szCs w:val="28"/>
        </w:rPr>
      </w:pPr>
      <w:bookmarkStart w:id="30" w:name="sub_213"/>
      <w:bookmarkEnd w:id="29"/>
      <w:r w:rsidRPr="00E207E4">
        <w:rPr>
          <w:sz w:val="28"/>
          <w:szCs w:val="28"/>
        </w:rPr>
        <w:t>3) знакомиться с результатами проверки и указывать в акте проверки о своем ознакомлении с результатами проверки, о согласии или несогласии с ними, а также с отдельными действиями должностных лиц, уполномоченных на проведение проверки;</w:t>
      </w:r>
    </w:p>
    <w:p w:rsidR="00E207E4" w:rsidRPr="00E207E4" w:rsidRDefault="00E207E4" w:rsidP="00247C37">
      <w:pPr>
        <w:ind w:firstLine="709"/>
        <w:jc w:val="both"/>
        <w:rPr>
          <w:sz w:val="28"/>
          <w:szCs w:val="28"/>
        </w:rPr>
      </w:pPr>
      <w:bookmarkStart w:id="31" w:name="sub_214"/>
      <w:bookmarkEnd w:id="30"/>
      <w:r w:rsidRPr="00E207E4">
        <w:rPr>
          <w:sz w:val="28"/>
          <w:szCs w:val="28"/>
        </w:rPr>
        <w:t>4) обжаловать решения, действия (бездействие) должностных лиц, повлекших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E207E4" w:rsidRPr="00E207E4" w:rsidRDefault="00E207E4" w:rsidP="00247C37">
      <w:pPr>
        <w:ind w:firstLine="709"/>
        <w:jc w:val="both"/>
        <w:rPr>
          <w:sz w:val="28"/>
          <w:szCs w:val="28"/>
        </w:rPr>
      </w:pPr>
      <w:bookmarkStart w:id="32" w:name="sub_22"/>
      <w:bookmarkEnd w:id="31"/>
      <w:r w:rsidRPr="00E207E4">
        <w:rPr>
          <w:sz w:val="28"/>
          <w:szCs w:val="28"/>
        </w:rPr>
        <w:t>1.1</w:t>
      </w:r>
      <w:r w:rsidR="00A45970">
        <w:rPr>
          <w:sz w:val="28"/>
          <w:szCs w:val="28"/>
        </w:rPr>
        <w:t>2</w:t>
      </w:r>
      <w:r w:rsidRPr="00E207E4">
        <w:rPr>
          <w:sz w:val="28"/>
          <w:szCs w:val="28"/>
        </w:rPr>
        <w:t>. Руководитель, иное должностное лицо или уполномоченный представитель подведомственной организации при проведении проверки обязаны:</w:t>
      </w:r>
    </w:p>
    <w:p w:rsidR="00E207E4" w:rsidRPr="00E207E4" w:rsidRDefault="00E207E4" w:rsidP="00247C37">
      <w:pPr>
        <w:ind w:firstLine="709"/>
        <w:jc w:val="both"/>
        <w:rPr>
          <w:sz w:val="28"/>
          <w:szCs w:val="28"/>
        </w:rPr>
      </w:pPr>
      <w:bookmarkStart w:id="33" w:name="sub_221"/>
      <w:bookmarkEnd w:id="32"/>
      <w:r w:rsidRPr="00E207E4">
        <w:rPr>
          <w:sz w:val="28"/>
          <w:szCs w:val="28"/>
        </w:rPr>
        <w:t>1) представлять запрашиваемые должностными лицами, осуществляющими проверку, документы и материалы, а также устные и письменные объяснения по вопросам, относящимся к предмету проверки;</w:t>
      </w:r>
    </w:p>
    <w:p w:rsidR="00E207E4" w:rsidRPr="00E207E4" w:rsidRDefault="00E207E4" w:rsidP="00247C37">
      <w:pPr>
        <w:ind w:firstLine="709"/>
        <w:jc w:val="both"/>
        <w:rPr>
          <w:sz w:val="28"/>
          <w:szCs w:val="28"/>
        </w:rPr>
      </w:pPr>
      <w:bookmarkStart w:id="34" w:name="sub_222"/>
      <w:bookmarkEnd w:id="33"/>
      <w:r w:rsidRPr="00E207E4">
        <w:rPr>
          <w:sz w:val="28"/>
          <w:szCs w:val="28"/>
        </w:rPr>
        <w:t>2) обеспечивать беспрепят</w:t>
      </w:r>
      <w:r w:rsidR="00247C37">
        <w:rPr>
          <w:sz w:val="28"/>
          <w:szCs w:val="28"/>
        </w:rPr>
        <w:t>ственный доступ должностных лиц</w:t>
      </w:r>
      <w:r w:rsidRPr="00E207E4">
        <w:rPr>
          <w:sz w:val="28"/>
          <w:szCs w:val="28"/>
        </w:rPr>
        <w:t>, осуществляющих проверку, в здание и другие служебные помещения организации;</w:t>
      </w:r>
    </w:p>
    <w:p w:rsidR="00E207E4" w:rsidRPr="00E207E4" w:rsidRDefault="00E207E4" w:rsidP="00247C37">
      <w:pPr>
        <w:ind w:firstLine="709"/>
        <w:jc w:val="both"/>
        <w:rPr>
          <w:sz w:val="28"/>
          <w:szCs w:val="28"/>
        </w:rPr>
      </w:pPr>
      <w:bookmarkStart w:id="35" w:name="sub_223"/>
      <w:bookmarkEnd w:id="34"/>
      <w:r w:rsidRPr="00E207E4">
        <w:rPr>
          <w:sz w:val="28"/>
          <w:szCs w:val="28"/>
        </w:rPr>
        <w:t>3) предоставлять служебно</w:t>
      </w:r>
      <w:r w:rsidR="00247C37">
        <w:rPr>
          <w:sz w:val="28"/>
          <w:szCs w:val="28"/>
        </w:rPr>
        <w:t>е помещение для должностных лиц</w:t>
      </w:r>
      <w:r w:rsidRPr="00E207E4">
        <w:rPr>
          <w:sz w:val="28"/>
          <w:szCs w:val="28"/>
        </w:rPr>
        <w:t>, осуществляющих выездную проверку, оборудованное компьютерами, оргтехникой, средствами связи, включая сеть Интернет.</w:t>
      </w:r>
    </w:p>
    <w:p w:rsidR="00E207E4" w:rsidRPr="00E207E4" w:rsidRDefault="00E207E4" w:rsidP="00E207E4">
      <w:pPr>
        <w:jc w:val="both"/>
        <w:rPr>
          <w:sz w:val="28"/>
          <w:szCs w:val="28"/>
        </w:rPr>
      </w:pPr>
    </w:p>
    <w:p w:rsidR="00E207E4" w:rsidRPr="00E207E4" w:rsidRDefault="00E207E4" w:rsidP="00483143">
      <w:pPr>
        <w:pStyle w:val="1"/>
        <w:jc w:val="center"/>
        <w:rPr>
          <w:rFonts w:ascii="Times New Roman" w:hAnsi="Times New Roman"/>
          <w:sz w:val="28"/>
          <w:szCs w:val="28"/>
        </w:rPr>
      </w:pPr>
      <w:bookmarkStart w:id="36" w:name="sub_23"/>
      <w:bookmarkEnd w:id="35"/>
      <w:r w:rsidRPr="00E207E4">
        <w:rPr>
          <w:rFonts w:ascii="Times New Roman" w:hAnsi="Times New Roman"/>
          <w:sz w:val="28"/>
          <w:szCs w:val="28"/>
        </w:rPr>
        <w:t>Результат исполнения муниципальной функции</w:t>
      </w:r>
    </w:p>
    <w:p w:rsidR="00E207E4" w:rsidRPr="00E207E4" w:rsidRDefault="00E207E4" w:rsidP="00A45970">
      <w:pPr>
        <w:ind w:firstLine="709"/>
        <w:jc w:val="both"/>
        <w:rPr>
          <w:sz w:val="28"/>
          <w:szCs w:val="28"/>
        </w:rPr>
      </w:pPr>
      <w:bookmarkStart w:id="37" w:name="sub_231"/>
      <w:bookmarkEnd w:id="36"/>
      <w:r w:rsidRPr="00E207E4">
        <w:rPr>
          <w:sz w:val="28"/>
          <w:szCs w:val="28"/>
        </w:rPr>
        <w:t>1.1</w:t>
      </w:r>
      <w:r w:rsidR="00A45970">
        <w:rPr>
          <w:sz w:val="28"/>
          <w:szCs w:val="28"/>
        </w:rPr>
        <w:t>3</w:t>
      </w:r>
      <w:r w:rsidRPr="00E207E4">
        <w:rPr>
          <w:sz w:val="28"/>
          <w:szCs w:val="28"/>
        </w:rPr>
        <w:t>. Результатом исполнения муниципальной функции является вручение (направление) акта плановой или внеплановой проверки руководителю или уполномоченному представителю подведомственной организации.</w:t>
      </w:r>
    </w:p>
    <w:p w:rsidR="00E207E4" w:rsidRPr="00E207E4" w:rsidRDefault="00E207E4" w:rsidP="00A45970">
      <w:pPr>
        <w:ind w:firstLine="709"/>
        <w:jc w:val="both"/>
        <w:rPr>
          <w:sz w:val="28"/>
          <w:szCs w:val="28"/>
        </w:rPr>
      </w:pPr>
      <w:bookmarkStart w:id="38" w:name="sub_232"/>
      <w:bookmarkEnd w:id="37"/>
      <w:r w:rsidRPr="00E207E4">
        <w:rPr>
          <w:sz w:val="28"/>
          <w:szCs w:val="28"/>
        </w:rPr>
        <w:lastRenderedPageBreak/>
        <w:t>1.1</w:t>
      </w:r>
      <w:r w:rsidR="00A45970">
        <w:rPr>
          <w:sz w:val="28"/>
          <w:szCs w:val="28"/>
        </w:rPr>
        <w:t>4</w:t>
      </w:r>
      <w:r w:rsidRPr="00E207E4">
        <w:rPr>
          <w:sz w:val="28"/>
          <w:szCs w:val="28"/>
        </w:rPr>
        <w:t xml:space="preserve">. Конечным результатом исполнения муниципальной функции является обеспечение соблюдения </w:t>
      </w:r>
      <w:hyperlink r:id="rId17" w:history="1">
        <w:r w:rsidRPr="00E207E4">
          <w:rPr>
            <w:rStyle w:val="ad"/>
            <w:color w:val="auto"/>
            <w:sz w:val="28"/>
            <w:szCs w:val="28"/>
          </w:rPr>
          <w:t>трудового законодательства</w:t>
        </w:r>
      </w:hyperlink>
      <w:r w:rsidRPr="00E207E4">
        <w:rPr>
          <w:sz w:val="28"/>
          <w:szCs w:val="28"/>
        </w:rPr>
        <w:t xml:space="preserve"> в подведомственных организациях.</w:t>
      </w:r>
    </w:p>
    <w:p w:rsidR="00E207E4" w:rsidRPr="00E207E4" w:rsidRDefault="00E207E4" w:rsidP="00E207E4">
      <w:pPr>
        <w:jc w:val="both"/>
        <w:rPr>
          <w:sz w:val="28"/>
          <w:szCs w:val="28"/>
        </w:rPr>
      </w:pPr>
    </w:p>
    <w:p w:rsidR="00E207E4" w:rsidRPr="00A45970" w:rsidRDefault="00E207E4" w:rsidP="00A45970">
      <w:pPr>
        <w:pStyle w:val="1"/>
        <w:jc w:val="center"/>
        <w:rPr>
          <w:rFonts w:ascii="Times New Roman" w:hAnsi="Times New Roman"/>
          <w:b/>
          <w:sz w:val="28"/>
          <w:szCs w:val="28"/>
        </w:rPr>
      </w:pPr>
      <w:bookmarkStart w:id="39" w:name="sub_200"/>
      <w:bookmarkEnd w:id="38"/>
      <w:r w:rsidRPr="00A45970">
        <w:rPr>
          <w:rFonts w:ascii="Times New Roman" w:hAnsi="Times New Roman"/>
          <w:b/>
          <w:sz w:val="28"/>
          <w:szCs w:val="28"/>
        </w:rPr>
        <w:t>II. Требования к порядку исполнения муниципальной функции</w:t>
      </w:r>
    </w:p>
    <w:p w:rsidR="00E207E4" w:rsidRPr="00E207E4" w:rsidRDefault="00E207E4" w:rsidP="00E207E4">
      <w:pPr>
        <w:jc w:val="both"/>
        <w:rPr>
          <w:sz w:val="28"/>
          <w:szCs w:val="28"/>
        </w:rPr>
      </w:pPr>
    </w:p>
    <w:p w:rsidR="00E207E4" w:rsidRPr="00E207E4" w:rsidRDefault="00E207E4" w:rsidP="00483143">
      <w:pPr>
        <w:pStyle w:val="1"/>
        <w:jc w:val="center"/>
        <w:rPr>
          <w:rFonts w:ascii="Times New Roman" w:hAnsi="Times New Roman"/>
          <w:sz w:val="28"/>
          <w:szCs w:val="28"/>
        </w:rPr>
      </w:pPr>
      <w:bookmarkStart w:id="40" w:name="sub_210"/>
      <w:bookmarkEnd w:id="39"/>
      <w:r w:rsidRPr="00E207E4">
        <w:rPr>
          <w:rFonts w:ascii="Times New Roman" w:hAnsi="Times New Roman"/>
          <w:sz w:val="28"/>
          <w:szCs w:val="28"/>
        </w:rPr>
        <w:t>Порядок информирования об исполнении муниципальной функции</w:t>
      </w:r>
    </w:p>
    <w:p w:rsidR="00E207E4" w:rsidRPr="00E207E4" w:rsidRDefault="00E207E4" w:rsidP="00A45970">
      <w:pPr>
        <w:ind w:firstLine="709"/>
        <w:jc w:val="both"/>
        <w:rPr>
          <w:sz w:val="28"/>
          <w:szCs w:val="28"/>
        </w:rPr>
      </w:pPr>
      <w:bookmarkStart w:id="41" w:name="sub_2110"/>
      <w:bookmarkEnd w:id="40"/>
      <w:r w:rsidRPr="00E207E4">
        <w:rPr>
          <w:sz w:val="28"/>
          <w:szCs w:val="28"/>
        </w:rPr>
        <w:t xml:space="preserve">2.1. Информация о месте нахождения и графике работы </w:t>
      </w:r>
      <w:r w:rsidR="00A45970">
        <w:rPr>
          <w:sz w:val="28"/>
          <w:szCs w:val="28"/>
        </w:rPr>
        <w:t>а</w:t>
      </w:r>
      <w:r w:rsidRPr="00E207E4">
        <w:rPr>
          <w:sz w:val="28"/>
          <w:szCs w:val="28"/>
        </w:rPr>
        <w:t>дминистрации муниципального образования «Красногвардейский район»</w:t>
      </w:r>
      <w:r w:rsidR="00A45970">
        <w:rPr>
          <w:sz w:val="28"/>
          <w:szCs w:val="28"/>
        </w:rPr>
        <w:t xml:space="preserve"> и ее структурных подразделений</w:t>
      </w:r>
      <w:r w:rsidRPr="00E207E4">
        <w:rPr>
          <w:sz w:val="28"/>
          <w:szCs w:val="28"/>
        </w:rPr>
        <w:t xml:space="preserve"> (далее - Администрация):</w:t>
      </w:r>
    </w:p>
    <w:bookmarkEnd w:id="41"/>
    <w:p w:rsidR="00E207E4" w:rsidRPr="00E207E4" w:rsidRDefault="00E207E4" w:rsidP="00A45970">
      <w:pPr>
        <w:ind w:firstLine="709"/>
        <w:jc w:val="both"/>
        <w:rPr>
          <w:sz w:val="28"/>
          <w:szCs w:val="28"/>
        </w:rPr>
      </w:pPr>
      <w:r w:rsidRPr="00E207E4">
        <w:rPr>
          <w:sz w:val="28"/>
          <w:szCs w:val="28"/>
        </w:rPr>
        <w:t>Адрес: 385300, Красногвардейский район, село Красногвардейское, ул. Чапаева,93.</w:t>
      </w:r>
    </w:p>
    <w:p w:rsidR="00A45970" w:rsidRPr="00A45970" w:rsidRDefault="00E207E4" w:rsidP="00A45970">
      <w:pPr>
        <w:ind w:firstLine="709"/>
        <w:jc w:val="both"/>
        <w:rPr>
          <w:sz w:val="28"/>
          <w:szCs w:val="28"/>
        </w:rPr>
      </w:pPr>
      <w:r w:rsidRPr="00E207E4">
        <w:rPr>
          <w:sz w:val="28"/>
          <w:szCs w:val="28"/>
        </w:rPr>
        <w:t xml:space="preserve">Адрес электронной почты: </w:t>
      </w:r>
      <w:r w:rsidR="00A45970" w:rsidRPr="00A45970">
        <w:rPr>
          <w:sz w:val="28"/>
          <w:szCs w:val="28"/>
        </w:rPr>
        <w:t xml:space="preserve">amokr@adygheya.gov.ru </w:t>
      </w:r>
    </w:p>
    <w:p w:rsidR="00E207E4" w:rsidRPr="00E207E4" w:rsidRDefault="00E207E4" w:rsidP="00A45970">
      <w:pPr>
        <w:ind w:firstLine="709"/>
        <w:jc w:val="both"/>
        <w:rPr>
          <w:sz w:val="28"/>
          <w:szCs w:val="28"/>
        </w:rPr>
      </w:pPr>
      <w:r w:rsidRPr="00E207E4">
        <w:rPr>
          <w:sz w:val="28"/>
          <w:szCs w:val="28"/>
        </w:rPr>
        <w:t xml:space="preserve">Адрес официального сайта в сети Интернет: </w:t>
      </w:r>
      <w:proofErr w:type="spellStart"/>
      <w:r w:rsidRPr="00E207E4">
        <w:rPr>
          <w:sz w:val="28"/>
          <w:szCs w:val="28"/>
        </w:rPr>
        <w:t>www</w:t>
      </w:r>
      <w:proofErr w:type="spellEnd"/>
      <w:r w:rsidRPr="00E207E4">
        <w:rPr>
          <w:sz w:val="28"/>
          <w:szCs w:val="28"/>
        </w:rPr>
        <w:t>.</w:t>
      </w:r>
      <w:proofErr w:type="spellStart"/>
      <w:r w:rsidRPr="00E207E4">
        <w:rPr>
          <w:sz w:val="28"/>
          <w:szCs w:val="28"/>
          <w:lang w:val="en-US"/>
        </w:rPr>
        <w:t>amokr</w:t>
      </w:r>
      <w:proofErr w:type="spellEnd"/>
      <w:r w:rsidRPr="00E207E4">
        <w:rPr>
          <w:sz w:val="28"/>
          <w:szCs w:val="28"/>
        </w:rPr>
        <w:t>.</w:t>
      </w:r>
      <w:proofErr w:type="spellStart"/>
      <w:r w:rsidRPr="00E207E4">
        <w:rPr>
          <w:sz w:val="28"/>
          <w:szCs w:val="28"/>
          <w:lang w:val="en-US"/>
        </w:rPr>
        <w:t>ru</w:t>
      </w:r>
      <w:proofErr w:type="spellEnd"/>
      <w:r w:rsidRPr="00E207E4">
        <w:rPr>
          <w:sz w:val="28"/>
          <w:szCs w:val="28"/>
        </w:rPr>
        <w:t>.</w:t>
      </w:r>
    </w:p>
    <w:p w:rsidR="00E207E4" w:rsidRPr="00E207E4" w:rsidRDefault="00E207E4" w:rsidP="00A45970">
      <w:pPr>
        <w:ind w:firstLine="709"/>
        <w:jc w:val="both"/>
        <w:rPr>
          <w:sz w:val="28"/>
          <w:szCs w:val="28"/>
        </w:rPr>
      </w:pPr>
      <w:r w:rsidRPr="00E207E4">
        <w:rPr>
          <w:sz w:val="28"/>
          <w:szCs w:val="28"/>
        </w:rPr>
        <w:t xml:space="preserve">Телефон правового отдела администрации МО «Красногвардейский район», осуществляющего </w:t>
      </w:r>
      <w:r w:rsidR="00A45970">
        <w:rPr>
          <w:sz w:val="28"/>
          <w:szCs w:val="28"/>
        </w:rPr>
        <w:t>к</w:t>
      </w:r>
      <w:r w:rsidR="00A45970" w:rsidRPr="00263023">
        <w:rPr>
          <w:sz w:val="28"/>
          <w:szCs w:val="28"/>
        </w:rPr>
        <w:t>оординац</w:t>
      </w:r>
      <w:r w:rsidR="00A45970">
        <w:rPr>
          <w:sz w:val="28"/>
          <w:szCs w:val="28"/>
        </w:rPr>
        <w:t xml:space="preserve">ию </w:t>
      </w:r>
      <w:r w:rsidR="00A45970" w:rsidRPr="00263023">
        <w:rPr>
          <w:sz w:val="28"/>
          <w:szCs w:val="28"/>
        </w:rPr>
        <w:t>организации и проведения ведомственного контроля</w:t>
      </w:r>
      <w:r w:rsidR="00A45970" w:rsidRPr="00E207E4">
        <w:rPr>
          <w:sz w:val="28"/>
          <w:szCs w:val="28"/>
        </w:rPr>
        <w:t xml:space="preserve"> </w:t>
      </w:r>
      <w:r w:rsidRPr="00E207E4">
        <w:rPr>
          <w:sz w:val="28"/>
          <w:szCs w:val="28"/>
        </w:rPr>
        <w:t>(далее - уполномоченный отдел): 8(87778) 5-14-58.</w:t>
      </w:r>
    </w:p>
    <w:p w:rsidR="00E207E4" w:rsidRPr="00E207E4" w:rsidRDefault="00E207E4" w:rsidP="00A45970">
      <w:pPr>
        <w:ind w:firstLine="709"/>
        <w:jc w:val="both"/>
        <w:rPr>
          <w:sz w:val="28"/>
          <w:szCs w:val="28"/>
        </w:rPr>
      </w:pPr>
      <w:r w:rsidRPr="00E207E4">
        <w:rPr>
          <w:sz w:val="28"/>
          <w:szCs w:val="28"/>
        </w:rPr>
        <w:t>Режим работы Администрации:</w:t>
      </w:r>
    </w:p>
    <w:p w:rsidR="00E207E4" w:rsidRPr="00E207E4" w:rsidRDefault="00E207E4" w:rsidP="00A45970">
      <w:pPr>
        <w:ind w:firstLine="709"/>
        <w:jc w:val="both"/>
        <w:rPr>
          <w:sz w:val="28"/>
          <w:szCs w:val="28"/>
        </w:rPr>
      </w:pPr>
      <w:r w:rsidRPr="00E207E4">
        <w:rPr>
          <w:sz w:val="28"/>
          <w:szCs w:val="28"/>
        </w:rPr>
        <w:t>Понедельник по Четверг: 9.00-18.00 (перерыв с 13.00 до 13.48)</w:t>
      </w:r>
    </w:p>
    <w:p w:rsidR="00E207E4" w:rsidRPr="00E207E4" w:rsidRDefault="00E207E4" w:rsidP="00A45970">
      <w:pPr>
        <w:ind w:firstLine="709"/>
        <w:jc w:val="both"/>
        <w:rPr>
          <w:sz w:val="28"/>
          <w:szCs w:val="28"/>
        </w:rPr>
      </w:pPr>
      <w:r w:rsidRPr="00E207E4">
        <w:rPr>
          <w:sz w:val="28"/>
          <w:szCs w:val="28"/>
        </w:rPr>
        <w:t>Пятница: 9.00-17.00 (перерыв с 13.00 до 13.48)</w:t>
      </w:r>
    </w:p>
    <w:p w:rsidR="00E207E4" w:rsidRPr="00E207E4" w:rsidRDefault="00E207E4" w:rsidP="00A45970">
      <w:pPr>
        <w:ind w:firstLine="709"/>
        <w:jc w:val="both"/>
        <w:rPr>
          <w:sz w:val="28"/>
          <w:szCs w:val="28"/>
        </w:rPr>
      </w:pPr>
      <w:r w:rsidRPr="00E207E4">
        <w:rPr>
          <w:sz w:val="28"/>
          <w:szCs w:val="28"/>
        </w:rPr>
        <w:t>Суббота</w:t>
      </w:r>
      <w:r w:rsidR="00A45970">
        <w:rPr>
          <w:sz w:val="28"/>
          <w:szCs w:val="28"/>
        </w:rPr>
        <w:t xml:space="preserve">, воскресенье - </w:t>
      </w:r>
      <w:r w:rsidRPr="00E207E4">
        <w:rPr>
          <w:sz w:val="28"/>
          <w:szCs w:val="28"/>
        </w:rPr>
        <w:t>выходной день</w:t>
      </w:r>
      <w:r w:rsidR="00A45970">
        <w:rPr>
          <w:sz w:val="28"/>
          <w:szCs w:val="28"/>
        </w:rPr>
        <w:t>.</w:t>
      </w:r>
    </w:p>
    <w:p w:rsidR="00E207E4" w:rsidRPr="00E207E4" w:rsidRDefault="00E207E4" w:rsidP="00A45970">
      <w:pPr>
        <w:ind w:firstLine="709"/>
        <w:jc w:val="both"/>
        <w:rPr>
          <w:sz w:val="28"/>
          <w:szCs w:val="28"/>
        </w:rPr>
      </w:pPr>
      <w:bookmarkStart w:id="42" w:name="sub_2120"/>
      <w:r w:rsidRPr="00E207E4">
        <w:rPr>
          <w:sz w:val="28"/>
          <w:szCs w:val="28"/>
        </w:rPr>
        <w:t>2.2. Информирование заинтересованных лиц по вопросам исполнения муниципальной функции, получения сведений о ходе исполнения муниципальной функции осуществляется координатором организации и проведения ведомственного контроля, и структурными подразделениями посредством:</w:t>
      </w:r>
    </w:p>
    <w:bookmarkEnd w:id="42"/>
    <w:p w:rsidR="00E207E4" w:rsidRPr="00E207E4" w:rsidRDefault="00E207E4" w:rsidP="00A45970">
      <w:pPr>
        <w:ind w:firstLine="709"/>
        <w:jc w:val="both"/>
        <w:rPr>
          <w:sz w:val="28"/>
          <w:szCs w:val="28"/>
        </w:rPr>
      </w:pPr>
      <w:r w:rsidRPr="00E207E4">
        <w:rPr>
          <w:sz w:val="28"/>
          <w:szCs w:val="28"/>
        </w:rPr>
        <w:t xml:space="preserve">размещения информации об исполнении муниципальной функции, в том числе текста </w:t>
      </w:r>
      <w:r w:rsidR="00A45970">
        <w:rPr>
          <w:sz w:val="28"/>
          <w:szCs w:val="28"/>
        </w:rPr>
        <w:t>настоящего а</w:t>
      </w:r>
      <w:r w:rsidRPr="00E207E4">
        <w:rPr>
          <w:sz w:val="28"/>
          <w:szCs w:val="28"/>
        </w:rPr>
        <w:t xml:space="preserve">дминистративного регламента на официальном сайте </w:t>
      </w:r>
      <w:r w:rsidR="00A45970">
        <w:rPr>
          <w:sz w:val="28"/>
          <w:szCs w:val="28"/>
        </w:rPr>
        <w:t>А</w:t>
      </w:r>
      <w:r w:rsidRPr="00E207E4">
        <w:rPr>
          <w:sz w:val="28"/>
          <w:szCs w:val="28"/>
        </w:rPr>
        <w:t>дминистрации в информационно-телекоммуникационной сети Интернет (далее - сеть Интернет);</w:t>
      </w:r>
    </w:p>
    <w:p w:rsidR="00E207E4" w:rsidRPr="00E207E4" w:rsidRDefault="00E207E4" w:rsidP="00A45970">
      <w:pPr>
        <w:ind w:firstLine="709"/>
        <w:jc w:val="both"/>
        <w:rPr>
          <w:sz w:val="28"/>
          <w:szCs w:val="28"/>
        </w:rPr>
      </w:pPr>
      <w:r w:rsidRPr="00E207E4">
        <w:rPr>
          <w:sz w:val="28"/>
          <w:szCs w:val="28"/>
        </w:rPr>
        <w:t>предоставления Администрацией информации об условиях исполнения муниципальной функции, в том числе текста Административного регламента по запросу граждан и организаций;</w:t>
      </w:r>
    </w:p>
    <w:p w:rsidR="00E207E4" w:rsidRPr="00E207E4" w:rsidRDefault="00E207E4" w:rsidP="00A45970">
      <w:pPr>
        <w:ind w:firstLine="709"/>
        <w:jc w:val="both"/>
        <w:rPr>
          <w:sz w:val="28"/>
          <w:szCs w:val="28"/>
        </w:rPr>
      </w:pPr>
      <w:r w:rsidRPr="00E207E4">
        <w:rPr>
          <w:sz w:val="28"/>
          <w:szCs w:val="28"/>
        </w:rPr>
        <w:t>устного консультирования граждан об исполнении муниципальной функции должностными лицами Администрации на личном приеме и по справочным телефонам;</w:t>
      </w:r>
    </w:p>
    <w:p w:rsidR="00E207E4" w:rsidRPr="00E207E4" w:rsidRDefault="00E207E4" w:rsidP="00A45970">
      <w:pPr>
        <w:ind w:firstLine="709"/>
        <w:jc w:val="both"/>
        <w:rPr>
          <w:sz w:val="28"/>
          <w:szCs w:val="28"/>
        </w:rPr>
      </w:pPr>
      <w:r w:rsidRPr="00E207E4">
        <w:rPr>
          <w:sz w:val="28"/>
          <w:szCs w:val="28"/>
        </w:rPr>
        <w:t>письменного информирования граждан и организаций об исполнении муниципальной функции уполномоченными должностными лицами Администрации на основании их обращений, в том числе поступивших по электронной почте.</w:t>
      </w:r>
    </w:p>
    <w:p w:rsidR="00E207E4" w:rsidRPr="00E207E4" w:rsidRDefault="00E207E4" w:rsidP="00483143">
      <w:pPr>
        <w:pStyle w:val="1"/>
        <w:ind w:firstLine="709"/>
        <w:jc w:val="center"/>
        <w:rPr>
          <w:rFonts w:ascii="Times New Roman" w:hAnsi="Times New Roman"/>
          <w:sz w:val="28"/>
          <w:szCs w:val="28"/>
        </w:rPr>
      </w:pPr>
      <w:bookmarkStart w:id="43" w:name="sub_230"/>
      <w:r w:rsidRPr="00E207E4">
        <w:rPr>
          <w:rFonts w:ascii="Times New Roman" w:hAnsi="Times New Roman"/>
          <w:sz w:val="28"/>
          <w:szCs w:val="28"/>
        </w:rPr>
        <w:t>Сроки исполнения муниципальной функции</w:t>
      </w:r>
    </w:p>
    <w:p w:rsidR="00E207E4" w:rsidRPr="00E207E4" w:rsidRDefault="00E207E4" w:rsidP="00A45970">
      <w:pPr>
        <w:ind w:firstLine="709"/>
        <w:jc w:val="both"/>
        <w:rPr>
          <w:sz w:val="28"/>
          <w:szCs w:val="28"/>
        </w:rPr>
      </w:pPr>
      <w:bookmarkStart w:id="44" w:name="sub_2300"/>
      <w:bookmarkEnd w:id="43"/>
      <w:r w:rsidRPr="00E207E4">
        <w:rPr>
          <w:sz w:val="28"/>
          <w:szCs w:val="28"/>
        </w:rPr>
        <w:t>2.3. Срок проведения каждой из проверок не может превышать двадцать рабочих дней.</w:t>
      </w:r>
    </w:p>
    <w:p w:rsidR="00E207E4" w:rsidRPr="00E207E4" w:rsidRDefault="00E207E4" w:rsidP="00A45970">
      <w:pPr>
        <w:ind w:firstLine="709"/>
        <w:jc w:val="both"/>
        <w:rPr>
          <w:sz w:val="28"/>
          <w:szCs w:val="28"/>
        </w:rPr>
      </w:pPr>
      <w:bookmarkStart w:id="45" w:name="sub_240"/>
      <w:bookmarkEnd w:id="44"/>
      <w:r w:rsidRPr="00E207E4">
        <w:rPr>
          <w:sz w:val="28"/>
          <w:szCs w:val="28"/>
        </w:rPr>
        <w:t xml:space="preserve">2.4. В исключительных случаях, связанных с необходимостью проведения специальных экспертиз и (или) обследований, на основании мотивированного предложения должностного лица, осуществляющего проверку, срок проведения проверки может быть продлен </w:t>
      </w:r>
      <w:r w:rsidR="00A45970">
        <w:rPr>
          <w:sz w:val="28"/>
          <w:szCs w:val="28"/>
        </w:rPr>
        <w:t xml:space="preserve">на основании распоряжения администрации МО «Красногвардейский район», приказа руководителя структурного подразделения </w:t>
      </w:r>
      <w:r w:rsidR="00A45970">
        <w:rPr>
          <w:sz w:val="28"/>
          <w:szCs w:val="28"/>
        </w:rPr>
        <w:lastRenderedPageBreak/>
        <w:t>администрации МО «Красногвардейский район»</w:t>
      </w:r>
      <w:r w:rsidRPr="00E207E4">
        <w:rPr>
          <w:sz w:val="28"/>
          <w:szCs w:val="28"/>
        </w:rPr>
        <w:t>, но не более чем на двадцать рабочих дней.</w:t>
      </w:r>
    </w:p>
    <w:p w:rsidR="00E207E4" w:rsidRPr="00E207E4" w:rsidRDefault="00E207E4" w:rsidP="00E207E4">
      <w:pPr>
        <w:jc w:val="both"/>
        <w:rPr>
          <w:sz w:val="28"/>
          <w:szCs w:val="28"/>
        </w:rPr>
      </w:pPr>
    </w:p>
    <w:p w:rsidR="00A45970" w:rsidRDefault="00E207E4" w:rsidP="00A45970">
      <w:pPr>
        <w:pStyle w:val="1"/>
        <w:jc w:val="center"/>
        <w:rPr>
          <w:rFonts w:ascii="Times New Roman" w:hAnsi="Times New Roman"/>
          <w:b/>
          <w:sz w:val="28"/>
          <w:szCs w:val="28"/>
        </w:rPr>
      </w:pPr>
      <w:bookmarkStart w:id="46" w:name="sub_300"/>
      <w:bookmarkEnd w:id="45"/>
      <w:r w:rsidRPr="00A45970">
        <w:rPr>
          <w:rFonts w:ascii="Times New Roman" w:hAnsi="Times New Roman"/>
          <w:b/>
          <w:sz w:val="28"/>
          <w:szCs w:val="28"/>
        </w:rPr>
        <w:t xml:space="preserve">III. Состав, последовательность и сроки выполнения </w:t>
      </w:r>
    </w:p>
    <w:p w:rsidR="00E207E4" w:rsidRPr="00E207E4" w:rsidRDefault="00E207E4" w:rsidP="00483143">
      <w:pPr>
        <w:pStyle w:val="1"/>
        <w:jc w:val="center"/>
        <w:rPr>
          <w:rFonts w:ascii="Times New Roman" w:hAnsi="Times New Roman"/>
          <w:sz w:val="28"/>
          <w:szCs w:val="28"/>
        </w:rPr>
      </w:pPr>
      <w:r w:rsidRPr="00A45970">
        <w:rPr>
          <w:rFonts w:ascii="Times New Roman" w:hAnsi="Times New Roman"/>
          <w:b/>
          <w:sz w:val="28"/>
          <w:szCs w:val="28"/>
        </w:rPr>
        <w:t>административных процедур (действий)</w:t>
      </w:r>
      <w:bookmarkEnd w:id="46"/>
    </w:p>
    <w:p w:rsidR="00E207E4" w:rsidRPr="00E207E4" w:rsidRDefault="00E207E4" w:rsidP="00A45970">
      <w:pPr>
        <w:ind w:firstLine="709"/>
        <w:jc w:val="both"/>
        <w:rPr>
          <w:sz w:val="28"/>
          <w:szCs w:val="28"/>
        </w:rPr>
      </w:pPr>
      <w:bookmarkStart w:id="47" w:name="sub_31"/>
      <w:r w:rsidRPr="00E207E4">
        <w:rPr>
          <w:sz w:val="28"/>
          <w:szCs w:val="28"/>
        </w:rPr>
        <w:t>3.1. Исполнение муниципальной функции включает в себя следующие административные процедуры:</w:t>
      </w:r>
    </w:p>
    <w:p w:rsidR="00E207E4" w:rsidRPr="00E207E4" w:rsidRDefault="00E207E4" w:rsidP="00A45970">
      <w:pPr>
        <w:ind w:firstLine="709"/>
        <w:jc w:val="both"/>
        <w:rPr>
          <w:sz w:val="28"/>
          <w:szCs w:val="28"/>
        </w:rPr>
      </w:pPr>
      <w:bookmarkStart w:id="48" w:name="sub_311"/>
      <w:bookmarkEnd w:id="47"/>
      <w:r w:rsidRPr="00E207E4">
        <w:rPr>
          <w:sz w:val="28"/>
          <w:szCs w:val="28"/>
        </w:rPr>
        <w:t>1) планирование контрольных мероприятий, осуществляемых в целях обеспечения исполнения муниципальной функции;</w:t>
      </w:r>
    </w:p>
    <w:p w:rsidR="00E207E4" w:rsidRPr="00E207E4" w:rsidRDefault="00E207E4" w:rsidP="00A45970">
      <w:pPr>
        <w:ind w:firstLine="709"/>
        <w:jc w:val="both"/>
        <w:rPr>
          <w:sz w:val="28"/>
          <w:szCs w:val="28"/>
        </w:rPr>
      </w:pPr>
      <w:bookmarkStart w:id="49" w:name="sub_312"/>
      <w:bookmarkEnd w:id="48"/>
      <w:r w:rsidRPr="00E207E4">
        <w:rPr>
          <w:sz w:val="28"/>
          <w:szCs w:val="28"/>
        </w:rPr>
        <w:t xml:space="preserve">2) организация и проведение плановых и внеплановых проверок соблюдения подведомственными организациями </w:t>
      </w:r>
      <w:hyperlink r:id="rId18" w:history="1">
        <w:r w:rsidRPr="00E207E4">
          <w:rPr>
            <w:rStyle w:val="ad"/>
            <w:color w:val="auto"/>
            <w:sz w:val="28"/>
            <w:szCs w:val="28"/>
          </w:rPr>
          <w:t>трудового законодательства</w:t>
        </w:r>
      </w:hyperlink>
      <w:r w:rsidRPr="00E207E4">
        <w:rPr>
          <w:sz w:val="28"/>
          <w:szCs w:val="28"/>
        </w:rPr>
        <w:t>;</w:t>
      </w:r>
    </w:p>
    <w:p w:rsidR="00E207E4" w:rsidRPr="00E207E4" w:rsidRDefault="00E207E4" w:rsidP="00A45970">
      <w:pPr>
        <w:ind w:firstLine="709"/>
        <w:jc w:val="both"/>
        <w:rPr>
          <w:sz w:val="28"/>
          <w:szCs w:val="28"/>
        </w:rPr>
      </w:pPr>
      <w:bookmarkStart w:id="50" w:name="sub_313"/>
      <w:bookmarkEnd w:id="49"/>
      <w:r w:rsidRPr="00E207E4">
        <w:rPr>
          <w:sz w:val="28"/>
          <w:szCs w:val="28"/>
        </w:rPr>
        <w:t>3) принятие мер по результатам проверки.</w:t>
      </w:r>
    </w:p>
    <w:p w:rsidR="00E207E4" w:rsidRPr="00E207E4" w:rsidRDefault="00E207E4" w:rsidP="00A45970">
      <w:pPr>
        <w:ind w:firstLine="709"/>
        <w:jc w:val="both"/>
        <w:rPr>
          <w:sz w:val="28"/>
          <w:szCs w:val="28"/>
        </w:rPr>
      </w:pPr>
      <w:bookmarkStart w:id="51" w:name="sub_32"/>
      <w:bookmarkEnd w:id="50"/>
      <w:r w:rsidRPr="00E207E4">
        <w:rPr>
          <w:sz w:val="28"/>
          <w:szCs w:val="28"/>
        </w:rPr>
        <w:t>3.</w:t>
      </w:r>
      <w:r w:rsidR="00A45970">
        <w:rPr>
          <w:sz w:val="28"/>
          <w:szCs w:val="28"/>
        </w:rPr>
        <w:t>2</w:t>
      </w:r>
      <w:r w:rsidRPr="00E207E4">
        <w:rPr>
          <w:sz w:val="28"/>
          <w:szCs w:val="28"/>
        </w:rPr>
        <w:t xml:space="preserve">.Исполнение муниципальной функции осуществляется в соответствии с настоящим </w:t>
      </w:r>
      <w:r w:rsidR="00A45970">
        <w:rPr>
          <w:sz w:val="28"/>
          <w:szCs w:val="28"/>
        </w:rPr>
        <w:t>а</w:t>
      </w:r>
      <w:r w:rsidRPr="00E207E4">
        <w:rPr>
          <w:sz w:val="28"/>
          <w:szCs w:val="28"/>
        </w:rPr>
        <w:t>дминистративным регламентом.</w:t>
      </w:r>
    </w:p>
    <w:p w:rsidR="00E207E4" w:rsidRPr="00E207E4" w:rsidRDefault="00E207E4" w:rsidP="00E207E4">
      <w:pPr>
        <w:jc w:val="both"/>
        <w:rPr>
          <w:sz w:val="28"/>
          <w:szCs w:val="28"/>
        </w:rPr>
      </w:pPr>
      <w:bookmarkStart w:id="52" w:name="sub_33"/>
      <w:bookmarkEnd w:id="51"/>
    </w:p>
    <w:p w:rsidR="00483143" w:rsidRDefault="00E207E4" w:rsidP="00483143">
      <w:pPr>
        <w:pStyle w:val="1"/>
        <w:jc w:val="center"/>
        <w:rPr>
          <w:rFonts w:ascii="Times New Roman" w:hAnsi="Times New Roman"/>
          <w:sz w:val="28"/>
          <w:szCs w:val="28"/>
        </w:rPr>
      </w:pPr>
      <w:bookmarkStart w:id="53" w:name="sub_310"/>
      <w:bookmarkEnd w:id="52"/>
      <w:r w:rsidRPr="00E207E4">
        <w:rPr>
          <w:rFonts w:ascii="Times New Roman" w:hAnsi="Times New Roman"/>
          <w:sz w:val="28"/>
          <w:szCs w:val="28"/>
        </w:rPr>
        <w:t xml:space="preserve">Планирование контрольных мероприятий, осуществляемых </w:t>
      </w:r>
    </w:p>
    <w:p w:rsidR="00E207E4" w:rsidRPr="00E207E4" w:rsidRDefault="00E207E4" w:rsidP="00483143">
      <w:pPr>
        <w:pStyle w:val="1"/>
        <w:jc w:val="center"/>
        <w:rPr>
          <w:rFonts w:ascii="Times New Roman" w:hAnsi="Times New Roman"/>
          <w:sz w:val="28"/>
          <w:szCs w:val="28"/>
        </w:rPr>
      </w:pPr>
      <w:r w:rsidRPr="00E207E4">
        <w:rPr>
          <w:rFonts w:ascii="Times New Roman" w:hAnsi="Times New Roman"/>
          <w:sz w:val="28"/>
          <w:szCs w:val="28"/>
        </w:rPr>
        <w:t>в целях обеспечения исполнения муниципальной функции</w:t>
      </w:r>
    </w:p>
    <w:p w:rsidR="00E207E4" w:rsidRPr="00E207E4" w:rsidRDefault="00E207E4" w:rsidP="00483143">
      <w:pPr>
        <w:ind w:firstLine="709"/>
        <w:jc w:val="both"/>
        <w:rPr>
          <w:sz w:val="28"/>
          <w:szCs w:val="28"/>
        </w:rPr>
      </w:pPr>
      <w:bookmarkStart w:id="54" w:name="sub_34"/>
      <w:bookmarkEnd w:id="53"/>
      <w:r w:rsidRPr="00E207E4">
        <w:rPr>
          <w:sz w:val="28"/>
          <w:szCs w:val="28"/>
        </w:rPr>
        <w:t>3.</w:t>
      </w:r>
      <w:r w:rsidR="007A1BE4">
        <w:rPr>
          <w:sz w:val="28"/>
          <w:szCs w:val="28"/>
        </w:rPr>
        <w:t>3</w:t>
      </w:r>
      <w:r w:rsidRPr="00E207E4">
        <w:rPr>
          <w:sz w:val="28"/>
          <w:szCs w:val="28"/>
        </w:rPr>
        <w:t xml:space="preserve">. Основанием для начала административной процедуры является начало четвертого квартала года, предшествующего </w:t>
      </w:r>
      <w:proofErr w:type="gramStart"/>
      <w:r w:rsidRPr="00E207E4">
        <w:rPr>
          <w:sz w:val="28"/>
          <w:szCs w:val="28"/>
        </w:rPr>
        <w:t>плановому</w:t>
      </w:r>
      <w:proofErr w:type="gramEnd"/>
      <w:r w:rsidRPr="00E207E4">
        <w:rPr>
          <w:sz w:val="28"/>
          <w:szCs w:val="28"/>
        </w:rPr>
        <w:t>.</w:t>
      </w:r>
    </w:p>
    <w:p w:rsidR="00E207E4" w:rsidRPr="00E207E4" w:rsidRDefault="00E207E4" w:rsidP="00483143">
      <w:pPr>
        <w:ind w:firstLine="709"/>
        <w:jc w:val="both"/>
        <w:rPr>
          <w:sz w:val="28"/>
          <w:szCs w:val="28"/>
        </w:rPr>
      </w:pPr>
      <w:bookmarkStart w:id="55" w:name="sub_35"/>
      <w:bookmarkEnd w:id="54"/>
      <w:r w:rsidRPr="00E207E4">
        <w:rPr>
          <w:sz w:val="28"/>
          <w:szCs w:val="28"/>
        </w:rPr>
        <w:t>3.</w:t>
      </w:r>
      <w:r w:rsidR="007A1BE4">
        <w:rPr>
          <w:sz w:val="28"/>
          <w:szCs w:val="28"/>
        </w:rPr>
        <w:t>4</w:t>
      </w:r>
      <w:r w:rsidRPr="00E207E4">
        <w:rPr>
          <w:sz w:val="28"/>
          <w:szCs w:val="28"/>
        </w:rPr>
        <w:t>. Содержание административных действий, входящих в состав административной процедуры, максимальный срок их выполнения:</w:t>
      </w:r>
    </w:p>
    <w:p w:rsidR="00E207E4" w:rsidRPr="00E207E4" w:rsidRDefault="00E207E4" w:rsidP="00483143">
      <w:pPr>
        <w:ind w:firstLine="709"/>
        <w:jc w:val="both"/>
        <w:rPr>
          <w:sz w:val="28"/>
          <w:szCs w:val="28"/>
        </w:rPr>
      </w:pPr>
      <w:bookmarkStart w:id="56" w:name="sub_351"/>
      <w:bookmarkEnd w:id="55"/>
      <w:r w:rsidRPr="00E207E4">
        <w:rPr>
          <w:sz w:val="28"/>
          <w:szCs w:val="28"/>
        </w:rPr>
        <w:t xml:space="preserve">1) формирование предложений в </w:t>
      </w:r>
      <w:r w:rsidR="00483143">
        <w:rPr>
          <w:sz w:val="28"/>
          <w:szCs w:val="28"/>
        </w:rPr>
        <w:t xml:space="preserve">ежегодный </w:t>
      </w:r>
      <w:r w:rsidR="00483143" w:rsidRPr="00263023">
        <w:rPr>
          <w:sz w:val="28"/>
          <w:szCs w:val="28"/>
        </w:rPr>
        <w:t xml:space="preserve">План проведения проверок подведомственных организаций по соблюдению трудового законодательства и иных нормативных правовых актов, содержащих нормы трудового права </w:t>
      </w:r>
      <w:r w:rsidRPr="00E207E4">
        <w:rPr>
          <w:sz w:val="28"/>
          <w:szCs w:val="28"/>
        </w:rPr>
        <w:t>(далее - план проверок);</w:t>
      </w:r>
    </w:p>
    <w:p w:rsidR="00E207E4" w:rsidRPr="00E207E4" w:rsidRDefault="00E207E4" w:rsidP="00483143">
      <w:pPr>
        <w:ind w:firstLine="709"/>
        <w:jc w:val="both"/>
        <w:rPr>
          <w:sz w:val="28"/>
          <w:szCs w:val="28"/>
        </w:rPr>
      </w:pPr>
      <w:bookmarkStart w:id="57" w:name="sub_352"/>
      <w:bookmarkEnd w:id="56"/>
      <w:r w:rsidRPr="00E207E4">
        <w:rPr>
          <w:sz w:val="28"/>
          <w:szCs w:val="28"/>
        </w:rPr>
        <w:t>2) подготовка проекта плана проверок (</w:t>
      </w:r>
      <w:hyperlink r:id="rId19" w:anchor="sub_1200" w:history="1">
        <w:r w:rsidRPr="00E207E4">
          <w:rPr>
            <w:rStyle w:val="ad"/>
            <w:color w:val="auto"/>
            <w:sz w:val="28"/>
            <w:szCs w:val="28"/>
          </w:rPr>
          <w:t>приложение № </w:t>
        </w:r>
      </w:hyperlink>
      <w:r w:rsidRPr="00E207E4">
        <w:rPr>
          <w:sz w:val="28"/>
          <w:szCs w:val="28"/>
        </w:rPr>
        <w:t>1), его согласование и утверждение;</w:t>
      </w:r>
    </w:p>
    <w:p w:rsidR="00E207E4" w:rsidRPr="00E207E4" w:rsidRDefault="00E207E4" w:rsidP="00483143">
      <w:pPr>
        <w:ind w:firstLine="709"/>
        <w:jc w:val="both"/>
        <w:rPr>
          <w:sz w:val="28"/>
          <w:szCs w:val="28"/>
        </w:rPr>
      </w:pPr>
      <w:bookmarkStart w:id="58" w:name="sub_353"/>
      <w:bookmarkEnd w:id="57"/>
      <w:r w:rsidRPr="00E207E4">
        <w:rPr>
          <w:sz w:val="28"/>
          <w:szCs w:val="28"/>
        </w:rPr>
        <w:t>3) размещение плана проверок на официальном сайте Администрации в сети Интернет.</w:t>
      </w:r>
    </w:p>
    <w:bookmarkEnd w:id="58"/>
    <w:p w:rsidR="00E207E4" w:rsidRPr="00E207E4" w:rsidRDefault="00E207E4" w:rsidP="00483143">
      <w:pPr>
        <w:ind w:firstLine="709"/>
        <w:jc w:val="both"/>
        <w:rPr>
          <w:sz w:val="28"/>
          <w:szCs w:val="28"/>
        </w:rPr>
      </w:pPr>
      <w:r w:rsidRPr="00E207E4">
        <w:rPr>
          <w:sz w:val="28"/>
          <w:szCs w:val="28"/>
        </w:rPr>
        <w:t xml:space="preserve">Максимальный срок выполнения каждого административного действия составляет </w:t>
      </w:r>
      <w:r w:rsidR="00483143">
        <w:rPr>
          <w:sz w:val="28"/>
          <w:szCs w:val="28"/>
        </w:rPr>
        <w:t>10 календарных дней</w:t>
      </w:r>
      <w:r w:rsidRPr="00E207E4">
        <w:rPr>
          <w:sz w:val="28"/>
          <w:szCs w:val="28"/>
        </w:rPr>
        <w:t xml:space="preserve">, размещение плана проверок на официальном сайте Администрации в сети Интернет осуществляется не позднее </w:t>
      </w:r>
      <w:r w:rsidR="00483143">
        <w:rPr>
          <w:sz w:val="28"/>
          <w:szCs w:val="28"/>
        </w:rPr>
        <w:t>20</w:t>
      </w:r>
      <w:r w:rsidRPr="00E207E4">
        <w:rPr>
          <w:sz w:val="28"/>
          <w:szCs w:val="28"/>
        </w:rPr>
        <w:t xml:space="preserve"> декабря текущего календарного года.</w:t>
      </w:r>
    </w:p>
    <w:p w:rsidR="00E207E4" w:rsidRPr="00E207E4" w:rsidRDefault="00E207E4" w:rsidP="00483143">
      <w:pPr>
        <w:ind w:firstLine="709"/>
        <w:jc w:val="both"/>
        <w:rPr>
          <w:sz w:val="28"/>
          <w:szCs w:val="28"/>
        </w:rPr>
      </w:pPr>
      <w:bookmarkStart w:id="59" w:name="sub_36"/>
      <w:r w:rsidRPr="00E207E4">
        <w:rPr>
          <w:sz w:val="28"/>
          <w:szCs w:val="28"/>
        </w:rPr>
        <w:t>3.</w:t>
      </w:r>
      <w:r w:rsidR="007A1BE4">
        <w:rPr>
          <w:sz w:val="28"/>
          <w:szCs w:val="28"/>
        </w:rPr>
        <w:t>5</w:t>
      </w:r>
      <w:r w:rsidRPr="00E207E4">
        <w:rPr>
          <w:sz w:val="28"/>
          <w:szCs w:val="28"/>
        </w:rPr>
        <w:t>. Должностные лица, ответственные за выполнение административных действий в рамках административной процедуры</w:t>
      </w:r>
      <w:r w:rsidR="00483143">
        <w:rPr>
          <w:sz w:val="28"/>
          <w:szCs w:val="28"/>
        </w:rPr>
        <w:t>, сроки</w:t>
      </w:r>
      <w:r w:rsidRPr="00E207E4">
        <w:rPr>
          <w:sz w:val="28"/>
          <w:szCs w:val="28"/>
        </w:rPr>
        <w:t>:</w:t>
      </w:r>
    </w:p>
    <w:p w:rsidR="00E207E4" w:rsidRPr="00E207E4" w:rsidRDefault="00E207E4" w:rsidP="00483143">
      <w:pPr>
        <w:ind w:firstLine="709"/>
        <w:jc w:val="both"/>
        <w:rPr>
          <w:sz w:val="28"/>
          <w:szCs w:val="28"/>
        </w:rPr>
      </w:pPr>
      <w:bookmarkStart w:id="60" w:name="sub_361"/>
      <w:bookmarkEnd w:id="59"/>
      <w:r w:rsidRPr="00E207E4">
        <w:rPr>
          <w:sz w:val="28"/>
          <w:szCs w:val="28"/>
        </w:rPr>
        <w:t>1) в части формирования предложений в план проверок и их представления в правовой отдел администрации МО «Красногвардейский район»</w:t>
      </w:r>
      <w:r w:rsidR="00483143">
        <w:rPr>
          <w:sz w:val="28"/>
          <w:szCs w:val="28"/>
        </w:rPr>
        <w:t xml:space="preserve"> </w:t>
      </w:r>
      <w:r w:rsidRPr="00E207E4">
        <w:rPr>
          <w:sz w:val="28"/>
          <w:szCs w:val="28"/>
        </w:rPr>
        <w:t>ответственные лица структурных подразделений</w:t>
      </w:r>
      <w:r w:rsidR="00483143">
        <w:rPr>
          <w:sz w:val="28"/>
          <w:szCs w:val="28"/>
        </w:rPr>
        <w:t xml:space="preserve"> Администрации в срок до 1 декабря текущего года</w:t>
      </w:r>
      <w:r w:rsidRPr="00E207E4">
        <w:rPr>
          <w:sz w:val="28"/>
          <w:szCs w:val="28"/>
        </w:rPr>
        <w:t>;</w:t>
      </w:r>
    </w:p>
    <w:p w:rsidR="00E207E4" w:rsidRPr="00E207E4" w:rsidRDefault="00E207E4" w:rsidP="00483143">
      <w:pPr>
        <w:ind w:firstLine="709"/>
        <w:jc w:val="both"/>
        <w:rPr>
          <w:sz w:val="28"/>
          <w:szCs w:val="28"/>
        </w:rPr>
      </w:pPr>
      <w:bookmarkStart w:id="61" w:name="sub_362"/>
      <w:bookmarkEnd w:id="60"/>
      <w:r w:rsidRPr="00E207E4">
        <w:rPr>
          <w:sz w:val="28"/>
          <w:szCs w:val="28"/>
        </w:rPr>
        <w:t xml:space="preserve">2) в части подготовки проекта плана проверок </w:t>
      </w:r>
      <w:r w:rsidR="007A1BE4">
        <w:rPr>
          <w:sz w:val="28"/>
          <w:szCs w:val="28"/>
        </w:rPr>
        <w:t xml:space="preserve">и проекта распоряжения администрации МО «Красногвардейский район» о его утверждении </w:t>
      </w:r>
      <w:r w:rsidRPr="00E207E4">
        <w:rPr>
          <w:sz w:val="28"/>
          <w:szCs w:val="28"/>
        </w:rPr>
        <w:t>– правовой отдел администрации МО «Красногвардейский район»</w:t>
      </w:r>
      <w:r w:rsidR="00483143">
        <w:rPr>
          <w:sz w:val="28"/>
          <w:szCs w:val="28"/>
        </w:rPr>
        <w:t xml:space="preserve"> в срок до 10 декабря текущего года;</w:t>
      </w:r>
    </w:p>
    <w:p w:rsidR="00E207E4" w:rsidRPr="00E207E4" w:rsidRDefault="00E207E4" w:rsidP="00483143">
      <w:pPr>
        <w:ind w:firstLine="709"/>
        <w:jc w:val="both"/>
        <w:rPr>
          <w:sz w:val="28"/>
          <w:szCs w:val="28"/>
        </w:rPr>
      </w:pPr>
      <w:bookmarkStart w:id="62" w:name="sub_364"/>
      <w:bookmarkEnd w:id="61"/>
      <w:r w:rsidRPr="00E207E4">
        <w:rPr>
          <w:sz w:val="28"/>
          <w:szCs w:val="28"/>
        </w:rPr>
        <w:t xml:space="preserve">3) в части утверждения плана проверок – </w:t>
      </w:r>
      <w:r w:rsidR="007A1BE4">
        <w:rPr>
          <w:sz w:val="28"/>
          <w:szCs w:val="28"/>
        </w:rPr>
        <w:t>г</w:t>
      </w:r>
      <w:r w:rsidRPr="00E207E4">
        <w:rPr>
          <w:sz w:val="28"/>
          <w:szCs w:val="28"/>
        </w:rPr>
        <w:t>лава муниципального образования «Красногвардейский район»</w:t>
      </w:r>
      <w:r w:rsidR="007A1BE4">
        <w:rPr>
          <w:sz w:val="28"/>
          <w:szCs w:val="28"/>
        </w:rPr>
        <w:t xml:space="preserve"> в срок не позднее 15 декабря текущего года</w:t>
      </w:r>
      <w:r w:rsidRPr="00E207E4">
        <w:rPr>
          <w:sz w:val="28"/>
          <w:szCs w:val="28"/>
        </w:rPr>
        <w:t xml:space="preserve">; </w:t>
      </w:r>
    </w:p>
    <w:p w:rsidR="00E207E4" w:rsidRPr="00E207E4" w:rsidRDefault="00E207E4" w:rsidP="00483143">
      <w:pPr>
        <w:ind w:firstLine="709"/>
        <w:jc w:val="both"/>
        <w:rPr>
          <w:sz w:val="28"/>
          <w:szCs w:val="28"/>
        </w:rPr>
      </w:pPr>
      <w:bookmarkStart w:id="63" w:name="sub_365"/>
      <w:bookmarkEnd w:id="62"/>
      <w:r w:rsidRPr="00E207E4">
        <w:rPr>
          <w:sz w:val="28"/>
          <w:szCs w:val="28"/>
        </w:rPr>
        <w:t xml:space="preserve">4) в части размещения плана проверок на официальном сайте Администрации в сети Интернет – отдел информационных технологий </w:t>
      </w:r>
      <w:r w:rsidRPr="00E207E4">
        <w:rPr>
          <w:sz w:val="28"/>
          <w:szCs w:val="28"/>
        </w:rPr>
        <w:lastRenderedPageBreak/>
        <w:t>администрации МО «Красногвардейский район»</w:t>
      </w:r>
      <w:r w:rsidR="007A1BE4">
        <w:rPr>
          <w:sz w:val="28"/>
          <w:szCs w:val="28"/>
        </w:rPr>
        <w:t xml:space="preserve"> в срок не позднее 20 декабря текущего года</w:t>
      </w:r>
      <w:r w:rsidRPr="00E207E4">
        <w:rPr>
          <w:sz w:val="28"/>
          <w:szCs w:val="28"/>
        </w:rPr>
        <w:t>.</w:t>
      </w:r>
    </w:p>
    <w:p w:rsidR="007A1BE4" w:rsidRDefault="00E207E4" w:rsidP="00483143">
      <w:pPr>
        <w:ind w:firstLine="709"/>
        <w:jc w:val="both"/>
        <w:rPr>
          <w:sz w:val="28"/>
          <w:szCs w:val="28"/>
        </w:rPr>
      </w:pPr>
      <w:bookmarkStart w:id="64" w:name="sub_37"/>
      <w:bookmarkEnd w:id="63"/>
      <w:r w:rsidRPr="00E207E4">
        <w:rPr>
          <w:sz w:val="28"/>
          <w:szCs w:val="28"/>
        </w:rPr>
        <w:t>3.</w:t>
      </w:r>
      <w:r w:rsidR="007A1BE4">
        <w:rPr>
          <w:sz w:val="28"/>
          <w:szCs w:val="28"/>
        </w:rPr>
        <w:t>6</w:t>
      </w:r>
      <w:r w:rsidRPr="00E207E4">
        <w:rPr>
          <w:sz w:val="28"/>
          <w:szCs w:val="28"/>
        </w:rPr>
        <w:t>. Критериями принятия решения о включении подведомственной орган</w:t>
      </w:r>
      <w:r w:rsidR="007A1BE4">
        <w:rPr>
          <w:sz w:val="28"/>
          <w:szCs w:val="28"/>
        </w:rPr>
        <w:t xml:space="preserve">изации в план проверок являются </w:t>
      </w:r>
      <w:bookmarkStart w:id="65" w:name="sub_371"/>
      <w:bookmarkEnd w:id="64"/>
      <w:r w:rsidRPr="00E207E4">
        <w:rPr>
          <w:sz w:val="28"/>
          <w:szCs w:val="28"/>
        </w:rPr>
        <w:t>истечение 3 лет со дня окончания проведения последней плановой проверки подведомственной организации</w:t>
      </w:r>
      <w:r w:rsidR="007A1BE4">
        <w:rPr>
          <w:sz w:val="28"/>
          <w:szCs w:val="28"/>
        </w:rPr>
        <w:t>.</w:t>
      </w:r>
    </w:p>
    <w:p w:rsidR="00E207E4" w:rsidRPr="00E207E4" w:rsidRDefault="007A1BE4" w:rsidP="00483143">
      <w:pPr>
        <w:ind w:firstLine="709"/>
        <w:jc w:val="both"/>
        <w:rPr>
          <w:sz w:val="28"/>
          <w:szCs w:val="28"/>
        </w:rPr>
      </w:pPr>
      <w:bookmarkStart w:id="66" w:name="sub_38"/>
      <w:bookmarkEnd w:id="65"/>
      <w:r>
        <w:rPr>
          <w:sz w:val="28"/>
          <w:szCs w:val="28"/>
        </w:rPr>
        <w:t>3.7</w:t>
      </w:r>
      <w:r w:rsidR="00E207E4" w:rsidRPr="00E207E4">
        <w:rPr>
          <w:sz w:val="28"/>
          <w:szCs w:val="28"/>
        </w:rPr>
        <w:t>. Результатом административной процедуры является утверждение плана проверок, его размещение на официальном сайте Администрации в сети Интернет.</w:t>
      </w:r>
    </w:p>
    <w:p w:rsidR="00E207E4" w:rsidRPr="00E207E4" w:rsidRDefault="00E207E4" w:rsidP="00483143">
      <w:pPr>
        <w:ind w:firstLine="709"/>
        <w:jc w:val="both"/>
        <w:rPr>
          <w:sz w:val="28"/>
          <w:szCs w:val="28"/>
        </w:rPr>
      </w:pPr>
      <w:bookmarkStart w:id="67" w:name="sub_39"/>
      <w:bookmarkEnd w:id="66"/>
      <w:r w:rsidRPr="00E207E4">
        <w:rPr>
          <w:sz w:val="28"/>
          <w:szCs w:val="28"/>
        </w:rPr>
        <w:t>3.</w:t>
      </w:r>
      <w:r w:rsidR="007A1BE4">
        <w:rPr>
          <w:sz w:val="28"/>
          <w:szCs w:val="28"/>
        </w:rPr>
        <w:t>8</w:t>
      </w:r>
      <w:r w:rsidRPr="00E207E4">
        <w:rPr>
          <w:sz w:val="28"/>
          <w:szCs w:val="28"/>
        </w:rPr>
        <w:t>. Способами фиксации результата выполнения административной процедуры являются:</w:t>
      </w:r>
    </w:p>
    <w:p w:rsidR="00E207E4" w:rsidRPr="00E207E4" w:rsidRDefault="00E207E4" w:rsidP="00483143">
      <w:pPr>
        <w:ind w:firstLine="709"/>
        <w:jc w:val="both"/>
        <w:rPr>
          <w:sz w:val="28"/>
          <w:szCs w:val="28"/>
        </w:rPr>
      </w:pPr>
      <w:bookmarkStart w:id="68" w:name="sub_391"/>
      <w:bookmarkEnd w:id="67"/>
      <w:r w:rsidRPr="00E207E4">
        <w:rPr>
          <w:sz w:val="28"/>
          <w:szCs w:val="28"/>
        </w:rPr>
        <w:t xml:space="preserve">1) подписание </w:t>
      </w:r>
      <w:r w:rsidR="007A1BE4">
        <w:rPr>
          <w:sz w:val="28"/>
          <w:szCs w:val="28"/>
        </w:rPr>
        <w:t>г</w:t>
      </w:r>
      <w:r w:rsidRPr="00E207E4">
        <w:rPr>
          <w:sz w:val="28"/>
          <w:szCs w:val="28"/>
        </w:rPr>
        <w:t>лавой муниципального образования «Красногвардейский район» распоряжения об утверждении плана проверок;</w:t>
      </w:r>
    </w:p>
    <w:p w:rsidR="00E207E4" w:rsidRPr="00E207E4" w:rsidRDefault="00E207E4" w:rsidP="00483143">
      <w:pPr>
        <w:ind w:firstLine="709"/>
        <w:jc w:val="both"/>
        <w:rPr>
          <w:sz w:val="28"/>
          <w:szCs w:val="28"/>
        </w:rPr>
      </w:pPr>
      <w:bookmarkStart w:id="69" w:name="sub_392"/>
      <w:bookmarkEnd w:id="68"/>
      <w:r w:rsidRPr="00E207E4">
        <w:rPr>
          <w:sz w:val="28"/>
          <w:szCs w:val="28"/>
        </w:rPr>
        <w:t>2) размещение плана проверок на официальном сайте Администрации в сети Интернет.</w:t>
      </w:r>
    </w:p>
    <w:p w:rsidR="00E207E4" w:rsidRPr="00E207E4" w:rsidRDefault="00E207E4" w:rsidP="00483143">
      <w:pPr>
        <w:ind w:firstLine="709"/>
        <w:jc w:val="both"/>
        <w:rPr>
          <w:sz w:val="28"/>
          <w:szCs w:val="28"/>
        </w:rPr>
      </w:pPr>
      <w:bookmarkStart w:id="70" w:name="sub_3100"/>
      <w:bookmarkEnd w:id="69"/>
      <w:r w:rsidRPr="00E207E4">
        <w:rPr>
          <w:sz w:val="28"/>
          <w:szCs w:val="28"/>
        </w:rPr>
        <w:t>3.</w:t>
      </w:r>
      <w:r w:rsidR="007A1BE4">
        <w:rPr>
          <w:sz w:val="28"/>
          <w:szCs w:val="28"/>
        </w:rPr>
        <w:t>9</w:t>
      </w:r>
      <w:r w:rsidRPr="00E207E4">
        <w:rPr>
          <w:sz w:val="28"/>
          <w:szCs w:val="28"/>
        </w:rPr>
        <w:t xml:space="preserve">. </w:t>
      </w:r>
      <w:r w:rsidR="007A1BE4" w:rsidRPr="007A1BE4">
        <w:rPr>
          <w:sz w:val="28"/>
          <w:szCs w:val="28"/>
          <w:shd w:val="clear" w:color="auto" w:fill="FFFFFF"/>
        </w:rPr>
        <w:t>Внесение изменений в план проверок допускается только в случае невозможности проведения плановой проверки в связи с ликвидацией или реорганизацией подведомственной организации, а также с наступлением обстоятельств непреодолимой силы</w:t>
      </w:r>
      <w:r w:rsidR="007A1BE4">
        <w:rPr>
          <w:sz w:val="28"/>
          <w:szCs w:val="28"/>
          <w:shd w:val="clear" w:color="auto" w:fill="FFFFFF"/>
        </w:rPr>
        <w:t xml:space="preserve"> в </w:t>
      </w:r>
      <w:proofErr w:type="gramStart"/>
      <w:r w:rsidR="007A1BE4">
        <w:rPr>
          <w:sz w:val="28"/>
          <w:szCs w:val="28"/>
          <w:shd w:val="clear" w:color="auto" w:fill="FFFFFF"/>
        </w:rPr>
        <w:t>порядке</w:t>
      </w:r>
      <w:proofErr w:type="gramEnd"/>
      <w:r w:rsidR="007A1BE4">
        <w:rPr>
          <w:sz w:val="28"/>
          <w:szCs w:val="28"/>
          <w:shd w:val="clear" w:color="auto" w:fill="FFFFFF"/>
        </w:rPr>
        <w:t xml:space="preserve"> предусмотренном для его утверждения</w:t>
      </w:r>
      <w:r w:rsidRPr="007A1BE4">
        <w:rPr>
          <w:sz w:val="28"/>
          <w:szCs w:val="28"/>
        </w:rPr>
        <w:t>.</w:t>
      </w:r>
    </w:p>
    <w:p w:rsidR="00E207E4" w:rsidRPr="00E207E4" w:rsidRDefault="00E207E4" w:rsidP="00483143">
      <w:pPr>
        <w:ind w:firstLine="709"/>
        <w:jc w:val="both"/>
        <w:rPr>
          <w:sz w:val="28"/>
          <w:szCs w:val="28"/>
        </w:rPr>
      </w:pPr>
    </w:p>
    <w:p w:rsidR="00E207E4" w:rsidRPr="00E207E4" w:rsidRDefault="00E207E4" w:rsidP="00483143">
      <w:pPr>
        <w:pStyle w:val="1"/>
        <w:ind w:firstLine="709"/>
        <w:jc w:val="center"/>
        <w:rPr>
          <w:rFonts w:ascii="Times New Roman" w:hAnsi="Times New Roman"/>
          <w:sz w:val="28"/>
          <w:szCs w:val="28"/>
        </w:rPr>
      </w:pPr>
      <w:bookmarkStart w:id="71" w:name="sub_3110"/>
      <w:bookmarkEnd w:id="70"/>
      <w:r w:rsidRPr="00E207E4">
        <w:rPr>
          <w:rFonts w:ascii="Times New Roman" w:hAnsi="Times New Roman"/>
          <w:sz w:val="28"/>
          <w:szCs w:val="28"/>
        </w:rPr>
        <w:t>Организация и проведение плановых и внеплановых проверок соблюдения подведомственными организациями трудового законодательства</w:t>
      </w:r>
    </w:p>
    <w:p w:rsidR="00E207E4" w:rsidRPr="00E207E4" w:rsidRDefault="00E207E4" w:rsidP="007A1BE4">
      <w:pPr>
        <w:ind w:firstLine="709"/>
        <w:jc w:val="both"/>
        <w:rPr>
          <w:sz w:val="28"/>
          <w:szCs w:val="28"/>
        </w:rPr>
      </w:pPr>
      <w:bookmarkStart w:id="72" w:name="sub_31100"/>
      <w:bookmarkEnd w:id="71"/>
      <w:r w:rsidRPr="00E207E4">
        <w:rPr>
          <w:sz w:val="28"/>
          <w:szCs w:val="28"/>
        </w:rPr>
        <w:t>3.11. Основанием для начала административной процедуры является:</w:t>
      </w:r>
    </w:p>
    <w:p w:rsidR="00E207E4" w:rsidRPr="00E207E4" w:rsidRDefault="00E207E4" w:rsidP="007A1BE4">
      <w:pPr>
        <w:ind w:firstLine="709"/>
        <w:jc w:val="both"/>
        <w:rPr>
          <w:sz w:val="28"/>
          <w:szCs w:val="28"/>
        </w:rPr>
      </w:pPr>
      <w:bookmarkStart w:id="73" w:name="sub_3111"/>
      <w:bookmarkEnd w:id="72"/>
      <w:r w:rsidRPr="00E207E4">
        <w:rPr>
          <w:sz w:val="28"/>
          <w:szCs w:val="28"/>
        </w:rPr>
        <w:t>1) при проведении плановых проверок - наступление срока подготовки распоряжения</w:t>
      </w:r>
      <w:r w:rsidR="007A1BE4">
        <w:rPr>
          <w:sz w:val="28"/>
          <w:szCs w:val="28"/>
        </w:rPr>
        <w:t xml:space="preserve"> администрации МО «Красногвардейский район»</w:t>
      </w:r>
      <w:r w:rsidRPr="00E207E4">
        <w:rPr>
          <w:sz w:val="28"/>
          <w:szCs w:val="28"/>
        </w:rPr>
        <w:t xml:space="preserve">, приказа </w:t>
      </w:r>
      <w:r w:rsidR="007A1BE4">
        <w:rPr>
          <w:sz w:val="28"/>
          <w:szCs w:val="28"/>
        </w:rPr>
        <w:t xml:space="preserve">структурного подразделения администрации МО «Красногвардейский район» </w:t>
      </w:r>
      <w:r w:rsidRPr="00E207E4">
        <w:rPr>
          <w:sz w:val="28"/>
          <w:szCs w:val="28"/>
        </w:rPr>
        <w:t>о проведении плановой проверки</w:t>
      </w:r>
      <w:r w:rsidR="007A1BE4">
        <w:rPr>
          <w:sz w:val="28"/>
          <w:szCs w:val="28"/>
        </w:rPr>
        <w:t xml:space="preserve"> (далее распоряжение, приказ)</w:t>
      </w:r>
      <w:r w:rsidRPr="00E207E4">
        <w:rPr>
          <w:sz w:val="28"/>
          <w:szCs w:val="28"/>
        </w:rPr>
        <w:t>;</w:t>
      </w:r>
    </w:p>
    <w:p w:rsidR="00E207E4" w:rsidRPr="00E207E4" w:rsidRDefault="00E207E4" w:rsidP="007A1BE4">
      <w:pPr>
        <w:ind w:firstLine="709"/>
        <w:jc w:val="both"/>
        <w:rPr>
          <w:sz w:val="28"/>
          <w:szCs w:val="28"/>
        </w:rPr>
      </w:pPr>
      <w:bookmarkStart w:id="74" w:name="sub_3112"/>
      <w:bookmarkEnd w:id="73"/>
      <w:r w:rsidRPr="00E207E4">
        <w:rPr>
          <w:sz w:val="28"/>
          <w:szCs w:val="28"/>
        </w:rPr>
        <w:t xml:space="preserve">2) при проведении внеплановых проверок - поступление в Администрацию обращений и заявлений граждан, юридических лиц, информаций органов государственной власти, органов местного самоуправления, профессиональных союзов, средств массовой информации о фактах нарушений в подведомственной организации </w:t>
      </w:r>
      <w:hyperlink r:id="rId20" w:history="1">
        <w:r w:rsidRPr="00E207E4">
          <w:rPr>
            <w:rStyle w:val="ad"/>
            <w:color w:val="auto"/>
            <w:sz w:val="28"/>
            <w:szCs w:val="28"/>
          </w:rPr>
          <w:t>трудового законодательства</w:t>
        </w:r>
      </w:hyperlink>
      <w:r w:rsidRPr="00E207E4">
        <w:rPr>
          <w:sz w:val="28"/>
          <w:szCs w:val="28"/>
        </w:rPr>
        <w:t xml:space="preserve"> (далее - обращение) либо истечение установленного для подведомственной организации срока устранения нарушений трудового законодательства.</w:t>
      </w:r>
      <w:bookmarkEnd w:id="74"/>
    </w:p>
    <w:p w:rsidR="00E207E4" w:rsidRPr="00E207E4" w:rsidRDefault="00E207E4" w:rsidP="007A1BE4">
      <w:pPr>
        <w:ind w:firstLine="709"/>
        <w:jc w:val="both"/>
        <w:rPr>
          <w:sz w:val="28"/>
          <w:szCs w:val="28"/>
        </w:rPr>
      </w:pPr>
      <w:bookmarkStart w:id="75" w:name="sub_3120"/>
      <w:r w:rsidRPr="00E207E4">
        <w:rPr>
          <w:sz w:val="28"/>
          <w:szCs w:val="28"/>
        </w:rPr>
        <w:t>3.12. Содержание административных действий, входящих в состав административной процедуры:</w:t>
      </w:r>
    </w:p>
    <w:p w:rsidR="00E207E4" w:rsidRPr="00E207E4" w:rsidRDefault="00E207E4" w:rsidP="007A1BE4">
      <w:pPr>
        <w:ind w:firstLine="709"/>
        <w:jc w:val="both"/>
        <w:rPr>
          <w:sz w:val="28"/>
          <w:szCs w:val="28"/>
        </w:rPr>
      </w:pPr>
      <w:bookmarkStart w:id="76" w:name="sub_3121"/>
      <w:bookmarkEnd w:id="75"/>
      <w:r w:rsidRPr="00E207E4">
        <w:rPr>
          <w:sz w:val="28"/>
          <w:szCs w:val="28"/>
        </w:rPr>
        <w:t>1) подготовка распоряжения, приказа о проведении проверки, его согласование и подписание;</w:t>
      </w:r>
    </w:p>
    <w:p w:rsidR="00E207E4" w:rsidRPr="00E207E4" w:rsidRDefault="00E207E4" w:rsidP="007A1BE4">
      <w:pPr>
        <w:ind w:firstLine="709"/>
        <w:jc w:val="both"/>
        <w:rPr>
          <w:sz w:val="28"/>
          <w:szCs w:val="28"/>
        </w:rPr>
      </w:pPr>
      <w:bookmarkStart w:id="77" w:name="sub_3122"/>
      <w:bookmarkEnd w:id="76"/>
      <w:r w:rsidRPr="00E207E4">
        <w:rPr>
          <w:sz w:val="28"/>
          <w:szCs w:val="28"/>
        </w:rPr>
        <w:t>2) уведомление подведомственной организации о начале проведения проверки;</w:t>
      </w:r>
    </w:p>
    <w:p w:rsidR="00E207E4" w:rsidRPr="00E207E4" w:rsidRDefault="00E207E4" w:rsidP="007A1BE4">
      <w:pPr>
        <w:ind w:firstLine="709"/>
        <w:jc w:val="both"/>
        <w:rPr>
          <w:sz w:val="28"/>
          <w:szCs w:val="28"/>
        </w:rPr>
      </w:pPr>
      <w:bookmarkStart w:id="78" w:name="sub_3123"/>
      <w:bookmarkEnd w:id="77"/>
      <w:r w:rsidRPr="00E207E4">
        <w:rPr>
          <w:sz w:val="28"/>
          <w:szCs w:val="28"/>
        </w:rPr>
        <w:t>3) проведение проверки (документарной, выездной);</w:t>
      </w:r>
    </w:p>
    <w:p w:rsidR="00E207E4" w:rsidRPr="00E207E4" w:rsidRDefault="00E207E4" w:rsidP="007A1BE4">
      <w:pPr>
        <w:ind w:firstLine="709"/>
        <w:jc w:val="both"/>
        <w:rPr>
          <w:sz w:val="28"/>
          <w:szCs w:val="28"/>
        </w:rPr>
      </w:pPr>
      <w:bookmarkStart w:id="79" w:name="sub_3124"/>
      <w:bookmarkEnd w:id="78"/>
      <w:r w:rsidRPr="00E207E4">
        <w:rPr>
          <w:sz w:val="28"/>
          <w:szCs w:val="28"/>
        </w:rPr>
        <w:t>4) оформление результатов проверки.</w:t>
      </w:r>
    </w:p>
    <w:p w:rsidR="00E207E4" w:rsidRPr="00E207E4" w:rsidRDefault="00E207E4" w:rsidP="007A1BE4">
      <w:pPr>
        <w:ind w:firstLine="709"/>
        <w:jc w:val="both"/>
        <w:rPr>
          <w:sz w:val="28"/>
          <w:szCs w:val="28"/>
        </w:rPr>
      </w:pPr>
      <w:bookmarkStart w:id="80" w:name="sub_3130"/>
      <w:bookmarkEnd w:id="79"/>
      <w:r w:rsidRPr="00E207E4">
        <w:rPr>
          <w:sz w:val="28"/>
          <w:szCs w:val="28"/>
        </w:rPr>
        <w:t>3.13. Подготовка проекта распоряжения, приказа о проведении проверки:</w:t>
      </w:r>
    </w:p>
    <w:p w:rsidR="00E207E4" w:rsidRPr="00E207E4" w:rsidRDefault="00E207E4" w:rsidP="007A1BE4">
      <w:pPr>
        <w:ind w:firstLine="709"/>
        <w:jc w:val="both"/>
        <w:rPr>
          <w:sz w:val="28"/>
          <w:szCs w:val="28"/>
        </w:rPr>
      </w:pPr>
      <w:bookmarkStart w:id="81" w:name="sub_3131"/>
      <w:bookmarkEnd w:id="80"/>
      <w:r w:rsidRPr="00E207E4">
        <w:rPr>
          <w:sz w:val="28"/>
          <w:szCs w:val="28"/>
        </w:rPr>
        <w:t xml:space="preserve">1) при проведении плановой проверки - уполномоченным специалистом Администрации не позднее, чем за 20 </w:t>
      </w:r>
      <w:r w:rsidR="002B2D43">
        <w:rPr>
          <w:sz w:val="28"/>
          <w:szCs w:val="28"/>
        </w:rPr>
        <w:t xml:space="preserve">календарных </w:t>
      </w:r>
      <w:r w:rsidRPr="00E207E4">
        <w:rPr>
          <w:sz w:val="28"/>
          <w:szCs w:val="28"/>
        </w:rPr>
        <w:t>дней до даты начала плановой проверки;</w:t>
      </w:r>
    </w:p>
    <w:p w:rsidR="00E207E4" w:rsidRPr="00E207E4" w:rsidRDefault="00E207E4" w:rsidP="007A1BE4">
      <w:pPr>
        <w:ind w:firstLine="709"/>
        <w:jc w:val="both"/>
        <w:rPr>
          <w:sz w:val="28"/>
          <w:szCs w:val="28"/>
        </w:rPr>
      </w:pPr>
      <w:bookmarkStart w:id="82" w:name="sub_3132"/>
      <w:bookmarkEnd w:id="81"/>
      <w:r w:rsidRPr="00E207E4">
        <w:rPr>
          <w:sz w:val="28"/>
          <w:szCs w:val="28"/>
        </w:rPr>
        <w:t>2) при проведении внеплановой проверки:</w:t>
      </w:r>
    </w:p>
    <w:bookmarkEnd w:id="82"/>
    <w:p w:rsidR="00E207E4" w:rsidRPr="00E207E4" w:rsidRDefault="00E207E4" w:rsidP="007A1BE4">
      <w:pPr>
        <w:ind w:firstLine="709"/>
        <w:jc w:val="both"/>
        <w:rPr>
          <w:sz w:val="28"/>
          <w:szCs w:val="28"/>
        </w:rPr>
      </w:pPr>
      <w:r w:rsidRPr="00E207E4">
        <w:rPr>
          <w:sz w:val="28"/>
          <w:szCs w:val="28"/>
        </w:rPr>
        <w:lastRenderedPageBreak/>
        <w:t xml:space="preserve">- </w:t>
      </w:r>
      <w:r w:rsidR="009C1BC4">
        <w:rPr>
          <w:sz w:val="28"/>
          <w:szCs w:val="28"/>
        </w:rPr>
        <w:t>уполномоченным должностным лицом Администрации</w:t>
      </w:r>
      <w:r w:rsidRPr="00E207E4">
        <w:rPr>
          <w:sz w:val="28"/>
          <w:szCs w:val="28"/>
        </w:rPr>
        <w:t xml:space="preserve">, которому поручено рассмотрение обращения, в течение </w:t>
      </w:r>
      <w:r w:rsidR="002B2D43">
        <w:rPr>
          <w:sz w:val="28"/>
          <w:szCs w:val="28"/>
        </w:rPr>
        <w:t>5</w:t>
      </w:r>
      <w:r w:rsidRPr="00E207E4">
        <w:rPr>
          <w:sz w:val="28"/>
          <w:szCs w:val="28"/>
        </w:rPr>
        <w:t xml:space="preserve"> рабочих дней со дня поступления в Администраци</w:t>
      </w:r>
      <w:r w:rsidR="009C1BC4">
        <w:rPr>
          <w:sz w:val="28"/>
          <w:szCs w:val="28"/>
        </w:rPr>
        <w:t>ю</w:t>
      </w:r>
      <w:r w:rsidRPr="00E207E4">
        <w:rPr>
          <w:sz w:val="28"/>
          <w:szCs w:val="28"/>
        </w:rPr>
        <w:t xml:space="preserve"> обращения, являющегося основанием для проведения внеплановой проверки;</w:t>
      </w:r>
    </w:p>
    <w:p w:rsidR="00E207E4" w:rsidRPr="00E207E4" w:rsidRDefault="00E207E4" w:rsidP="007A1BE4">
      <w:pPr>
        <w:ind w:firstLine="709"/>
        <w:jc w:val="both"/>
        <w:rPr>
          <w:sz w:val="28"/>
          <w:szCs w:val="28"/>
        </w:rPr>
      </w:pPr>
      <w:r w:rsidRPr="00E207E4">
        <w:rPr>
          <w:sz w:val="28"/>
          <w:szCs w:val="28"/>
        </w:rPr>
        <w:t xml:space="preserve">- уполномоченным специалистом структурного подразделения Администрации в течение </w:t>
      </w:r>
      <w:r w:rsidR="002B2D43">
        <w:rPr>
          <w:sz w:val="28"/>
          <w:szCs w:val="28"/>
        </w:rPr>
        <w:t>10</w:t>
      </w:r>
      <w:r w:rsidRPr="00E207E4">
        <w:rPr>
          <w:sz w:val="28"/>
          <w:szCs w:val="28"/>
        </w:rPr>
        <w:t xml:space="preserve"> рабочих дней со дня истечения указанного в акте проверки срока для устранения нарушений </w:t>
      </w:r>
      <w:hyperlink r:id="rId21" w:history="1">
        <w:r w:rsidRPr="00E207E4">
          <w:rPr>
            <w:rStyle w:val="ad"/>
            <w:color w:val="auto"/>
            <w:sz w:val="28"/>
            <w:szCs w:val="28"/>
          </w:rPr>
          <w:t>трудового законодательства</w:t>
        </w:r>
      </w:hyperlink>
      <w:r w:rsidRPr="00E207E4">
        <w:rPr>
          <w:sz w:val="28"/>
          <w:szCs w:val="28"/>
        </w:rPr>
        <w:t>.</w:t>
      </w:r>
    </w:p>
    <w:p w:rsidR="00E207E4" w:rsidRPr="00E207E4" w:rsidRDefault="00E207E4" w:rsidP="007A1BE4">
      <w:pPr>
        <w:ind w:firstLine="709"/>
        <w:jc w:val="both"/>
        <w:rPr>
          <w:sz w:val="28"/>
          <w:szCs w:val="28"/>
        </w:rPr>
      </w:pPr>
      <w:bookmarkStart w:id="83" w:name="sub_314"/>
      <w:r w:rsidRPr="00E207E4">
        <w:rPr>
          <w:sz w:val="28"/>
          <w:szCs w:val="28"/>
        </w:rPr>
        <w:t xml:space="preserve">3.14. В распоряжении, приказе указывается состав должностных лиц, уполномоченных на проведение проверки. </w:t>
      </w:r>
      <w:bookmarkStart w:id="84" w:name="sub_3141"/>
      <w:bookmarkEnd w:id="83"/>
    </w:p>
    <w:bookmarkEnd w:id="84"/>
    <w:p w:rsidR="00E207E4" w:rsidRPr="00E207E4" w:rsidRDefault="00E207E4" w:rsidP="007A1BE4">
      <w:pPr>
        <w:ind w:firstLine="709"/>
        <w:jc w:val="both"/>
        <w:rPr>
          <w:sz w:val="28"/>
          <w:szCs w:val="28"/>
        </w:rPr>
      </w:pPr>
      <w:r w:rsidRPr="00E207E4">
        <w:rPr>
          <w:sz w:val="28"/>
          <w:szCs w:val="28"/>
        </w:rPr>
        <w:t>Количество должностных лиц, уполномоченных на проведение ведомственной проверки, определяется в зависимости от вопросов, входящих в предмет проверки.</w:t>
      </w:r>
    </w:p>
    <w:p w:rsidR="002B2D43" w:rsidRPr="002B2D43" w:rsidRDefault="002B2D43" w:rsidP="00E207E4">
      <w:pPr>
        <w:ind w:firstLine="709"/>
        <w:jc w:val="both"/>
        <w:rPr>
          <w:sz w:val="28"/>
          <w:szCs w:val="28"/>
        </w:rPr>
      </w:pPr>
      <w:r w:rsidRPr="002B2D43">
        <w:rPr>
          <w:sz w:val="28"/>
          <w:szCs w:val="28"/>
          <w:shd w:val="clear" w:color="auto" w:fill="FFFFFF"/>
        </w:rPr>
        <w:t>Предметом плановой проверки является соблюдение подведомственными организациями в процессе осуществления деятельности </w:t>
      </w:r>
      <w:hyperlink r:id="rId22" w:anchor="/document/12125268/entry/5" w:history="1">
        <w:r w:rsidRPr="002B2D43">
          <w:rPr>
            <w:rStyle w:val="ab"/>
            <w:color w:val="auto"/>
            <w:sz w:val="28"/>
            <w:szCs w:val="28"/>
            <w:u w:val="none"/>
            <w:shd w:val="clear" w:color="auto" w:fill="FFFFFF"/>
          </w:rPr>
          <w:t>трудового законодательства</w:t>
        </w:r>
      </w:hyperlink>
      <w:r w:rsidRPr="002B2D43">
        <w:rPr>
          <w:sz w:val="28"/>
          <w:szCs w:val="28"/>
          <w:shd w:val="clear" w:color="auto" w:fill="FFFFFF"/>
        </w:rPr>
        <w:t> и иных нормативных правовых актов, содержащих нормы трудового права</w:t>
      </w:r>
      <w:r>
        <w:rPr>
          <w:sz w:val="28"/>
          <w:szCs w:val="28"/>
          <w:shd w:val="clear" w:color="auto" w:fill="FFFFFF"/>
        </w:rPr>
        <w:t>.</w:t>
      </w:r>
      <w:r w:rsidRPr="002B2D43">
        <w:rPr>
          <w:sz w:val="28"/>
          <w:szCs w:val="28"/>
        </w:rPr>
        <w:t xml:space="preserve"> </w:t>
      </w:r>
    </w:p>
    <w:p w:rsidR="00E207E4" w:rsidRPr="00BE2278" w:rsidRDefault="00E207E4" w:rsidP="00BE2278">
      <w:pPr>
        <w:ind w:firstLine="709"/>
        <w:jc w:val="both"/>
        <w:rPr>
          <w:sz w:val="28"/>
          <w:szCs w:val="28"/>
        </w:rPr>
      </w:pPr>
      <w:proofErr w:type="gramStart"/>
      <w:r w:rsidRPr="00BE2278">
        <w:rPr>
          <w:sz w:val="28"/>
          <w:szCs w:val="28"/>
        </w:rPr>
        <w:t>Перечень документов, запрашиваемых при проведении проверки в подведомственных организациях, указывается в распоряжении, приказе о проведении проверки</w:t>
      </w:r>
      <w:r w:rsidR="00031C9B">
        <w:rPr>
          <w:sz w:val="28"/>
          <w:szCs w:val="28"/>
        </w:rPr>
        <w:t>, в</w:t>
      </w:r>
      <w:r w:rsidR="00BE2278" w:rsidRPr="00BE2278">
        <w:rPr>
          <w:sz w:val="28"/>
          <w:szCs w:val="28"/>
        </w:rPr>
        <w:t xml:space="preserve"> соответствии с Методическими рекомендациями по осуществлению исполнительными органами государственной власти Республики Адыгея и</w:t>
      </w:r>
      <w:r w:rsidR="00BE2278">
        <w:rPr>
          <w:sz w:val="28"/>
          <w:szCs w:val="28"/>
        </w:rPr>
        <w:t xml:space="preserve"> </w:t>
      </w:r>
      <w:r w:rsidR="00BE2278" w:rsidRPr="00BE2278">
        <w:rPr>
          <w:sz w:val="28"/>
          <w:szCs w:val="28"/>
        </w:rPr>
        <w:t>органами местного</w:t>
      </w:r>
      <w:r w:rsidR="00BE2278">
        <w:rPr>
          <w:sz w:val="28"/>
          <w:szCs w:val="28"/>
        </w:rPr>
        <w:t xml:space="preserve"> </w:t>
      </w:r>
      <w:r w:rsidR="00BE2278" w:rsidRPr="00BE2278">
        <w:rPr>
          <w:sz w:val="28"/>
          <w:szCs w:val="28"/>
        </w:rPr>
        <w:t xml:space="preserve"> самоуправления ведомственного</w:t>
      </w:r>
      <w:r w:rsidR="00031C9B">
        <w:rPr>
          <w:sz w:val="28"/>
          <w:szCs w:val="28"/>
        </w:rPr>
        <w:t xml:space="preserve"> </w:t>
      </w:r>
      <w:r w:rsidR="00BE2278" w:rsidRPr="00BE2278">
        <w:rPr>
          <w:sz w:val="28"/>
          <w:szCs w:val="28"/>
        </w:rPr>
        <w:t>контроля</w:t>
      </w:r>
      <w:r w:rsidR="00031C9B">
        <w:rPr>
          <w:sz w:val="28"/>
          <w:szCs w:val="28"/>
        </w:rPr>
        <w:t xml:space="preserve"> </w:t>
      </w:r>
      <w:r w:rsidR="00BE2278" w:rsidRPr="00BE2278">
        <w:rPr>
          <w:sz w:val="28"/>
          <w:szCs w:val="28"/>
        </w:rPr>
        <w:t xml:space="preserve">за </w:t>
      </w:r>
      <w:r w:rsidR="00BE2278">
        <w:rPr>
          <w:sz w:val="28"/>
          <w:szCs w:val="28"/>
        </w:rPr>
        <w:t>с</w:t>
      </w:r>
      <w:r w:rsidR="00BE2278" w:rsidRPr="00BE2278">
        <w:rPr>
          <w:sz w:val="28"/>
          <w:szCs w:val="28"/>
        </w:rPr>
        <w:t>облюдением</w:t>
      </w:r>
      <w:r w:rsidR="00031C9B">
        <w:rPr>
          <w:sz w:val="28"/>
          <w:szCs w:val="28"/>
        </w:rPr>
        <w:t xml:space="preserve"> </w:t>
      </w:r>
      <w:r w:rsidR="00BE2278" w:rsidRPr="00BE2278">
        <w:rPr>
          <w:sz w:val="28"/>
          <w:szCs w:val="28"/>
        </w:rPr>
        <w:t>трудового законодательства и иных нормативных правовых актов, содержащих нормы трудового права, в подведомственных организациях, утвержденными приказом Министерства труда и социального развития Республики Адыгея</w:t>
      </w:r>
      <w:proofErr w:type="gramEnd"/>
      <w:r w:rsidR="00BE2278" w:rsidRPr="00BE2278">
        <w:rPr>
          <w:sz w:val="28"/>
          <w:szCs w:val="28"/>
        </w:rPr>
        <w:t> от 29 апреля 2016 г. № 100. </w:t>
      </w:r>
    </w:p>
    <w:p w:rsidR="00E207E4" w:rsidRPr="00E207E4" w:rsidRDefault="00E207E4" w:rsidP="002B2D43">
      <w:pPr>
        <w:ind w:firstLine="709"/>
        <w:jc w:val="both"/>
        <w:rPr>
          <w:sz w:val="28"/>
          <w:szCs w:val="28"/>
        </w:rPr>
      </w:pPr>
      <w:bookmarkStart w:id="85" w:name="sub_316"/>
      <w:r w:rsidRPr="00E207E4">
        <w:rPr>
          <w:sz w:val="28"/>
          <w:szCs w:val="28"/>
        </w:rPr>
        <w:t>3.1</w:t>
      </w:r>
      <w:r w:rsidR="002B2D43">
        <w:rPr>
          <w:sz w:val="28"/>
          <w:szCs w:val="28"/>
        </w:rPr>
        <w:t>5</w:t>
      </w:r>
      <w:r w:rsidRPr="00E207E4">
        <w:rPr>
          <w:sz w:val="28"/>
          <w:szCs w:val="28"/>
        </w:rPr>
        <w:t>. Распоряжение, приказ о проведении проверки издается:</w:t>
      </w:r>
    </w:p>
    <w:bookmarkEnd w:id="85"/>
    <w:p w:rsidR="00E207E4" w:rsidRPr="00E207E4" w:rsidRDefault="00E207E4" w:rsidP="002B2D43">
      <w:pPr>
        <w:ind w:firstLine="709"/>
        <w:jc w:val="both"/>
        <w:rPr>
          <w:sz w:val="28"/>
          <w:szCs w:val="28"/>
        </w:rPr>
      </w:pPr>
      <w:r w:rsidRPr="00E207E4">
        <w:rPr>
          <w:sz w:val="28"/>
          <w:szCs w:val="28"/>
        </w:rPr>
        <w:t xml:space="preserve">не менее чем за </w:t>
      </w:r>
      <w:r w:rsidR="002B2D43">
        <w:rPr>
          <w:sz w:val="28"/>
          <w:szCs w:val="28"/>
        </w:rPr>
        <w:t>10</w:t>
      </w:r>
      <w:r w:rsidRPr="00E207E4">
        <w:rPr>
          <w:sz w:val="28"/>
          <w:szCs w:val="28"/>
        </w:rPr>
        <w:t xml:space="preserve"> календарных дней до начала проведения плановой проверки;</w:t>
      </w:r>
    </w:p>
    <w:p w:rsidR="00E207E4" w:rsidRPr="00E207E4" w:rsidRDefault="00E207E4" w:rsidP="002B2D43">
      <w:pPr>
        <w:ind w:firstLine="709"/>
        <w:jc w:val="both"/>
        <w:rPr>
          <w:sz w:val="28"/>
          <w:szCs w:val="28"/>
        </w:rPr>
      </w:pPr>
      <w:r w:rsidRPr="00E207E4">
        <w:rPr>
          <w:sz w:val="28"/>
          <w:szCs w:val="28"/>
        </w:rPr>
        <w:t>не позднее 5 рабочих дней со дня поступления в Администрацию обращения, являющегося основанием для проведения внеплановой проверки;</w:t>
      </w:r>
    </w:p>
    <w:p w:rsidR="00E207E4" w:rsidRPr="00E207E4" w:rsidRDefault="00E207E4" w:rsidP="002B2D43">
      <w:pPr>
        <w:ind w:firstLine="709"/>
        <w:jc w:val="both"/>
        <w:rPr>
          <w:sz w:val="28"/>
          <w:szCs w:val="28"/>
        </w:rPr>
      </w:pPr>
      <w:r w:rsidRPr="00E207E4">
        <w:rPr>
          <w:sz w:val="28"/>
          <w:szCs w:val="28"/>
        </w:rPr>
        <w:t xml:space="preserve">не позднее </w:t>
      </w:r>
      <w:r w:rsidR="002B2D43">
        <w:rPr>
          <w:sz w:val="28"/>
          <w:szCs w:val="28"/>
        </w:rPr>
        <w:t>10</w:t>
      </w:r>
      <w:r w:rsidRPr="00E207E4">
        <w:rPr>
          <w:sz w:val="28"/>
          <w:szCs w:val="28"/>
        </w:rPr>
        <w:t xml:space="preserve"> рабочих дней со дня истечения указанного в акте проверки срока для устранения нарушений </w:t>
      </w:r>
      <w:hyperlink r:id="rId23" w:history="1">
        <w:r w:rsidRPr="00E207E4">
          <w:rPr>
            <w:rStyle w:val="ad"/>
            <w:color w:val="auto"/>
            <w:sz w:val="28"/>
            <w:szCs w:val="28"/>
          </w:rPr>
          <w:t>трудового законодательства</w:t>
        </w:r>
      </w:hyperlink>
      <w:r w:rsidRPr="00E207E4">
        <w:rPr>
          <w:sz w:val="28"/>
          <w:szCs w:val="28"/>
        </w:rPr>
        <w:t>.</w:t>
      </w:r>
    </w:p>
    <w:p w:rsidR="00E207E4" w:rsidRPr="00E207E4" w:rsidRDefault="00E207E4" w:rsidP="002B2D43">
      <w:pPr>
        <w:ind w:firstLine="709"/>
        <w:jc w:val="both"/>
        <w:rPr>
          <w:sz w:val="28"/>
          <w:szCs w:val="28"/>
        </w:rPr>
      </w:pPr>
      <w:bookmarkStart w:id="86" w:name="sub_317"/>
      <w:r w:rsidRPr="00E207E4">
        <w:rPr>
          <w:sz w:val="28"/>
          <w:szCs w:val="28"/>
        </w:rPr>
        <w:t>3.1</w:t>
      </w:r>
      <w:r w:rsidR="002B2D43">
        <w:rPr>
          <w:sz w:val="28"/>
          <w:szCs w:val="28"/>
        </w:rPr>
        <w:t>6</w:t>
      </w:r>
      <w:r w:rsidRPr="00E207E4">
        <w:rPr>
          <w:sz w:val="28"/>
          <w:szCs w:val="28"/>
        </w:rPr>
        <w:t>. Критерием принятия решения является наличие либо отсутствие оснований для проведения проверки.</w:t>
      </w:r>
    </w:p>
    <w:p w:rsidR="00E207E4" w:rsidRPr="00E207E4" w:rsidRDefault="00E207E4" w:rsidP="002B2D43">
      <w:pPr>
        <w:ind w:firstLine="709"/>
        <w:jc w:val="both"/>
        <w:rPr>
          <w:sz w:val="28"/>
          <w:szCs w:val="28"/>
        </w:rPr>
      </w:pPr>
      <w:bookmarkStart w:id="87" w:name="sub_318"/>
      <w:bookmarkEnd w:id="86"/>
      <w:r w:rsidRPr="00E207E4">
        <w:rPr>
          <w:sz w:val="28"/>
          <w:szCs w:val="28"/>
        </w:rPr>
        <w:t>3.1</w:t>
      </w:r>
      <w:r w:rsidR="002B2D43">
        <w:rPr>
          <w:sz w:val="28"/>
          <w:szCs w:val="28"/>
        </w:rPr>
        <w:t>7</w:t>
      </w:r>
      <w:r w:rsidRPr="00E207E4">
        <w:rPr>
          <w:sz w:val="28"/>
          <w:szCs w:val="28"/>
        </w:rPr>
        <w:t>. Должностным лицом, ответственным за подготовку к проверке, является лицо, уполномоченное распоряжением, приказом о проведении проверки на ее проведение.</w:t>
      </w:r>
    </w:p>
    <w:bookmarkEnd w:id="87"/>
    <w:p w:rsidR="00E207E4" w:rsidRPr="00E207E4" w:rsidRDefault="00E207E4" w:rsidP="002B2D43">
      <w:pPr>
        <w:ind w:firstLine="709"/>
        <w:jc w:val="both"/>
        <w:rPr>
          <w:sz w:val="28"/>
          <w:szCs w:val="28"/>
        </w:rPr>
      </w:pPr>
      <w:r w:rsidRPr="00E207E4">
        <w:rPr>
          <w:sz w:val="28"/>
          <w:szCs w:val="28"/>
        </w:rPr>
        <w:t>Если распоряжением, приказом предусмотрено проведение проверки комиссией, подготовку к проверке осуществляет председатель комиссии.</w:t>
      </w:r>
    </w:p>
    <w:p w:rsidR="00E207E4" w:rsidRPr="00E207E4" w:rsidRDefault="00E207E4" w:rsidP="002B2D43">
      <w:pPr>
        <w:ind w:firstLine="709"/>
        <w:jc w:val="both"/>
        <w:rPr>
          <w:sz w:val="28"/>
          <w:szCs w:val="28"/>
        </w:rPr>
      </w:pPr>
      <w:bookmarkStart w:id="88" w:name="sub_319"/>
      <w:r w:rsidRPr="00E207E4">
        <w:rPr>
          <w:sz w:val="28"/>
          <w:szCs w:val="28"/>
        </w:rPr>
        <w:t>3.1</w:t>
      </w:r>
      <w:r w:rsidR="002B2D43">
        <w:rPr>
          <w:sz w:val="28"/>
          <w:szCs w:val="28"/>
        </w:rPr>
        <w:t>8</w:t>
      </w:r>
      <w:r w:rsidRPr="00E207E4">
        <w:rPr>
          <w:sz w:val="28"/>
          <w:szCs w:val="28"/>
        </w:rPr>
        <w:t>. Должностное лицо структурного подразделения Администрации, ответственное за подготовку к проверке, обеспечивает уведомление подведомственной организации о проведении проверки:</w:t>
      </w:r>
    </w:p>
    <w:bookmarkEnd w:id="88"/>
    <w:p w:rsidR="00E207E4" w:rsidRPr="00E207E4" w:rsidRDefault="00E207E4" w:rsidP="002B2D43">
      <w:pPr>
        <w:ind w:firstLine="709"/>
        <w:jc w:val="both"/>
        <w:rPr>
          <w:sz w:val="28"/>
          <w:szCs w:val="28"/>
        </w:rPr>
      </w:pPr>
      <w:r w:rsidRPr="00E207E4">
        <w:rPr>
          <w:sz w:val="28"/>
          <w:szCs w:val="28"/>
        </w:rPr>
        <w:t>- не позднее, чем за три рабочих дня до начала проведения плановой проверки посредством направления заказным почтовым отправлением с уведомлением о вручении или иным доступным способом копии распоряжения, приказа о проведении проверки;</w:t>
      </w:r>
    </w:p>
    <w:p w:rsidR="00E207E4" w:rsidRPr="00E207E4" w:rsidRDefault="00E207E4" w:rsidP="002B2D43">
      <w:pPr>
        <w:ind w:firstLine="709"/>
        <w:jc w:val="both"/>
        <w:rPr>
          <w:sz w:val="28"/>
          <w:szCs w:val="28"/>
        </w:rPr>
      </w:pPr>
      <w:r w:rsidRPr="00E207E4">
        <w:rPr>
          <w:sz w:val="28"/>
          <w:szCs w:val="28"/>
        </w:rPr>
        <w:lastRenderedPageBreak/>
        <w:t xml:space="preserve">- о проведении внеплановой проверки, за исключением случаев проведения проверки по обращениям о фактах возникновения угрозы причинения вреда (причинения вреда) жизни, здоровью граждан, - не менее чем за </w:t>
      </w:r>
      <w:r w:rsidR="002B2D43">
        <w:rPr>
          <w:sz w:val="28"/>
          <w:szCs w:val="28"/>
        </w:rPr>
        <w:t>1 рабочий день</w:t>
      </w:r>
      <w:r w:rsidRPr="00E207E4">
        <w:rPr>
          <w:sz w:val="28"/>
          <w:szCs w:val="28"/>
        </w:rPr>
        <w:t xml:space="preserve"> до начала ее проведения любым доступным способом (факсимильной связью, телефонограммой, телеграммой, нарочным</w:t>
      </w:r>
      <w:r w:rsidR="002B2D43">
        <w:rPr>
          <w:sz w:val="28"/>
          <w:szCs w:val="28"/>
        </w:rPr>
        <w:t xml:space="preserve"> и т.д.</w:t>
      </w:r>
      <w:r w:rsidRPr="00E207E4">
        <w:rPr>
          <w:sz w:val="28"/>
          <w:szCs w:val="28"/>
        </w:rPr>
        <w:t>).</w:t>
      </w:r>
    </w:p>
    <w:p w:rsidR="00E207E4" w:rsidRPr="00E207E4" w:rsidRDefault="00E207E4" w:rsidP="002B2D43">
      <w:pPr>
        <w:ind w:firstLine="709"/>
        <w:jc w:val="both"/>
        <w:rPr>
          <w:sz w:val="28"/>
          <w:szCs w:val="28"/>
        </w:rPr>
      </w:pPr>
      <w:bookmarkStart w:id="89" w:name="sub_320"/>
      <w:r w:rsidRPr="00E207E4">
        <w:rPr>
          <w:sz w:val="28"/>
          <w:szCs w:val="28"/>
        </w:rPr>
        <w:t>3.</w:t>
      </w:r>
      <w:r w:rsidR="002B2D43">
        <w:rPr>
          <w:sz w:val="28"/>
          <w:szCs w:val="28"/>
        </w:rPr>
        <w:t>19</w:t>
      </w:r>
      <w:r w:rsidRPr="00E207E4">
        <w:rPr>
          <w:sz w:val="28"/>
          <w:szCs w:val="28"/>
        </w:rPr>
        <w:t xml:space="preserve">. Проведение проверки (документарной, выездной) осуществляется в пределах максимальных сроков, указанных в </w:t>
      </w:r>
      <w:hyperlink r:id="rId24" w:anchor="sub_2300" w:history="1">
        <w:r w:rsidRPr="00E207E4">
          <w:rPr>
            <w:rStyle w:val="ad"/>
            <w:color w:val="auto"/>
            <w:sz w:val="28"/>
            <w:szCs w:val="28"/>
          </w:rPr>
          <w:t>пунктах 2.3 - 2.4</w:t>
        </w:r>
      </w:hyperlink>
      <w:r w:rsidRPr="00E207E4">
        <w:rPr>
          <w:sz w:val="28"/>
          <w:szCs w:val="28"/>
        </w:rPr>
        <w:t xml:space="preserve"> Административного регламента.</w:t>
      </w:r>
    </w:p>
    <w:p w:rsidR="00E207E4" w:rsidRPr="00E207E4" w:rsidRDefault="00E207E4" w:rsidP="002B2D43">
      <w:pPr>
        <w:ind w:firstLine="709"/>
        <w:jc w:val="both"/>
        <w:rPr>
          <w:sz w:val="28"/>
          <w:szCs w:val="28"/>
        </w:rPr>
      </w:pPr>
      <w:bookmarkStart w:id="90" w:name="sub_321"/>
      <w:bookmarkEnd w:id="89"/>
      <w:r w:rsidRPr="00E207E4">
        <w:rPr>
          <w:sz w:val="28"/>
          <w:szCs w:val="28"/>
        </w:rPr>
        <w:t>3.2</w:t>
      </w:r>
      <w:r w:rsidR="002B2D43">
        <w:rPr>
          <w:sz w:val="28"/>
          <w:szCs w:val="28"/>
        </w:rPr>
        <w:t>0</w:t>
      </w:r>
      <w:r w:rsidRPr="00E207E4">
        <w:rPr>
          <w:sz w:val="28"/>
          <w:szCs w:val="28"/>
        </w:rPr>
        <w:t>. Проверка может проводиться только должностным лицом или должностными лицами, которые указаны в распоряжении, приказе о проведении проверки.</w:t>
      </w:r>
    </w:p>
    <w:p w:rsidR="00E207E4" w:rsidRPr="00E207E4" w:rsidRDefault="00E207E4" w:rsidP="002B2D43">
      <w:pPr>
        <w:ind w:firstLine="709"/>
        <w:jc w:val="both"/>
        <w:rPr>
          <w:sz w:val="28"/>
          <w:szCs w:val="28"/>
        </w:rPr>
      </w:pPr>
      <w:bookmarkStart w:id="91" w:name="sub_322"/>
      <w:bookmarkEnd w:id="90"/>
      <w:r w:rsidRPr="00E207E4">
        <w:rPr>
          <w:sz w:val="28"/>
          <w:szCs w:val="28"/>
        </w:rPr>
        <w:t>3.2</w:t>
      </w:r>
      <w:r w:rsidR="00E6305D">
        <w:rPr>
          <w:sz w:val="28"/>
          <w:szCs w:val="28"/>
        </w:rPr>
        <w:t>1</w:t>
      </w:r>
      <w:r w:rsidRPr="00E207E4">
        <w:rPr>
          <w:sz w:val="28"/>
          <w:szCs w:val="28"/>
        </w:rPr>
        <w:t>. Документарная проверка (как плановая, так и внеплановая) проводится по месту нахождения структурного подразделения Администрации.</w:t>
      </w:r>
    </w:p>
    <w:bookmarkEnd w:id="91"/>
    <w:p w:rsidR="00E207E4" w:rsidRPr="00E207E4" w:rsidRDefault="00E207E4" w:rsidP="002B2D43">
      <w:pPr>
        <w:ind w:firstLine="709"/>
        <w:jc w:val="both"/>
        <w:rPr>
          <w:sz w:val="28"/>
          <w:szCs w:val="28"/>
        </w:rPr>
      </w:pPr>
      <w:r w:rsidRPr="00E207E4">
        <w:rPr>
          <w:sz w:val="28"/>
          <w:szCs w:val="28"/>
        </w:rPr>
        <w:t xml:space="preserve">Подведомственной организацией в структурное подразделение Администрации в срок не позднее трех рабочих дней со дня получения заверенной копии распоряжения, приказа о проведении документарной проверки представляются документы в соответствии с перечнем, указанным в </w:t>
      </w:r>
      <w:r w:rsidR="00E6305D">
        <w:rPr>
          <w:sz w:val="28"/>
          <w:szCs w:val="28"/>
        </w:rPr>
        <w:t xml:space="preserve">распоряжении, </w:t>
      </w:r>
      <w:r w:rsidRPr="00E207E4">
        <w:rPr>
          <w:sz w:val="28"/>
          <w:szCs w:val="28"/>
        </w:rPr>
        <w:t>приказе.</w:t>
      </w:r>
    </w:p>
    <w:p w:rsidR="00E207E4" w:rsidRPr="00E207E4" w:rsidRDefault="00E207E4" w:rsidP="002B2D43">
      <w:pPr>
        <w:ind w:firstLine="709"/>
        <w:jc w:val="both"/>
        <w:rPr>
          <w:sz w:val="28"/>
          <w:szCs w:val="28"/>
        </w:rPr>
      </w:pPr>
      <w:bookmarkStart w:id="92" w:name="sub_323"/>
      <w:r w:rsidRPr="00E207E4">
        <w:rPr>
          <w:sz w:val="28"/>
          <w:szCs w:val="28"/>
        </w:rPr>
        <w:t>3.2</w:t>
      </w:r>
      <w:r w:rsidR="00E6305D">
        <w:rPr>
          <w:sz w:val="28"/>
          <w:szCs w:val="28"/>
        </w:rPr>
        <w:t>2</w:t>
      </w:r>
      <w:r w:rsidRPr="00E207E4">
        <w:rPr>
          <w:sz w:val="28"/>
          <w:szCs w:val="28"/>
        </w:rPr>
        <w:t>. В случае</w:t>
      </w:r>
      <w:proofErr w:type="gramStart"/>
      <w:r w:rsidRPr="00E207E4">
        <w:rPr>
          <w:sz w:val="28"/>
          <w:szCs w:val="28"/>
        </w:rPr>
        <w:t>,</w:t>
      </w:r>
      <w:proofErr w:type="gramEnd"/>
      <w:r w:rsidRPr="00E207E4">
        <w:rPr>
          <w:sz w:val="28"/>
          <w:szCs w:val="28"/>
        </w:rPr>
        <w:t xml:space="preserve"> если достоверность сведений, содержащихся в документах, представленных подведомственной организацией, вызывает обоснованные сомнения либо эти сведения не позволяют оценить исполнение подведомственной организацией требований </w:t>
      </w:r>
      <w:hyperlink r:id="rId25" w:history="1">
        <w:r w:rsidRPr="00E207E4">
          <w:rPr>
            <w:rStyle w:val="ad"/>
            <w:color w:val="auto"/>
            <w:sz w:val="28"/>
            <w:szCs w:val="28"/>
          </w:rPr>
          <w:t>трудового законодательства</w:t>
        </w:r>
      </w:hyperlink>
      <w:r w:rsidRPr="00E207E4">
        <w:rPr>
          <w:sz w:val="28"/>
          <w:szCs w:val="28"/>
        </w:rPr>
        <w:t>, структурное подразделение Администрации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w:t>
      </w:r>
    </w:p>
    <w:p w:rsidR="00E207E4" w:rsidRPr="00E207E4" w:rsidRDefault="00E207E4" w:rsidP="002B2D43">
      <w:pPr>
        <w:ind w:firstLine="709"/>
        <w:jc w:val="both"/>
        <w:rPr>
          <w:sz w:val="28"/>
          <w:szCs w:val="28"/>
        </w:rPr>
      </w:pPr>
      <w:bookmarkStart w:id="93" w:name="sub_324"/>
      <w:bookmarkEnd w:id="92"/>
      <w:r w:rsidRPr="00E207E4">
        <w:rPr>
          <w:sz w:val="28"/>
          <w:szCs w:val="28"/>
        </w:rPr>
        <w:t>3.2</w:t>
      </w:r>
      <w:r w:rsidR="00E6305D">
        <w:rPr>
          <w:sz w:val="28"/>
          <w:szCs w:val="28"/>
        </w:rPr>
        <w:t>3</w:t>
      </w:r>
      <w:r w:rsidRPr="00E207E4">
        <w:rPr>
          <w:sz w:val="28"/>
          <w:szCs w:val="28"/>
        </w:rPr>
        <w:t xml:space="preserve">. В течение </w:t>
      </w:r>
      <w:r w:rsidR="00E6305D">
        <w:rPr>
          <w:sz w:val="28"/>
          <w:szCs w:val="28"/>
        </w:rPr>
        <w:t>5</w:t>
      </w:r>
      <w:r w:rsidRPr="00E207E4">
        <w:rPr>
          <w:sz w:val="28"/>
          <w:szCs w:val="28"/>
        </w:rPr>
        <w:t xml:space="preserve"> рабочих дней со дня получения мотивированного запроса подведомственная организация направляет в структурное подразделение Администрации указанные в запросе документы.</w:t>
      </w:r>
    </w:p>
    <w:p w:rsidR="00E207E4" w:rsidRPr="00E207E4" w:rsidRDefault="00E207E4" w:rsidP="002B2D43">
      <w:pPr>
        <w:ind w:firstLine="709"/>
        <w:jc w:val="both"/>
        <w:rPr>
          <w:sz w:val="28"/>
          <w:szCs w:val="28"/>
        </w:rPr>
      </w:pPr>
      <w:bookmarkStart w:id="94" w:name="sub_325"/>
      <w:bookmarkEnd w:id="93"/>
      <w:r w:rsidRPr="00E207E4">
        <w:rPr>
          <w:sz w:val="28"/>
          <w:szCs w:val="28"/>
        </w:rPr>
        <w:t>3.2</w:t>
      </w:r>
      <w:r w:rsidR="00E6305D">
        <w:rPr>
          <w:sz w:val="28"/>
          <w:szCs w:val="28"/>
        </w:rPr>
        <w:t>4</w:t>
      </w:r>
      <w:r w:rsidRPr="00E207E4">
        <w:rPr>
          <w:sz w:val="28"/>
          <w:szCs w:val="28"/>
        </w:rPr>
        <w:t xml:space="preserve">. Указанные в распоряжении, приказе о проведении проверки и в запросе документы </w:t>
      </w:r>
      <w:r w:rsidR="00E6305D">
        <w:rPr>
          <w:sz w:val="28"/>
          <w:szCs w:val="28"/>
        </w:rPr>
        <w:t xml:space="preserve">могут быть </w:t>
      </w:r>
      <w:r w:rsidRPr="00E207E4">
        <w:rPr>
          <w:sz w:val="28"/>
          <w:szCs w:val="28"/>
        </w:rPr>
        <w:t>представл</w:t>
      </w:r>
      <w:r w:rsidR="00E6305D">
        <w:rPr>
          <w:sz w:val="28"/>
          <w:szCs w:val="28"/>
        </w:rPr>
        <w:t>ены</w:t>
      </w:r>
      <w:r w:rsidRPr="00E207E4">
        <w:rPr>
          <w:sz w:val="28"/>
          <w:szCs w:val="28"/>
        </w:rPr>
        <w:t xml:space="preserve"> в </w:t>
      </w:r>
      <w:r w:rsidR="00E6305D">
        <w:rPr>
          <w:sz w:val="28"/>
          <w:szCs w:val="28"/>
        </w:rPr>
        <w:t xml:space="preserve">оригиналах либо в </w:t>
      </w:r>
      <w:r w:rsidRPr="00E207E4">
        <w:rPr>
          <w:sz w:val="28"/>
          <w:szCs w:val="28"/>
        </w:rPr>
        <w:t>виде копий, заверенных печатью и подписью руководителя подведомственной организации или уполномоченного им должностного лица. Подведомственная организация вправе по согласованию с Администрацией представить указанные в запросе документы в форме электронных документов.</w:t>
      </w:r>
    </w:p>
    <w:p w:rsidR="00E207E4" w:rsidRPr="00E207E4" w:rsidRDefault="00E207E4" w:rsidP="002B2D43">
      <w:pPr>
        <w:ind w:firstLine="709"/>
        <w:jc w:val="both"/>
        <w:rPr>
          <w:sz w:val="28"/>
          <w:szCs w:val="28"/>
        </w:rPr>
      </w:pPr>
      <w:bookmarkStart w:id="95" w:name="sub_326"/>
      <w:bookmarkEnd w:id="94"/>
      <w:r w:rsidRPr="00E207E4">
        <w:rPr>
          <w:sz w:val="28"/>
          <w:szCs w:val="28"/>
        </w:rPr>
        <w:t>3.2</w:t>
      </w:r>
      <w:r w:rsidR="00E6305D">
        <w:rPr>
          <w:sz w:val="28"/>
          <w:szCs w:val="28"/>
        </w:rPr>
        <w:t>5</w:t>
      </w:r>
      <w:r w:rsidRPr="00E207E4">
        <w:rPr>
          <w:sz w:val="28"/>
          <w:szCs w:val="28"/>
        </w:rPr>
        <w:t>. В случае</w:t>
      </w:r>
      <w:proofErr w:type="gramStart"/>
      <w:r w:rsidRPr="00E207E4">
        <w:rPr>
          <w:sz w:val="28"/>
          <w:szCs w:val="28"/>
        </w:rPr>
        <w:t>,</w:t>
      </w:r>
      <w:proofErr w:type="gramEnd"/>
      <w:r w:rsidRPr="00E207E4">
        <w:rPr>
          <w:sz w:val="28"/>
          <w:szCs w:val="28"/>
        </w:rPr>
        <w:t xml:space="preserve"> если в ходе документарной проверки выявлены ошибки и (или) противоречия в представленных подведомственной организацией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ведомственного контроля, информация об этом направляется подведомственной организации с требованием представить в течение </w:t>
      </w:r>
      <w:r w:rsidR="00E6305D">
        <w:rPr>
          <w:sz w:val="28"/>
          <w:szCs w:val="28"/>
        </w:rPr>
        <w:t>5</w:t>
      </w:r>
      <w:r w:rsidRPr="00E207E4">
        <w:rPr>
          <w:sz w:val="28"/>
          <w:szCs w:val="28"/>
        </w:rPr>
        <w:t xml:space="preserve"> рабочих дней необходимые пояснения в письменной форме. При этом подведомственная организация вправе представить дополнительно в Администрацию документы, подтверждающие достоверность ранее представленных документов.</w:t>
      </w:r>
    </w:p>
    <w:p w:rsidR="00E207E4" w:rsidRPr="00E207E4" w:rsidRDefault="00E207E4" w:rsidP="002B2D43">
      <w:pPr>
        <w:ind w:firstLine="709"/>
        <w:jc w:val="both"/>
        <w:rPr>
          <w:sz w:val="28"/>
          <w:szCs w:val="28"/>
        </w:rPr>
      </w:pPr>
      <w:bookmarkStart w:id="96" w:name="sub_327"/>
      <w:bookmarkEnd w:id="95"/>
      <w:r w:rsidRPr="00E207E4">
        <w:rPr>
          <w:sz w:val="28"/>
          <w:szCs w:val="28"/>
        </w:rPr>
        <w:t>3.2</w:t>
      </w:r>
      <w:r w:rsidR="00E6305D">
        <w:rPr>
          <w:sz w:val="28"/>
          <w:szCs w:val="28"/>
        </w:rPr>
        <w:t>6</w:t>
      </w:r>
      <w:r w:rsidRPr="00E207E4">
        <w:rPr>
          <w:sz w:val="28"/>
          <w:szCs w:val="28"/>
        </w:rPr>
        <w:t xml:space="preserve">. </w:t>
      </w:r>
      <w:proofErr w:type="gramStart"/>
      <w:r w:rsidRPr="00E207E4">
        <w:rPr>
          <w:sz w:val="28"/>
          <w:szCs w:val="28"/>
        </w:rPr>
        <w:t xml:space="preserve">Должностные лица структурных подразделений Администрации, проводящие документарную проверку, обязаны рассмотреть предоставленные руководителем или иным должностным лицом подведомственной организации </w:t>
      </w:r>
      <w:r w:rsidRPr="00E207E4">
        <w:rPr>
          <w:sz w:val="28"/>
          <w:szCs w:val="28"/>
        </w:rPr>
        <w:lastRenderedPageBreak/>
        <w:t>пояснения и документы, подтверждающие достоверность ранее представленных документов.</w:t>
      </w:r>
      <w:proofErr w:type="gramEnd"/>
    </w:p>
    <w:p w:rsidR="00E207E4" w:rsidRPr="00E207E4" w:rsidRDefault="00E207E4" w:rsidP="002B2D43">
      <w:pPr>
        <w:ind w:firstLine="709"/>
        <w:jc w:val="both"/>
        <w:rPr>
          <w:sz w:val="28"/>
          <w:szCs w:val="28"/>
        </w:rPr>
      </w:pPr>
      <w:bookmarkStart w:id="97" w:name="sub_328"/>
      <w:bookmarkEnd w:id="96"/>
      <w:r w:rsidRPr="00E207E4">
        <w:rPr>
          <w:sz w:val="28"/>
          <w:szCs w:val="28"/>
        </w:rPr>
        <w:t>3.2</w:t>
      </w:r>
      <w:r w:rsidR="00E6305D">
        <w:rPr>
          <w:sz w:val="28"/>
          <w:szCs w:val="28"/>
        </w:rPr>
        <w:t>7</w:t>
      </w:r>
      <w:r w:rsidRPr="00E207E4">
        <w:rPr>
          <w:sz w:val="28"/>
          <w:szCs w:val="28"/>
        </w:rPr>
        <w:t>. Выездная проверка (как плановая, так и внеплановая) проводится по месту нахождения и (или) по месту фактического осуществления деятельности подведомственной организации.</w:t>
      </w:r>
    </w:p>
    <w:p w:rsidR="00E207E4" w:rsidRPr="00E207E4" w:rsidRDefault="00E207E4" w:rsidP="002B2D43">
      <w:pPr>
        <w:ind w:firstLine="709"/>
        <w:jc w:val="both"/>
        <w:rPr>
          <w:sz w:val="28"/>
          <w:szCs w:val="28"/>
        </w:rPr>
      </w:pPr>
      <w:bookmarkStart w:id="98" w:name="sub_329"/>
      <w:bookmarkEnd w:id="97"/>
      <w:r w:rsidRPr="00E207E4">
        <w:rPr>
          <w:sz w:val="28"/>
          <w:szCs w:val="28"/>
        </w:rPr>
        <w:t>3.2</w:t>
      </w:r>
      <w:r w:rsidR="00E6305D">
        <w:rPr>
          <w:sz w:val="28"/>
          <w:szCs w:val="28"/>
        </w:rPr>
        <w:t>8</w:t>
      </w:r>
      <w:r w:rsidRPr="00E207E4">
        <w:rPr>
          <w:sz w:val="28"/>
          <w:szCs w:val="28"/>
        </w:rPr>
        <w:t xml:space="preserve">.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w:t>
      </w:r>
      <w:hyperlink r:id="rId26" w:history="1">
        <w:r w:rsidRPr="00E207E4">
          <w:rPr>
            <w:rStyle w:val="ad"/>
            <w:color w:val="auto"/>
            <w:sz w:val="28"/>
            <w:szCs w:val="28"/>
          </w:rPr>
          <w:t>трудовым законодательством</w:t>
        </w:r>
      </w:hyperlink>
      <w:r w:rsidRPr="00E207E4">
        <w:rPr>
          <w:sz w:val="28"/>
          <w:szCs w:val="28"/>
        </w:rPr>
        <w:t>.</w:t>
      </w:r>
    </w:p>
    <w:p w:rsidR="00E207E4" w:rsidRPr="00E207E4" w:rsidRDefault="00E207E4" w:rsidP="002B2D43">
      <w:pPr>
        <w:ind w:firstLine="709"/>
        <w:jc w:val="both"/>
        <w:rPr>
          <w:sz w:val="28"/>
          <w:szCs w:val="28"/>
        </w:rPr>
      </w:pPr>
      <w:bookmarkStart w:id="99" w:name="sub_330"/>
      <w:bookmarkEnd w:id="98"/>
      <w:r w:rsidRPr="00E207E4">
        <w:rPr>
          <w:sz w:val="28"/>
          <w:szCs w:val="28"/>
        </w:rPr>
        <w:t>3.</w:t>
      </w:r>
      <w:r w:rsidR="00E6305D">
        <w:rPr>
          <w:sz w:val="28"/>
          <w:szCs w:val="28"/>
        </w:rPr>
        <w:t>29</w:t>
      </w:r>
      <w:r w:rsidRPr="00E207E4">
        <w:rPr>
          <w:sz w:val="28"/>
          <w:szCs w:val="28"/>
        </w:rPr>
        <w:t>. Непосредственно перед началом выездной проверки должностное лицо Администрации, проводящее проверку, вручает руководителю, иному должностному лицу или уполномоченному представителю подведомственной организации заверенную в установленном порядке копию распоряжения, приказа о проведении проверки и предъявляет служебное удостоверение (если проверка проводится комиссией - служебные удостоверения предъявляются всеми членами комиссии).</w:t>
      </w:r>
    </w:p>
    <w:p w:rsidR="00E207E4" w:rsidRPr="00E207E4" w:rsidRDefault="00E207E4" w:rsidP="002B2D43">
      <w:pPr>
        <w:ind w:firstLine="709"/>
        <w:jc w:val="both"/>
        <w:rPr>
          <w:sz w:val="28"/>
          <w:szCs w:val="28"/>
        </w:rPr>
      </w:pPr>
      <w:bookmarkStart w:id="100" w:name="sub_331"/>
      <w:bookmarkEnd w:id="99"/>
      <w:r w:rsidRPr="00E207E4">
        <w:rPr>
          <w:sz w:val="28"/>
          <w:szCs w:val="28"/>
        </w:rPr>
        <w:t>3.3</w:t>
      </w:r>
      <w:r w:rsidR="00E6305D">
        <w:rPr>
          <w:sz w:val="28"/>
          <w:szCs w:val="28"/>
        </w:rPr>
        <w:t>0</w:t>
      </w:r>
      <w:r w:rsidRPr="00E207E4">
        <w:rPr>
          <w:sz w:val="28"/>
          <w:szCs w:val="28"/>
        </w:rPr>
        <w:t>. Должностное лицо Администрации, проводящее проверку (ответственный за организацию проведения проверки), совместно с руководителем, иным должностным лицом или уполномоченным представителем подведомственной организации определяет лиц, с которыми будет производиться взаимодействие в ходе проведения проверки.</w:t>
      </w:r>
    </w:p>
    <w:p w:rsidR="00E207E4" w:rsidRPr="00E207E4" w:rsidRDefault="00E207E4" w:rsidP="002B2D43">
      <w:pPr>
        <w:ind w:firstLine="709"/>
        <w:jc w:val="both"/>
        <w:rPr>
          <w:sz w:val="28"/>
          <w:szCs w:val="28"/>
        </w:rPr>
      </w:pPr>
      <w:bookmarkStart w:id="101" w:name="sub_332"/>
      <w:bookmarkEnd w:id="100"/>
      <w:r w:rsidRPr="00E207E4">
        <w:rPr>
          <w:sz w:val="28"/>
          <w:szCs w:val="28"/>
        </w:rPr>
        <w:t>3.3</w:t>
      </w:r>
      <w:r w:rsidR="00E6305D">
        <w:rPr>
          <w:sz w:val="28"/>
          <w:szCs w:val="28"/>
        </w:rPr>
        <w:t>1</w:t>
      </w:r>
      <w:r w:rsidRPr="00E207E4">
        <w:rPr>
          <w:sz w:val="28"/>
          <w:szCs w:val="28"/>
        </w:rPr>
        <w:t xml:space="preserve">. </w:t>
      </w:r>
      <w:proofErr w:type="gramStart"/>
      <w:r w:rsidRPr="00E207E4">
        <w:rPr>
          <w:sz w:val="28"/>
          <w:szCs w:val="28"/>
        </w:rPr>
        <w:t>Руководитель, иное должностное лицо или уполномоченный представитель подведомственной организации обязаны:</w:t>
      </w:r>
      <w:proofErr w:type="gramEnd"/>
    </w:p>
    <w:bookmarkEnd w:id="101"/>
    <w:p w:rsidR="00E207E4" w:rsidRPr="00E207E4" w:rsidRDefault="00E207E4" w:rsidP="002B2D43">
      <w:pPr>
        <w:ind w:firstLine="709"/>
        <w:jc w:val="both"/>
        <w:rPr>
          <w:sz w:val="28"/>
          <w:szCs w:val="28"/>
        </w:rPr>
      </w:pPr>
      <w:r w:rsidRPr="00E207E4">
        <w:rPr>
          <w:sz w:val="28"/>
          <w:szCs w:val="28"/>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w:t>
      </w:r>
    </w:p>
    <w:p w:rsidR="00E207E4" w:rsidRPr="00E207E4" w:rsidRDefault="00E207E4" w:rsidP="002B2D43">
      <w:pPr>
        <w:ind w:firstLine="709"/>
        <w:jc w:val="both"/>
        <w:rPr>
          <w:sz w:val="28"/>
          <w:szCs w:val="28"/>
        </w:rPr>
      </w:pPr>
      <w:proofErr w:type="gramStart"/>
      <w:r w:rsidRPr="00E207E4">
        <w:rPr>
          <w:sz w:val="28"/>
          <w:szCs w:val="28"/>
        </w:rPr>
        <w:t>-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подведомственной организацией при осуществлении деятельности здания, строения, сооружения, помещения, к используемым оборудованию, подобным объектам.</w:t>
      </w:r>
      <w:proofErr w:type="gramEnd"/>
    </w:p>
    <w:p w:rsidR="00E207E4" w:rsidRPr="00E207E4" w:rsidRDefault="00E207E4" w:rsidP="002B2D43">
      <w:pPr>
        <w:ind w:firstLine="709"/>
        <w:jc w:val="both"/>
        <w:rPr>
          <w:sz w:val="28"/>
          <w:szCs w:val="28"/>
        </w:rPr>
      </w:pPr>
      <w:bookmarkStart w:id="102" w:name="sub_333"/>
      <w:r w:rsidRPr="00E207E4">
        <w:rPr>
          <w:sz w:val="28"/>
          <w:szCs w:val="28"/>
        </w:rPr>
        <w:t>3.3</w:t>
      </w:r>
      <w:r w:rsidR="00E6305D">
        <w:rPr>
          <w:sz w:val="28"/>
          <w:szCs w:val="28"/>
        </w:rPr>
        <w:t>2</w:t>
      </w:r>
      <w:r w:rsidRPr="00E207E4">
        <w:rPr>
          <w:sz w:val="28"/>
          <w:szCs w:val="28"/>
        </w:rPr>
        <w:t>. В случае отсутствия документов (информации) и (или) возникновения иных обстоятельств, препятствующих их представлению в установленные сроки, руководитель, иное должностное лицо или уполномоченный представитель подведомственной организации должен представить</w:t>
      </w:r>
      <w:r w:rsidR="00E6305D">
        <w:rPr>
          <w:sz w:val="28"/>
          <w:szCs w:val="28"/>
        </w:rPr>
        <w:t xml:space="preserve"> лицам проводящим проверку</w:t>
      </w:r>
      <w:r w:rsidRPr="00E207E4">
        <w:rPr>
          <w:sz w:val="28"/>
          <w:szCs w:val="28"/>
        </w:rPr>
        <w:t xml:space="preserve"> (ответственному за организацию проведения проверки) письменное объяснение причин непредставления документов.</w:t>
      </w:r>
    </w:p>
    <w:p w:rsidR="00E207E4" w:rsidRPr="00E207E4" w:rsidRDefault="00E207E4" w:rsidP="002B2D43">
      <w:pPr>
        <w:ind w:firstLine="709"/>
        <w:jc w:val="both"/>
        <w:rPr>
          <w:sz w:val="28"/>
          <w:szCs w:val="28"/>
        </w:rPr>
      </w:pPr>
      <w:bookmarkStart w:id="103" w:name="sub_334"/>
      <w:bookmarkEnd w:id="102"/>
      <w:r w:rsidRPr="00E207E4">
        <w:rPr>
          <w:sz w:val="28"/>
          <w:szCs w:val="28"/>
        </w:rPr>
        <w:t>3.3</w:t>
      </w:r>
      <w:r w:rsidR="00E6305D">
        <w:rPr>
          <w:sz w:val="28"/>
          <w:szCs w:val="28"/>
        </w:rPr>
        <w:t>3</w:t>
      </w:r>
      <w:r w:rsidRPr="00E207E4">
        <w:rPr>
          <w:sz w:val="28"/>
          <w:szCs w:val="28"/>
        </w:rPr>
        <w:t>. В ходе проведения проверки должностные лица Администрации, проводящие проверку, вправе:</w:t>
      </w:r>
    </w:p>
    <w:bookmarkEnd w:id="103"/>
    <w:p w:rsidR="00E207E4" w:rsidRPr="00E207E4" w:rsidRDefault="00E207E4" w:rsidP="002B2D43">
      <w:pPr>
        <w:ind w:firstLine="709"/>
        <w:jc w:val="both"/>
        <w:rPr>
          <w:sz w:val="28"/>
          <w:szCs w:val="28"/>
        </w:rPr>
      </w:pPr>
      <w:r w:rsidRPr="00E207E4">
        <w:rPr>
          <w:sz w:val="28"/>
          <w:szCs w:val="28"/>
        </w:rPr>
        <w:t xml:space="preserve">-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sidRPr="00E207E4">
        <w:rPr>
          <w:sz w:val="28"/>
          <w:szCs w:val="28"/>
        </w:rPr>
        <w:t>контроль за</w:t>
      </w:r>
      <w:proofErr w:type="gramEnd"/>
      <w:r w:rsidRPr="00E207E4">
        <w:rPr>
          <w:sz w:val="28"/>
          <w:szCs w:val="28"/>
        </w:rPr>
        <w:t xml:space="preserve"> соблюдением пропускного режима или охрану субъекта проверки (его филиала);</w:t>
      </w:r>
    </w:p>
    <w:p w:rsidR="00E207E4" w:rsidRPr="00E207E4" w:rsidRDefault="00E207E4" w:rsidP="002B2D43">
      <w:pPr>
        <w:ind w:firstLine="709"/>
        <w:jc w:val="both"/>
        <w:rPr>
          <w:sz w:val="28"/>
          <w:szCs w:val="28"/>
        </w:rPr>
      </w:pPr>
      <w:proofErr w:type="gramStart"/>
      <w:r w:rsidRPr="00E207E4">
        <w:rPr>
          <w:sz w:val="28"/>
          <w:szCs w:val="28"/>
        </w:rPr>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w:t>
      </w:r>
      <w:r w:rsidRPr="00E207E4">
        <w:rPr>
          <w:sz w:val="28"/>
          <w:szCs w:val="28"/>
        </w:rPr>
        <w:lastRenderedPageBreak/>
        <w:t>телефонами (в том числе сотовой связи), фотоаппаратами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Администрации;</w:t>
      </w:r>
      <w:proofErr w:type="gramEnd"/>
    </w:p>
    <w:p w:rsidR="00E207E4" w:rsidRPr="00E207E4" w:rsidRDefault="00E207E4" w:rsidP="002B2D43">
      <w:pPr>
        <w:ind w:firstLine="709"/>
        <w:jc w:val="both"/>
        <w:rPr>
          <w:sz w:val="28"/>
          <w:szCs w:val="28"/>
        </w:rPr>
      </w:pPr>
      <w:r w:rsidRPr="00E207E4">
        <w:rPr>
          <w:sz w:val="28"/>
          <w:szCs w:val="28"/>
        </w:rPr>
        <w:t>- 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E207E4" w:rsidRPr="00E207E4" w:rsidRDefault="00E207E4" w:rsidP="002B2D43">
      <w:pPr>
        <w:ind w:firstLine="709"/>
        <w:jc w:val="both"/>
        <w:rPr>
          <w:sz w:val="28"/>
          <w:szCs w:val="28"/>
        </w:rPr>
      </w:pPr>
      <w:r w:rsidRPr="00E207E4">
        <w:rPr>
          <w:sz w:val="28"/>
          <w:szCs w:val="28"/>
        </w:rPr>
        <w:t>- 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E207E4" w:rsidRPr="00E207E4" w:rsidRDefault="00E207E4" w:rsidP="002B2D43">
      <w:pPr>
        <w:ind w:firstLine="709"/>
        <w:jc w:val="both"/>
        <w:rPr>
          <w:sz w:val="28"/>
          <w:szCs w:val="28"/>
        </w:rPr>
      </w:pPr>
      <w:bookmarkStart w:id="104" w:name="sub_335"/>
      <w:r w:rsidRPr="00E207E4">
        <w:rPr>
          <w:sz w:val="28"/>
          <w:szCs w:val="28"/>
        </w:rPr>
        <w:t>3.3</w:t>
      </w:r>
      <w:r w:rsidR="00E6305D">
        <w:rPr>
          <w:sz w:val="28"/>
          <w:szCs w:val="28"/>
        </w:rPr>
        <w:t>4</w:t>
      </w:r>
      <w:r w:rsidRPr="00E207E4">
        <w:rPr>
          <w:sz w:val="28"/>
          <w:szCs w:val="28"/>
        </w:rPr>
        <w:t>. Должностные лица Администрации, проводящие проверку, ведут учет проводимых проверок в подведомственных организациях.</w:t>
      </w:r>
    </w:p>
    <w:p w:rsidR="00E207E4" w:rsidRPr="00E207E4" w:rsidRDefault="00E207E4" w:rsidP="002B2D43">
      <w:pPr>
        <w:ind w:firstLine="709"/>
        <w:jc w:val="both"/>
        <w:rPr>
          <w:sz w:val="28"/>
          <w:szCs w:val="28"/>
        </w:rPr>
      </w:pPr>
      <w:r w:rsidRPr="00E207E4">
        <w:rPr>
          <w:sz w:val="28"/>
          <w:szCs w:val="28"/>
        </w:rPr>
        <w:t>Учет проверок осуществляется путем ведения журнала по форме, определенной приказом Министерства труда и социального развития Республики Адыгея от 28 сентября 2015 г. № 281. Листы журнала должны быть прошиты, пронумерованы и в месте прошивки заверены печатью.</w:t>
      </w:r>
    </w:p>
    <w:p w:rsidR="00E207E4" w:rsidRPr="00E207E4" w:rsidRDefault="00E207E4" w:rsidP="002B2D43">
      <w:pPr>
        <w:ind w:firstLine="709"/>
        <w:jc w:val="both"/>
        <w:rPr>
          <w:sz w:val="28"/>
          <w:szCs w:val="28"/>
        </w:rPr>
      </w:pPr>
      <w:r w:rsidRPr="00E207E4">
        <w:rPr>
          <w:sz w:val="28"/>
          <w:szCs w:val="28"/>
        </w:rPr>
        <w:t>Подведомственные организации самостоятельно ведут учет проводимых в отношении них проверок.</w:t>
      </w:r>
    </w:p>
    <w:bookmarkEnd w:id="104"/>
    <w:p w:rsidR="00E207E4" w:rsidRPr="00E207E4" w:rsidRDefault="00E207E4" w:rsidP="002B2D43">
      <w:pPr>
        <w:ind w:firstLine="709"/>
        <w:jc w:val="both"/>
        <w:rPr>
          <w:sz w:val="28"/>
          <w:szCs w:val="28"/>
        </w:rPr>
      </w:pPr>
      <w:r w:rsidRPr="00E207E4">
        <w:rPr>
          <w:sz w:val="28"/>
          <w:szCs w:val="28"/>
        </w:rPr>
        <w:t xml:space="preserve">При отсутствии журнала учета проверок в акте проверки делается соответствующая запись. </w:t>
      </w:r>
      <w:bookmarkStart w:id="105" w:name="sub_336"/>
    </w:p>
    <w:p w:rsidR="00E207E4" w:rsidRPr="00E207E4" w:rsidRDefault="00E207E4" w:rsidP="002B2D43">
      <w:pPr>
        <w:ind w:firstLine="709"/>
        <w:jc w:val="both"/>
        <w:rPr>
          <w:sz w:val="28"/>
          <w:szCs w:val="28"/>
        </w:rPr>
      </w:pPr>
      <w:r w:rsidRPr="00E207E4">
        <w:rPr>
          <w:sz w:val="28"/>
          <w:szCs w:val="28"/>
        </w:rPr>
        <w:t>3.3</w:t>
      </w:r>
      <w:r w:rsidR="00E6305D">
        <w:rPr>
          <w:sz w:val="28"/>
          <w:szCs w:val="28"/>
        </w:rPr>
        <w:t>5</w:t>
      </w:r>
      <w:r w:rsidRPr="00E207E4">
        <w:rPr>
          <w:sz w:val="28"/>
          <w:szCs w:val="28"/>
        </w:rPr>
        <w:t xml:space="preserve">. </w:t>
      </w:r>
      <w:proofErr w:type="gramStart"/>
      <w:r w:rsidRPr="00E207E4">
        <w:rPr>
          <w:sz w:val="28"/>
          <w:szCs w:val="28"/>
        </w:rPr>
        <w:t>По результатам каждой проверки</w:t>
      </w:r>
      <w:r w:rsidR="00E6305D">
        <w:rPr>
          <w:sz w:val="28"/>
          <w:szCs w:val="28"/>
        </w:rPr>
        <w:t>,</w:t>
      </w:r>
      <w:r w:rsidRPr="00E207E4">
        <w:rPr>
          <w:sz w:val="28"/>
          <w:szCs w:val="28"/>
        </w:rPr>
        <w:t xml:space="preserve"> уполномоченным</w:t>
      </w:r>
      <w:r w:rsidR="00E6305D">
        <w:rPr>
          <w:sz w:val="28"/>
          <w:szCs w:val="28"/>
        </w:rPr>
        <w:t>и</w:t>
      </w:r>
      <w:r w:rsidRPr="00E207E4">
        <w:rPr>
          <w:sz w:val="28"/>
          <w:szCs w:val="28"/>
        </w:rPr>
        <w:t xml:space="preserve"> должностным</w:t>
      </w:r>
      <w:r w:rsidR="00E6305D">
        <w:rPr>
          <w:sz w:val="28"/>
          <w:szCs w:val="28"/>
        </w:rPr>
        <w:t>и</w:t>
      </w:r>
      <w:r w:rsidRPr="00E207E4">
        <w:rPr>
          <w:sz w:val="28"/>
          <w:szCs w:val="28"/>
        </w:rPr>
        <w:t xml:space="preserve"> лиц</w:t>
      </w:r>
      <w:r w:rsidR="00E6305D">
        <w:rPr>
          <w:sz w:val="28"/>
          <w:szCs w:val="28"/>
        </w:rPr>
        <w:t>ами</w:t>
      </w:r>
      <w:r w:rsidRPr="00E207E4">
        <w:rPr>
          <w:sz w:val="28"/>
          <w:szCs w:val="28"/>
        </w:rPr>
        <w:t xml:space="preserve"> структурного подразделения Администрации оформляется акт проверки по форме </w:t>
      </w:r>
      <w:r w:rsidR="00A61157">
        <w:rPr>
          <w:sz w:val="28"/>
          <w:szCs w:val="28"/>
        </w:rPr>
        <w:t>в</w:t>
      </w:r>
      <w:r w:rsidR="00A61157" w:rsidRPr="00BE2278">
        <w:rPr>
          <w:sz w:val="28"/>
          <w:szCs w:val="28"/>
        </w:rPr>
        <w:t xml:space="preserve"> соответствии с Методическими рекомендациями по осуществлению исполнительными органами государственной власти Республики Адыгея и</w:t>
      </w:r>
      <w:r w:rsidR="00A61157">
        <w:rPr>
          <w:sz w:val="28"/>
          <w:szCs w:val="28"/>
        </w:rPr>
        <w:t xml:space="preserve"> </w:t>
      </w:r>
      <w:r w:rsidR="00A61157" w:rsidRPr="00BE2278">
        <w:rPr>
          <w:sz w:val="28"/>
          <w:szCs w:val="28"/>
        </w:rPr>
        <w:t>органами местного</w:t>
      </w:r>
      <w:r w:rsidR="00A61157">
        <w:rPr>
          <w:sz w:val="28"/>
          <w:szCs w:val="28"/>
        </w:rPr>
        <w:t xml:space="preserve"> </w:t>
      </w:r>
      <w:r w:rsidR="00A61157" w:rsidRPr="00BE2278">
        <w:rPr>
          <w:sz w:val="28"/>
          <w:szCs w:val="28"/>
        </w:rPr>
        <w:t xml:space="preserve"> самоуправления ведомственного</w:t>
      </w:r>
      <w:r w:rsidR="00A61157">
        <w:rPr>
          <w:sz w:val="28"/>
          <w:szCs w:val="28"/>
        </w:rPr>
        <w:t xml:space="preserve"> </w:t>
      </w:r>
      <w:r w:rsidR="00A61157" w:rsidRPr="00BE2278">
        <w:rPr>
          <w:sz w:val="28"/>
          <w:szCs w:val="28"/>
        </w:rPr>
        <w:t>контроля</w:t>
      </w:r>
      <w:r w:rsidR="00A61157">
        <w:rPr>
          <w:sz w:val="28"/>
          <w:szCs w:val="28"/>
        </w:rPr>
        <w:t xml:space="preserve"> </w:t>
      </w:r>
      <w:r w:rsidR="00A61157" w:rsidRPr="00BE2278">
        <w:rPr>
          <w:sz w:val="28"/>
          <w:szCs w:val="28"/>
        </w:rPr>
        <w:t xml:space="preserve">за </w:t>
      </w:r>
      <w:r w:rsidR="00A61157">
        <w:rPr>
          <w:sz w:val="28"/>
          <w:szCs w:val="28"/>
        </w:rPr>
        <w:t>с</w:t>
      </w:r>
      <w:r w:rsidR="00A61157" w:rsidRPr="00BE2278">
        <w:rPr>
          <w:sz w:val="28"/>
          <w:szCs w:val="28"/>
        </w:rPr>
        <w:t>облюдением</w:t>
      </w:r>
      <w:r w:rsidR="00A61157">
        <w:rPr>
          <w:sz w:val="28"/>
          <w:szCs w:val="28"/>
        </w:rPr>
        <w:t xml:space="preserve"> </w:t>
      </w:r>
      <w:r w:rsidR="00A61157" w:rsidRPr="00BE2278">
        <w:rPr>
          <w:sz w:val="28"/>
          <w:szCs w:val="28"/>
        </w:rPr>
        <w:t>трудового законодательства и иных нормативных правовых актов, содержащих нормы трудового права, в подведомственных организациях, утвержденными приказом Министерства труда и социального развития Республики Адыгея от</w:t>
      </w:r>
      <w:proofErr w:type="gramEnd"/>
      <w:r w:rsidR="00A61157" w:rsidRPr="00BE2278">
        <w:rPr>
          <w:sz w:val="28"/>
          <w:szCs w:val="28"/>
        </w:rPr>
        <w:t xml:space="preserve"> 29 апреля 2016 г. № 100</w:t>
      </w:r>
      <w:r w:rsidR="00A61157">
        <w:rPr>
          <w:sz w:val="28"/>
          <w:szCs w:val="28"/>
        </w:rPr>
        <w:t xml:space="preserve">, в двух </w:t>
      </w:r>
      <w:r w:rsidRPr="00E207E4">
        <w:rPr>
          <w:sz w:val="28"/>
          <w:szCs w:val="28"/>
        </w:rPr>
        <w:t xml:space="preserve">экземплярах в срок, не превышающий </w:t>
      </w:r>
      <w:r w:rsidR="00E6305D">
        <w:rPr>
          <w:sz w:val="28"/>
          <w:szCs w:val="28"/>
        </w:rPr>
        <w:t>3</w:t>
      </w:r>
      <w:r w:rsidRPr="00E207E4">
        <w:rPr>
          <w:sz w:val="28"/>
          <w:szCs w:val="28"/>
        </w:rPr>
        <w:t xml:space="preserve"> рабочих дней после завершения мероприятий по контролю, включая получение заключений по результатам проведенных исследований, испытаний, специальных расследований, экспертиз. При проведении проверки комиссией каждый член комиссии представляет уполномоченному должностному лицу структурного подразделения Администрации (ответственному за организацию проведения проверки) для включения в акт проверки информацию по результатам проведенной им проверки, не позднее дня, следующего за днем завершения мероприятий по контролю.</w:t>
      </w:r>
    </w:p>
    <w:bookmarkEnd w:id="105"/>
    <w:p w:rsidR="00E207E4" w:rsidRPr="00E207E4" w:rsidRDefault="00E207E4" w:rsidP="002B2D43">
      <w:pPr>
        <w:ind w:firstLine="709"/>
        <w:jc w:val="both"/>
        <w:rPr>
          <w:sz w:val="28"/>
          <w:szCs w:val="28"/>
        </w:rPr>
      </w:pPr>
      <w:r w:rsidRPr="00E207E4">
        <w:rPr>
          <w:sz w:val="28"/>
          <w:szCs w:val="28"/>
        </w:rPr>
        <w:t>В случае</w:t>
      </w:r>
      <w:proofErr w:type="gramStart"/>
      <w:r w:rsidRPr="00E207E4">
        <w:rPr>
          <w:sz w:val="28"/>
          <w:szCs w:val="28"/>
        </w:rPr>
        <w:t>,</w:t>
      </w:r>
      <w:proofErr w:type="gramEnd"/>
      <w:r w:rsidRPr="00E207E4">
        <w:rPr>
          <w:sz w:val="28"/>
          <w:szCs w:val="28"/>
        </w:rPr>
        <w:t xml:space="preserve"> если в ходе проведения документарной проверки было принято решение о ее прекращении и проведении выездной проверки в подведомственной организации, акт проверки оформляется по завершении выездной проверки.</w:t>
      </w:r>
    </w:p>
    <w:p w:rsidR="00E207E4" w:rsidRPr="00E207E4" w:rsidRDefault="00E207E4" w:rsidP="002B2D43">
      <w:pPr>
        <w:ind w:firstLine="709"/>
        <w:jc w:val="both"/>
        <w:rPr>
          <w:sz w:val="28"/>
          <w:szCs w:val="28"/>
        </w:rPr>
      </w:pPr>
      <w:r w:rsidRPr="00E207E4">
        <w:rPr>
          <w:sz w:val="28"/>
          <w:szCs w:val="28"/>
        </w:rPr>
        <w:t xml:space="preserve">Акт проверки подписывается всеми </w:t>
      </w:r>
      <w:r w:rsidR="00E6305D">
        <w:rPr>
          <w:sz w:val="28"/>
          <w:szCs w:val="28"/>
        </w:rPr>
        <w:t xml:space="preserve">должностными </w:t>
      </w:r>
      <w:r w:rsidRPr="00E207E4">
        <w:rPr>
          <w:sz w:val="28"/>
          <w:szCs w:val="28"/>
        </w:rPr>
        <w:t>лицами, проводившими проверку.</w:t>
      </w:r>
    </w:p>
    <w:p w:rsidR="00E207E4" w:rsidRPr="00E207E4" w:rsidRDefault="00E207E4" w:rsidP="002B2D43">
      <w:pPr>
        <w:ind w:firstLine="709"/>
        <w:jc w:val="both"/>
        <w:rPr>
          <w:sz w:val="28"/>
          <w:szCs w:val="28"/>
        </w:rPr>
      </w:pPr>
      <w:bookmarkStart w:id="106" w:name="sub_337"/>
      <w:r w:rsidRPr="00E207E4">
        <w:rPr>
          <w:sz w:val="28"/>
          <w:szCs w:val="28"/>
        </w:rPr>
        <w:t>3.3</w:t>
      </w:r>
      <w:r w:rsidR="00E6305D">
        <w:rPr>
          <w:sz w:val="28"/>
          <w:szCs w:val="28"/>
        </w:rPr>
        <w:t>6</w:t>
      </w:r>
      <w:r w:rsidRPr="00E207E4">
        <w:rPr>
          <w:sz w:val="28"/>
          <w:szCs w:val="28"/>
        </w:rPr>
        <w:t xml:space="preserve">. </w:t>
      </w:r>
      <w:proofErr w:type="gramStart"/>
      <w:r w:rsidRPr="00E207E4">
        <w:rPr>
          <w:sz w:val="28"/>
          <w:szCs w:val="28"/>
        </w:rPr>
        <w:t xml:space="preserve">В акте проверки отражаются установленные в ходе проверки факты соответствия или несоответствия деятельности подведомственной организации требованиям </w:t>
      </w:r>
      <w:hyperlink r:id="rId27" w:history="1">
        <w:r w:rsidRPr="00E207E4">
          <w:rPr>
            <w:rStyle w:val="ad"/>
            <w:color w:val="auto"/>
            <w:sz w:val="28"/>
            <w:szCs w:val="28"/>
          </w:rPr>
          <w:t>трудового законодательства</w:t>
        </w:r>
      </w:hyperlink>
      <w:r w:rsidRPr="00E207E4">
        <w:rPr>
          <w:sz w:val="28"/>
          <w:szCs w:val="28"/>
        </w:rPr>
        <w:t xml:space="preserve">, указываются подробные сведения о фактах выявленных нарушений обязательных требований в сфере труда, </w:t>
      </w:r>
      <w:r w:rsidRPr="00E207E4">
        <w:rPr>
          <w:sz w:val="28"/>
          <w:szCs w:val="28"/>
        </w:rPr>
        <w:lastRenderedPageBreak/>
        <w:t>неповиновения законному распоряжению или требованию уполномоченного должностного лица Администрации, а также воспрепятствования осуществлению им своих служебных обязанностей (при наличии указанных фактов).</w:t>
      </w:r>
      <w:proofErr w:type="gramEnd"/>
    </w:p>
    <w:bookmarkEnd w:id="106"/>
    <w:p w:rsidR="00E207E4" w:rsidRPr="00E207E4" w:rsidRDefault="00E207E4" w:rsidP="002B2D43">
      <w:pPr>
        <w:ind w:firstLine="709"/>
        <w:jc w:val="both"/>
        <w:rPr>
          <w:sz w:val="28"/>
          <w:szCs w:val="28"/>
        </w:rPr>
      </w:pPr>
      <w:r w:rsidRPr="00E207E4">
        <w:rPr>
          <w:sz w:val="28"/>
          <w:szCs w:val="28"/>
        </w:rPr>
        <w:t>В случае устранения в ходе проверки подведомственной организацией выявленных нарушений об этом делается запись в акте проверки.</w:t>
      </w:r>
    </w:p>
    <w:p w:rsidR="00E207E4" w:rsidRPr="00E207E4" w:rsidRDefault="00E207E4" w:rsidP="002B2D43">
      <w:pPr>
        <w:ind w:firstLine="709"/>
        <w:jc w:val="both"/>
        <w:rPr>
          <w:sz w:val="28"/>
          <w:szCs w:val="28"/>
        </w:rPr>
      </w:pPr>
      <w:r w:rsidRPr="00E207E4">
        <w:rPr>
          <w:sz w:val="28"/>
          <w:szCs w:val="28"/>
        </w:rPr>
        <w:t xml:space="preserve">В акте проверки излагаются необходимые мероприятия по устранению выявленных нарушений </w:t>
      </w:r>
      <w:hyperlink r:id="rId28" w:history="1">
        <w:r w:rsidRPr="00E207E4">
          <w:rPr>
            <w:rStyle w:val="ad"/>
            <w:color w:val="auto"/>
            <w:sz w:val="28"/>
            <w:szCs w:val="28"/>
          </w:rPr>
          <w:t>трудового законодательства</w:t>
        </w:r>
      </w:hyperlink>
      <w:r w:rsidRPr="00E207E4">
        <w:rPr>
          <w:sz w:val="28"/>
          <w:szCs w:val="28"/>
        </w:rPr>
        <w:t xml:space="preserve"> со ссылками на конкретные статьи и пункты законодательных и нормативных правовых актов, требования которых нарушены, сроки выполнения указанных мероприятий, устанавливаются исходя из характера нарушений, важности мероприятия для обеспечения безопасности работников и оборудования.</w:t>
      </w:r>
    </w:p>
    <w:p w:rsidR="00E207E4" w:rsidRPr="00E207E4" w:rsidRDefault="00E207E4" w:rsidP="002B2D43">
      <w:pPr>
        <w:ind w:firstLine="709"/>
        <w:jc w:val="both"/>
        <w:rPr>
          <w:sz w:val="28"/>
          <w:szCs w:val="28"/>
        </w:rPr>
      </w:pPr>
      <w:r w:rsidRPr="00E207E4">
        <w:rPr>
          <w:sz w:val="28"/>
          <w:szCs w:val="28"/>
        </w:rPr>
        <w:t>Выполнение мероприятий с длительными сроками исполнения может быть предусмотрено этапами.</w:t>
      </w:r>
    </w:p>
    <w:p w:rsidR="00E207E4" w:rsidRPr="00E207E4" w:rsidRDefault="00E207E4" w:rsidP="002B2D43">
      <w:pPr>
        <w:ind w:firstLine="709"/>
        <w:jc w:val="both"/>
        <w:rPr>
          <w:sz w:val="28"/>
          <w:szCs w:val="28"/>
        </w:rPr>
      </w:pPr>
      <w:bookmarkStart w:id="107" w:name="sub_338"/>
      <w:r w:rsidRPr="00E207E4">
        <w:rPr>
          <w:sz w:val="28"/>
          <w:szCs w:val="28"/>
        </w:rPr>
        <w:t>3.3</w:t>
      </w:r>
      <w:r w:rsidR="00E6305D">
        <w:rPr>
          <w:sz w:val="28"/>
          <w:szCs w:val="28"/>
        </w:rPr>
        <w:t>7</w:t>
      </w:r>
      <w:r w:rsidRPr="00E207E4">
        <w:rPr>
          <w:sz w:val="28"/>
          <w:szCs w:val="28"/>
        </w:rPr>
        <w:t>. К акту проверки прилагаются следующие связанные с результатами проверки документы или их копии:</w:t>
      </w:r>
    </w:p>
    <w:bookmarkEnd w:id="107"/>
    <w:p w:rsidR="00E207E4" w:rsidRPr="00E207E4" w:rsidRDefault="00E207E4" w:rsidP="002B2D43">
      <w:pPr>
        <w:ind w:firstLine="709"/>
        <w:jc w:val="both"/>
        <w:rPr>
          <w:sz w:val="28"/>
          <w:szCs w:val="28"/>
        </w:rPr>
      </w:pPr>
      <w:r w:rsidRPr="00E207E4">
        <w:rPr>
          <w:sz w:val="28"/>
          <w:szCs w:val="28"/>
        </w:rPr>
        <w:t>протоколы или заключения проведенных исследований, испытаний и экспертиз;</w:t>
      </w:r>
    </w:p>
    <w:p w:rsidR="00E207E4" w:rsidRPr="00E207E4" w:rsidRDefault="00E207E4" w:rsidP="002B2D43">
      <w:pPr>
        <w:ind w:firstLine="709"/>
        <w:jc w:val="both"/>
        <w:rPr>
          <w:sz w:val="28"/>
          <w:szCs w:val="28"/>
        </w:rPr>
      </w:pPr>
      <w:r w:rsidRPr="00E207E4">
        <w:rPr>
          <w:sz w:val="28"/>
          <w:szCs w:val="28"/>
        </w:rPr>
        <w:t>объяснения работников проверенной подведомственной организации, на которых возлагается ответственность за нарушение обязательных требований;</w:t>
      </w:r>
    </w:p>
    <w:p w:rsidR="00E207E4" w:rsidRPr="00E207E4" w:rsidRDefault="00E207E4" w:rsidP="002B2D43">
      <w:pPr>
        <w:ind w:firstLine="709"/>
        <w:jc w:val="both"/>
        <w:rPr>
          <w:sz w:val="28"/>
          <w:szCs w:val="28"/>
        </w:rPr>
      </w:pPr>
      <w:r w:rsidRPr="00E207E4">
        <w:rPr>
          <w:sz w:val="28"/>
          <w:szCs w:val="28"/>
        </w:rPr>
        <w:t>иные связанные с результатами проверки документы или их копии.</w:t>
      </w:r>
    </w:p>
    <w:p w:rsidR="00E207E4" w:rsidRPr="00E207E4" w:rsidRDefault="00E207E4" w:rsidP="002B2D43">
      <w:pPr>
        <w:ind w:firstLine="709"/>
        <w:jc w:val="both"/>
        <w:rPr>
          <w:sz w:val="28"/>
          <w:szCs w:val="28"/>
        </w:rPr>
      </w:pPr>
      <w:bookmarkStart w:id="108" w:name="sub_339"/>
      <w:r w:rsidRPr="00E207E4">
        <w:rPr>
          <w:sz w:val="28"/>
          <w:szCs w:val="28"/>
        </w:rPr>
        <w:t>3.3</w:t>
      </w:r>
      <w:r w:rsidR="00E6305D">
        <w:rPr>
          <w:sz w:val="28"/>
          <w:szCs w:val="28"/>
        </w:rPr>
        <w:t>8</w:t>
      </w:r>
      <w:r w:rsidRPr="00E207E4">
        <w:rPr>
          <w:sz w:val="28"/>
          <w:szCs w:val="28"/>
        </w:rPr>
        <w:t>. Уполномоченное должностное лицо структурного подразделения Администрации, ответственное за организацию проведения проверки, вручает руководителю, иному должностному лицу или уполномоченному представителю подведомственной организации один экземпляр акта проверки с копиями приложений под расписку об ознакомлении либо об отказе в ознакомлении с актом проверки.</w:t>
      </w:r>
    </w:p>
    <w:bookmarkEnd w:id="108"/>
    <w:p w:rsidR="00E207E4" w:rsidRPr="00E207E4" w:rsidRDefault="00E207E4" w:rsidP="002B2D43">
      <w:pPr>
        <w:ind w:firstLine="709"/>
        <w:jc w:val="both"/>
        <w:rPr>
          <w:sz w:val="28"/>
          <w:szCs w:val="28"/>
        </w:rPr>
      </w:pPr>
      <w:proofErr w:type="gramStart"/>
      <w:r w:rsidRPr="00E207E4">
        <w:rPr>
          <w:sz w:val="28"/>
          <w:szCs w:val="28"/>
        </w:rPr>
        <w:t>В случае отсутствия руководителя, иного должностного лица или уполномоченного представителя подведомственной организации, а также в случае отказа указанных лиц дать расписку об ознакомлении либо об отказе в ознакомлении с актом проверки, должностное лицо Администрации, ответственное за организацию проведения проверки, делает в акте проверки соответствующую запись и удостоверяет ее своей подписью (в случае проведения проверки комиссией запись удостоверяется подписью председателя комиссии</w:t>
      </w:r>
      <w:proofErr w:type="gramEnd"/>
      <w:r w:rsidRPr="00E207E4">
        <w:rPr>
          <w:sz w:val="28"/>
          <w:szCs w:val="28"/>
        </w:rPr>
        <w:t xml:space="preserve"> и не менее одного члена комиссии). Акт проверки направляется заказным почтовым отправлением с уведомлением о вручении, которое приобщается к экземпляру акта проверки, хранящемуся в структурном подразделении Администрации.</w:t>
      </w:r>
    </w:p>
    <w:p w:rsidR="00E207E4" w:rsidRPr="00E207E4" w:rsidRDefault="00E207E4" w:rsidP="002B2D43">
      <w:pPr>
        <w:ind w:firstLine="709"/>
        <w:jc w:val="both"/>
        <w:rPr>
          <w:sz w:val="28"/>
          <w:szCs w:val="28"/>
        </w:rPr>
      </w:pPr>
      <w:r w:rsidRPr="00E207E4">
        <w:rPr>
          <w:sz w:val="28"/>
          <w:szCs w:val="28"/>
        </w:rPr>
        <w:t xml:space="preserve">Максимальный срок для направления акта проверки - 3 рабочих дня </w:t>
      </w:r>
      <w:proofErr w:type="gramStart"/>
      <w:r w:rsidRPr="00E207E4">
        <w:rPr>
          <w:sz w:val="28"/>
          <w:szCs w:val="28"/>
        </w:rPr>
        <w:t>с даты</w:t>
      </w:r>
      <w:proofErr w:type="gramEnd"/>
      <w:r w:rsidRPr="00E207E4">
        <w:rPr>
          <w:sz w:val="28"/>
          <w:szCs w:val="28"/>
        </w:rPr>
        <w:t xml:space="preserve"> его составления.</w:t>
      </w:r>
    </w:p>
    <w:p w:rsidR="00E207E4" w:rsidRPr="00E207E4" w:rsidRDefault="00E207E4" w:rsidP="002B2D43">
      <w:pPr>
        <w:ind w:firstLine="709"/>
        <w:jc w:val="both"/>
        <w:rPr>
          <w:sz w:val="28"/>
          <w:szCs w:val="28"/>
        </w:rPr>
      </w:pPr>
      <w:r w:rsidRPr="00E207E4">
        <w:rPr>
          <w:sz w:val="28"/>
          <w:szCs w:val="28"/>
        </w:rPr>
        <w:t>Акт проверки считается полученным субъектом проверки:</w:t>
      </w:r>
    </w:p>
    <w:p w:rsidR="00E207E4" w:rsidRPr="00E207E4" w:rsidRDefault="00E207E4" w:rsidP="002B2D43">
      <w:pPr>
        <w:ind w:firstLine="709"/>
        <w:jc w:val="both"/>
        <w:rPr>
          <w:sz w:val="28"/>
          <w:szCs w:val="28"/>
        </w:rPr>
      </w:pPr>
      <w:r w:rsidRPr="00E207E4">
        <w:rPr>
          <w:sz w:val="28"/>
          <w:szCs w:val="28"/>
        </w:rPr>
        <w:t>- с момента его вручения руководителю, иному должностному лицу или уполномоченному представителю подведомственной организации под расписку;</w:t>
      </w:r>
    </w:p>
    <w:p w:rsidR="00E207E4" w:rsidRPr="00E207E4" w:rsidRDefault="00E207E4" w:rsidP="002B2D43">
      <w:pPr>
        <w:ind w:firstLine="709"/>
        <w:jc w:val="both"/>
        <w:rPr>
          <w:sz w:val="28"/>
          <w:szCs w:val="28"/>
        </w:rPr>
      </w:pPr>
      <w:r w:rsidRPr="00E207E4">
        <w:rPr>
          <w:sz w:val="28"/>
          <w:szCs w:val="28"/>
        </w:rPr>
        <w:t>- в день его получения субъектом проверки, если акт направлен заказным почтовым отправлением с уведомлением о вручении.</w:t>
      </w:r>
    </w:p>
    <w:p w:rsidR="00E207E4" w:rsidRPr="00E207E4" w:rsidRDefault="00E207E4" w:rsidP="002B2D43">
      <w:pPr>
        <w:ind w:firstLine="709"/>
        <w:jc w:val="both"/>
        <w:rPr>
          <w:sz w:val="28"/>
          <w:szCs w:val="28"/>
        </w:rPr>
      </w:pPr>
      <w:bookmarkStart w:id="109" w:name="sub_340"/>
      <w:r w:rsidRPr="00E207E4">
        <w:rPr>
          <w:sz w:val="28"/>
          <w:szCs w:val="28"/>
        </w:rPr>
        <w:t>3.</w:t>
      </w:r>
      <w:r w:rsidR="00E6305D">
        <w:rPr>
          <w:sz w:val="28"/>
          <w:szCs w:val="28"/>
        </w:rPr>
        <w:t>39</w:t>
      </w:r>
      <w:r w:rsidRPr="00E207E4">
        <w:rPr>
          <w:sz w:val="28"/>
          <w:szCs w:val="28"/>
        </w:rPr>
        <w:t xml:space="preserve">. Подведомственная организация, в отношении которой проводилась проверка, имеет право в случае несогласия с изложенными в акте проверки фактами и выводами в течение </w:t>
      </w:r>
      <w:r w:rsidR="0009728C">
        <w:rPr>
          <w:sz w:val="28"/>
          <w:szCs w:val="28"/>
        </w:rPr>
        <w:t>15 рабочих дн</w:t>
      </w:r>
      <w:r w:rsidRPr="00E207E4">
        <w:rPr>
          <w:sz w:val="28"/>
          <w:szCs w:val="28"/>
        </w:rPr>
        <w:t xml:space="preserve">ей </w:t>
      </w:r>
      <w:proofErr w:type="gramStart"/>
      <w:r w:rsidRPr="00E207E4">
        <w:rPr>
          <w:sz w:val="28"/>
          <w:szCs w:val="28"/>
        </w:rPr>
        <w:t>с даты получения</w:t>
      </w:r>
      <w:proofErr w:type="gramEnd"/>
      <w:r w:rsidRPr="00E207E4">
        <w:rPr>
          <w:sz w:val="28"/>
          <w:szCs w:val="28"/>
        </w:rPr>
        <w:t xml:space="preserve"> акта проверки представить в Администрацию в письменной форме возражения в отношении акта </w:t>
      </w:r>
      <w:r w:rsidRPr="00E207E4">
        <w:rPr>
          <w:sz w:val="28"/>
          <w:szCs w:val="28"/>
        </w:rPr>
        <w:lastRenderedPageBreak/>
        <w:t>проверки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руководителю структурного подразделения Администрации.</w:t>
      </w:r>
    </w:p>
    <w:bookmarkEnd w:id="109"/>
    <w:p w:rsidR="00E207E4" w:rsidRPr="00E207E4" w:rsidRDefault="00E207E4" w:rsidP="002B2D43">
      <w:pPr>
        <w:ind w:firstLine="709"/>
        <w:jc w:val="both"/>
        <w:rPr>
          <w:sz w:val="28"/>
          <w:szCs w:val="28"/>
        </w:rPr>
      </w:pPr>
      <w:r w:rsidRPr="00E207E4">
        <w:rPr>
          <w:sz w:val="28"/>
          <w:szCs w:val="28"/>
        </w:rPr>
        <w:t xml:space="preserve">Возражения в течение </w:t>
      </w:r>
      <w:r w:rsidR="0009728C">
        <w:rPr>
          <w:sz w:val="28"/>
          <w:szCs w:val="28"/>
        </w:rPr>
        <w:t>10</w:t>
      </w:r>
      <w:r w:rsidRPr="00E207E4">
        <w:rPr>
          <w:sz w:val="28"/>
          <w:szCs w:val="28"/>
        </w:rPr>
        <w:t xml:space="preserve"> рабочих дней подлежат рассмотрению руководит</w:t>
      </w:r>
      <w:r w:rsidR="0009728C">
        <w:rPr>
          <w:sz w:val="28"/>
          <w:szCs w:val="28"/>
        </w:rPr>
        <w:t>елем структурного подразделения</w:t>
      </w:r>
      <w:r w:rsidRPr="00E207E4">
        <w:rPr>
          <w:sz w:val="28"/>
          <w:szCs w:val="28"/>
        </w:rPr>
        <w:t xml:space="preserve">, результаты рассмотрения доводятся до сведения подведомственной организации в течение </w:t>
      </w:r>
      <w:r w:rsidR="0009728C">
        <w:rPr>
          <w:sz w:val="28"/>
          <w:szCs w:val="28"/>
        </w:rPr>
        <w:t>3 рабочих</w:t>
      </w:r>
      <w:r w:rsidRPr="00E207E4">
        <w:rPr>
          <w:sz w:val="28"/>
          <w:szCs w:val="28"/>
        </w:rPr>
        <w:t xml:space="preserve"> дней после рассмотрения.</w:t>
      </w:r>
    </w:p>
    <w:p w:rsidR="00E207E4" w:rsidRPr="00E207E4" w:rsidRDefault="00E207E4" w:rsidP="002B2D43">
      <w:pPr>
        <w:ind w:firstLine="709"/>
        <w:jc w:val="both"/>
        <w:rPr>
          <w:sz w:val="28"/>
          <w:szCs w:val="28"/>
        </w:rPr>
      </w:pPr>
      <w:bookmarkStart w:id="110" w:name="sub_341"/>
      <w:r w:rsidRPr="00E207E4">
        <w:rPr>
          <w:sz w:val="28"/>
          <w:szCs w:val="28"/>
        </w:rPr>
        <w:t>3.4</w:t>
      </w:r>
      <w:r w:rsidR="00B43ECF">
        <w:rPr>
          <w:sz w:val="28"/>
          <w:szCs w:val="28"/>
        </w:rPr>
        <w:t>0</w:t>
      </w:r>
      <w:r w:rsidRPr="00E207E4">
        <w:rPr>
          <w:sz w:val="28"/>
          <w:szCs w:val="28"/>
        </w:rPr>
        <w:t>. Результатом административной процедуры является:</w:t>
      </w:r>
    </w:p>
    <w:bookmarkEnd w:id="110"/>
    <w:p w:rsidR="00E207E4" w:rsidRPr="00E207E4" w:rsidRDefault="00E207E4" w:rsidP="002B2D43">
      <w:pPr>
        <w:ind w:firstLine="709"/>
        <w:jc w:val="both"/>
        <w:rPr>
          <w:sz w:val="28"/>
          <w:szCs w:val="28"/>
        </w:rPr>
      </w:pPr>
      <w:r w:rsidRPr="00E207E4">
        <w:rPr>
          <w:sz w:val="28"/>
          <w:szCs w:val="28"/>
        </w:rPr>
        <w:t>- акт проверки;</w:t>
      </w:r>
    </w:p>
    <w:p w:rsidR="00E207E4" w:rsidRPr="00E207E4" w:rsidRDefault="00E207E4" w:rsidP="002B2D43">
      <w:pPr>
        <w:ind w:firstLine="709"/>
        <w:jc w:val="both"/>
        <w:rPr>
          <w:sz w:val="28"/>
          <w:szCs w:val="28"/>
        </w:rPr>
      </w:pPr>
      <w:r w:rsidRPr="00E207E4">
        <w:rPr>
          <w:sz w:val="28"/>
          <w:szCs w:val="28"/>
        </w:rPr>
        <w:t>- отражение сведений о проведенной проверке в журнале учета проверок;</w:t>
      </w:r>
    </w:p>
    <w:p w:rsidR="00E207E4" w:rsidRPr="00E207E4" w:rsidRDefault="00E207E4" w:rsidP="002B2D43">
      <w:pPr>
        <w:ind w:firstLine="709"/>
        <w:jc w:val="both"/>
        <w:rPr>
          <w:sz w:val="28"/>
          <w:szCs w:val="28"/>
        </w:rPr>
      </w:pPr>
      <w:r w:rsidRPr="00E207E4">
        <w:rPr>
          <w:sz w:val="28"/>
          <w:szCs w:val="28"/>
        </w:rPr>
        <w:t>- вручение (направление) акта проверки субъекту проверки.</w:t>
      </w:r>
    </w:p>
    <w:p w:rsidR="00E207E4" w:rsidRPr="00E207E4" w:rsidRDefault="00E207E4" w:rsidP="002B2D43">
      <w:pPr>
        <w:ind w:firstLine="709"/>
        <w:jc w:val="both"/>
        <w:rPr>
          <w:sz w:val="28"/>
          <w:szCs w:val="28"/>
        </w:rPr>
      </w:pPr>
      <w:bookmarkStart w:id="111" w:name="sub_342"/>
      <w:r w:rsidRPr="00E207E4">
        <w:rPr>
          <w:sz w:val="28"/>
          <w:szCs w:val="28"/>
        </w:rPr>
        <w:t>3.4</w:t>
      </w:r>
      <w:r w:rsidR="00B43ECF">
        <w:rPr>
          <w:sz w:val="28"/>
          <w:szCs w:val="28"/>
        </w:rPr>
        <w:t>1</w:t>
      </w:r>
      <w:r w:rsidRPr="00E207E4">
        <w:rPr>
          <w:sz w:val="28"/>
          <w:szCs w:val="28"/>
        </w:rPr>
        <w:t>. Способом фиксации результата выполнения административной процедуры является:</w:t>
      </w:r>
    </w:p>
    <w:bookmarkEnd w:id="111"/>
    <w:p w:rsidR="00E207E4" w:rsidRPr="00E207E4" w:rsidRDefault="00E207E4" w:rsidP="002B2D43">
      <w:pPr>
        <w:ind w:firstLine="709"/>
        <w:jc w:val="both"/>
        <w:rPr>
          <w:sz w:val="28"/>
          <w:szCs w:val="28"/>
        </w:rPr>
      </w:pPr>
      <w:r w:rsidRPr="00E207E4">
        <w:rPr>
          <w:sz w:val="28"/>
          <w:szCs w:val="28"/>
        </w:rPr>
        <w:t>- подписанный должностными лицами структурного подразделения Администрации, проводившими проверку, акт проверки;</w:t>
      </w:r>
    </w:p>
    <w:p w:rsidR="00E207E4" w:rsidRPr="00E207E4" w:rsidRDefault="00E207E4" w:rsidP="002B2D43">
      <w:pPr>
        <w:ind w:firstLine="709"/>
        <w:jc w:val="both"/>
        <w:rPr>
          <w:sz w:val="28"/>
          <w:szCs w:val="28"/>
        </w:rPr>
      </w:pPr>
      <w:r w:rsidRPr="00E207E4">
        <w:rPr>
          <w:sz w:val="28"/>
          <w:szCs w:val="28"/>
        </w:rPr>
        <w:t>- запись в журнале учета проверок о проведенной проверке;</w:t>
      </w:r>
    </w:p>
    <w:p w:rsidR="00E207E4" w:rsidRPr="00E207E4" w:rsidRDefault="00E207E4" w:rsidP="002B2D43">
      <w:pPr>
        <w:ind w:firstLine="709"/>
        <w:jc w:val="both"/>
        <w:rPr>
          <w:sz w:val="28"/>
          <w:szCs w:val="28"/>
        </w:rPr>
      </w:pPr>
      <w:r w:rsidRPr="00E207E4">
        <w:rPr>
          <w:sz w:val="28"/>
          <w:szCs w:val="28"/>
        </w:rPr>
        <w:t>- расписка субъекта проверки о получении акта проверки или уведомление о вручении субъекту проверки направленного посредством почтовой связи акта проверки.</w:t>
      </w:r>
    </w:p>
    <w:p w:rsidR="00E207E4" w:rsidRPr="00E207E4" w:rsidRDefault="00E207E4" w:rsidP="00E207E4">
      <w:pPr>
        <w:jc w:val="both"/>
        <w:rPr>
          <w:sz w:val="28"/>
          <w:szCs w:val="28"/>
        </w:rPr>
      </w:pPr>
    </w:p>
    <w:p w:rsidR="00E207E4" w:rsidRPr="00E207E4" w:rsidRDefault="00E207E4" w:rsidP="00B43ECF">
      <w:pPr>
        <w:pStyle w:val="1"/>
        <w:jc w:val="center"/>
        <w:rPr>
          <w:rFonts w:ascii="Times New Roman" w:hAnsi="Times New Roman"/>
          <w:sz w:val="28"/>
          <w:szCs w:val="28"/>
        </w:rPr>
      </w:pPr>
      <w:bookmarkStart w:id="112" w:name="sub_3430"/>
      <w:r w:rsidRPr="00E207E4">
        <w:rPr>
          <w:rFonts w:ascii="Times New Roman" w:hAnsi="Times New Roman"/>
          <w:sz w:val="28"/>
          <w:szCs w:val="28"/>
        </w:rPr>
        <w:t>Принятие мер по результатам проверки</w:t>
      </w:r>
    </w:p>
    <w:p w:rsidR="00E207E4" w:rsidRPr="00E207E4" w:rsidRDefault="00E207E4" w:rsidP="00B43ECF">
      <w:pPr>
        <w:ind w:firstLine="709"/>
        <w:jc w:val="both"/>
        <w:rPr>
          <w:sz w:val="28"/>
          <w:szCs w:val="28"/>
        </w:rPr>
      </w:pPr>
      <w:bookmarkStart w:id="113" w:name="sub_343"/>
      <w:bookmarkEnd w:id="112"/>
      <w:r w:rsidRPr="00E207E4">
        <w:rPr>
          <w:sz w:val="28"/>
          <w:szCs w:val="28"/>
        </w:rPr>
        <w:t>3.4</w:t>
      </w:r>
      <w:r w:rsidR="00B43ECF">
        <w:rPr>
          <w:sz w:val="28"/>
          <w:szCs w:val="28"/>
        </w:rPr>
        <w:t>2</w:t>
      </w:r>
      <w:r w:rsidRPr="00E207E4">
        <w:rPr>
          <w:sz w:val="28"/>
          <w:szCs w:val="28"/>
        </w:rPr>
        <w:t xml:space="preserve">. Основанием для начала административной процедуры является поступление в </w:t>
      </w:r>
      <w:r w:rsidR="00A17FA1">
        <w:rPr>
          <w:sz w:val="28"/>
          <w:szCs w:val="28"/>
        </w:rPr>
        <w:t xml:space="preserve">Администрацию, </w:t>
      </w:r>
      <w:r w:rsidRPr="00E207E4">
        <w:rPr>
          <w:sz w:val="28"/>
          <w:szCs w:val="28"/>
        </w:rPr>
        <w:t>структурное подразделение Администрации акта проверки.</w:t>
      </w:r>
    </w:p>
    <w:p w:rsidR="00E207E4" w:rsidRPr="00E207E4" w:rsidRDefault="00E207E4" w:rsidP="00B43ECF">
      <w:pPr>
        <w:ind w:firstLine="709"/>
        <w:jc w:val="both"/>
        <w:rPr>
          <w:sz w:val="28"/>
          <w:szCs w:val="28"/>
        </w:rPr>
      </w:pPr>
      <w:bookmarkStart w:id="114" w:name="sub_344"/>
      <w:bookmarkEnd w:id="113"/>
      <w:r w:rsidRPr="00E207E4">
        <w:rPr>
          <w:sz w:val="28"/>
          <w:szCs w:val="28"/>
        </w:rPr>
        <w:t>3.4</w:t>
      </w:r>
      <w:r w:rsidR="00B43ECF">
        <w:rPr>
          <w:sz w:val="28"/>
          <w:szCs w:val="28"/>
        </w:rPr>
        <w:t>3</w:t>
      </w:r>
      <w:r w:rsidRPr="00E207E4">
        <w:rPr>
          <w:sz w:val="28"/>
          <w:szCs w:val="28"/>
        </w:rPr>
        <w:t>. Содержание административных действий, входящих в состав административной процедуры:</w:t>
      </w:r>
    </w:p>
    <w:p w:rsidR="00E207E4" w:rsidRPr="00E207E4" w:rsidRDefault="00E207E4" w:rsidP="00B43ECF">
      <w:pPr>
        <w:ind w:firstLine="709"/>
        <w:jc w:val="both"/>
        <w:rPr>
          <w:sz w:val="28"/>
          <w:szCs w:val="28"/>
        </w:rPr>
      </w:pPr>
      <w:bookmarkStart w:id="115" w:name="sub_3441"/>
      <w:bookmarkEnd w:id="114"/>
      <w:r w:rsidRPr="00E207E4">
        <w:rPr>
          <w:sz w:val="28"/>
          <w:szCs w:val="28"/>
        </w:rPr>
        <w:t>1) проверка полноты и своевременности устранения</w:t>
      </w:r>
      <w:r w:rsidR="00B43ECF">
        <w:rPr>
          <w:sz w:val="28"/>
          <w:szCs w:val="28"/>
        </w:rPr>
        <w:t>,</w:t>
      </w:r>
      <w:r w:rsidRPr="00E207E4">
        <w:rPr>
          <w:sz w:val="28"/>
          <w:szCs w:val="28"/>
        </w:rPr>
        <w:t xml:space="preserve"> выявленных в ходе проверки нарушений в указанные в акте проверки сроки по информации, представляемой подведомственной организацией;</w:t>
      </w:r>
    </w:p>
    <w:p w:rsidR="00E207E4" w:rsidRPr="00E207E4" w:rsidRDefault="00E207E4" w:rsidP="00B43ECF">
      <w:pPr>
        <w:ind w:firstLine="709"/>
        <w:jc w:val="both"/>
        <w:rPr>
          <w:sz w:val="28"/>
          <w:szCs w:val="28"/>
        </w:rPr>
      </w:pPr>
      <w:bookmarkStart w:id="116" w:name="sub_3442"/>
      <w:bookmarkEnd w:id="115"/>
      <w:r w:rsidRPr="00E207E4">
        <w:rPr>
          <w:sz w:val="28"/>
          <w:szCs w:val="28"/>
        </w:rPr>
        <w:t>2) проведение внеплановых проверок в порядке, установленном Административным регламентом;</w:t>
      </w:r>
    </w:p>
    <w:p w:rsidR="00E207E4" w:rsidRPr="00E207E4" w:rsidRDefault="00E207E4" w:rsidP="00B43ECF">
      <w:pPr>
        <w:ind w:firstLine="709"/>
        <w:jc w:val="both"/>
        <w:rPr>
          <w:sz w:val="28"/>
          <w:szCs w:val="28"/>
        </w:rPr>
      </w:pPr>
      <w:bookmarkStart w:id="117" w:name="sub_3443"/>
      <w:bookmarkEnd w:id="116"/>
      <w:r w:rsidRPr="00E207E4">
        <w:rPr>
          <w:sz w:val="28"/>
          <w:szCs w:val="28"/>
        </w:rPr>
        <w:t>3) принятие к руководителю подведомственной организации мер дисциплинарного взыскания;</w:t>
      </w:r>
    </w:p>
    <w:p w:rsidR="00E207E4" w:rsidRPr="00E207E4" w:rsidRDefault="00E207E4" w:rsidP="00B43ECF">
      <w:pPr>
        <w:ind w:firstLine="709"/>
        <w:jc w:val="both"/>
        <w:rPr>
          <w:sz w:val="28"/>
          <w:szCs w:val="28"/>
        </w:rPr>
      </w:pPr>
      <w:bookmarkStart w:id="118" w:name="sub_3444"/>
      <w:bookmarkEnd w:id="117"/>
      <w:r w:rsidRPr="00E207E4">
        <w:rPr>
          <w:sz w:val="28"/>
          <w:szCs w:val="28"/>
        </w:rPr>
        <w:t xml:space="preserve">4) направление в правоохранительные органы и (или) Государственную инспекцию труда в Республике Адыгея информации о нарушениях </w:t>
      </w:r>
      <w:hyperlink r:id="rId29" w:history="1">
        <w:r w:rsidRPr="00E207E4">
          <w:rPr>
            <w:rStyle w:val="ad"/>
            <w:color w:val="auto"/>
            <w:sz w:val="28"/>
            <w:szCs w:val="28"/>
          </w:rPr>
          <w:t>трудового законодательства</w:t>
        </w:r>
      </w:hyperlink>
      <w:r w:rsidRPr="00E207E4">
        <w:rPr>
          <w:sz w:val="28"/>
          <w:szCs w:val="28"/>
        </w:rPr>
        <w:t>, выявленных в результате проведенных мероприятий по ведомственному контролю;</w:t>
      </w:r>
    </w:p>
    <w:p w:rsidR="00E207E4" w:rsidRPr="00E207E4" w:rsidRDefault="00E207E4" w:rsidP="00B43ECF">
      <w:pPr>
        <w:ind w:firstLine="709"/>
        <w:jc w:val="both"/>
        <w:rPr>
          <w:sz w:val="28"/>
          <w:szCs w:val="28"/>
        </w:rPr>
      </w:pPr>
      <w:bookmarkStart w:id="119" w:name="sub_3445"/>
      <w:bookmarkEnd w:id="118"/>
      <w:r w:rsidRPr="00E207E4">
        <w:rPr>
          <w:sz w:val="28"/>
          <w:szCs w:val="28"/>
        </w:rPr>
        <w:t>5) списание акта проверки.</w:t>
      </w:r>
    </w:p>
    <w:p w:rsidR="00E207E4" w:rsidRPr="00E207E4" w:rsidRDefault="00E207E4" w:rsidP="00B43ECF">
      <w:pPr>
        <w:ind w:firstLine="709"/>
        <w:jc w:val="both"/>
        <w:rPr>
          <w:sz w:val="28"/>
          <w:szCs w:val="28"/>
        </w:rPr>
      </w:pPr>
      <w:bookmarkStart w:id="120" w:name="sub_345"/>
      <w:bookmarkEnd w:id="119"/>
      <w:r w:rsidRPr="00E207E4">
        <w:rPr>
          <w:sz w:val="28"/>
          <w:szCs w:val="28"/>
        </w:rPr>
        <w:t>3.4</w:t>
      </w:r>
      <w:r w:rsidR="00B43ECF">
        <w:rPr>
          <w:sz w:val="28"/>
          <w:szCs w:val="28"/>
        </w:rPr>
        <w:t>4</w:t>
      </w:r>
      <w:r w:rsidRPr="00E207E4">
        <w:rPr>
          <w:sz w:val="28"/>
          <w:szCs w:val="28"/>
        </w:rPr>
        <w:t xml:space="preserve">. Основанием для принятия мер по результатам проверки является наличие нарушений </w:t>
      </w:r>
      <w:hyperlink r:id="rId30" w:history="1">
        <w:r w:rsidRPr="00E207E4">
          <w:rPr>
            <w:rStyle w:val="ad"/>
            <w:color w:val="auto"/>
            <w:sz w:val="28"/>
            <w:szCs w:val="28"/>
          </w:rPr>
          <w:t>трудового законодательства</w:t>
        </w:r>
      </w:hyperlink>
      <w:r w:rsidRPr="00E207E4">
        <w:rPr>
          <w:sz w:val="28"/>
          <w:szCs w:val="28"/>
        </w:rPr>
        <w:t>, выявленных при проведении проверки.</w:t>
      </w:r>
    </w:p>
    <w:p w:rsidR="00E207E4" w:rsidRPr="00E207E4" w:rsidRDefault="00E207E4" w:rsidP="00B43ECF">
      <w:pPr>
        <w:ind w:firstLine="709"/>
        <w:jc w:val="both"/>
        <w:rPr>
          <w:sz w:val="28"/>
          <w:szCs w:val="28"/>
        </w:rPr>
      </w:pPr>
      <w:bookmarkStart w:id="121" w:name="sub_346"/>
      <w:bookmarkEnd w:id="120"/>
      <w:r w:rsidRPr="00E207E4">
        <w:rPr>
          <w:sz w:val="28"/>
          <w:szCs w:val="28"/>
        </w:rPr>
        <w:t>3.4</w:t>
      </w:r>
      <w:r w:rsidR="00B43ECF">
        <w:rPr>
          <w:sz w:val="28"/>
          <w:szCs w:val="28"/>
        </w:rPr>
        <w:t>5</w:t>
      </w:r>
      <w:r w:rsidRPr="00E207E4">
        <w:rPr>
          <w:sz w:val="28"/>
          <w:szCs w:val="28"/>
        </w:rPr>
        <w:t xml:space="preserve">. </w:t>
      </w:r>
      <w:proofErr w:type="gramStart"/>
      <w:r w:rsidRPr="00E207E4">
        <w:rPr>
          <w:sz w:val="28"/>
          <w:szCs w:val="28"/>
        </w:rPr>
        <w:t>Контроль за</w:t>
      </w:r>
      <w:proofErr w:type="gramEnd"/>
      <w:r w:rsidRPr="00E207E4">
        <w:rPr>
          <w:sz w:val="28"/>
          <w:szCs w:val="28"/>
        </w:rPr>
        <w:t xml:space="preserve"> устранением выявленных нарушений </w:t>
      </w:r>
      <w:hyperlink r:id="rId31" w:history="1">
        <w:r w:rsidRPr="00E207E4">
          <w:rPr>
            <w:rStyle w:val="ad"/>
            <w:color w:val="auto"/>
            <w:sz w:val="28"/>
            <w:szCs w:val="28"/>
          </w:rPr>
          <w:t>трудового законодательства</w:t>
        </w:r>
      </w:hyperlink>
      <w:r w:rsidRPr="00E207E4">
        <w:rPr>
          <w:sz w:val="28"/>
          <w:szCs w:val="28"/>
        </w:rPr>
        <w:t>, содержащихся в акте проверки, осуществляется уполномоченными должностными лицами структурного подразделения Администрации посредством:</w:t>
      </w:r>
    </w:p>
    <w:p w:rsidR="00E207E4" w:rsidRPr="00E207E4" w:rsidRDefault="00E207E4" w:rsidP="00B43ECF">
      <w:pPr>
        <w:ind w:firstLine="709"/>
        <w:jc w:val="both"/>
        <w:rPr>
          <w:sz w:val="28"/>
          <w:szCs w:val="28"/>
        </w:rPr>
      </w:pPr>
      <w:bookmarkStart w:id="122" w:name="sub_3461"/>
      <w:bookmarkEnd w:id="121"/>
      <w:r w:rsidRPr="00E207E4">
        <w:rPr>
          <w:sz w:val="28"/>
          <w:szCs w:val="28"/>
        </w:rPr>
        <w:lastRenderedPageBreak/>
        <w:t>1) проверки информации об устранении нарушений, представленной в структурное подразделение Администрации руководителем подведомственной организации до истечения срока, указанного в акте проверки;</w:t>
      </w:r>
    </w:p>
    <w:p w:rsidR="00E207E4" w:rsidRPr="00E207E4" w:rsidRDefault="00E207E4" w:rsidP="00B43ECF">
      <w:pPr>
        <w:ind w:firstLine="709"/>
        <w:jc w:val="both"/>
        <w:rPr>
          <w:sz w:val="28"/>
          <w:szCs w:val="28"/>
        </w:rPr>
      </w:pPr>
      <w:bookmarkStart w:id="123" w:name="sub_3462"/>
      <w:bookmarkEnd w:id="122"/>
      <w:r w:rsidRPr="00E207E4">
        <w:rPr>
          <w:sz w:val="28"/>
          <w:szCs w:val="28"/>
        </w:rPr>
        <w:t>2) проведения внеплановых проверок в порядке, установленном Административным регламентом.</w:t>
      </w:r>
    </w:p>
    <w:p w:rsidR="00E207E4" w:rsidRPr="00E207E4" w:rsidRDefault="00E207E4" w:rsidP="00B43ECF">
      <w:pPr>
        <w:ind w:firstLine="709"/>
        <w:jc w:val="both"/>
        <w:rPr>
          <w:sz w:val="28"/>
          <w:szCs w:val="28"/>
        </w:rPr>
      </w:pPr>
      <w:bookmarkStart w:id="124" w:name="sub_347"/>
      <w:bookmarkEnd w:id="123"/>
      <w:r w:rsidRPr="00E207E4">
        <w:rPr>
          <w:sz w:val="28"/>
          <w:szCs w:val="28"/>
        </w:rPr>
        <w:t>3.4</w:t>
      </w:r>
      <w:r w:rsidR="00B43ECF">
        <w:rPr>
          <w:sz w:val="28"/>
          <w:szCs w:val="28"/>
        </w:rPr>
        <w:t>6</w:t>
      </w:r>
      <w:r w:rsidRPr="00E207E4">
        <w:rPr>
          <w:sz w:val="28"/>
          <w:szCs w:val="28"/>
        </w:rPr>
        <w:t xml:space="preserve">. В случае </w:t>
      </w:r>
      <w:proofErr w:type="spellStart"/>
      <w:r w:rsidRPr="00E207E4">
        <w:rPr>
          <w:sz w:val="28"/>
          <w:szCs w:val="28"/>
        </w:rPr>
        <w:t>неустранения</w:t>
      </w:r>
      <w:proofErr w:type="spellEnd"/>
      <w:r w:rsidRPr="00E207E4">
        <w:rPr>
          <w:sz w:val="28"/>
          <w:szCs w:val="28"/>
        </w:rPr>
        <w:t xml:space="preserve"> нарушений по истечении установленного в акте проверки срока либо отказа руководителя подведомственной организации от их устранения, информация о нарушениях </w:t>
      </w:r>
      <w:hyperlink r:id="rId32" w:history="1">
        <w:r w:rsidRPr="00E207E4">
          <w:rPr>
            <w:rStyle w:val="ad"/>
            <w:color w:val="auto"/>
            <w:sz w:val="28"/>
            <w:szCs w:val="28"/>
          </w:rPr>
          <w:t>трудового законодательства</w:t>
        </w:r>
      </w:hyperlink>
      <w:r w:rsidRPr="00E207E4">
        <w:rPr>
          <w:sz w:val="28"/>
          <w:szCs w:val="28"/>
        </w:rPr>
        <w:t>, выявленных в результате проведенных мероприятий по ведомственному контролю, направляется в правоохранительные органы и (или) Государственную инспекцию труда в Республике Адыгея.</w:t>
      </w:r>
    </w:p>
    <w:p w:rsidR="00E207E4" w:rsidRPr="00E207E4" w:rsidRDefault="00B43ECF" w:rsidP="00B43ECF">
      <w:pPr>
        <w:ind w:firstLine="709"/>
        <w:jc w:val="both"/>
        <w:rPr>
          <w:sz w:val="28"/>
          <w:szCs w:val="28"/>
        </w:rPr>
      </w:pPr>
      <w:bookmarkStart w:id="125" w:name="sub_348"/>
      <w:bookmarkEnd w:id="124"/>
      <w:r>
        <w:rPr>
          <w:sz w:val="28"/>
          <w:szCs w:val="28"/>
        </w:rPr>
        <w:t>3.47</w:t>
      </w:r>
      <w:r w:rsidR="00E207E4" w:rsidRPr="00E207E4">
        <w:rPr>
          <w:sz w:val="28"/>
          <w:szCs w:val="28"/>
        </w:rPr>
        <w:t>. Критериями принятия решений при выполнении административной процедуры являются:</w:t>
      </w:r>
    </w:p>
    <w:bookmarkEnd w:id="125"/>
    <w:p w:rsidR="00E207E4" w:rsidRPr="00E207E4" w:rsidRDefault="00E207E4" w:rsidP="00B43ECF">
      <w:pPr>
        <w:ind w:firstLine="709"/>
        <w:jc w:val="both"/>
        <w:rPr>
          <w:sz w:val="28"/>
          <w:szCs w:val="28"/>
        </w:rPr>
      </w:pPr>
      <w:r w:rsidRPr="00E207E4">
        <w:rPr>
          <w:sz w:val="28"/>
          <w:szCs w:val="28"/>
        </w:rPr>
        <w:t xml:space="preserve">- для списания акта проверки - отсутствие нарушений </w:t>
      </w:r>
      <w:hyperlink r:id="rId33" w:history="1">
        <w:r w:rsidRPr="00E207E4">
          <w:rPr>
            <w:rStyle w:val="ad"/>
            <w:color w:val="auto"/>
            <w:sz w:val="28"/>
            <w:szCs w:val="28"/>
          </w:rPr>
          <w:t>трудового законодательства</w:t>
        </w:r>
      </w:hyperlink>
      <w:r w:rsidRPr="00E207E4">
        <w:rPr>
          <w:sz w:val="28"/>
          <w:szCs w:val="28"/>
        </w:rPr>
        <w:t xml:space="preserve">, зафиксированных в акте проверки, либо полное и своевременное устранение выявленных </w:t>
      </w:r>
      <w:r w:rsidR="00B43ECF">
        <w:rPr>
          <w:sz w:val="28"/>
          <w:szCs w:val="28"/>
        </w:rPr>
        <w:t xml:space="preserve">нарушений </w:t>
      </w:r>
      <w:r w:rsidRPr="00E207E4">
        <w:rPr>
          <w:sz w:val="28"/>
          <w:szCs w:val="28"/>
        </w:rPr>
        <w:t>в ходе проверки;</w:t>
      </w:r>
    </w:p>
    <w:p w:rsidR="00E207E4" w:rsidRPr="00E207E4" w:rsidRDefault="00E207E4" w:rsidP="00B43ECF">
      <w:pPr>
        <w:ind w:firstLine="709"/>
        <w:jc w:val="both"/>
        <w:rPr>
          <w:sz w:val="28"/>
          <w:szCs w:val="28"/>
        </w:rPr>
      </w:pPr>
      <w:r w:rsidRPr="00E207E4">
        <w:rPr>
          <w:sz w:val="28"/>
          <w:szCs w:val="28"/>
        </w:rPr>
        <w:t xml:space="preserve">- для принятия к руководителю подведомственной организации мер дисциплинарного взыскания - наличие нарушений </w:t>
      </w:r>
      <w:hyperlink r:id="rId34" w:history="1">
        <w:r w:rsidRPr="00E207E4">
          <w:rPr>
            <w:rStyle w:val="ad"/>
            <w:color w:val="auto"/>
            <w:sz w:val="28"/>
            <w:szCs w:val="28"/>
          </w:rPr>
          <w:t>трудового законодательства</w:t>
        </w:r>
      </w:hyperlink>
      <w:r w:rsidRPr="00E207E4">
        <w:rPr>
          <w:sz w:val="28"/>
          <w:szCs w:val="28"/>
        </w:rPr>
        <w:t>, тяжесть совершенного проступка, обстоятельства, при которых он был совершен;</w:t>
      </w:r>
    </w:p>
    <w:p w:rsidR="00E207E4" w:rsidRPr="00E207E4" w:rsidRDefault="00E207E4" w:rsidP="00B43ECF">
      <w:pPr>
        <w:ind w:firstLine="709"/>
        <w:jc w:val="both"/>
        <w:rPr>
          <w:sz w:val="28"/>
          <w:szCs w:val="28"/>
        </w:rPr>
      </w:pPr>
      <w:r w:rsidRPr="00E207E4">
        <w:rPr>
          <w:sz w:val="28"/>
          <w:szCs w:val="28"/>
        </w:rPr>
        <w:t xml:space="preserve">- для направления информации в Государственную инспекцию труда в Республике Адыгея - </w:t>
      </w:r>
      <w:r w:rsidR="00B43ECF" w:rsidRPr="00E207E4">
        <w:rPr>
          <w:sz w:val="28"/>
          <w:szCs w:val="28"/>
        </w:rPr>
        <w:t>не устранение</w:t>
      </w:r>
      <w:r w:rsidRPr="00E207E4">
        <w:rPr>
          <w:sz w:val="28"/>
          <w:szCs w:val="28"/>
        </w:rPr>
        <w:t xml:space="preserve"> подведомственной организацией выявленных нарушений в установленные сроки;</w:t>
      </w:r>
    </w:p>
    <w:p w:rsidR="00E207E4" w:rsidRPr="00E207E4" w:rsidRDefault="00E207E4" w:rsidP="00B43ECF">
      <w:pPr>
        <w:ind w:firstLine="709"/>
        <w:jc w:val="both"/>
        <w:rPr>
          <w:sz w:val="28"/>
          <w:szCs w:val="28"/>
        </w:rPr>
      </w:pPr>
      <w:r w:rsidRPr="00E207E4">
        <w:rPr>
          <w:sz w:val="28"/>
          <w:szCs w:val="28"/>
        </w:rPr>
        <w:t xml:space="preserve">- для направления информации в правоохранительные органы в соответствии с </w:t>
      </w:r>
      <w:proofErr w:type="spellStart"/>
      <w:r w:rsidRPr="00E207E4">
        <w:rPr>
          <w:sz w:val="28"/>
          <w:szCs w:val="28"/>
        </w:rPr>
        <w:t>подследственностью</w:t>
      </w:r>
      <w:proofErr w:type="spellEnd"/>
      <w:r w:rsidRPr="00E207E4">
        <w:rPr>
          <w:sz w:val="28"/>
          <w:szCs w:val="28"/>
        </w:rPr>
        <w:t xml:space="preserve"> - выявление нарушений обязательных требований, содержащих признаки преступлений, предусмотренных </w:t>
      </w:r>
      <w:hyperlink r:id="rId35" w:history="1">
        <w:r w:rsidRPr="00E207E4">
          <w:rPr>
            <w:rStyle w:val="ad"/>
            <w:color w:val="auto"/>
            <w:sz w:val="28"/>
            <w:szCs w:val="28"/>
          </w:rPr>
          <w:t>Уголовным кодексом</w:t>
        </w:r>
      </w:hyperlink>
      <w:r w:rsidRPr="00E207E4">
        <w:rPr>
          <w:sz w:val="28"/>
          <w:szCs w:val="28"/>
        </w:rPr>
        <w:t xml:space="preserve"> Российской Федерации.</w:t>
      </w:r>
    </w:p>
    <w:p w:rsidR="00E207E4" w:rsidRPr="00E207E4" w:rsidRDefault="00E207E4" w:rsidP="00B43ECF">
      <w:pPr>
        <w:ind w:firstLine="709"/>
        <w:jc w:val="both"/>
        <w:rPr>
          <w:sz w:val="28"/>
          <w:szCs w:val="28"/>
        </w:rPr>
      </w:pPr>
      <w:bookmarkStart w:id="126" w:name="sub_349"/>
      <w:r w:rsidRPr="00E207E4">
        <w:rPr>
          <w:sz w:val="28"/>
          <w:szCs w:val="28"/>
        </w:rPr>
        <w:t>3.4</w:t>
      </w:r>
      <w:r w:rsidR="00B43ECF">
        <w:rPr>
          <w:sz w:val="28"/>
          <w:szCs w:val="28"/>
        </w:rPr>
        <w:t>8</w:t>
      </w:r>
      <w:r w:rsidRPr="00E207E4">
        <w:rPr>
          <w:sz w:val="28"/>
          <w:szCs w:val="28"/>
        </w:rPr>
        <w:t xml:space="preserve">. Результатом административной процедуры является решение </w:t>
      </w:r>
      <w:r w:rsidR="00B43ECF">
        <w:rPr>
          <w:sz w:val="28"/>
          <w:szCs w:val="28"/>
        </w:rPr>
        <w:t xml:space="preserve">главы муниципального образования «Красногвардейский район», </w:t>
      </w:r>
      <w:r w:rsidRPr="00E207E4">
        <w:rPr>
          <w:sz w:val="28"/>
          <w:szCs w:val="28"/>
        </w:rPr>
        <w:t>руководител</w:t>
      </w:r>
      <w:r w:rsidR="00B43ECF">
        <w:rPr>
          <w:sz w:val="28"/>
          <w:szCs w:val="28"/>
        </w:rPr>
        <w:t>я</w:t>
      </w:r>
      <w:r w:rsidRPr="00E207E4">
        <w:rPr>
          <w:sz w:val="28"/>
          <w:szCs w:val="28"/>
        </w:rPr>
        <w:t xml:space="preserve"> структурного подразделения Администрации о списании акта проверки в дело или  направлени</w:t>
      </w:r>
      <w:r w:rsidR="00B43ECF">
        <w:rPr>
          <w:sz w:val="28"/>
          <w:szCs w:val="28"/>
        </w:rPr>
        <w:t>е</w:t>
      </w:r>
      <w:r w:rsidRPr="00E207E4">
        <w:rPr>
          <w:sz w:val="28"/>
          <w:szCs w:val="28"/>
        </w:rPr>
        <w:t xml:space="preserve"> информации в правоохранительные органы и (или) Государственную инспекцию труда в Республике Адыгея.</w:t>
      </w:r>
    </w:p>
    <w:p w:rsidR="00E207E4" w:rsidRPr="00E207E4" w:rsidRDefault="00E207E4" w:rsidP="00B43ECF">
      <w:pPr>
        <w:ind w:firstLine="709"/>
        <w:jc w:val="both"/>
        <w:rPr>
          <w:sz w:val="28"/>
          <w:szCs w:val="28"/>
        </w:rPr>
      </w:pPr>
      <w:bookmarkStart w:id="127" w:name="sub_350"/>
      <w:bookmarkEnd w:id="126"/>
      <w:r w:rsidRPr="00E207E4">
        <w:rPr>
          <w:sz w:val="28"/>
          <w:szCs w:val="28"/>
        </w:rPr>
        <w:t>3.</w:t>
      </w:r>
      <w:r w:rsidR="00B43ECF">
        <w:rPr>
          <w:sz w:val="28"/>
          <w:szCs w:val="28"/>
        </w:rPr>
        <w:t>49</w:t>
      </w:r>
      <w:r w:rsidRPr="00E207E4">
        <w:rPr>
          <w:sz w:val="28"/>
          <w:szCs w:val="28"/>
        </w:rPr>
        <w:t xml:space="preserve">. Способом фиксации результата выполнения административной процедуры является резолюция </w:t>
      </w:r>
      <w:r w:rsidR="00B43ECF">
        <w:rPr>
          <w:sz w:val="28"/>
          <w:szCs w:val="28"/>
        </w:rPr>
        <w:t xml:space="preserve">главы муниципального образования «Красногвардейский район», </w:t>
      </w:r>
      <w:r w:rsidRPr="00E207E4">
        <w:rPr>
          <w:sz w:val="28"/>
          <w:szCs w:val="28"/>
        </w:rPr>
        <w:t>руководителя структурного подразделения Администрации на акте проверки о списании акта.</w:t>
      </w:r>
    </w:p>
    <w:p w:rsidR="00A17FA1" w:rsidRDefault="00A17FA1" w:rsidP="00B43ECF">
      <w:pPr>
        <w:pStyle w:val="1"/>
        <w:jc w:val="center"/>
        <w:rPr>
          <w:rFonts w:ascii="Times New Roman" w:hAnsi="Times New Roman"/>
          <w:b/>
          <w:sz w:val="28"/>
          <w:szCs w:val="28"/>
        </w:rPr>
      </w:pPr>
      <w:bookmarkStart w:id="128" w:name="sub_40"/>
      <w:bookmarkEnd w:id="127"/>
    </w:p>
    <w:p w:rsidR="00E52EC9" w:rsidRDefault="00E207E4" w:rsidP="00B43ECF">
      <w:pPr>
        <w:pStyle w:val="1"/>
        <w:jc w:val="center"/>
        <w:rPr>
          <w:rFonts w:ascii="Times New Roman" w:hAnsi="Times New Roman"/>
          <w:b/>
          <w:sz w:val="28"/>
          <w:szCs w:val="28"/>
        </w:rPr>
      </w:pPr>
      <w:r w:rsidRPr="00E52EC9">
        <w:rPr>
          <w:rFonts w:ascii="Times New Roman" w:hAnsi="Times New Roman"/>
          <w:b/>
          <w:sz w:val="28"/>
          <w:szCs w:val="28"/>
        </w:rPr>
        <w:t xml:space="preserve">Раздел IV. Порядок и формы </w:t>
      </w:r>
      <w:proofErr w:type="gramStart"/>
      <w:r w:rsidRPr="00E52EC9">
        <w:rPr>
          <w:rFonts w:ascii="Times New Roman" w:hAnsi="Times New Roman"/>
          <w:b/>
          <w:sz w:val="28"/>
          <w:szCs w:val="28"/>
        </w:rPr>
        <w:t>контроля за</w:t>
      </w:r>
      <w:proofErr w:type="gramEnd"/>
      <w:r w:rsidRPr="00E52EC9">
        <w:rPr>
          <w:rFonts w:ascii="Times New Roman" w:hAnsi="Times New Roman"/>
          <w:b/>
          <w:sz w:val="28"/>
          <w:szCs w:val="28"/>
        </w:rPr>
        <w:t xml:space="preserve"> исполнением </w:t>
      </w:r>
    </w:p>
    <w:p w:rsidR="00E207E4" w:rsidRPr="00E52EC9" w:rsidRDefault="00E207E4" w:rsidP="00B43ECF">
      <w:pPr>
        <w:pStyle w:val="1"/>
        <w:jc w:val="center"/>
        <w:rPr>
          <w:rFonts w:ascii="Times New Roman" w:hAnsi="Times New Roman"/>
          <w:b/>
          <w:sz w:val="28"/>
          <w:szCs w:val="28"/>
        </w:rPr>
      </w:pPr>
      <w:r w:rsidRPr="00E52EC9">
        <w:rPr>
          <w:rFonts w:ascii="Times New Roman" w:hAnsi="Times New Roman"/>
          <w:b/>
          <w:sz w:val="28"/>
          <w:szCs w:val="28"/>
        </w:rPr>
        <w:t>муниципальной функции</w:t>
      </w:r>
    </w:p>
    <w:p w:rsidR="00E207E4" w:rsidRPr="00E207E4" w:rsidRDefault="00E207E4" w:rsidP="00E207E4">
      <w:pPr>
        <w:jc w:val="both"/>
        <w:rPr>
          <w:sz w:val="28"/>
          <w:szCs w:val="28"/>
        </w:rPr>
      </w:pPr>
    </w:p>
    <w:p w:rsidR="00E207E4" w:rsidRPr="00E207E4" w:rsidRDefault="00E207E4" w:rsidP="00E52EC9">
      <w:pPr>
        <w:pStyle w:val="1"/>
        <w:jc w:val="center"/>
        <w:rPr>
          <w:rFonts w:ascii="Times New Roman" w:hAnsi="Times New Roman"/>
          <w:sz w:val="28"/>
          <w:szCs w:val="28"/>
        </w:rPr>
      </w:pPr>
      <w:bookmarkStart w:id="129" w:name="sub_41"/>
      <w:bookmarkEnd w:id="128"/>
      <w:r w:rsidRPr="00E207E4">
        <w:rPr>
          <w:rFonts w:ascii="Times New Roman" w:hAnsi="Times New Roman"/>
          <w:sz w:val="28"/>
          <w:szCs w:val="28"/>
        </w:rPr>
        <w:t xml:space="preserve">Порядок осуществления текущего </w:t>
      </w:r>
      <w:proofErr w:type="gramStart"/>
      <w:r w:rsidRPr="00E207E4">
        <w:rPr>
          <w:rFonts w:ascii="Times New Roman" w:hAnsi="Times New Roman"/>
          <w:sz w:val="28"/>
          <w:szCs w:val="28"/>
        </w:rPr>
        <w:t>контроля за</w:t>
      </w:r>
      <w:proofErr w:type="gramEnd"/>
      <w:r w:rsidRPr="00E207E4">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E207E4" w:rsidRPr="00E207E4" w:rsidRDefault="00E207E4" w:rsidP="00E52EC9">
      <w:pPr>
        <w:ind w:firstLine="709"/>
        <w:jc w:val="both"/>
        <w:rPr>
          <w:sz w:val="28"/>
          <w:szCs w:val="28"/>
        </w:rPr>
      </w:pPr>
      <w:bookmarkStart w:id="130" w:name="sub_410"/>
      <w:bookmarkEnd w:id="129"/>
      <w:r w:rsidRPr="00E207E4">
        <w:rPr>
          <w:sz w:val="28"/>
          <w:szCs w:val="28"/>
        </w:rPr>
        <w:t xml:space="preserve">4.1. Текущий </w:t>
      </w:r>
      <w:proofErr w:type="gramStart"/>
      <w:r w:rsidRPr="00E207E4">
        <w:rPr>
          <w:sz w:val="28"/>
          <w:szCs w:val="28"/>
        </w:rPr>
        <w:t>контроль за</w:t>
      </w:r>
      <w:proofErr w:type="gramEnd"/>
      <w:r w:rsidRPr="00E207E4">
        <w:rPr>
          <w:sz w:val="28"/>
          <w:szCs w:val="28"/>
        </w:rPr>
        <w:t xml:space="preserve"> соблюдением и исполнением ответственными должностными лицами структурных подразделений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w:t>
      </w:r>
      <w:r w:rsidRPr="00E207E4">
        <w:rPr>
          <w:sz w:val="28"/>
          <w:szCs w:val="28"/>
        </w:rPr>
        <w:lastRenderedPageBreak/>
        <w:t>принятием ими решений осуществляется уполномоченными должностными лицами структурных подразделений, ответственными за организацию работы по исполнению муниципальной функции.</w:t>
      </w:r>
    </w:p>
    <w:p w:rsidR="00E207E4" w:rsidRPr="00E207E4" w:rsidRDefault="00E207E4" w:rsidP="00E52EC9">
      <w:pPr>
        <w:ind w:firstLine="709"/>
        <w:jc w:val="both"/>
        <w:rPr>
          <w:sz w:val="28"/>
          <w:szCs w:val="28"/>
        </w:rPr>
      </w:pPr>
      <w:bookmarkStart w:id="131" w:name="sub_42"/>
      <w:bookmarkEnd w:id="130"/>
      <w:r w:rsidRPr="00E207E4">
        <w:rPr>
          <w:sz w:val="28"/>
          <w:szCs w:val="28"/>
        </w:rPr>
        <w:t>4.2. Текущий контроль осуществляется в процессе исполнения муниципальной функции путем проведения проверок соблюдения и исполнения должностными лицами Администрации положений настоящего административного регламента, нормативных правовых актов Российской Федерации, Республики Адыгея, Администрации, регулирующих осуществление муниципальной функции.</w:t>
      </w:r>
    </w:p>
    <w:p w:rsidR="00E207E4" w:rsidRPr="00E207E4" w:rsidRDefault="00E207E4" w:rsidP="00E52EC9">
      <w:pPr>
        <w:ind w:firstLine="709"/>
        <w:jc w:val="both"/>
        <w:rPr>
          <w:sz w:val="28"/>
          <w:szCs w:val="28"/>
        </w:rPr>
      </w:pPr>
    </w:p>
    <w:p w:rsidR="00E207E4" w:rsidRPr="00E207E4" w:rsidRDefault="00E207E4" w:rsidP="00E52EC9">
      <w:pPr>
        <w:pStyle w:val="1"/>
        <w:jc w:val="center"/>
        <w:rPr>
          <w:rFonts w:ascii="Times New Roman" w:hAnsi="Times New Roman"/>
          <w:sz w:val="28"/>
          <w:szCs w:val="28"/>
        </w:rPr>
      </w:pPr>
      <w:bookmarkStart w:id="132" w:name="sub_430"/>
      <w:bookmarkEnd w:id="131"/>
      <w:r w:rsidRPr="00E207E4">
        <w:rPr>
          <w:rFonts w:ascii="Times New Roman" w:hAnsi="Times New Roman"/>
          <w:sz w:val="28"/>
          <w:szCs w:val="28"/>
        </w:rPr>
        <w:t xml:space="preserve">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E207E4">
        <w:rPr>
          <w:rFonts w:ascii="Times New Roman" w:hAnsi="Times New Roman"/>
          <w:sz w:val="28"/>
          <w:szCs w:val="28"/>
        </w:rPr>
        <w:t>контроля за</w:t>
      </w:r>
      <w:proofErr w:type="gramEnd"/>
      <w:r w:rsidRPr="00E207E4">
        <w:rPr>
          <w:rFonts w:ascii="Times New Roman" w:hAnsi="Times New Roman"/>
          <w:sz w:val="28"/>
          <w:szCs w:val="28"/>
        </w:rPr>
        <w:t xml:space="preserve"> полнотой и качеством исполнения муниципальной функции</w:t>
      </w:r>
    </w:p>
    <w:p w:rsidR="00E207E4" w:rsidRPr="00E207E4" w:rsidRDefault="00E207E4" w:rsidP="00E52EC9">
      <w:pPr>
        <w:ind w:firstLine="709"/>
        <w:jc w:val="both"/>
        <w:rPr>
          <w:sz w:val="28"/>
          <w:szCs w:val="28"/>
        </w:rPr>
      </w:pPr>
      <w:bookmarkStart w:id="133" w:name="sub_43"/>
      <w:bookmarkEnd w:id="132"/>
      <w:r w:rsidRPr="00E207E4">
        <w:rPr>
          <w:sz w:val="28"/>
          <w:szCs w:val="28"/>
        </w:rPr>
        <w:t xml:space="preserve">4.3. Порядок и периодичность проведения плановых проверок полноты и качества исполнения муниципальной функции, в том числе порядок и формы </w:t>
      </w:r>
      <w:proofErr w:type="gramStart"/>
      <w:r w:rsidRPr="00E207E4">
        <w:rPr>
          <w:sz w:val="28"/>
          <w:szCs w:val="28"/>
        </w:rPr>
        <w:t>контроля за</w:t>
      </w:r>
      <w:proofErr w:type="gramEnd"/>
      <w:r w:rsidRPr="00E207E4">
        <w:rPr>
          <w:sz w:val="28"/>
          <w:szCs w:val="28"/>
        </w:rPr>
        <w:t xml:space="preserve"> полнотой и качеством исполнения муниципальной функции в Администрации устанавливается </w:t>
      </w:r>
      <w:r w:rsidR="00E52EC9">
        <w:rPr>
          <w:sz w:val="28"/>
          <w:szCs w:val="28"/>
        </w:rPr>
        <w:t>г</w:t>
      </w:r>
      <w:r w:rsidRPr="00E207E4">
        <w:rPr>
          <w:sz w:val="28"/>
          <w:szCs w:val="28"/>
        </w:rPr>
        <w:t>лавой муниципального образования «Красногвардейский район</w:t>
      </w:r>
      <w:r w:rsidR="00E52EC9">
        <w:rPr>
          <w:sz w:val="28"/>
          <w:szCs w:val="28"/>
        </w:rPr>
        <w:t>».</w:t>
      </w:r>
    </w:p>
    <w:p w:rsidR="00E207E4" w:rsidRPr="00E207E4" w:rsidRDefault="00E207E4" w:rsidP="00E52EC9">
      <w:pPr>
        <w:ind w:firstLine="709"/>
        <w:jc w:val="both"/>
        <w:rPr>
          <w:sz w:val="28"/>
          <w:szCs w:val="28"/>
        </w:rPr>
      </w:pPr>
      <w:bookmarkStart w:id="134" w:name="sub_44"/>
      <w:bookmarkEnd w:id="133"/>
      <w:r w:rsidRPr="00E207E4">
        <w:rPr>
          <w:sz w:val="28"/>
          <w:szCs w:val="28"/>
        </w:rPr>
        <w:t xml:space="preserve">4.4. Внеплановые проверки полноты и качества исполнения муниципальной функции проводятся по поручению </w:t>
      </w:r>
      <w:r w:rsidR="00E52EC9">
        <w:rPr>
          <w:sz w:val="28"/>
          <w:szCs w:val="28"/>
        </w:rPr>
        <w:t>г</w:t>
      </w:r>
      <w:r w:rsidR="00E52EC9" w:rsidRPr="00E207E4">
        <w:rPr>
          <w:sz w:val="28"/>
          <w:szCs w:val="28"/>
        </w:rPr>
        <w:t>лав</w:t>
      </w:r>
      <w:r w:rsidR="00E52EC9">
        <w:rPr>
          <w:sz w:val="28"/>
          <w:szCs w:val="28"/>
        </w:rPr>
        <w:t>ы</w:t>
      </w:r>
      <w:r w:rsidR="00E52EC9" w:rsidRPr="00E207E4">
        <w:rPr>
          <w:sz w:val="28"/>
          <w:szCs w:val="28"/>
        </w:rPr>
        <w:t xml:space="preserve"> муниципального образования «Красногвардейский район»</w:t>
      </w:r>
      <w:r w:rsidR="00E52EC9">
        <w:rPr>
          <w:sz w:val="28"/>
          <w:szCs w:val="28"/>
        </w:rPr>
        <w:t>,</w:t>
      </w:r>
      <w:r w:rsidRPr="00E207E4">
        <w:rPr>
          <w:sz w:val="28"/>
          <w:szCs w:val="28"/>
        </w:rPr>
        <w:t xml:space="preserve"> с участием лиц, ответственных за исполнение муниципальной функции, на основании жалоб (претензий) граждан и </w:t>
      </w:r>
      <w:r w:rsidR="00E52EC9">
        <w:rPr>
          <w:sz w:val="28"/>
          <w:szCs w:val="28"/>
        </w:rPr>
        <w:t xml:space="preserve">должностных лиц </w:t>
      </w:r>
      <w:r w:rsidRPr="00E207E4">
        <w:rPr>
          <w:sz w:val="28"/>
          <w:szCs w:val="28"/>
        </w:rPr>
        <w:t>органов</w:t>
      </w:r>
      <w:r w:rsidR="00E52EC9">
        <w:rPr>
          <w:sz w:val="28"/>
          <w:szCs w:val="28"/>
        </w:rPr>
        <w:t xml:space="preserve"> власти</w:t>
      </w:r>
      <w:r w:rsidRPr="00E207E4">
        <w:rPr>
          <w:sz w:val="28"/>
          <w:szCs w:val="28"/>
        </w:rPr>
        <w:t xml:space="preserve"> на принятые решения или действия (бездействие) должностных лиц Администрации, осуществленные в ходе исполнения муниципальной функции.</w:t>
      </w:r>
    </w:p>
    <w:p w:rsidR="00E207E4" w:rsidRPr="00E207E4" w:rsidRDefault="00E207E4" w:rsidP="00E207E4">
      <w:pPr>
        <w:jc w:val="both"/>
        <w:rPr>
          <w:sz w:val="28"/>
          <w:szCs w:val="28"/>
        </w:rPr>
      </w:pPr>
    </w:p>
    <w:p w:rsidR="00E207E4" w:rsidRPr="00E207E4" w:rsidRDefault="00E207E4" w:rsidP="00E52EC9">
      <w:pPr>
        <w:pStyle w:val="1"/>
        <w:jc w:val="center"/>
        <w:rPr>
          <w:rFonts w:ascii="Times New Roman" w:hAnsi="Times New Roman"/>
          <w:sz w:val="28"/>
          <w:szCs w:val="28"/>
        </w:rPr>
      </w:pPr>
      <w:bookmarkStart w:id="135" w:name="sub_450"/>
      <w:bookmarkEnd w:id="134"/>
      <w:r w:rsidRPr="00E207E4">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исполнения муниципальной функции</w:t>
      </w:r>
    </w:p>
    <w:p w:rsidR="00E207E4" w:rsidRPr="00E207E4" w:rsidRDefault="00E207E4" w:rsidP="00E52EC9">
      <w:pPr>
        <w:ind w:firstLine="709"/>
        <w:jc w:val="both"/>
        <w:rPr>
          <w:sz w:val="28"/>
          <w:szCs w:val="28"/>
        </w:rPr>
      </w:pPr>
      <w:bookmarkStart w:id="136" w:name="sub_45"/>
      <w:bookmarkEnd w:id="135"/>
      <w:r w:rsidRPr="00E207E4">
        <w:rPr>
          <w:sz w:val="28"/>
          <w:szCs w:val="28"/>
        </w:rPr>
        <w:t xml:space="preserve">4.5. Должностные лица Администрации несут ответственность за ненадлежащее исполнение обязанностей при исполнении муниципальной функции в соответствии с Трудовым кодексом Российской Федерации, </w:t>
      </w:r>
      <w:hyperlink r:id="rId36" w:history="1">
        <w:r w:rsidRPr="00E207E4">
          <w:rPr>
            <w:rStyle w:val="ad"/>
            <w:color w:val="auto"/>
            <w:sz w:val="28"/>
            <w:szCs w:val="28"/>
          </w:rPr>
          <w:t>Федеральным законом</w:t>
        </w:r>
      </w:hyperlink>
      <w:r w:rsidRPr="00E207E4">
        <w:rPr>
          <w:sz w:val="28"/>
          <w:szCs w:val="28"/>
        </w:rPr>
        <w:t xml:space="preserve"> от 2 марта 2007 года № 25-ФЗ «О муниципальной службе в Российской Федерации», </w:t>
      </w:r>
      <w:hyperlink r:id="rId37" w:history="1">
        <w:r w:rsidRPr="00E207E4">
          <w:rPr>
            <w:rStyle w:val="ad"/>
            <w:color w:val="auto"/>
            <w:sz w:val="28"/>
            <w:szCs w:val="28"/>
          </w:rPr>
          <w:t>Федеральным законом</w:t>
        </w:r>
      </w:hyperlink>
      <w:r w:rsidRPr="00E207E4">
        <w:rPr>
          <w:sz w:val="28"/>
          <w:szCs w:val="28"/>
        </w:rPr>
        <w:t xml:space="preserve"> от 25 декабря 2008 года № 273-ФЗ «О противодействии коррупции».</w:t>
      </w:r>
    </w:p>
    <w:p w:rsidR="00E207E4" w:rsidRPr="00E207E4" w:rsidRDefault="00E207E4" w:rsidP="00E52EC9">
      <w:pPr>
        <w:ind w:firstLine="709"/>
        <w:jc w:val="both"/>
        <w:rPr>
          <w:sz w:val="28"/>
          <w:szCs w:val="28"/>
        </w:rPr>
      </w:pPr>
      <w:bookmarkStart w:id="137" w:name="sub_46"/>
      <w:bookmarkEnd w:id="136"/>
      <w:r w:rsidRPr="00E207E4">
        <w:rPr>
          <w:sz w:val="28"/>
          <w:szCs w:val="28"/>
        </w:rPr>
        <w:t>4.6.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 и законодательства Республики Адыгея.</w:t>
      </w:r>
    </w:p>
    <w:p w:rsidR="00E207E4" w:rsidRPr="00E207E4" w:rsidRDefault="00E207E4" w:rsidP="00E207E4">
      <w:pPr>
        <w:jc w:val="both"/>
        <w:rPr>
          <w:sz w:val="28"/>
          <w:szCs w:val="28"/>
        </w:rPr>
      </w:pPr>
    </w:p>
    <w:p w:rsidR="00E207E4" w:rsidRPr="00E207E4" w:rsidRDefault="00E207E4" w:rsidP="007C520F">
      <w:pPr>
        <w:pStyle w:val="1"/>
        <w:jc w:val="center"/>
        <w:rPr>
          <w:rFonts w:ascii="Times New Roman" w:hAnsi="Times New Roman"/>
          <w:sz w:val="28"/>
          <w:szCs w:val="28"/>
        </w:rPr>
      </w:pPr>
      <w:bookmarkStart w:id="138" w:name="sub_470"/>
      <w:bookmarkEnd w:id="137"/>
      <w:r w:rsidRPr="00E207E4">
        <w:rPr>
          <w:rFonts w:ascii="Times New Roman" w:hAnsi="Times New Roman"/>
          <w:sz w:val="28"/>
          <w:szCs w:val="28"/>
        </w:rPr>
        <w:t xml:space="preserve">Требования к порядку и формам </w:t>
      </w:r>
      <w:proofErr w:type="gramStart"/>
      <w:r w:rsidRPr="00E207E4">
        <w:rPr>
          <w:rFonts w:ascii="Times New Roman" w:hAnsi="Times New Roman"/>
          <w:sz w:val="28"/>
          <w:szCs w:val="28"/>
        </w:rPr>
        <w:t>контроля за</w:t>
      </w:r>
      <w:proofErr w:type="gramEnd"/>
      <w:r w:rsidRPr="00E207E4">
        <w:rPr>
          <w:rFonts w:ascii="Times New Roman" w:hAnsi="Times New Roman"/>
          <w:sz w:val="28"/>
          <w:szCs w:val="28"/>
        </w:rPr>
        <w:t xml:space="preserve"> исполнением муниципальной функции, в том числе со стороны граждан, их объединений и организаций</w:t>
      </w:r>
    </w:p>
    <w:p w:rsidR="00E207E4" w:rsidRPr="00E207E4" w:rsidRDefault="00E207E4" w:rsidP="007C520F">
      <w:pPr>
        <w:ind w:firstLine="709"/>
        <w:jc w:val="both"/>
        <w:rPr>
          <w:sz w:val="28"/>
          <w:szCs w:val="28"/>
        </w:rPr>
      </w:pPr>
      <w:bookmarkStart w:id="139" w:name="sub_47"/>
      <w:bookmarkEnd w:id="138"/>
      <w:r w:rsidRPr="00E207E4">
        <w:rPr>
          <w:sz w:val="28"/>
          <w:szCs w:val="28"/>
        </w:rPr>
        <w:t xml:space="preserve">4.7. </w:t>
      </w:r>
      <w:proofErr w:type="gramStart"/>
      <w:r w:rsidRPr="00E207E4">
        <w:rPr>
          <w:sz w:val="28"/>
          <w:szCs w:val="28"/>
        </w:rPr>
        <w:t>Контроль за</w:t>
      </w:r>
      <w:proofErr w:type="gramEnd"/>
      <w:r w:rsidRPr="00E207E4">
        <w:rPr>
          <w:sz w:val="28"/>
          <w:szCs w:val="28"/>
        </w:rPr>
        <w:t xml:space="preserve"> полнотой и качеством исполнения муниципальной функции осуществляется на основании </w:t>
      </w:r>
      <w:r w:rsidR="007C520F">
        <w:rPr>
          <w:sz w:val="28"/>
          <w:szCs w:val="28"/>
        </w:rPr>
        <w:t>правовых</w:t>
      </w:r>
      <w:r w:rsidRPr="00E207E4">
        <w:rPr>
          <w:sz w:val="28"/>
          <w:szCs w:val="28"/>
        </w:rPr>
        <w:t xml:space="preserve"> актов Администрации.</w:t>
      </w:r>
    </w:p>
    <w:bookmarkEnd w:id="139"/>
    <w:p w:rsidR="00E207E4" w:rsidRPr="00E207E4" w:rsidRDefault="00E207E4" w:rsidP="007C520F">
      <w:pPr>
        <w:ind w:firstLine="709"/>
        <w:jc w:val="both"/>
        <w:rPr>
          <w:sz w:val="28"/>
          <w:szCs w:val="28"/>
        </w:rPr>
      </w:pPr>
      <w:r w:rsidRPr="00E207E4">
        <w:rPr>
          <w:sz w:val="28"/>
          <w:szCs w:val="28"/>
        </w:rPr>
        <w:t>Контроль со стороны граждан и общественных объединений осуществляется за счет открытости информации в части исполнения муниципальной функции.</w:t>
      </w:r>
    </w:p>
    <w:p w:rsidR="00E207E4" w:rsidRPr="00E207E4" w:rsidRDefault="00E207E4" w:rsidP="007C520F">
      <w:pPr>
        <w:ind w:firstLine="709"/>
        <w:jc w:val="both"/>
        <w:rPr>
          <w:sz w:val="28"/>
          <w:szCs w:val="28"/>
        </w:rPr>
      </w:pPr>
      <w:bookmarkStart w:id="140" w:name="sub_48"/>
      <w:r w:rsidRPr="00E207E4">
        <w:rPr>
          <w:sz w:val="28"/>
          <w:szCs w:val="28"/>
        </w:rPr>
        <w:t xml:space="preserve">4.8. Ответственность за полноту и достоверность оформления документации, связанной с исполнением муниципальной функции, за сроки и порядок исполнения административной процедуры несут должностные лица Администрации, непосредственно исполняющие муниципальную функцию, а также должностное </w:t>
      </w:r>
      <w:r w:rsidRPr="00E207E4">
        <w:rPr>
          <w:sz w:val="28"/>
          <w:szCs w:val="28"/>
        </w:rPr>
        <w:lastRenderedPageBreak/>
        <w:t xml:space="preserve">лицо, осуществляющее </w:t>
      </w:r>
      <w:proofErr w:type="gramStart"/>
      <w:r w:rsidRPr="00E207E4">
        <w:rPr>
          <w:sz w:val="28"/>
          <w:szCs w:val="28"/>
        </w:rPr>
        <w:t>контроль за</w:t>
      </w:r>
      <w:proofErr w:type="gramEnd"/>
      <w:r w:rsidRPr="00E207E4">
        <w:rPr>
          <w:sz w:val="28"/>
          <w:szCs w:val="28"/>
        </w:rPr>
        <w:t xml:space="preserve"> выполнением действий, связанных с реализацией муниципальной функции.</w:t>
      </w:r>
    </w:p>
    <w:p w:rsidR="00E207E4" w:rsidRPr="00E207E4" w:rsidRDefault="00E207E4" w:rsidP="007C520F">
      <w:pPr>
        <w:ind w:firstLine="709"/>
        <w:jc w:val="both"/>
        <w:rPr>
          <w:sz w:val="28"/>
          <w:szCs w:val="28"/>
        </w:rPr>
      </w:pPr>
      <w:bookmarkStart w:id="141" w:name="sub_49"/>
      <w:bookmarkEnd w:id="140"/>
      <w:r w:rsidRPr="00E207E4">
        <w:rPr>
          <w:sz w:val="28"/>
          <w:szCs w:val="28"/>
        </w:rPr>
        <w:t xml:space="preserve">4.9. Подлежат обязательному рассмотрению предложения о совершенствовании процедуры </w:t>
      </w:r>
      <w:proofErr w:type="gramStart"/>
      <w:r w:rsidRPr="00E207E4">
        <w:rPr>
          <w:sz w:val="28"/>
          <w:szCs w:val="28"/>
        </w:rPr>
        <w:t>контроля за</w:t>
      </w:r>
      <w:proofErr w:type="gramEnd"/>
      <w:r w:rsidRPr="00E207E4">
        <w:rPr>
          <w:sz w:val="28"/>
          <w:szCs w:val="28"/>
        </w:rPr>
        <w:t xml:space="preserve"> исполнением муниципальной функции, поступившие от органов </w:t>
      </w:r>
      <w:r w:rsidR="007C520F">
        <w:rPr>
          <w:sz w:val="28"/>
          <w:szCs w:val="28"/>
        </w:rPr>
        <w:t>власти</w:t>
      </w:r>
      <w:r w:rsidRPr="00E207E4">
        <w:rPr>
          <w:sz w:val="28"/>
          <w:szCs w:val="28"/>
        </w:rPr>
        <w:t>, органов местного самоуправления, граждан, объединений и организаций.</w:t>
      </w:r>
    </w:p>
    <w:p w:rsidR="00E207E4" w:rsidRPr="00E207E4" w:rsidRDefault="00E207E4" w:rsidP="007C520F">
      <w:pPr>
        <w:ind w:firstLine="709"/>
        <w:jc w:val="both"/>
        <w:rPr>
          <w:sz w:val="28"/>
          <w:szCs w:val="28"/>
        </w:rPr>
      </w:pPr>
      <w:bookmarkStart w:id="142" w:name="sub_4100"/>
      <w:bookmarkEnd w:id="141"/>
      <w:r w:rsidRPr="00E207E4">
        <w:rPr>
          <w:sz w:val="28"/>
          <w:szCs w:val="28"/>
        </w:rPr>
        <w:t>4.10. О мерах, принятых в отношении виновных в нарушении законодательства Российской Федерации, законодательства Республики Адыгея, муниципальных нормативных правовых актов должностных лиц Администрации, в течение 10 дней со дня принятия таких мер Администрация, структурное подразделение сообщает в письменной форме физическому или юридическому лицу, права и (или) законные интересы которых нарушены.</w:t>
      </w:r>
    </w:p>
    <w:p w:rsidR="00E207E4" w:rsidRPr="00E207E4" w:rsidRDefault="00E207E4" w:rsidP="00E207E4">
      <w:pPr>
        <w:jc w:val="both"/>
        <w:rPr>
          <w:sz w:val="28"/>
          <w:szCs w:val="28"/>
        </w:rPr>
      </w:pPr>
    </w:p>
    <w:p w:rsidR="00E207E4" w:rsidRPr="007C520F" w:rsidRDefault="00E207E4" w:rsidP="007C520F">
      <w:pPr>
        <w:pStyle w:val="1"/>
        <w:jc w:val="center"/>
        <w:rPr>
          <w:rFonts w:ascii="Times New Roman" w:hAnsi="Times New Roman"/>
          <w:b/>
          <w:sz w:val="28"/>
          <w:szCs w:val="28"/>
        </w:rPr>
      </w:pPr>
      <w:bookmarkStart w:id="143" w:name="sub_50"/>
      <w:bookmarkEnd w:id="142"/>
      <w:r w:rsidRPr="007C520F">
        <w:rPr>
          <w:rFonts w:ascii="Times New Roman" w:hAnsi="Times New Roman"/>
          <w:b/>
          <w:sz w:val="28"/>
          <w:szCs w:val="28"/>
        </w:rPr>
        <w:t>Раздел V. Досудебный (внесудебный) порядок обжалования решений и действий (бездействия) муниципальных органов, исполняющих муниципальную функцию, а также их должностных лиц</w:t>
      </w:r>
    </w:p>
    <w:p w:rsidR="00E207E4" w:rsidRPr="00E207E4" w:rsidRDefault="00E207E4" w:rsidP="00E207E4">
      <w:pPr>
        <w:jc w:val="both"/>
        <w:rPr>
          <w:sz w:val="28"/>
          <w:szCs w:val="28"/>
        </w:rPr>
      </w:pPr>
    </w:p>
    <w:p w:rsidR="00E207E4" w:rsidRPr="00E207E4" w:rsidRDefault="00E207E4" w:rsidP="007C520F">
      <w:pPr>
        <w:pStyle w:val="1"/>
        <w:jc w:val="center"/>
        <w:rPr>
          <w:rFonts w:ascii="Times New Roman" w:hAnsi="Times New Roman"/>
          <w:sz w:val="28"/>
          <w:szCs w:val="28"/>
        </w:rPr>
      </w:pPr>
      <w:bookmarkStart w:id="144" w:name="sub_510"/>
      <w:bookmarkEnd w:id="143"/>
      <w:r w:rsidRPr="00E207E4">
        <w:rPr>
          <w:rFonts w:ascii="Times New Roman" w:hAnsi="Times New Roman"/>
          <w:sz w:val="28"/>
          <w:szCs w:val="28"/>
        </w:rPr>
        <w:t>Информация для заинтересованных лиц об их праве на досудебное (внесудебное) обжалование решений и действий (бездействия), принятых (осуществляемых) в ходе исполнения муниципальной функции</w:t>
      </w:r>
    </w:p>
    <w:p w:rsidR="00E207E4" w:rsidRPr="00E207E4" w:rsidRDefault="00E207E4" w:rsidP="00555046">
      <w:pPr>
        <w:ind w:firstLine="709"/>
        <w:jc w:val="both"/>
        <w:rPr>
          <w:sz w:val="28"/>
          <w:szCs w:val="28"/>
        </w:rPr>
      </w:pPr>
      <w:bookmarkStart w:id="145" w:name="sub_51"/>
      <w:bookmarkEnd w:id="144"/>
      <w:r w:rsidRPr="00E207E4">
        <w:rPr>
          <w:sz w:val="28"/>
          <w:szCs w:val="28"/>
        </w:rPr>
        <w:t xml:space="preserve">5.1. </w:t>
      </w:r>
      <w:proofErr w:type="gramStart"/>
      <w:r w:rsidRPr="00E207E4">
        <w:rPr>
          <w:sz w:val="28"/>
          <w:szCs w:val="28"/>
        </w:rPr>
        <w:t xml:space="preserve">Руководители проверяемых подведомственных организаций или уполномоченные ими лица, заявители вправе обжаловать решения, действия (бездействие) должностных лиц, осуществляющих исполнение муниципальной функции, </w:t>
      </w:r>
      <w:r w:rsidR="00555046">
        <w:rPr>
          <w:sz w:val="28"/>
          <w:szCs w:val="28"/>
        </w:rPr>
        <w:t>г</w:t>
      </w:r>
      <w:r w:rsidRPr="00E207E4">
        <w:rPr>
          <w:sz w:val="28"/>
          <w:szCs w:val="28"/>
        </w:rPr>
        <w:t xml:space="preserve">лаве муниципального образования «Красногвардейский район», руководителю структурного подразделения в письменной форме, в том числе подать жалобу </w:t>
      </w:r>
      <w:r w:rsidR="00555046">
        <w:rPr>
          <w:sz w:val="28"/>
          <w:szCs w:val="28"/>
        </w:rPr>
        <w:t>г</w:t>
      </w:r>
      <w:r w:rsidRPr="00E207E4">
        <w:rPr>
          <w:sz w:val="28"/>
          <w:szCs w:val="28"/>
        </w:rPr>
        <w:t>лаве муниципального образования «Красногвардейский район», руководителю структурного подразделения при личном приеме, или направить ее в электронном виде.</w:t>
      </w:r>
      <w:proofErr w:type="gramEnd"/>
    </w:p>
    <w:p w:rsidR="00A61157" w:rsidRDefault="00A61157" w:rsidP="00555046">
      <w:pPr>
        <w:pStyle w:val="1"/>
        <w:jc w:val="center"/>
        <w:rPr>
          <w:rFonts w:ascii="Times New Roman" w:hAnsi="Times New Roman"/>
          <w:sz w:val="28"/>
          <w:szCs w:val="28"/>
        </w:rPr>
      </w:pPr>
      <w:bookmarkStart w:id="146" w:name="sub_520"/>
      <w:bookmarkEnd w:id="145"/>
    </w:p>
    <w:p w:rsidR="00E207E4" w:rsidRPr="00E207E4" w:rsidRDefault="00E207E4" w:rsidP="00555046">
      <w:pPr>
        <w:pStyle w:val="1"/>
        <w:jc w:val="center"/>
        <w:rPr>
          <w:rFonts w:ascii="Times New Roman" w:hAnsi="Times New Roman"/>
          <w:sz w:val="28"/>
          <w:szCs w:val="28"/>
        </w:rPr>
      </w:pPr>
      <w:r w:rsidRPr="00E207E4">
        <w:rPr>
          <w:rFonts w:ascii="Times New Roman" w:hAnsi="Times New Roman"/>
          <w:sz w:val="28"/>
          <w:szCs w:val="28"/>
        </w:rPr>
        <w:t>Предмет досудебног</w:t>
      </w:r>
      <w:proofErr w:type="gramStart"/>
      <w:r w:rsidRPr="00E207E4">
        <w:rPr>
          <w:rFonts w:ascii="Times New Roman" w:hAnsi="Times New Roman"/>
          <w:sz w:val="28"/>
          <w:szCs w:val="28"/>
        </w:rPr>
        <w:t>о(</w:t>
      </w:r>
      <w:proofErr w:type="gramEnd"/>
      <w:r w:rsidRPr="00E207E4">
        <w:rPr>
          <w:rFonts w:ascii="Times New Roman" w:hAnsi="Times New Roman"/>
          <w:sz w:val="28"/>
          <w:szCs w:val="28"/>
        </w:rPr>
        <w:t>внесудебного) обжалования</w:t>
      </w:r>
    </w:p>
    <w:p w:rsidR="00E207E4" w:rsidRPr="00E207E4" w:rsidRDefault="00E207E4" w:rsidP="00555046">
      <w:pPr>
        <w:ind w:firstLine="709"/>
        <w:jc w:val="both"/>
        <w:rPr>
          <w:sz w:val="28"/>
          <w:szCs w:val="28"/>
        </w:rPr>
      </w:pPr>
      <w:bookmarkStart w:id="147" w:name="sub_52"/>
      <w:bookmarkEnd w:id="146"/>
      <w:r w:rsidRPr="00E207E4">
        <w:rPr>
          <w:sz w:val="28"/>
          <w:szCs w:val="28"/>
        </w:rPr>
        <w:t xml:space="preserve">5.2. </w:t>
      </w:r>
      <w:proofErr w:type="gramStart"/>
      <w:r w:rsidRPr="00E207E4">
        <w:rPr>
          <w:sz w:val="28"/>
          <w:szCs w:val="28"/>
        </w:rPr>
        <w:t>Предметом досудебного (внесудебного) обжалования являются решения, действия (бездействие) должностных лиц Администрации, принятые (осуществленные) в ходе исполнения муниципальной функции.</w:t>
      </w:r>
      <w:proofErr w:type="gramEnd"/>
    </w:p>
    <w:p w:rsidR="00E207E4" w:rsidRPr="00E207E4" w:rsidRDefault="00E207E4" w:rsidP="00E207E4">
      <w:pPr>
        <w:jc w:val="both"/>
        <w:rPr>
          <w:sz w:val="28"/>
          <w:szCs w:val="28"/>
        </w:rPr>
      </w:pPr>
    </w:p>
    <w:p w:rsidR="00E207E4" w:rsidRPr="00E207E4" w:rsidRDefault="00E207E4" w:rsidP="00555046">
      <w:pPr>
        <w:pStyle w:val="1"/>
        <w:jc w:val="center"/>
        <w:rPr>
          <w:rFonts w:ascii="Times New Roman" w:hAnsi="Times New Roman"/>
          <w:sz w:val="28"/>
          <w:szCs w:val="28"/>
        </w:rPr>
      </w:pPr>
      <w:bookmarkStart w:id="148" w:name="sub_530"/>
      <w:bookmarkEnd w:id="147"/>
      <w:r w:rsidRPr="00E207E4">
        <w:rPr>
          <w:rFonts w:ascii="Times New Roman" w:hAnsi="Times New Roman"/>
          <w:sz w:val="28"/>
          <w:szCs w:val="28"/>
        </w:rPr>
        <w:t>Основания для начала процедуры досудебного (внесудебного) обжалования</w:t>
      </w:r>
    </w:p>
    <w:p w:rsidR="00E207E4" w:rsidRPr="00E207E4" w:rsidRDefault="00E207E4" w:rsidP="00555046">
      <w:pPr>
        <w:ind w:firstLine="709"/>
        <w:jc w:val="both"/>
        <w:rPr>
          <w:sz w:val="28"/>
          <w:szCs w:val="28"/>
        </w:rPr>
      </w:pPr>
      <w:bookmarkStart w:id="149" w:name="sub_53"/>
      <w:bookmarkEnd w:id="148"/>
      <w:r w:rsidRPr="00E207E4">
        <w:rPr>
          <w:sz w:val="28"/>
          <w:szCs w:val="28"/>
        </w:rPr>
        <w:t xml:space="preserve">5.3. Основанием для начала процедуры досудебного (внесудебного) обжалования решений, действий (бездействия) должностных лиц Администрации, принятых (осуществленных) в ходе исполнения муниципальной функции является поступившая в Администрацию, структурное подразделение жалоба, оформленная и направленная заявителем в соответствии с </w:t>
      </w:r>
      <w:hyperlink r:id="rId38" w:history="1">
        <w:r w:rsidRPr="00E207E4">
          <w:rPr>
            <w:rStyle w:val="ad"/>
            <w:color w:val="auto"/>
            <w:sz w:val="28"/>
            <w:szCs w:val="28"/>
          </w:rPr>
          <w:t>Федеральным законом</w:t>
        </w:r>
      </w:hyperlink>
      <w:r w:rsidRPr="00E207E4">
        <w:rPr>
          <w:sz w:val="28"/>
          <w:szCs w:val="28"/>
        </w:rPr>
        <w:t xml:space="preserve"> от 2 мая 2006 года № 59-ФЗ «О порядке рассмотрения обращений граждан Российской Федерации».</w:t>
      </w:r>
    </w:p>
    <w:p w:rsidR="00E207E4" w:rsidRPr="00E207E4" w:rsidRDefault="00E207E4" w:rsidP="00E207E4">
      <w:pPr>
        <w:jc w:val="both"/>
        <w:rPr>
          <w:sz w:val="28"/>
          <w:szCs w:val="28"/>
        </w:rPr>
      </w:pPr>
    </w:p>
    <w:p w:rsidR="00E207E4" w:rsidRPr="00E207E4" w:rsidRDefault="00E207E4" w:rsidP="00555046">
      <w:pPr>
        <w:pStyle w:val="1"/>
        <w:jc w:val="center"/>
        <w:rPr>
          <w:rFonts w:ascii="Times New Roman" w:hAnsi="Times New Roman"/>
          <w:sz w:val="28"/>
          <w:szCs w:val="28"/>
        </w:rPr>
      </w:pPr>
      <w:bookmarkStart w:id="150" w:name="sub_540"/>
      <w:bookmarkEnd w:id="149"/>
      <w:r w:rsidRPr="00E207E4">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E207E4" w:rsidRPr="00E207E4" w:rsidRDefault="00E207E4" w:rsidP="00555046">
      <w:pPr>
        <w:ind w:firstLine="709"/>
        <w:jc w:val="both"/>
        <w:rPr>
          <w:sz w:val="28"/>
          <w:szCs w:val="28"/>
        </w:rPr>
      </w:pPr>
      <w:bookmarkStart w:id="151" w:name="sub_54"/>
      <w:bookmarkEnd w:id="150"/>
      <w:r w:rsidRPr="00E207E4">
        <w:rPr>
          <w:sz w:val="28"/>
          <w:szCs w:val="28"/>
        </w:rPr>
        <w:t>5.4. Заинтересованные лица имеют право на получение информации и документов, необходимых для обоснования и рассмотрения жалобы.</w:t>
      </w:r>
    </w:p>
    <w:p w:rsidR="00E207E4" w:rsidRPr="00E207E4" w:rsidRDefault="00E207E4" w:rsidP="00E207E4">
      <w:pPr>
        <w:jc w:val="both"/>
        <w:rPr>
          <w:sz w:val="28"/>
          <w:szCs w:val="28"/>
        </w:rPr>
      </w:pPr>
    </w:p>
    <w:p w:rsidR="00E207E4" w:rsidRPr="00E207E4" w:rsidRDefault="00E207E4" w:rsidP="00555046">
      <w:pPr>
        <w:pStyle w:val="1"/>
        <w:jc w:val="center"/>
        <w:rPr>
          <w:rFonts w:ascii="Times New Roman" w:hAnsi="Times New Roman"/>
          <w:sz w:val="28"/>
          <w:szCs w:val="28"/>
        </w:rPr>
      </w:pPr>
      <w:bookmarkStart w:id="152" w:name="sub_550"/>
      <w:bookmarkEnd w:id="151"/>
      <w:r w:rsidRPr="00E207E4">
        <w:rPr>
          <w:rFonts w:ascii="Times New Roman" w:hAnsi="Times New Roman"/>
          <w:sz w:val="28"/>
          <w:szCs w:val="28"/>
        </w:rPr>
        <w:t>Органы местного самоуправления и должностные лица, которым может быть направлена жалоба заявителя в досудебном (внесудебном) порядке</w:t>
      </w:r>
    </w:p>
    <w:p w:rsidR="00E207E4" w:rsidRPr="00E207E4" w:rsidRDefault="00E207E4" w:rsidP="00555046">
      <w:pPr>
        <w:ind w:firstLine="709"/>
        <w:jc w:val="both"/>
        <w:rPr>
          <w:sz w:val="28"/>
          <w:szCs w:val="28"/>
        </w:rPr>
      </w:pPr>
      <w:bookmarkStart w:id="153" w:name="sub_55"/>
      <w:bookmarkEnd w:id="152"/>
      <w:r w:rsidRPr="00E207E4">
        <w:rPr>
          <w:sz w:val="28"/>
          <w:szCs w:val="28"/>
        </w:rPr>
        <w:t xml:space="preserve">5.5. Жалоба заявителя в досудебном (внесудебном) порядке на действия (бездействие) муниципальных служащих и других работников Администрации подается на имя </w:t>
      </w:r>
      <w:r w:rsidR="00555046">
        <w:rPr>
          <w:sz w:val="28"/>
          <w:szCs w:val="28"/>
        </w:rPr>
        <w:t>г</w:t>
      </w:r>
      <w:r w:rsidRPr="00E207E4">
        <w:rPr>
          <w:sz w:val="28"/>
          <w:szCs w:val="28"/>
        </w:rPr>
        <w:t>лавы муниципального образования «</w:t>
      </w:r>
      <w:r w:rsidR="00555046">
        <w:rPr>
          <w:sz w:val="28"/>
          <w:szCs w:val="28"/>
        </w:rPr>
        <w:t>Красногвардейский район</w:t>
      </w:r>
      <w:r w:rsidRPr="00E207E4">
        <w:rPr>
          <w:sz w:val="28"/>
          <w:szCs w:val="28"/>
        </w:rPr>
        <w:t>», руководителя структурного подразделения Администрации.</w:t>
      </w:r>
    </w:p>
    <w:p w:rsidR="00E207E4" w:rsidRPr="00E207E4" w:rsidRDefault="00E207E4" w:rsidP="00E207E4">
      <w:pPr>
        <w:jc w:val="both"/>
        <w:rPr>
          <w:sz w:val="28"/>
          <w:szCs w:val="28"/>
        </w:rPr>
      </w:pPr>
    </w:p>
    <w:p w:rsidR="00E207E4" w:rsidRPr="00A61157" w:rsidRDefault="00E207E4" w:rsidP="00555046">
      <w:pPr>
        <w:pStyle w:val="1"/>
        <w:jc w:val="center"/>
        <w:rPr>
          <w:rFonts w:ascii="Times New Roman" w:hAnsi="Times New Roman"/>
          <w:sz w:val="28"/>
          <w:szCs w:val="28"/>
        </w:rPr>
      </w:pPr>
      <w:bookmarkStart w:id="154" w:name="sub_570"/>
      <w:bookmarkEnd w:id="153"/>
      <w:r w:rsidRPr="00A61157">
        <w:rPr>
          <w:rFonts w:ascii="Times New Roman" w:hAnsi="Times New Roman"/>
          <w:sz w:val="28"/>
          <w:szCs w:val="28"/>
        </w:rPr>
        <w:t>Сроки рассмотрения жалобы</w:t>
      </w:r>
    </w:p>
    <w:p w:rsidR="00E207E4" w:rsidRPr="00E207E4" w:rsidRDefault="00E207E4" w:rsidP="00555046">
      <w:pPr>
        <w:ind w:firstLine="709"/>
        <w:jc w:val="both"/>
        <w:rPr>
          <w:sz w:val="28"/>
          <w:szCs w:val="28"/>
        </w:rPr>
      </w:pPr>
      <w:bookmarkStart w:id="155" w:name="sub_57"/>
      <w:bookmarkEnd w:id="154"/>
      <w:r w:rsidRPr="00E207E4">
        <w:rPr>
          <w:sz w:val="28"/>
          <w:szCs w:val="28"/>
        </w:rPr>
        <w:t>5.6. Жалоба на действия (бездействие) должностных лиц, осуществляющих исполнение муниципальной функции, рассматривается в течение 30 дней со дня ее регистрации в Администрации, структурном подразделении.</w:t>
      </w:r>
    </w:p>
    <w:p w:rsidR="00E207E4" w:rsidRPr="00E207E4" w:rsidRDefault="00E207E4" w:rsidP="00E207E4">
      <w:pPr>
        <w:jc w:val="both"/>
        <w:rPr>
          <w:sz w:val="28"/>
          <w:szCs w:val="28"/>
        </w:rPr>
      </w:pPr>
    </w:p>
    <w:p w:rsidR="00E207E4" w:rsidRPr="00E207E4" w:rsidRDefault="00E207E4" w:rsidP="00555046">
      <w:pPr>
        <w:pStyle w:val="1"/>
        <w:jc w:val="center"/>
        <w:rPr>
          <w:rFonts w:ascii="Times New Roman" w:hAnsi="Times New Roman"/>
          <w:sz w:val="28"/>
          <w:szCs w:val="28"/>
        </w:rPr>
      </w:pPr>
      <w:bookmarkStart w:id="156" w:name="sub_580"/>
      <w:bookmarkEnd w:id="155"/>
      <w:r w:rsidRPr="00E207E4">
        <w:rPr>
          <w:rFonts w:ascii="Times New Roman" w:hAnsi="Times New Roman"/>
          <w:sz w:val="28"/>
          <w:szCs w:val="28"/>
        </w:rPr>
        <w:t>Результат досудебного (внесудебного) обжалования применительно к каждой процедуре либо инстанции обжалования</w:t>
      </w:r>
    </w:p>
    <w:p w:rsidR="00E207E4" w:rsidRPr="00E207E4" w:rsidRDefault="00E207E4" w:rsidP="00555046">
      <w:pPr>
        <w:ind w:firstLine="709"/>
        <w:jc w:val="both"/>
        <w:rPr>
          <w:sz w:val="28"/>
          <w:szCs w:val="28"/>
        </w:rPr>
      </w:pPr>
      <w:bookmarkStart w:id="157" w:name="sub_58"/>
      <w:bookmarkEnd w:id="156"/>
      <w:r w:rsidRPr="00E207E4">
        <w:rPr>
          <w:sz w:val="28"/>
          <w:szCs w:val="28"/>
        </w:rPr>
        <w:t>5.7. Результатом рассмотрения жалобы является:</w:t>
      </w:r>
    </w:p>
    <w:p w:rsidR="00E207E4" w:rsidRPr="00E207E4" w:rsidRDefault="00E207E4" w:rsidP="00555046">
      <w:pPr>
        <w:ind w:firstLine="709"/>
        <w:jc w:val="both"/>
        <w:rPr>
          <w:sz w:val="28"/>
          <w:szCs w:val="28"/>
        </w:rPr>
      </w:pPr>
      <w:bookmarkStart w:id="158" w:name="sub_581"/>
      <w:bookmarkEnd w:id="157"/>
      <w:proofErr w:type="gramStart"/>
      <w:r w:rsidRPr="00E207E4">
        <w:rPr>
          <w:sz w:val="28"/>
          <w:szCs w:val="28"/>
        </w:rPr>
        <w:t>1) признание правомерными решений, действий (бездействия) Администрации, структурного подразделения или его должностного лица при исполнении муниципальной функции и обоснованный отказ в удовлетворении жалобы;</w:t>
      </w:r>
      <w:proofErr w:type="gramEnd"/>
    </w:p>
    <w:p w:rsidR="00E207E4" w:rsidRPr="00E207E4" w:rsidRDefault="00E207E4" w:rsidP="00555046">
      <w:pPr>
        <w:ind w:firstLine="709"/>
        <w:jc w:val="both"/>
        <w:rPr>
          <w:sz w:val="28"/>
          <w:szCs w:val="28"/>
        </w:rPr>
      </w:pPr>
      <w:bookmarkStart w:id="159" w:name="sub_582"/>
      <w:bookmarkEnd w:id="158"/>
      <w:r w:rsidRPr="00E207E4">
        <w:rPr>
          <w:sz w:val="28"/>
          <w:szCs w:val="28"/>
        </w:rPr>
        <w:t xml:space="preserve">2) признание </w:t>
      </w:r>
      <w:proofErr w:type="gramStart"/>
      <w:r w:rsidRPr="00E207E4">
        <w:rPr>
          <w:sz w:val="28"/>
          <w:szCs w:val="28"/>
        </w:rPr>
        <w:t>неправомерными</w:t>
      </w:r>
      <w:proofErr w:type="gramEnd"/>
      <w:r w:rsidRPr="00E207E4">
        <w:rPr>
          <w:sz w:val="28"/>
          <w:szCs w:val="28"/>
        </w:rPr>
        <w:t xml:space="preserve"> решений, действий (бездействия) Администрации, структурного подразделения или его должностного лица полностью или частично и удовлетворение жалобы заявителя путем устранения нарушений прав граждан и организаций при исполнении муниципальной функции.</w:t>
      </w:r>
    </w:p>
    <w:p w:rsidR="00E207E4" w:rsidRPr="00E207E4" w:rsidRDefault="00E207E4" w:rsidP="00555046">
      <w:pPr>
        <w:ind w:firstLine="709"/>
        <w:jc w:val="both"/>
        <w:rPr>
          <w:sz w:val="28"/>
          <w:szCs w:val="28"/>
        </w:rPr>
      </w:pPr>
      <w:bookmarkStart w:id="160" w:name="sub_59"/>
      <w:bookmarkEnd w:id="159"/>
      <w:r w:rsidRPr="00E207E4">
        <w:rPr>
          <w:sz w:val="28"/>
          <w:szCs w:val="28"/>
        </w:rPr>
        <w:t>5.8. Не позднее дня, следующего за днем принятия одного из указанных решений,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207E4" w:rsidRPr="00E207E4" w:rsidRDefault="00E207E4" w:rsidP="00555046">
      <w:pPr>
        <w:ind w:firstLine="709"/>
        <w:jc w:val="both"/>
        <w:rPr>
          <w:sz w:val="28"/>
          <w:szCs w:val="28"/>
        </w:rPr>
      </w:pPr>
      <w:bookmarkStart w:id="161" w:name="sub_5100"/>
      <w:bookmarkEnd w:id="160"/>
      <w:r w:rsidRPr="00E207E4">
        <w:rPr>
          <w:sz w:val="28"/>
          <w:szCs w:val="28"/>
        </w:rPr>
        <w:t xml:space="preserve">5.9. В случае </w:t>
      </w:r>
      <w:proofErr w:type="gramStart"/>
      <w:r w:rsidRPr="00E207E4">
        <w:rPr>
          <w:sz w:val="28"/>
          <w:szCs w:val="28"/>
        </w:rPr>
        <w:t>установления наличия признаков состава преступления</w:t>
      </w:r>
      <w:proofErr w:type="gramEnd"/>
      <w:r w:rsidRPr="00E207E4">
        <w:rPr>
          <w:sz w:val="28"/>
          <w:szCs w:val="28"/>
        </w:rPr>
        <w:t xml:space="preserve"> в ходе или по результатам рассмотрения жалобы должностное лицо, наделенное полномочиями по рассмотрению жалоб, незамедлительно направляет имеющиеся материалы для решения вопроса о возбуждении уголовного дела в правоохранительные органы в соответствии с </w:t>
      </w:r>
      <w:proofErr w:type="spellStart"/>
      <w:r w:rsidRPr="00E207E4">
        <w:rPr>
          <w:sz w:val="28"/>
          <w:szCs w:val="28"/>
        </w:rPr>
        <w:t>подследственностью</w:t>
      </w:r>
      <w:proofErr w:type="spellEnd"/>
      <w:r w:rsidRPr="00E207E4">
        <w:rPr>
          <w:sz w:val="28"/>
          <w:szCs w:val="28"/>
        </w:rPr>
        <w:t>.</w:t>
      </w:r>
    </w:p>
    <w:bookmarkEnd w:id="161"/>
    <w:p w:rsidR="00E207E4" w:rsidRPr="00263023" w:rsidRDefault="00E207E4" w:rsidP="00E207E4">
      <w:pPr>
        <w:rPr>
          <w:sz w:val="28"/>
          <w:szCs w:val="28"/>
        </w:rPr>
      </w:pPr>
    </w:p>
    <w:p w:rsidR="005C55F2" w:rsidRPr="00CE24E5" w:rsidRDefault="005C55F2" w:rsidP="009250C6">
      <w:pPr>
        <w:pStyle w:val="ConsPlusNormal"/>
        <w:jc w:val="both"/>
        <w:rPr>
          <w:rFonts w:ascii="Times New Roman" w:hAnsi="Times New Roman" w:cs="Times New Roman"/>
          <w:sz w:val="28"/>
          <w:szCs w:val="28"/>
        </w:rPr>
      </w:pPr>
    </w:p>
    <w:p w:rsidR="009250C6" w:rsidRPr="00CE24E5" w:rsidRDefault="009250C6" w:rsidP="009250C6">
      <w:pPr>
        <w:pStyle w:val="ConsPlusNormal"/>
        <w:jc w:val="both"/>
        <w:rPr>
          <w:rFonts w:ascii="Times New Roman" w:hAnsi="Times New Roman" w:cs="Times New Roman"/>
          <w:sz w:val="28"/>
          <w:szCs w:val="28"/>
        </w:rPr>
      </w:pPr>
    </w:p>
    <w:p w:rsidR="007F1A15" w:rsidRPr="001D1426" w:rsidRDefault="007F1A15" w:rsidP="007F1A15">
      <w:pPr>
        <w:rPr>
          <w:bCs/>
          <w:iCs/>
          <w:sz w:val="28"/>
          <w:szCs w:val="28"/>
        </w:rPr>
      </w:pPr>
      <w:r w:rsidRPr="001D1426">
        <w:rPr>
          <w:bCs/>
          <w:iCs/>
          <w:sz w:val="28"/>
          <w:szCs w:val="28"/>
        </w:rPr>
        <w:t xml:space="preserve">Управляющий делами администрации района               </w:t>
      </w:r>
      <w:r>
        <w:rPr>
          <w:bCs/>
          <w:iCs/>
          <w:sz w:val="28"/>
          <w:szCs w:val="28"/>
        </w:rPr>
        <w:t xml:space="preserve"> </w:t>
      </w:r>
      <w:r w:rsidRPr="001D1426">
        <w:rPr>
          <w:bCs/>
          <w:iCs/>
          <w:sz w:val="28"/>
          <w:szCs w:val="28"/>
        </w:rPr>
        <w:t xml:space="preserve">                  А.А. </w:t>
      </w:r>
      <w:proofErr w:type="spellStart"/>
      <w:r w:rsidRPr="001D1426">
        <w:rPr>
          <w:bCs/>
          <w:iCs/>
          <w:sz w:val="28"/>
          <w:szCs w:val="28"/>
        </w:rPr>
        <w:t>Катбамбетов</w:t>
      </w:r>
      <w:proofErr w:type="spellEnd"/>
    </w:p>
    <w:p w:rsidR="007F1A15" w:rsidRPr="00CE24E5" w:rsidRDefault="007F1A15" w:rsidP="007F1A15">
      <w:pPr>
        <w:ind w:right="-483"/>
        <w:jc w:val="both"/>
        <w:rPr>
          <w:sz w:val="28"/>
          <w:szCs w:val="28"/>
        </w:rPr>
      </w:pPr>
    </w:p>
    <w:p w:rsidR="009250C6" w:rsidRDefault="009250C6" w:rsidP="009250C6">
      <w:pPr>
        <w:pStyle w:val="ConsPlusNormal"/>
        <w:jc w:val="both"/>
        <w:rPr>
          <w:rFonts w:ascii="Times New Roman" w:hAnsi="Times New Roman" w:cs="Times New Roman"/>
          <w:sz w:val="24"/>
          <w:szCs w:val="24"/>
        </w:rPr>
      </w:pPr>
    </w:p>
    <w:p w:rsidR="009250C6" w:rsidRDefault="009250C6" w:rsidP="009250C6">
      <w:pPr>
        <w:pStyle w:val="ConsPlusNormal"/>
        <w:jc w:val="both"/>
        <w:rPr>
          <w:rFonts w:ascii="Times New Roman" w:hAnsi="Times New Roman" w:cs="Times New Roman"/>
          <w:sz w:val="24"/>
          <w:szCs w:val="24"/>
        </w:rPr>
      </w:pPr>
    </w:p>
    <w:p w:rsidR="009250C6" w:rsidRDefault="009250C6" w:rsidP="009250C6">
      <w:pPr>
        <w:pStyle w:val="ConsPlusNormal"/>
        <w:jc w:val="both"/>
        <w:rPr>
          <w:rFonts w:ascii="Times New Roman" w:hAnsi="Times New Roman" w:cs="Times New Roman"/>
          <w:sz w:val="24"/>
          <w:szCs w:val="24"/>
        </w:rPr>
      </w:pPr>
    </w:p>
    <w:p w:rsidR="009250C6" w:rsidRDefault="009250C6" w:rsidP="009250C6">
      <w:pPr>
        <w:pStyle w:val="ConsPlusNormal"/>
        <w:jc w:val="both"/>
        <w:rPr>
          <w:rFonts w:ascii="Times New Roman" w:hAnsi="Times New Roman" w:cs="Times New Roman"/>
          <w:sz w:val="24"/>
          <w:szCs w:val="24"/>
        </w:rPr>
      </w:pPr>
    </w:p>
    <w:p w:rsidR="002F72E0" w:rsidRDefault="002F72E0" w:rsidP="009250C6">
      <w:pPr>
        <w:pStyle w:val="ConsPlusNormal"/>
        <w:jc w:val="both"/>
        <w:rPr>
          <w:rFonts w:ascii="Times New Roman" w:hAnsi="Times New Roman" w:cs="Times New Roman"/>
          <w:sz w:val="24"/>
          <w:szCs w:val="24"/>
        </w:rPr>
      </w:pPr>
    </w:p>
    <w:p w:rsidR="002F72E0" w:rsidRDefault="002F72E0" w:rsidP="009250C6">
      <w:pPr>
        <w:pStyle w:val="ConsPlusNormal"/>
        <w:jc w:val="both"/>
        <w:rPr>
          <w:rFonts w:ascii="Times New Roman" w:hAnsi="Times New Roman" w:cs="Times New Roman"/>
          <w:sz w:val="24"/>
          <w:szCs w:val="24"/>
        </w:rPr>
      </w:pPr>
    </w:p>
    <w:p w:rsidR="002F72E0" w:rsidRDefault="002F72E0" w:rsidP="009250C6">
      <w:pPr>
        <w:pStyle w:val="ConsPlusNormal"/>
        <w:jc w:val="both"/>
        <w:rPr>
          <w:rFonts w:ascii="Times New Roman" w:hAnsi="Times New Roman" w:cs="Times New Roman"/>
          <w:sz w:val="24"/>
          <w:szCs w:val="24"/>
        </w:rPr>
      </w:pPr>
    </w:p>
    <w:p w:rsidR="002F72E0" w:rsidRDefault="002F72E0" w:rsidP="009250C6">
      <w:pPr>
        <w:pStyle w:val="ConsPlusNormal"/>
        <w:jc w:val="both"/>
        <w:rPr>
          <w:rFonts w:ascii="Times New Roman" w:hAnsi="Times New Roman" w:cs="Times New Roman"/>
          <w:sz w:val="24"/>
          <w:szCs w:val="24"/>
        </w:rPr>
      </w:pPr>
    </w:p>
    <w:p w:rsidR="002F72E0" w:rsidRDefault="002F72E0" w:rsidP="009250C6">
      <w:pPr>
        <w:pStyle w:val="ConsPlusNormal"/>
        <w:jc w:val="both"/>
        <w:rPr>
          <w:rFonts w:ascii="Times New Roman" w:hAnsi="Times New Roman" w:cs="Times New Roman"/>
          <w:sz w:val="24"/>
          <w:szCs w:val="24"/>
        </w:rPr>
      </w:pPr>
    </w:p>
    <w:p w:rsidR="00CB0EE6" w:rsidRDefault="00CB0EE6" w:rsidP="009250C6">
      <w:pPr>
        <w:pStyle w:val="ConsPlusNormal"/>
        <w:jc w:val="both"/>
        <w:rPr>
          <w:rFonts w:ascii="Times New Roman" w:hAnsi="Times New Roman" w:cs="Times New Roman"/>
          <w:sz w:val="24"/>
          <w:szCs w:val="24"/>
        </w:rPr>
        <w:sectPr w:rsidR="00CB0EE6" w:rsidSect="007F1A15">
          <w:pgSz w:w="11906" w:h="16838"/>
          <w:pgMar w:top="1134" w:right="850" w:bottom="284" w:left="993" w:header="708" w:footer="708" w:gutter="0"/>
          <w:cols w:space="708"/>
          <w:docGrid w:linePitch="360"/>
        </w:sectPr>
      </w:pPr>
    </w:p>
    <w:tbl>
      <w:tblPr>
        <w:tblW w:w="0" w:type="auto"/>
        <w:tblInd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tblGrid>
      <w:tr w:rsidR="00CB0EE6" w:rsidRPr="009F31C5" w:rsidTr="00CB0EE6">
        <w:tc>
          <w:tcPr>
            <w:tcW w:w="4471" w:type="dxa"/>
            <w:tcBorders>
              <w:top w:val="nil"/>
              <w:left w:val="nil"/>
              <w:bottom w:val="nil"/>
              <w:right w:val="nil"/>
            </w:tcBorders>
            <w:shd w:val="clear" w:color="auto" w:fill="auto"/>
          </w:tcPr>
          <w:p w:rsidR="00076AD6" w:rsidRPr="00076AD6" w:rsidRDefault="00076AD6" w:rsidP="00076AD6">
            <w:pPr>
              <w:pStyle w:val="ConsPlusNonformat"/>
              <w:jc w:val="both"/>
              <w:rPr>
                <w:rFonts w:ascii="Times New Roman" w:hAnsi="Times New Roman" w:cs="Times New Roman"/>
              </w:rPr>
            </w:pPr>
            <w:r w:rsidRPr="00076AD6">
              <w:rPr>
                <w:rFonts w:ascii="Times New Roman" w:hAnsi="Times New Roman" w:cs="Times New Roman"/>
              </w:rPr>
              <w:lastRenderedPageBreak/>
              <w:t xml:space="preserve">Приложение </w:t>
            </w:r>
          </w:p>
          <w:p w:rsidR="00CB0EE6" w:rsidRPr="00076AD6" w:rsidRDefault="00076AD6" w:rsidP="00076AD6">
            <w:pPr>
              <w:tabs>
                <w:tab w:val="right" w:pos="9498"/>
              </w:tabs>
              <w:jc w:val="both"/>
              <w:rPr>
                <w:color w:val="000000"/>
                <w:sz w:val="20"/>
                <w:szCs w:val="20"/>
              </w:rPr>
            </w:pPr>
            <w:r>
              <w:rPr>
                <w:sz w:val="20"/>
                <w:szCs w:val="20"/>
              </w:rPr>
              <w:t xml:space="preserve">к </w:t>
            </w:r>
            <w:r w:rsidRPr="00076AD6">
              <w:rPr>
                <w:sz w:val="20"/>
                <w:szCs w:val="20"/>
              </w:rPr>
              <w:t>административн</w:t>
            </w:r>
            <w:r>
              <w:rPr>
                <w:sz w:val="20"/>
                <w:szCs w:val="20"/>
              </w:rPr>
              <w:t>ому</w:t>
            </w:r>
            <w:r w:rsidRPr="00076AD6">
              <w:rPr>
                <w:sz w:val="20"/>
                <w:szCs w:val="20"/>
              </w:rPr>
              <w:t xml:space="preserve"> регламент</w:t>
            </w:r>
            <w:r>
              <w:rPr>
                <w:sz w:val="20"/>
                <w:szCs w:val="20"/>
              </w:rPr>
              <w:t>у</w:t>
            </w:r>
            <w:r w:rsidRPr="00076AD6">
              <w:rPr>
                <w:sz w:val="20"/>
                <w:szCs w:val="20"/>
              </w:rPr>
              <w:t xml:space="preserve"> осуществления ведомственного </w:t>
            </w:r>
            <w:proofErr w:type="gramStart"/>
            <w:r w:rsidRPr="00076AD6">
              <w:rPr>
                <w:sz w:val="20"/>
                <w:szCs w:val="20"/>
              </w:rPr>
              <w:t>контроля за</w:t>
            </w:r>
            <w:proofErr w:type="gramEnd"/>
            <w:r w:rsidRPr="00076AD6">
              <w:rPr>
                <w:sz w:val="20"/>
                <w:szCs w:val="20"/>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муниципального образования «Красногвардейский район»</w:t>
            </w:r>
          </w:p>
        </w:tc>
      </w:tr>
    </w:tbl>
    <w:p w:rsidR="00CB0EE6" w:rsidRPr="009F31C5" w:rsidRDefault="00CB0EE6" w:rsidP="00CB0EE6">
      <w:pPr>
        <w:tabs>
          <w:tab w:val="right" w:pos="9498"/>
        </w:tabs>
        <w:jc w:val="center"/>
        <w:rPr>
          <w:color w:val="000000"/>
          <w:sz w:val="28"/>
          <w:szCs w:val="28"/>
        </w:rPr>
      </w:pPr>
      <w:r w:rsidRPr="009F31C5">
        <w:rPr>
          <w:color w:val="000000"/>
          <w:sz w:val="28"/>
          <w:szCs w:val="28"/>
        </w:rPr>
        <w:t>План</w:t>
      </w:r>
    </w:p>
    <w:p w:rsidR="00076AD6" w:rsidRDefault="00CB0EE6" w:rsidP="00CB0EE6">
      <w:pPr>
        <w:tabs>
          <w:tab w:val="right" w:pos="9498"/>
        </w:tabs>
        <w:jc w:val="center"/>
        <w:rPr>
          <w:color w:val="000000"/>
          <w:sz w:val="28"/>
          <w:szCs w:val="28"/>
        </w:rPr>
      </w:pPr>
      <w:r w:rsidRPr="009F31C5">
        <w:rPr>
          <w:color w:val="000000"/>
          <w:sz w:val="28"/>
          <w:szCs w:val="28"/>
        </w:rPr>
        <w:t>Администрации муниципа</w:t>
      </w:r>
      <w:r>
        <w:rPr>
          <w:color w:val="000000"/>
          <w:sz w:val="28"/>
          <w:szCs w:val="28"/>
        </w:rPr>
        <w:t>льного образования «Красногвардейский район</w:t>
      </w:r>
      <w:r w:rsidRPr="009F31C5">
        <w:rPr>
          <w:color w:val="000000"/>
          <w:sz w:val="28"/>
          <w:szCs w:val="28"/>
        </w:rPr>
        <w:t xml:space="preserve">» проведения проверок подведомственных организаций по соблюдению трудового законодательства и иных нормативных правовых актов, </w:t>
      </w:r>
    </w:p>
    <w:p w:rsidR="00CB0EE6" w:rsidRPr="009F31C5" w:rsidRDefault="00CB0EE6" w:rsidP="00CB0EE6">
      <w:pPr>
        <w:tabs>
          <w:tab w:val="right" w:pos="9498"/>
        </w:tabs>
        <w:jc w:val="center"/>
        <w:rPr>
          <w:color w:val="000000"/>
          <w:sz w:val="28"/>
          <w:szCs w:val="28"/>
        </w:rPr>
      </w:pPr>
      <w:proofErr w:type="gramStart"/>
      <w:r w:rsidRPr="009F31C5">
        <w:rPr>
          <w:color w:val="000000"/>
          <w:sz w:val="28"/>
          <w:szCs w:val="28"/>
        </w:rPr>
        <w:t>содержащих</w:t>
      </w:r>
      <w:proofErr w:type="gramEnd"/>
      <w:r w:rsidRPr="009F31C5">
        <w:rPr>
          <w:color w:val="000000"/>
          <w:sz w:val="28"/>
          <w:szCs w:val="28"/>
        </w:rPr>
        <w:t xml:space="preserve"> нормы трудового права</w:t>
      </w:r>
      <w:r w:rsidR="00076AD6">
        <w:rPr>
          <w:color w:val="000000"/>
          <w:sz w:val="28"/>
          <w:szCs w:val="28"/>
        </w:rPr>
        <w:t xml:space="preserve"> </w:t>
      </w:r>
      <w:r w:rsidRPr="009F31C5">
        <w:rPr>
          <w:color w:val="000000"/>
          <w:sz w:val="28"/>
          <w:szCs w:val="28"/>
        </w:rPr>
        <w:t>на 202</w:t>
      </w:r>
      <w:r>
        <w:rPr>
          <w:color w:val="000000"/>
          <w:sz w:val="28"/>
          <w:szCs w:val="28"/>
        </w:rPr>
        <w:t>____</w:t>
      </w:r>
      <w:r w:rsidRPr="009F31C5">
        <w:rPr>
          <w:color w:val="000000"/>
          <w:sz w:val="28"/>
          <w:szCs w:val="28"/>
        </w:rPr>
        <w:t xml:space="preserve"> год</w:t>
      </w:r>
    </w:p>
    <w:p w:rsidR="00CB0EE6" w:rsidRPr="009F31C5" w:rsidRDefault="00CB0EE6" w:rsidP="00CB0EE6">
      <w:pPr>
        <w:pStyle w:val="a3"/>
        <w:rPr>
          <w:color w:val="000000"/>
          <w:sz w:val="28"/>
          <w:szCs w:val="28"/>
        </w:rPr>
      </w:pPr>
    </w:p>
    <w:p w:rsidR="00CB0EE6" w:rsidRPr="009F31C5" w:rsidRDefault="00CB0EE6" w:rsidP="00CB0EE6">
      <w:pPr>
        <w:jc w:val="center"/>
        <w:rPr>
          <w:color w:val="000000"/>
          <w:sz w:val="23"/>
          <w:szCs w:val="23"/>
        </w:rPr>
      </w:pPr>
      <w:r w:rsidRPr="009F31C5">
        <w:rPr>
          <w:color w:val="000000"/>
          <w:sz w:val="28"/>
          <w:szCs w:val="28"/>
        </w:rPr>
        <w:t xml:space="preserve">1. </w:t>
      </w:r>
      <w:r>
        <w:rPr>
          <w:color w:val="000000"/>
          <w:sz w:val="28"/>
          <w:szCs w:val="28"/>
          <w:u w:val="single"/>
        </w:rPr>
        <w:t>Управление культуры и кино администрации МО «Красногвардейский район»</w:t>
      </w:r>
    </w:p>
    <w:p w:rsidR="00CB0EE6" w:rsidRPr="009F31C5" w:rsidRDefault="00CB0EE6" w:rsidP="00CB0EE6">
      <w:pPr>
        <w:jc w:val="center"/>
        <w:rPr>
          <w:color w:val="000000"/>
          <w:sz w:val="28"/>
          <w:szCs w:val="28"/>
        </w:rPr>
      </w:pPr>
      <w:r w:rsidRPr="009F31C5">
        <w:rPr>
          <w:color w:val="000000"/>
          <w:sz w:val="20"/>
        </w:rPr>
        <w:t>(наименование органа, осуществляющего ведомственный контроль)</w:t>
      </w:r>
    </w:p>
    <w:tbl>
      <w:tblPr>
        <w:tblW w:w="1573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118"/>
        <w:gridCol w:w="1985"/>
        <w:gridCol w:w="1417"/>
        <w:gridCol w:w="1418"/>
        <w:gridCol w:w="7229"/>
      </w:tblGrid>
      <w:tr w:rsidR="00CB0EE6" w:rsidRPr="009F31C5" w:rsidTr="009533DC">
        <w:tblPrEx>
          <w:tblCellMar>
            <w:top w:w="0" w:type="dxa"/>
            <w:bottom w:w="0" w:type="dxa"/>
          </w:tblCellMar>
        </w:tblPrEx>
        <w:tc>
          <w:tcPr>
            <w:tcW w:w="568" w:type="dxa"/>
            <w:tcBorders>
              <w:top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 xml:space="preserve">№ </w:t>
            </w:r>
            <w:proofErr w:type="spellStart"/>
            <w:r w:rsidRPr="009F31C5">
              <w:rPr>
                <w:rFonts w:ascii="Times New Roman" w:hAnsi="Times New Roman" w:cs="Times New Roman"/>
                <w:color w:val="000000"/>
              </w:rPr>
              <w:t>пп</w:t>
            </w:r>
            <w:proofErr w:type="spellEnd"/>
          </w:p>
        </w:tc>
        <w:tc>
          <w:tcPr>
            <w:tcW w:w="3118"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Полное наименование подведомственной организации / адрес</w:t>
            </w:r>
          </w:p>
        </w:tc>
        <w:tc>
          <w:tcPr>
            <w:tcW w:w="1985"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Ф.И.О.</w:t>
            </w:r>
          </w:p>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руководителя / телефон</w:t>
            </w:r>
          </w:p>
        </w:tc>
        <w:tc>
          <w:tcPr>
            <w:tcW w:w="1417"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Срок проверки</w:t>
            </w:r>
          </w:p>
        </w:tc>
        <w:tc>
          <w:tcPr>
            <w:tcW w:w="1418"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Форма проведения проверки</w:t>
            </w:r>
          </w:p>
        </w:tc>
        <w:tc>
          <w:tcPr>
            <w:tcW w:w="7229" w:type="dxa"/>
            <w:tcBorders>
              <w:top w:val="single" w:sz="4" w:space="0" w:color="auto"/>
              <w:left w:val="single" w:sz="4" w:space="0" w:color="auto"/>
              <w:bottom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 xml:space="preserve">Должностные лица и должностное лицо, </w:t>
            </w:r>
          </w:p>
          <w:p w:rsidR="00CB0EE6" w:rsidRPr="009F31C5" w:rsidRDefault="00CB0EE6" w:rsidP="009533DC">
            <w:pPr>
              <w:pStyle w:val="ae"/>
              <w:jc w:val="center"/>
              <w:rPr>
                <w:rFonts w:ascii="Times New Roman" w:hAnsi="Times New Roman" w:cs="Times New Roman"/>
                <w:color w:val="000000"/>
              </w:rPr>
            </w:pPr>
            <w:proofErr w:type="gramStart"/>
            <w:r w:rsidRPr="009F31C5">
              <w:rPr>
                <w:rFonts w:ascii="Times New Roman" w:hAnsi="Times New Roman" w:cs="Times New Roman"/>
                <w:color w:val="000000"/>
              </w:rPr>
              <w:t>ответственное</w:t>
            </w:r>
            <w:proofErr w:type="gramEnd"/>
            <w:r w:rsidRPr="009F31C5">
              <w:rPr>
                <w:rFonts w:ascii="Times New Roman" w:hAnsi="Times New Roman" w:cs="Times New Roman"/>
                <w:color w:val="000000"/>
              </w:rPr>
              <w:t xml:space="preserve"> за организацию</w:t>
            </w:r>
          </w:p>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проведения проверки</w:t>
            </w:r>
          </w:p>
        </w:tc>
      </w:tr>
      <w:tr w:rsidR="00CB0EE6" w:rsidRPr="009F31C5" w:rsidTr="009533DC">
        <w:tblPrEx>
          <w:tblCellMar>
            <w:top w:w="0" w:type="dxa"/>
            <w:bottom w:w="0" w:type="dxa"/>
          </w:tblCellMar>
        </w:tblPrEx>
        <w:tc>
          <w:tcPr>
            <w:tcW w:w="568" w:type="dxa"/>
            <w:tcBorders>
              <w:top w:val="single" w:sz="4" w:space="0" w:color="auto"/>
              <w:bottom w:val="single" w:sz="4" w:space="0" w:color="auto"/>
              <w:right w:val="single" w:sz="4" w:space="0" w:color="auto"/>
            </w:tcBorders>
          </w:tcPr>
          <w:p w:rsidR="00CB0EE6" w:rsidRPr="009F31C5" w:rsidRDefault="00CB0EE6" w:rsidP="00CB0EE6">
            <w:pPr>
              <w:pStyle w:val="ae"/>
              <w:numPr>
                <w:ilvl w:val="0"/>
                <w:numId w:val="13"/>
              </w:numPr>
              <w:ind w:left="318" w:right="-108"/>
              <w:jc w:val="center"/>
              <w:rPr>
                <w:rFonts w:ascii="Times New Roman" w:hAnsi="Times New Roman" w:cs="Times New Roman"/>
                <w:color w:val="000000"/>
              </w:rPr>
            </w:pPr>
          </w:p>
        </w:tc>
        <w:tc>
          <w:tcPr>
            <w:tcW w:w="3118" w:type="dxa"/>
            <w:tcBorders>
              <w:top w:val="single" w:sz="4" w:space="0" w:color="auto"/>
              <w:left w:val="single" w:sz="4" w:space="0" w:color="auto"/>
              <w:bottom w:val="single" w:sz="4" w:space="0" w:color="auto"/>
              <w:right w:val="single" w:sz="4" w:space="0" w:color="auto"/>
            </w:tcBorders>
          </w:tcPr>
          <w:p w:rsidR="00CB0EE6" w:rsidRPr="007C5FDE" w:rsidRDefault="00CB0EE6" w:rsidP="009533D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rPr>
                <w:rStyle w:val="FontStyle13"/>
                <w:i/>
                <w:color w:val="000000"/>
              </w:rPr>
            </w:pPr>
          </w:p>
        </w:tc>
        <w:tc>
          <w:tcPr>
            <w:tcW w:w="1417" w:type="dxa"/>
            <w:tcBorders>
              <w:top w:val="single" w:sz="4" w:space="0" w:color="auto"/>
              <w:left w:val="single" w:sz="4" w:space="0" w:color="auto"/>
              <w:bottom w:val="single" w:sz="4" w:space="0" w:color="auto"/>
              <w:right w:val="single" w:sz="4" w:space="0" w:color="auto"/>
            </w:tcBorders>
          </w:tcPr>
          <w:p w:rsidR="00CB0EE6" w:rsidRPr="007C5FDE" w:rsidRDefault="00CB0EE6" w:rsidP="009533DC">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CB0EE6" w:rsidRPr="007C5FDE" w:rsidRDefault="00CB0EE6" w:rsidP="009533DC">
            <w:pPr>
              <w:pStyle w:val="ae"/>
              <w:jc w:val="center"/>
              <w:rPr>
                <w:rFonts w:ascii="Times New Roman" w:hAnsi="Times New Roman" w:cs="Times New Roman"/>
                <w:color w:val="000000"/>
              </w:rPr>
            </w:pPr>
          </w:p>
        </w:tc>
        <w:tc>
          <w:tcPr>
            <w:tcW w:w="7229" w:type="dxa"/>
            <w:tcBorders>
              <w:top w:val="single" w:sz="4" w:space="0" w:color="auto"/>
              <w:left w:val="single" w:sz="4" w:space="0" w:color="auto"/>
              <w:bottom w:val="single" w:sz="4" w:space="0" w:color="auto"/>
            </w:tcBorders>
          </w:tcPr>
          <w:p w:rsidR="00CB0EE6" w:rsidRPr="008F70A4" w:rsidRDefault="00CB0EE6" w:rsidP="009533DC">
            <w:pPr>
              <w:rPr>
                <w:color w:val="000000"/>
              </w:rPr>
            </w:pPr>
          </w:p>
        </w:tc>
      </w:tr>
    </w:tbl>
    <w:p w:rsidR="00CB0EE6" w:rsidRPr="009F31C5" w:rsidRDefault="00CB0EE6" w:rsidP="00076AD6">
      <w:pPr>
        <w:tabs>
          <w:tab w:val="left" w:pos="11884"/>
        </w:tabs>
        <w:jc w:val="center"/>
        <w:rPr>
          <w:color w:val="000000"/>
          <w:sz w:val="28"/>
          <w:szCs w:val="28"/>
          <w:u w:val="single"/>
        </w:rPr>
      </w:pPr>
      <w:r w:rsidRPr="009F31C5">
        <w:rPr>
          <w:color w:val="000000"/>
          <w:sz w:val="28"/>
          <w:szCs w:val="28"/>
        </w:rPr>
        <w:t xml:space="preserve">2. </w:t>
      </w:r>
      <w:r>
        <w:rPr>
          <w:color w:val="000000"/>
          <w:sz w:val="28"/>
          <w:szCs w:val="28"/>
          <w:u w:val="single"/>
        </w:rPr>
        <w:t>Управление образования администрации МО «Красногвардейский район»</w:t>
      </w:r>
    </w:p>
    <w:p w:rsidR="00CB0EE6" w:rsidRPr="009F31C5" w:rsidRDefault="00CB0EE6" w:rsidP="00CB0EE6">
      <w:pPr>
        <w:jc w:val="center"/>
        <w:rPr>
          <w:color w:val="000000"/>
          <w:sz w:val="28"/>
          <w:szCs w:val="28"/>
        </w:rPr>
      </w:pPr>
      <w:r w:rsidRPr="009F31C5">
        <w:rPr>
          <w:color w:val="000000"/>
          <w:sz w:val="20"/>
        </w:rPr>
        <w:t>(наименование органа, осуществляющего ведомственный контроль)</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1985"/>
        <w:gridCol w:w="1417"/>
        <w:gridCol w:w="1418"/>
        <w:gridCol w:w="7229"/>
      </w:tblGrid>
      <w:tr w:rsidR="00CB0EE6" w:rsidRPr="009F31C5" w:rsidTr="009533DC">
        <w:tc>
          <w:tcPr>
            <w:tcW w:w="568" w:type="dxa"/>
          </w:tcPr>
          <w:p w:rsidR="00CB0EE6" w:rsidRPr="009F31C5" w:rsidRDefault="00CB0EE6" w:rsidP="009533DC">
            <w:pPr>
              <w:tabs>
                <w:tab w:val="right" w:pos="9498"/>
              </w:tabs>
              <w:jc w:val="center"/>
              <w:rPr>
                <w:color w:val="000000"/>
              </w:rPr>
            </w:pPr>
            <w:r w:rsidRPr="009F31C5">
              <w:rPr>
                <w:color w:val="000000"/>
              </w:rPr>
              <w:t xml:space="preserve">№ </w:t>
            </w:r>
            <w:proofErr w:type="spellStart"/>
            <w:r w:rsidRPr="009F31C5">
              <w:rPr>
                <w:color w:val="000000"/>
              </w:rPr>
              <w:t>пп</w:t>
            </w:r>
            <w:proofErr w:type="spellEnd"/>
          </w:p>
        </w:tc>
        <w:tc>
          <w:tcPr>
            <w:tcW w:w="3118" w:type="dxa"/>
          </w:tcPr>
          <w:p w:rsidR="00CB0EE6" w:rsidRPr="009F31C5" w:rsidRDefault="00CB0EE6" w:rsidP="009533DC">
            <w:pPr>
              <w:tabs>
                <w:tab w:val="right" w:pos="9498"/>
              </w:tabs>
              <w:jc w:val="center"/>
              <w:rPr>
                <w:color w:val="000000"/>
              </w:rPr>
            </w:pPr>
            <w:r w:rsidRPr="009F31C5">
              <w:rPr>
                <w:color w:val="000000"/>
              </w:rPr>
              <w:t xml:space="preserve">Полное наименование подведомственной организации / адрес </w:t>
            </w:r>
          </w:p>
        </w:tc>
        <w:tc>
          <w:tcPr>
            <w:tcW w:w="1985" w:type="dxa"/>
          </w:tcPr>
          <w:p w:rsidR="00CB0EE6" w:rsidRPr="009F31C5" w:rsidRDefault="00CB0EE6" w:rsidP="009533DC">
            <w:pPr>
              <w:tabs>
                <w:tab w:val="right" w:pos="9498"/>
              </w:tabs>
              <w:jc w:val="center"/>
              <w:rPr>
                <w:color w:val="000000"/>
              </w:rPr>
            </w:pPr>
            <w:r w:rsidRPr="009F31C5">
              <w:rPr>
                <w:color w:val="000000"/>
              </w:rPr>
              <w:t>Ф.И.О.</w:t>
            </w:r>
          </w:p>
          <w:p w:rsidR="00CB0EE6" w:rsidRPr="009F31C5" w:rsidRDefault="00CB0EE6" w:rsidP="009533DC">
            <w:pPr>
              <w:tabs>
                <w:tab w:val="right" w:pos="9498"/>
              </w:tabs>
              <w:jc w:val="center"/>
              <w:rPr>
                <w:color w:val="000000"/>
              </w:rPr>
            </w:pPr>
            <w:r w:rsidRPr="009F31C5">
              <w:rPr>
                <w:color w:val="000000"/>
              </w:rPr>
              <w:t>руководителя / телефон</w:t>
            </w:r>
          </w:p>
        </w:tc>
        <w:tc>
          <w:tcPr>
            <w:tcW w:w="1417" w:type="dxa"/>
          </w:tcPr>
          <w:p w:rsidR="00CB0EE6" w:rsidRPr="009F31C5" w:rsidRDefault="00CB0EE6" w:rsidP="009533DC">
            <w:pPr>
              <w:tabs>
                <w:tab w:val="right" w:pos="9498"/>
              </w:tabs>
              <w:jc w:val="center"/>
              <w:rPr>
                <w:color w:val="000000"/>
              </w:rPr>
            </w:pPr>
            <w:r w:rsidRPr="009F31C5">
              <w:rPr>
                <w:color w:val="000000"/>
              </w:rPr>
              <w:t>Срок проверки</w:t>
            </w:r>
          </w:p>
        </w:tc>
        <w:tc>
          <w:tcPr>
            <w:tcW w:w="1418" w:type="dxa"/>
          </w:tcPr>
          <w:p w:rsidR="00CB0EE6" w:rsidRPr="009F31C5" w:rsidRDefault="00CB0EE6" w:rsidP="009533DC">
            <w:pPr>
              <w:tabs>
                <w:tab w:val="right" w:pos="9498"/>
              </w:tabs>
              <w:jc w:val="center"/>
              <w:rPr>
                <w:color w:val="000000"/>
              </w:rPr>
            </w:pPr>
            <w:r w:rsidRPr="009F31C5">
              <w:rPr>
                <w:color w:val="000000"/>
              </w:rPr>
              <w:t xml:space="preserve">Форма проведения </w:t>
            </w:r>
          </w:p>
          <w:p w:rsidR="00CB0EE6" w:rsidRPr="009F31C5" w:rsidRDefault="00CB0EE6" w:rsidP="009533DC">
            <w:pPr>
              <w:tabs>
                <w:tab w:val="right" w:pos="9498"/>
              </w:tabs>
              <w:jc w:val="center"/>
              <w:rPr>
                <w:color w:val="000000"/>
              </w:rPr>
            </w:pPr>
            <w:r w:rsidRPr="009F31C5">
              <w:rPr>
                <w:color w:val="000000"/>
              </w:rPr>
              <w:t>проверки</w:t>
            </w:r>
          </w:p>
        </w:tc>
        <w:tc>
          <w:tcPr>
            <w:tcW w:w="7229" w:type="dxa"/>
          </w:tcPr>
          <w:p w:rsidR="00CB0EE6" w:rsidRPr="009F31C5" w:rsidRDefault="00CB0EE6" w:rsidP="009533DC">
            <w:pPr>
              <w:tabs>
                <w:tab w:val="right" w:pos="9498"/>
              </w:tabs>
              <w:jc w:val="center"/>
              <w:rPr>
                <w:color w:val="000000"/>
              </w:rPr>
            </w:pPr>
            <w:r w:rsidRPr="009F31C5">
              <w:rPr>
                <w:color w:val="000000"/>
              </w:rPr>
              <w:t xml:space="preserve">Должностные лица и должностное лицо, </w:t>
            </w:r>
          </w:p>
          <w:p w:rsidR="00CB0EE6" w:rsidRPr="009F31C5" w:rsidRDefault="00CB0EE6" w:rsidP="009533DC">
            <w:pPr>
              <w:tabs>
                <w:tab w:val="right" w:pos="9498"/>
              </w:tabs>
              <w:jc w:val="center"/>
              <w:rPr>
                <w:color w:val="000000"/>
              </w:rPr>
            </w:pPr>
            <w:proofErr w:type="gramStart"/>
            <w:r w:rsidRPr="009F31C5">
              <w:rPr>
                <w:color w:val="000000"/>
              </w:rPr>
              <w:t>ответственное</w:t>
            </w:r>
            <w:proofErr w:type="gramEnd"/>
            <w:r w:rsidRPr="009F31C5">
              <w:rPr>
                <w:color w:val="000000"/>
              </w:rPr>
              <w:t xml:space="preserve"> за организацию </w:t>
            </w:r>
          </w:p>
          <w:p w:rsidR="00CB0EE6" w:rsidRPr="009F31C5" w:rsidRDefault="00CB0EE6" w:rsidP="009533DC">
            <w:pPr>
              <w:tabs>
                <w:tab w:val="right" w:pos="9498"/>
              </w:tabs>
              <w:jc w:val="center"/>
              <w:rPr>
                <w:color w:val="000000"/>
              </w:rPr>
            </w:pPr>
            <w:r w:rsidRPr="009F31C5">
              <w:rPr>
                <w:color w:val="000000"/>
              </w:rPr>
              <w:t>проведения проверки</w:t>
            </w:r>
          </w:p>
        </w:tc>
      </w:tr>
      <w:tr w:rsidR="00CB0EE6" w:rsidRPr="009F31C5" w:rsidTr="009533DC">
        <w:tc>
          <w:tcPr>
            <w:tcW w:w="568" w:type="dxa"/>
          </w:tcPr>
          <w:p w:rsidR="00CB0EE6" w:rsidRPr="009F31C5" w:rsidRDefault="00CB0EE6" w:rsidP="009533DC">
            <w:pPr>
              <w:tabs>
                <w:tab w:val="right" w:pos="9498"/>
              </w:tabs>
              <w:jc w:val="center"/>
              <w:rPr>
                <w:color w:val="000000"/>
              </w:rPr>
            </w:pPr>
            <w:r>
              <w:rPr>
                <w:color w:val="000000"/>
              </w:rPr>
              <w:t>1.</w:t>
            </w:r>
          </w:p>
        </w:tc>
        <w:tc>
          <w:tcPr>
            <w:tcW w:w="3118" w:type="dxa"/>
          </w:tcPr>
          <w:p w:rsidR="00CB0EE6" w:rsidRPr="009F31C5" w:rsidRDefault="00CB0EE6" w:rsidP="009533DC">
            <w:pPr>
              <w:tabs>
                <w:tab w:val="right" w:pos="9498"/>
              </w:tabs>
              <w:rPr>
                <w:color w:val="000000"/>
              </w:rPr>
            </w:pPr>
          </w:p>
        </w:tc>
        <w:tc>
          <w:tcPr>
            <w:tcW w:w="1985" w:type="dxa"/>
          </w:tcPr>
          <w:p w:rsidR="00CB0EE6" w:rsidRPr="009F31C5" w:rsidRDefault="00CB0EE6" w:rsidP="009533DC">
            <w:pPr>
              <w:tabs>
                <w:tab w:val="right" w:pos="9498"/>
              </w:tabs>
              <w:rPr>
                <w:color w:val="000000"/>
              </w:rPr>
            </w:pPr>
          </w:p>
        </w:tc>
        <w:tc>
          <w:tcPr>
            <w:tcW w:w="1417" w:type="dxa"/>
          </w:tcPr>
          <w:p w:rsidR="00CB0EE6" w:rsidRPr="009F31C5" w:rsidRDefault="00CB0EE6" w:rsidP="009533DC">
            <w:pPr>
              <w:tabs>
                <w:tab w:val="right" w:pos="9498"/>
              </w:tabs>
              <w:jc w:val="center"/>
              <w:rPr>
                <w:color w:val="000000"/>
              </w:rPr>
            </w:pPr>
          </w:p>
        </w:tc>
        <w:tc>
          <w:tcPr>
            <w:tcW w:w="1418" w:type="dxa"/>
          </w:tcPr>
          <w:p w:rsidR="00CB0EE6" w:rsidRPr="009F31C5" w:rsidRDefault="00CB0EE6" w:rsidP="009533DC">
            <w:pPr>
              <w:tabs>
                <w:tab w:val="right" w:pos="9498"/>
              </w:tabs>
              <w:jc w:val="center"/>
              <w:rPr>
                <w:color w:val="000000"/>
              </w:rPr>
            </w:pPr>
          </w:p>
        </w:tc>
        <w:tc>
          <w:tcPr>
            <w:tcW w:w="7229" w:type="dxa"/>
          </w:tcPr>
          <w:p w:rsidR="00CB0EE6" w:rsidRPr="009F31C5" w:rsidRDefault="00CB0EE6" w:rsidP="00CB0EE6">
            <w:pPr>
              <w:tabs>
                <w:tab w:val="right" w:pos="9498"/>
              </w:tabs>
              <w:rPr>
                <w:color w:val="000000"/>
              </w:rPr>
            </w:pPr>
          </w:p>
        </w:tc>
      </w:tr>
    </w:tbl>
    <w:p w:rsidR="00CB0EE6" w:rsidRPr="009F31C5" w:rsidRDefault="00CB0EE6" w:rsidP="00CB0EE6">
      <w:pPr>
        <w:ind w:left="720"/>
        <w:jc w:val="center"/>
        <w:rPr>
          <w:color w:val="000000"/>
          <w:sz w:val="28"/>
          <w:szCs w:val="28"/>
        </w:rPr>
      </w:pPr>
      <w:r>
        <w:rPr>
          <w:color w:val="000000"/>
          <w:sz w:val="28"/>
          <w:szCs w:val="28"/>
        </w:rPr>
        <w:t>3.Администрация МО «Красногвардейский район»</w:t>
      </w:r>
    </w:p>
    <w:tbl>
      <w:tblPr>
        <w:tblW w:w="1573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118"/>
        <w:gridCol w:w="1985"/>
        <w:gridCol w:w="1417"/>
        <w:gridCol w:w="1418"/>
        <w:gridCol w:w="7229"/>
      </w:tblGrid>
      <w:tr w:rsidR="00CB0EE6" w:rsidRPr="009F31C5" w:rsidTr="009533DC">
        <w:tblPrEx>
          <w:tblCellMar>
            <w:top w:w="0" w:type="dxa"/>
            <w:bottom w:w="0" w:type="dxa"/>
          </w:tblCellMar>
        </w:tblPrEx>
        <w:tc>
          <w:tcPr>
            <w:tcW w:w="568" w:type="dxa"/>
            <w:tcBorders>
              <w:top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 xml:space="preserve">№ </w:t>
            </w:r>
            <w:proofErr w:type="spellStart"/>
            <w:r w:rsidRPr="009F31C5">
              <w:rPr>
                <w:rFonts w:ascii="Times New Roman" w:hAnsi="Times New Roman" w:cs="Times New Roman"/>
                <w:color w:val="000000"/>
              </w:rPr>
              <w:t>пп</w:t>
            </w:r>
            <w:proofErr w:type="spellEnd"/>
          </w:p>
        </w:tc>
        <w:tc>
          <w:tcPr>
            <w:tcW w:w="3118"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Полное наименование подведомственной организации / адрес</w:t>
            </w:r>
          </w:p>
        </w:tc>
        <w:tc>
          <w:tcPr>
            <w:tcW w:w="1985"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Ф.И.О.</w:t>
            </w:r>
          </w:p>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руководителя / телефон</w:t>
            </w:r>
          </w:p>
        </w:tc>
        <w:tc>
          <w:tcPr>
            <w:tcW w:w="1417"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Срок проверки</w:t>
            </w:r>
          </w:p>
        </w:tc>
        <w:tc>
          <w:tcPr>
            <w:tcW w:w="1418"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Форма проведения проверки</w:t>
            </w:r>
          </w:p>
        </w:tc>
        <w:tc>
          <w:tcPr>
            <w:tcW w:w="7229" w:type="dxa"/>
            <w:tcBorders>
              <w:top w:val="single" w:sz="4" w:space="0" w:color="auto"/>
              <w:left w:val="single" w:sz="4" w:space="0" w:color="auto"/>
              <w:bottom w:val="single" w:sz="4" w:space="0" w:color="auto"/>
            </w:tcBorders>
          </w:tcPr>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 xml:space="preserve">Должностные лица и должностное лицо, </w:t>
            </w:r>
          </w:p>
          <w:p w:rsidR="00CB0EE6" w:rsidRPr="009F31C5" w:rsidRDefault="00CB0EE6" w:rsidP="009533DC">
            <w:pPr>
              <w:pStyle w:val="ae"/>
              <w:jc w:val="center"/>
              <w:rPr>
                <w:rFonts w:ascii="Times New Roman" w:hAnsi="Times New Roman" w:cs="Times New Roman"/>
                <w:color w:val="000000"/>
              </w:rPr>
            </w:pPr>
            <w:proofErr w:type="gramStart"/>
            <w:r w:rsidRPr="009F31C5">
              <w:rPr>
                <w:rFonts w:ascii="Times New Roman" w:hAnsi="Times New Roman" w:cs="Times New Roman"/>
                <w:color w:val="000000"/>
              </w:rPr>
              <w:t>ответственное</w:t>
            </w:r>
            <w:proofErr w:type="gramEnd"/>
            <w:r w:rsidRPr="009F31C5">
              <w:rPr>
                <w:rFonts w:ascii="Times New Roman" w:hAnsi="Times New Roman" w:cs="Times New Roman"/>
                <w:color w:val="000000"/>
              </w:rPr>
              <w:t xml:space="preserve"> за организацию</w:t>
            </w:r>
          </w:p>
          <w:p w:rsidR="00CB0EE6" w:rsidRPr="009F31C5" w:rsidRDefault="00CB0EE6" w:rsidP="009533DC">
            <w:pPr>
              <w:pStyle w:val="ae"/>
              <w:jc w:val="center"/>
              <w:rPr>
                <w:rFonts w:ascii="Times New Roman" w:hAnsi="Times New Roman" w:cs="Times New Roman"/>
                <w:color w:val="000000"/>
              </w:rPr>
            </w:pPr>
            <w:r w:rsidRPr="009F31C5">
              <w:rPr>
                <w:rFonts w:ascii="Times New Roman" w:hAnsi="Times New Roman" w:cs="Times New Roman"/>
                <w:color w:val="000000"/>
              </w:rPr>
              <w:t>проведения проверки</w:t>
            </w:r>
          </w:p>
        </w:tc>
      </w:tr>
      <w:tr w:rsidR="00CB0EE6" w:rsidRPr="009F31C5" w:rsidTr="009533DC">
        <w:tblPrEx>
          <w:tblCellMar>
            <w:top w:w="0" w:type="dxa"/>
            <w:bottom w:w="0" w:type="dxa"/>
          </w:tblCellMar>
        </w:tblPrEx>
        <w:tc>
          <w:tcPr>
            <w:tcW w:w="568" w:type="dxa"/>
            <w:tcBorders>
              <w:top w:val="single" w:sz="4" w:space="0" w:color="auto"/>
              <w:bottom w:val="single" w:sz="4" w:space="0" w:color="auto"/>
              <w:right w:val="single" w:sz="4" w:space="0" w:color="auto"/>
            </w:tcBorders>
          </w:tcPr>
          <w:p w:rsidR="00CB0EE6" w:rsidRPr="009F31C5" w:rsidRDefault="00CB0EE6" w:rsidP="00CB0EE6">
            <w:pPr>
              <w:pStyle w:val="ae"/>
              <w:ind w:right="-108" w:firstLine="34"/>
              <w:jc w:val="center"/>
              <w:rPr>
                <w:rFonts w:ascii="Times New Roman" w:hAnsi="Times New Roman" w:cs="Times New Roman"/>
                <w:color w:val="000000"/>
              </w:rPr>
            </w:pPr>
            <w:r>
              <w:rPr>
                <w:rFonts w:ascii="Times New Roman" w:hAnsi="Times New Roman" w:cs="Times New Roman"/>
                <w:color w:val="000000"/>
              </w:rPr>
              <w:t>1.</w:t>
            </w:r>
          </w:p>
        </w:tc>
        <w:tc>
          <w:tcPr>
            <w:tcW w:w="3118" w:type="dxa"/>
            <w:tcBorders>
              <w:top w:val="single" w:sz="4" w:space="0" w:color="auto"/>
              <w:left w:val="single" w:sz="4" w:space="0" w:color="auto"/>
              <w:bottom w:val="single" w:sz="4" w:space="0" w:color="auto"/>
              <w:right w:val="single" w:sz="4" w:space="0" w:color="auto"/>
            </w:tcBorders>
          </w:tcPr>
          <w:p w:rsidR="00CB0EE6" w:rsidRPr="007C5FDE" w:rsidRDefault="00CB0EE6" w:rsidP="009533D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B0EE6" w:rsidRPr="009F31C5" w:rsidRDefault="00CB0EE6" w:rsidP="009533DC">
            <w:pPr>
              <w:rPr>
                <w:rStyle w:val="FontStyle13"/>
                <w:i/>
                <w:color w:val="000000"/>
              </w:rPr>
            </w:pPr>
          </w:p>
        </w:tc>
        <w:tc>
          <w:tcPr>
            <w:tcW w:w="1417" w:type="dxa"/>
            <w:tcBorders>
              <w:top w:val="single" w:sz="4" w:space="0" w:color="auto"/>
              <w:left w:val="single" w:sz="4" w:space="0" w:color="auto"/>
              <w:bottom w:val="single" w:sz="4" w:space="0" w:color="auto"/>
              <w:right w:val="single" w:sz="4" w:space="0" w:color="auto"/>
            </w:tcBorders>
          </w:tcPr>
          <w:p w:rsidR="00CB0EE6" w:rsidRPr="007C5FDE" w:rsidRDefault="00CB0EE6" w:rsidP="009533DC">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CB0EE6" w:rsidRPr="007C5FDE" w:rsidRDefault="00CB0EE6" w:rsidP="009533DC">
            <w:pPr>
              <w:pStyle w:val="ae"/>
              <w:jc w:val="center"/>
              <w:rPr>
                <w:rFonts w:ascii="Times New Roman" w:hAnsi="Times New Roman" w:cs="Times New Roman"/>
                <w:color w:val="000000"/>
              </w:rPr>
            </w:pPr>
          </w:p>
        </w:tc>
        <w:tc>
          <w:tcPr>
            <w:tcW w:w="7229" w:type="dxa"/>
            <w:tcBorders>
              <w:top w:val="single" w:sz="4" w:space="0" w:color="auto"/>
              <w:left w:val="single" w:sz="4" w:space="0" w:color="auto"/>
              <w:bottom w:val="single" w:sz="4" w:space="0" w:color="auto"/>
            </w:tcBorders>
          </w:tcPr>
          <w:p w:rsidR="00CB0EE6" w:rsidRPr="008F70A4" w:rsidRDefault="00CB0EE6" w:rsidP="009533DC">
            <w:pPr>
              <w:rPr>
                <w:color w:val="000000"/>
              </w:rPr>
            </w:pPr>
          </w:p>
        </w:tc>
      </w:tr>
    </w:tbl>
    <w:p w:rsidR="00CB0EE6" w:rsidRDefault="00CB0EE6" w:rsidP="002F72E0">
      <w:pPr>
        <w:pStyle w:val="ConsPlusNonformat"/>
        <w:rPr>
          <w:rFonts w:ascii="Times New Roman" w:hAnsi="Times New Roman" w:cs="Times New Roman"/>
          <w:sz w:val="24"/>
          <w:szCs w:val="24"/>
        </w:rPr>
      </w:pPr>
    </w:p>
    <w:p w:rsidR="007F1A15" w:rsidRPr="001D1426" w:rsidRDefault="007F1A15" w:rsidP="007F1A15">
      <w:pPr>
        <w:rPr>
          <w:bCs/>
          <w:iCs/>
          <w:sz w:val="28"/>
          <w:szCs w:val="28"/>
        </w:rPr>
      </w:pPr>
      <w:r w:rsidRPr="001D1426">
        <w:rPr>
          <w:bCs/>
          <w:iCs/>
          <w:sz w:val="28"/>
          <w:szCs w:val="28"/>
        </w:rPr>
        <w:t xml:space="preserve">Управляющий делами администрации района     </w:t>
      </w:r>
      <w:r>
        <w:rPr>
          <w:bCs/>
          <w:iCs/>
          <w:sz w:val="28"/>
          <w:szCs w:val="28"/>
        </w:rPr>
        <w:t xml:space="preserve">                                                                     </w:t>
      </w:r>
      <w:r w:rsidRPr="001D1426">
        <w:rPr>
          <w:bCs/>
          <w:iCs/>
          <w:sz w:val="28"/>
          <w:szCs w:val="28"/>
        </w:rPr>
        <w:t xml:space="preserve">          </w:t>
      </w:r>
      <w:r>
        <w:rPr>
          <w:bCs/>
          <w:iCs/>
          <w:sz w:val="28"/>
          <w:szCs w:val="28"/>
        </w:rPr>
        <w:t xml:space="preserve"> </w:t>
      </w:r>
      <w:r w:rsidRPr="001D1426">
        <w:rPr>
          <w:bCs/>
          <w:iCs/>
          <w:sz w:val="28"/>
          <w:szCs w:val="28"/>
        </w:rPr>
        <w:t xml:space="preserve">                  А.А. </w:t>
      </w:r>
      <w:proofErr w:type="spellStart"/>
      <w:r w:rsidRPr="001D1426">
        <w:rPr>
          <w:bCs/>
          <w:iCs/>
          <w:sz w:val="28"/>
          <w:szCs w:val="28"/>
        </w:rPr>
        <w:t>Катбамбетов</w:t>
      </w:r>
      <w:proofErr w:type="spellEnd"/>
    </w:p>
    <w:p w:rsidR="007F1A15" w:rsidRPr="00CE24E5" w:rsidRDefault="007F1A15" w:rsidP="007F1A15">
      <w:pPr>
        <w:ind w:right="-483"/>
        <w:jc w:val="both"/>
        <w:rPr>
          <w:sz w:val="28"/>
          <w:szCs w:val="28"/>
        </w:rPr>
      </w:pPr>
    </w:p>
    <w:p w:rsidR="00CB0EE6" w:rsidRDefault="00CB0EE6" w:rsidP="002F72E0">
      <w:pPr>
        <w:pStyle w:val="ConsPlusNonformat"/>
        <w:rPr>
          <w:rFonts w:ascii="Times New Roman" w:hAnsi="Times New Roman" w:cs="Times New Roman"/>
          <w:sz w:val="22"/>
          <w:szCs w:val="22"/>
        </w:rPr>
        <w:sectPr w:rsidR="00CB0EE6" w:rsidSect="00CB0EE6">
          <w:pgSz w:w="16838" w:h="11906" w:orient="landscape"/>
          <w:pgMar w:top="992" w:right="1134" w:bottom="851" w:left="851" w:header="709" w:footer="709" w:gutter="0"/>
          <w:cols w:space="708"/>
          <w:docGrid w:linePitch="360"/>
        </w:sectPr>
      </w:pPr>
    </w:p>
    <w:p w:rsidR="009250C6" w:rsidRDefault="009250C6" w:rsidP="00EC67C2">
      <w:pPr>
        <w:pStyle w:val="ConsPlusNonformat"/>
        <w:ind w:left="6096"/>
        <w:jc w:val="both"/>
      </w:pPr>
    </w:p>
    <w:sectPr w:rsidR="009250C6" w:rsidSect="00CB0EE6">
      <w:pgSz w:w="11906" w:h="16838"/>
      <w:pgMar w:top="1134"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A15">
      <w:r>
        <w:separator/>
      </w:r>
    </w:p>
  </w:endnote>
  <w:endnote w:type="continuationSeparator" w:id="0">
    <w:p w:rsidR="00000000" w:rsidRDefault="007F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A15">
      <w:r>
        <w:separator/>
      </w:r>
    </w:p>
  </w:footnote>
  <w:footnote w:type="continuationSeparator" w:id="0">
    <w:p w:rsidR="00000000" w:rsidRDefault="007F1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740"/>
    <w:multiLevelType w:val="singleLevel"/>
    <w:tmpl w:val="0419000F"/>
    <w:lvl w:ilvl="0">
      <w:start w:val="1"/>
      <w:numFmt w:val="decimal"/>
      <w:lvlText w:val="%1."/>
      <w:lvlJc w:val="left"/>
      <w:pPr>
        <w:tabs>
          <w:tab w:val="num" w:pos="360"/>
        </w:tabs>
        <w:ind w:left="360" w:hanging="360"/>
      </w:pPr>
    </w:lvl>
  </w:abstractNum>
  <w:abstractNum w:abstractNumId="1">
    <w:nsid w:val="20D364C3"/>
    <w:multiLevelType w:val="singleLevel"/>
    <w:tmpl w:val="0419000F"/>
    <w:lvl w:ilvl="0">
      <w:start w:val="1"/>
      <w:numFmt w:val="decimal"/>
      <w:lvlText w:val="%1."/>
      <w:lvlJc w:val="left"/>
      <w:pPr>
        <w:tabs>
          <w:tab w:val="num" w:pos="360"/>
        </w:tabs>
        <w:ind w:left="360" w:hanging="360"/>
      </w:pPr>
    </w:lvl>
  </w:abstractNum>
  <w:abstractNum w:abstractNumId="2">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5">
    <w:nsid w:val="56316948"/>
    <w:multiLevelType w:val="hybridMultilevel"/>
    <w:tmpl w:val="95CE8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7">
    <w:nsid w:val="68B66C7C"/>
    <w:multiLevelType w:val="singleLevel"/>
    <w:tmpl w:val="0419000F"/>
    <w:lvl w:ilvl="0">
      <w:start w:val="1"/>
      <w:numFmt w:val="decimal"/>
      <w:lvlText w:val="%1."/>
      <w:lvlJc w:val="left"/>
      <w:pPr>
        <w:tabs>
          <w:tab w:val="num" w:pos="360"/>
        </w:tabs>
        <w:ind w:left="360" w:hanging="360"/>
      </w:pPr>
    </w:lvl>
  </w:abstractNum>
  <w:abstractNum w:abstractNumId="8">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9">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1">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12">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6"/>
  </w:num>
  <w:num w:numId="5">
    <w:abstractNumId w:val="7"/>
  </w:num>
  <w:num w:numId="6">
    <w:abstractNumId w:val="1"/>
  </w:num>
  <w:num w:numId="7">
    <w:abstractNumId w:val="9"/>
  </w:num>
  <w:num w:numId="8">
    <w:abstractNumId w:val="4"/>
  </w:num>
  <w:num w:numId="9">
    <w:abstractNumId w:val="8"/>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48B7"/>
    <w:rsid w:val="0000513A"/>
    <w:rsid w:val="00005893"/>
    <w:rsid w:val="00013658"/>
    <w:rsid w:val="00013D0F"/>
    <w:rsid w:val="00031C9B"/>
    <w:rsid w:val="00062944"/>
    <w:rsid w:val="00073B3F"/>
    <w:rsid w:val="00076AD6"/>
    <w:rsid w:val="0009728C"/>
    <w:rsid w:val="000A173A"/>
    <w:rsid w:val="000A4FD9"/>
    <w:rsid w:val="000E03D3"/>
    <w:rsid w:val="00102C3F"/>
    <w:rsid w:val="0010676A"/>
    <w:rsid w:val="00122F15"/>
    <w:rsid w:val="00125712"/>
    <w:rsid w:val="00125BDF"/>
    <w:rsid w:val="00130954"/>
    <w:rsid w:val="00157B9B"/>
    <w:rsid w:val="00191B17"/>
    <w:rsid w:val="001977BC"/>
    <w:rsid w:val="001A12BB"/>
    <w:rsid w:val="001A53E4"/>
    <w:rsid w:val="001A7021"/>
    <w:rsid w:val="001B7BCC"/>
    <w:rsid w:val="001D004F"/>
    <w:rsid w:val="001E5214"/>
    <w:rsid w:val="00201D60"/>
    <w:rsid w:val="002071FD"/>
    <w:rsid w:val="00213F3E"/>
    <w:rsid w:val="002175C7"/>
    <w:rsid w:val="002200DD"/>
    <w:rsid w:val="00223D0B"/>
    <w:rsid w:val="002457DD"/>
    <w:rsid w:val="00247C37"/>
    <w:rsid w:val="00254963"/>
    <w:rsid w:val="00261633"/>
    <w:rsid w:val="0028478C"/>
    <w:rsid w:val="002B2D43"/>
    <w:rsid w:val="002F72E0"/>
    <w:rsid w:val="00304415"/>
    <w:rsid w:val="00326693"/>
    <w:rsid w:val="00327976"/>
    <w:rsid w:val="00330E5F"/>
    <w:rsid w:val="003404FA"/>
    <w:rsid w:val="003559A4"/>
    <w:rsid w:val="00370FDC"/>
    <w:rsid w:val="003751DF"/>
    <w:rsid w:val="00375DDA"/>
    <w:rsid w:val="003901C1"/>
    <w:rsid w:val="003B079B"/>
    <w:rsid w:val="003B3017"/>
    <w:rsid w:val="003B3050"/>
    <w:rsid w:val="003B4005"/>
    <w:rsid w:val="003C03C2"/>
    <w:rsid w:val="003D2B97"/>
    <w:rsid w:val="003D2D9B"/>
    <w:rsid w:val="003E3F76"/>
    <w:rsid w:val="003F3ABB"/>
    <w:rsid w:val="003F3DFE"/>
    <w:rsid w:val="00413053"/>
    <w:rsid w:val="00417EE2"/>
    <w:rsid w:val="0043258E"/>
    <w:rsid w:val="00432E6F"/>
    <w:rsid w:val="004353DE"/>
    <w:rsid w:val="00441935"/>
    <w:rsid w:val="00442C2B"/>
    <w:rsid w:val="004667D9"/>
    <w:rsid w:val="0046780C"/>
    <w:rsid w:val="0047224F"/>
    <w:rsid w:val="00476238"/>
    <w:rsid w:val="00477718"/>
    <w:rsid w:val="00483143"/>
    <w:rsid w:val="004937CD"/>
    <w:rsid w:val="00495D3A"/>
    <w:rsid w:val="004C0CF8"/>
    <w:rsid w:val="004C2080"/>
    <w:rsid w:val="004C7CD3"/>
    <w:rsid w:val="004D3A6B"/>
    <w:rsid w:val="004D64D3"/>
    <w:rsid w:val="004E1FF2"/>
    <w:rsid w:val="004F2365"/>
    <w:rsid w:val="004F6CA1"/>
    <w:rsid w:val="00515CC7"/>
    <w:rsid w:val="00516255"/>
    <w:rsid w:val="00525392"/>
    <w:rsid w:val="00543B34"/>
    <w:rsid w:val="00555046"/>
    <w:rsid w:val="005652DA"/>
    <w:rsid w:val="00572427"/>
    <w:rsid w:val="00574035"/>
    <w:rsid w:val="00576A35"/>
    <w:rsid w:val="00577985"/>
    <w:rsid w:val="00595209"/>
    <w:rsid w:val="005A5ED2"/>
    <w:rsid w:val="005C55F2"/>
    <w:rsid w:val="005D254E"/>
    <w:rsid w:val="005E7C3A"/>
    <w:rsid w:val="005F5841"/>
    <w:rsid w:val="006077E6"/>
    <w:rsid w:val="00623445"/>
    <w:rsid w:val="00645BE5"/>
    <w:rsid w:val="00646265"/>
    <w:rsid w:val="00652143"/>
    <w:rsid w:val="00653856"/>
    <w:rsid w:val="006545DF"/>
    <w:rsid w:val="00654805"/>
    <w:rsid w:val="006811A0"/>
    <w:rsid w:val="00681EBC"/>
    <w:rsid w:val="006858E4"/>
    <w:rsid w:val="006A42A2"/>
    <w:rsid w:val="006A6012"/>
    <w:rsid w:val="006A6B32"/>
    <w:rsid w:val="006A77EC"/>
    <w:rsid w:val="006E7FFD"/>
    <w:rsid w:val="006F27FC"/>
    <w:rsid w:val="00713015"/>
    <w:rsid w:val="00714A1C"/>
    <w:rsid w:val="00716A45"/>
    <w:rsid w:val="00736F77"/>
    <w:rsid w:val="00742AA9"/>
    <w:rsid w:val="007452DA"/>
    <w:rsid w:val="00780DC3"/>
    <w:rsid w:val="007928E0"/>
    <w:rsid w:val="007A0738"/>
    <w:rsid w:val="007A1BE4"/>
    <w:rsid w:val="007B6545"/>
    <w:rsid w:val="007C2431"/>
    <w:rsid w:val="007C520F"/>
    <w:rsid w:val="007E53F3"/>
    <w:rsid w:val="007F1A15"/>
    <w:rsid w:val="008018F2"/>
    <w:rsid w:val="00815F62"/>
    <w:rsid w:val="00820133"/>
    <w:rsid w:val="00822832"/>
    <w:rsid w:val="00833CCC"/>
    <w:rsid w:val="00837F9D"/>
    <w:rsid w:val="00853D63"/>
    <w:rsid w:val="00873B74"/>
    <w:rsid w:val="0087744F"/>
    <w:rsid w:val="0089254A"/>
    <w:rsid w:val="008937D1"/>
    <w:rsid w:val="008A7502"/>
    <w:rsid w:val="008D117D"/>
    <w:rsid w:val="008D7211"/>
    <w:rsid w:val="008E42C1"/>
    <w:rsid w:val="009222AE"/>
    <w:rsid w:val="009250C6"/>
    <w:rsid w:val="00943C32"/>
    <w:rsid w:val="00950C46"/>
    <w:rsid w:val="009533DC"/>
    <w:rsid w:val="00957198"/>
    <w:rsid w:val="00960B47"/>
    <w:rsid w:val="0096500F"/>
    <w:rsid w:val="00982918"/>
    <w:rsid w:val="00984D14"/>
    <w:rsid w:val="009A18C1"/>
    <w:rsid w:val="009B43B4"/>
    <w:rsid w:val="009B55CF"/>
    <w:rsid w:val="009C1BC4"/>
    <w:rsid w:val="009D2DC0"/>
    <w:rsid w:val="009F2C22"/>
    <w:rsid w:val="00A17FA1"/>
    <w:rsid w:val="00A24B69"/>
    <w:rsid w:val="00A45970"/>
    <w:rsid w:val="00A46429"/>
    <w:rsid w:val="00A61157"/>
    <w:rsid w:val="00A62607"/>
    <w:rsid w:val="00A81D05"/>
    <w:rsid w:val="00A92E92"/>
    <w:rsid w:val="00AA25E8"/>
    <w:rsid w:val="00AD0EFA"/>
    <w:rsid w:val="00AD4098"/>
    <w:rsid w:val="00AD5C7E"/>
    <w:rsid w:val="00AE6CDB"/>
    <w:rsid w:val="00B12063"/>
    <w:rsid w:val="00B43ECF"/>
    <w:rsid w:val="00BD209E"/>
    <w:rsid w:val="00BE2278"/>
    <w:rsid w:val="00BF1CF8"/>
    <w:rsid w:val="00BF4B58"/>
    <w:rsid w:val="00C0238E"/>
    <w:rsid w:val="00C116E9"/>
    <w:rsid w:val="00C17769"/>
    <w:rsid w:val="00C34B31"/>
    <w:rsid w:val="00C44B5F"/>
    <w:rsid w:val="00C6539B"/>
    <w:rsid w:val="00C7128C"/>
    <w:rsid w:val="00C860A1"/>
    <w:rsid w:val="00CB0EE6"/>
    <w:rsid w:val="00CC1E3E"/>
    <w:rsid w:val="00CD2AB4"/>
    <w:rsid w:val="00CE24E5"/>
    <w:rsid w:val="00CE6CA6"/>
    <w:rsid w:val="00CE7117"/>
    <w:rsid w:val="00CF5F69"/>
    <w:rsid w:val="00D1672F"/>
    <w:rsid w:val="00D26049"/>
    <w:rsid w:val="00D32AD5"/>
    <w:rsid w:val="00D42927"/>
    <w:rsid w:val="00D67546"/>
    <w:rsid w:val="00D70B23"/>
    <w:rsid w:val="00DA0A80"/>
    <w:rsid w:val="00DB5C41"/>
    <w:rsid w:val="00E00CD3"/>
    <w:rsid w:val="00E05AA9"/>
    <w:rsid w:val="00E12D05"/>
    <w:rsid w:val="00E207E4"/>
    <w:rsid w:val="00E25B63"/>
    <w:rsid w:val="00E270CE"/>
    <w:rsid w:val="00E52EC9"/>
    <w:rsid w:val="00E6305D"/>
    <w:rsid w:val="00E6351A"/>
    <w:rsid w:val="00E65F76"/>
    <w:rsid w:val="00E77AAA"/>
    <w:rsid w:val="00E80744"/>
    <w:rsid w:val="00E81E4F"/>
    <w:rsid w:val="00E92B83"/>
    <w:rsid w:val="00EB3664"/>
    <w:rsid w:val="00EC67C2"/>
    <w:rsid w:val="00ED70BE"/>
    <w:rsid w:val="00F020AA"/>
    <w:rsid w:val="00F060EE"/>
    <w:rsid w:val="00F10811"/>
    <w:rsid w:val="00F205D1"/>
    <w:rsid w:val="00F25FC9"/>
    <w:rsid w:val="00F33CEB"/>
    <w:rsid w:val="00F40A0B"/>
    <w:rsid w:val="00F44B2C"/>
    <w:rsid w:val="00F50BB8"/>
    <w:rsid w:val="00F91985"/>
    <w:rsid w:val="00FA4401"/>
    <w:rsid w:val="00FB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jc w:val="both"/>
    </w:pPr>
  </w:style>
  <w:style w:type="paragraph" w:styleId="20">
    <w:name w:val="Body Text 2"/>
    <w:basedOn w:val="a"/>
    <w:pPr>
      <w:jc w:val="center"/>
    </w:pPr>
    <w:rPr>
      <w:rFonts w:ascii="Arial" w:hAnsi="Arial"/>
      <w:b/>
      <w:color w:val="000000"/>
      <w:szCs w:val="20"/>
    </w:rPr>
  </w:style>
  <w:style w:type="paragraph" w:styleId="a4">
    <w:name w:val="Title"/>
    <w:basedOn w:val="a"/>
    <w:qFormat/>
    <w:pPr>
      <w:autoSpaceDE w:val="0"/>
      <w:autoSpaceDN w:val="0"/>
      <w:adjustRightInd w:val="0"/>
      <w:spacing w:line="326" w:lineRule="exact"/>
      <w:jc w:val="center"/>
    </w:pPr>
    <w:rPr>
      <w:szCs w:val="32"/>
    </w:rPr>
  </w:style>
  <w:style w:type="paragraph" w:styleId="a5">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character" w:styleId="ab">
    <w:name w:val="Hyperlink"/>
    <w:uiPriority w:val="99"/>
    <w:rsid w:val="00F060EE"/>
    <w:rPr>
      <w:color w:val="0000FF"/>
      <w:u w:val="single"/>
    </w:rPr>
  </w:style>
  <w:style w:type="paragraph" w:customStyle="1" w:styleId="ConsPlusTitle">
    <w:name w:val="ConsPlusTitle"/>
    <w:rsid w:val="002175C7"/>
    <w:pPr>
      <w:widowControl w:val="0"/>
      <w:autoSpaceDE w:val="0"/>
      <w:autoSpaceDN w:val="0"/>
    </w:pPr>
    <w:rPr>
      <w:rFonts w:ascii="Calibri" w:hAnsi="Calibri" w:cs="Calibri"/>
      <w:b/>
      <w:sz w:val="22"/>
    </w:rPr>
  </w:style>
  <w:style w:type="paragraph" w:customStyle="1" w:styleId="ConsPlusNonformat">
    <w:name w:val="ConsPlusNonformat"/>
    <w:uiPriority w:val="99"/>
    <w:rsid w:val="00D67546"/>
    <w:pPr>
      <w:widowControl w:val="0"/>
      <w:autoSpaceDE w:val="0"/>
      <w:autoSpaceDN w:val="0"/>
    </w:pPr>
    <w:rPr>
      <w:rFonts w:ascii="Courier New" w:hAnsi="Courier New" w:cs="Courier New"/>
    </w:rPr>
  </w:style>
  <w:style w:type="paragraph" w:customStyle="1" w:styleId="s3">
    <w:name w:val="s_3"/>
    <w:basedOn w:val="a"/>
    <w:rsid w:val="005652DA"/>
    <w:pPr>
      <w:spacing w:before="100" w:beforeAutospacing="1" w:after="100" w:afterAutospacing="1"/>
    </w:pPr>
  </w:style>
  <w:style w:type="character" w:styleId="ac">
    <w:name w:val="Emphasis"/>
    <w:uiPriority w:val="20"/>
    <w:qFormat/>
    <w:rsid w:val="005652DA"/>
    <w:rPr>
      <w:i/>
      <w:iCs/>
    </w:rPr>
  </w:style>
  <w:style w:type="paragraph" w:customStyle="1" w:styleId="s1">
    <w:name w:val="s_1"/>
    <w:basedOn w:val="a"/>
    <w:rsid w:val="005652DA"/>
    <w:pPr>
      <w:spacing w:before="100" w:beforeAutospacing="1" w:after="100" w:afterAutospacing="1"/>
    </w:pPr>
  </w:style>
  <w:style w:type="paragraph" w:customStyle="1" w:styleId="indent1">
    <w:name w:val="indent_1"/>
    <w:basedOn w:val="a"/>
    <w:rsid w:val="005652DA"/>
    <w:pPr>
      <w:spacing w:before="100" w:beforeAutospacing="1" w:after="100" w:afterAutospacing="1"/>
    </w:pPr>
  </w:style>
  <w:style w:type="paragraph" w:customStyle="1" w:styleId="s22">
    <w:name w:val="s_22"/>
    <w:basedOn w:val="a"/>
    <w:rsid w:val="005652DA"/>
    <w:pPr>
      <w:spacing w:before="100" w:beforeAutospacing="1" w:after="100" w:afterAutospacing="1"/>
    </w:pPr>
  </w:style>
  <w:style w:type="character" w:customStyle="1" w:styleId="ad">
    <w:name w:val="Гипертекстовая ссылка"/>
    <w:uiPriority w:val="99"/>
    <w:rsid w:val="005C55F2"/>
    <w:rPr>
      <w:rFonts w:cs="Times New Roman"/>
      <w:b w:val="0"/>
      <w:color w:val="106BBE"/>
    </w:rPr>
  </w:style>
  <w:style w:type="paragraph" w:customStyle="1" w:styleId="ae">
    <w:name w:val="Нормальный (таблица)"/>
    <w:basedOn w:val="a"/>
    <w:next w:val="a"/>
    <w:uiPriority w:val="99"/>
    <w:rsid w:val="00CB0EE6"/>
    <w:pPr>
      <w:autoSpaceDE w:val="0"/>
      <w:autoSpaceDN w:val="0"/>
      <w:adjustRightInd w:val="0"/>
      <w:jc w:val="both"/>
    </w:pPr>
    <w:rPr>
      <w:rFonts w:ascii="Arial" w:eastAsia="SimSun" w:hAnsi="Arial" w:cs="Arial"/>
    </w:rPr>
  </w:style>
  <w:style w:type="character" w:customStyle="1" w:styleId="FontStyle13">
    <w:name w:val="Font Style13"/>
    <w:uiPriority w:val="99"/>
    <w:rsid w:val="00CB0EE6"/>
    <w:rPr>
      <w:rFonts w:ascii="Times New Roman" w:hAnsi="Times New Roman" w:cs="Times New Roman"/>
      <w:sz w:val="22"/>
      <w:szCs w:val="22"/>
    </w:rPr>
  </w:style>
  <w:style w:type="paragraph" w:customStyle="1" w:styleId="s37">
    <w:name w:val="s_37"/>
    <w:basedOn w:val="a"/>
    <w:rsid w:val="00076AD6"/>
    <w:pPr>
      <w:spacing w:before="100" w:beforeAutospacing="1" w:after="100" w:afterAutospacing="1"/>
    </w:pPr>
  </w:style>
  <w:style w:type="character" w:styleId="af">
    <w:name w:val="FollowedHyperlink"/>
    <w:uiPriority w:val="99"/>
    <w:unhideWhenUsed/>
    <w:rsid w:val="009533DC"/>
    <w:rPr>
      <w:color w:val="800080"/>
      <w:u w:val="single"/>
    </w:rPr>
  </w:style>
  <w:style w:type="character" w:customStyle="1" w:styleId="entry">
    <w:name w:val="entry"/>
    <w:rsid w:val="009533DC"/>
  </w:style>
  <w:style w:type="character" w:customStyle="1" w:styleId="HTML">
    <w:name w:val="Стандартный HTML Знак"/>
    <w:link w:val="HTML0"/>
    <w:uiPriority w:val="99"/>
    <w:rsid w:val="009533DC"/>
    <w:rPr>
      <w:rFonts w:ascii="Courier New" w:hAnsi="Courier New" w:cs="Courier New"/>
    </w:rPr>
  </w:style>
  <w:style w:type="paragraph" w:styleId="HTML0">
    <w:name w:val="HTML Preformatted"/>
    <w:basedOn w:val="a"/>
    <w:link w:val="HTML"/>
    <w:uiPriority w:val="99"/>
    <w:unhideWhenUsed/>
    <w:rsid w:val="0095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16">
    <w:name w:val="s_16"/>
    <w:basedOn w:val="a"/>
    <w:rsid w:val="009533DC"/>
    <w:pPr>
      <w:spacing w:before="100" w:beforeAutospacing="1" w:after="100" w:afterAutospacing="1"/>
    </w:pPr>
  </w:style>
  <w:style w:type="paragraph" w:customStyle="1" w:styleId="empty">
    <w:name w:val="empty"/>
    <w:basedOn w:val="a"/>
    <w:rsid w:val="00953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187">
      <w:bodyDiv w:val="1"/>
      <w:marLeft w:val="0"/>
      <w:marRight w:val="0"/>
      <w:marTop w:val="0"/>
      <w:marBottom w:val="0"/>
      <w:divBdr>
        <w:top w:val="none" w:sz="0" w:space="0" w:color="auto"/>
        <w:left w:val="none" w:sz="0" w:space="0" w:color="auto"/>
        <w:bottom w:val="none" w:sz="0" w:space="0" w:color="auto"/>
        <w:right w:val="none" w:sz="0" w:space="0" w:color="auto"/>
      </w:divBdr>
      <w:divsChild>
        <w:div w:id="639262323">
          <w:marLeft w:val="0"/>
          <w:marRight w:val="0"/>
          <w:marTop w:val="240"/>
          <w:marBottom w:val="240"/>
          <w:divBdr>
            <w:top w:val="none" w:sz="0" w:space="0" w:color="auto"/>
            <w:left w:val="none" w:sz="0" w:space="0" w:color="auto"/>
            <w:bottom w:val="none" w:sz="0" w:space="0" w:color="auto"/>
            <w:right w:val="none" w:sz="0" w:space="0" w:color="auto"/>
          </w:divBdr>
        </w:div>
        <w:div w:id="1443181919">
          <w:marLeft w:val="0"/>
          <w:marRight w:val="0"/>
          <w:marTop w:val="240"/>
          <w:marBottom w:val="240"/>
          <w:divBdr>
            <w:top w:val="none" w:sz="0" w:space="0" w:color="auto"/>
            <w:left w:val="none" w:sz="0" w:space="0" w:color="auto"/>
            <w:bottom w:val="none" w:sz="0" w:space="0" w:color="auto"/>
            <w:right w:val="none" w:sz="0" w:space="0" w:color="auto"/>
          </w:divBdr>
        </w:div>
      </w:divsChild>
    </w:div>
    <w:div w:id="338428253">
      <w:bodyDiv w:val="1"/>
      <w:marLeft w:val="0"/>
      <w:marRight w:val="0"/>
      <w:marTop w:val="0"/>
      <w:marBottom w:val="0"/>
      <w:divBdr>
        <w:top w:val="none" w:sz="0" w:space="0" w:color="auto"/>
        <w:left w:val="none" w:sz="0" w:space="0" w:color="auto"/>
        <w:bottom w:val="none" w:sz="0" w:space="0" w:color="auto"/>
        <w:right w:val="none" w:sz="0" w:space="0" w:color="auto"/>
      </w:divBdr>
    </w:div>
    <w:div w:id="737556888">
      <w:bodyDiv w:val="1"/>
      <w:marLeft w:val="0"/>
      <w:marRight w:val="0"/>
      <w:marTop w:val="0"/>
      <w:marBottom w:val="0"/>
      <w:divBdr>
        <w:top w:val="none" w:sz="0" w:space="0" w:color="auto"/>
        <w:left w:val="none" w:sz="0" w:space="0" w:color="auto"/>
        <w:bottom w:val="none" w:sz="0" w:space="0" w:color="auto"/>
        <w:right w:val="none" w:sz="0" w:space="0" w:color="auto"/>
      </w:divBdr>
      <w:divsChild>
        <w:div w:id="2006282328">
          <w:marLeft w:val="0"/>
          <w:marRight w:val="0"/>
          <w:marTop w:val="0"/>
          <w:marBottom w:val="0"/>
          <w:divBdr>
            <w:top w:val="none" w:sz="0" w:space="0" w:color="auto"/>
            <w:left w:val="none" w:sz="0" w:space="0" w:color="auto"/>
            <w:bottom w:val="none" w:sz="0" w:space="0" w:color="auto"/>
            <w:right w:val="none" w:sz="0" w:space="0" w:color="auto"/>
          </w:divBdr>
        </w:div>
      </w:divsChild>
    </w:div>
    <w:div w:id="17339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0/" TargetMode="External"/><Relationship Id="rId18" Type="http://schemas.openxmlformats.org/officeDocument/2006/relationships/hyperlink" Target="garantf1://12025268.5/" TargetMode="External"/><Relationship Id="rId26" Type="http://schemas.openxmlformats.org/officeDocument/2006/relationships/hyperlink" Target="garantf1://12025268.5/" TargetMode="External"/><Relationship Id="rId39" Type="http://schemas.openxmlformats.org/officeDocument/2006/relationships/fontTable" Target="fontTable.xml"/><Relationship Id="rId21" Type="http://schemas.openxmlformats.org/officeDocument/2006/relationships/hyperlink" Target="garantf1://12025268.5/" TargetMode="External"/><Relationship Id="rId34" Type="http://schemas.openxmlformats.org/officeDocument/2006/relationships/hyperlink" Target="garantf1://12025268.5/" TargetMode="External"/><Relationship Id="rId7" Type="http://schemas.openxmlformats.org/officeDocument/2006/relationships/endnotes" Target="endnotes.xml"/><Relationship Id="rId12" Type="http://schemas.openxmlformats.org/officeDocument/2006/relationships/hyperlink" Target="garantf1://12025268.5/" TargetMode="External"/><Relationship Id="rId17" Type="http://schemas.openxmlformats.org/officeDocument/2006/relationships/hyperlink" Target="garantf1://12025268.5/" TargetMode="External"/><Relationship Id="rId25" Type="http://schemas.openxmlformats.org/officeDocument/2006/relationships/hyperlink" Target="garantf1://12025268.5/" TargetMode="External"/><Relationship Id="rId33" Type="http://schemas.openxmlformats.org/officeDocument/2006/relationships/hyperlink" Target="garantf1://12025268.5/" TargetMode="External"/><Relationship Id="rId38" Type="http://schemas.openxmlformats.org/officeDocument/2006/relationships/hyperlink" Target="garantf1://12046661.0/" TargetMode="External"/><Relationship Id="rId2" Type="http://schemas.openxmlformats.org/officeDocument/2006/relationships/numbering" Target="numbering.xml"/><Relationship Id="rId16" Type="http://schemas.openxmlformats.org/officeDocument/2006/relationships/hyperlink" Target="garantf1://12025268.5/" TargetMode="External"/><Relationship Id="rId20" Type="http://schemas.openxmlformats.org/officeDocument/2006/relationships/hyperlink" Target="garantf1://12025268.5/" TargetMode="External"/><Relationship Id="rId29" Type="http://schemas.openxmlformats.org/officeDocument/2006/relationships/hyperlink" Target="garantf1://1202526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okr.ru/" TargetMode="External"/><Relationship Id="rId24" Type="http://schemas.openxmlformats.org/officeDocument/2006/relationships/hyperlink" Target="file:///C:\&#1058;&#1083;&#1077;&#1093;&#1072;&#1089;%20&#1070;&#1070;\AppData\Roaming\1C\1cv8\0627b01b-4626-4cfe-b4ec-cd4f1c002384\db8d8170-7b2e-4892-9a7c-fe688f9bb057\App\R\&#1055;&#1056;&#1048;&#1051;&#1054;&#1046;&#1045;&#1053;&#1048;&#1045;%20&#1056;&#1077;&#1075;&#1083;&#1072;&#1084;&#1077;&#1085;&#1090;%20&#1053;&#1054;&#1042;&#1067;&#1049;.rtf" TargetMode="External"/><Relationship Id="rId32" Type="http://schemas.openxmlformats.org/officeDocument/2006/relationships/hyperlink" Target="garantf1://12025268.5/" TargetMode="External"/><Relationship Id="rId37" Type="http://schemas.openxmlformats.org/officeDocument/2006/relationships/hyperlink" Target="garantf1://12064203.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32264292.0/" TargetMode="External"/><Relationship Id="rId23" Type="http://schemas.openxmlformats.org/officeDocument/2006/relationships/hyperlink" Target="garantf1://12025268.5/" TargetMode="External"/><Relationship Id="rId28" Type="http://schemas.openxmlformats.org/officeDocument/2006/relationships/hyperlink" Target="garantf1://12025268.5/" TargetMode="External"/><Relationship Id="rId36" Type="http://schemas.openxmlformats.org/officeDocument/2006/relationships/hyperlink" Target="garantf1://12036354.0/" TargetMode="External"/><Relationship Id="rId10" Type="http://schemas.openxmlformats.org/officeDocument/2006/relationships/hyperlink" Target="https://internet.garant.ru/" TargetMode="External"/><Relationship Id="rId19" Type="http://schemas.openxmlformats.org/officeDocument/2006/relationships/hyperlink" Target="file:///C:\&#1058;&#1083;&#1077;&#1093;&#1072;&#1089;%20&#1070;&#1070;\AppData\Roaming\1C\1cv8\0627b01b-4626-4cfe-b4ec-cd4f1c002384\db8d8170-7b2e-4892-9a7c-fe688f9bb057\App\R\&#1055;&#1056;&#1048;&#1051;&#1054;&#1046;&#1045;&#1053;&#1048;&#1045;%20&#1056;&#1077;&#1075;&#1083;&#1072;&#1084;&#1077;&#1085;&#1090;%20&#1053;&#1054;&#1042;&#1067;&#1049;.rtf" TargetMode="External"/><Relationship Id="rId31" Type="http://schemas.openxmlformats.org/officeDocument/2006/relationships/hyperlink" Target="garantf1://12025268.5/"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garantf1://12048567.0/" TargetMode="External"/><Relationship Id="rId22" Type="http://schemas.openxmlformats.org/officeDocument/2006/relationships/hyperlink" Target="https://internet.garant.ru/" TargetMode="External"/><Relationship Id="rId27" Type="http://schemas.openxmlformats.org/officeDocument/2006/relationships/hyperlink" Target="garantf1://12025268.5/" TargetMode="External"/><Relationship Id="rId30" Type="http://schemas.openxmlformats.org/officeDocument/2006/relationships/hyperlink" Target="garantf1://12025268.5/" TargetMode="External"/><Relationship Id="rId35" Type="http://schemas.openxmlformats.org/officeDocument/2006/relationships/hyperlink" Target="garantf1://10008000.0/"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F45E-BFCC-4469-B759-76025D59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7485</Words>
  <Characters>42670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50055</CharactersWithSpaces>
  <SharedDoc>false</SharedDoc>
  <HLinks>
    <vt:vector size="186" baseType="variant">
      <vt:variant>
        <vt:i4>6946873</vt:i4>
      </vt:variant>
      <vt:variant>
        <vt:i4>90</vt:i4>
      </vt:variant>
      <vt:variant>
        <vt:i4>0</vt:i4>
      </vt:variant>
      <vt:variant>
        <vt:i4>5</vt:i4>
      </vt:variant>
      <vt:variant>
        <vt:lpwstr>garantf1://12046661.0/</vt:lpwstr>
      </vt:variant>
      <vt:variant>
        <vt:lpwstr/>
      </vt:variant>
      <vt:variant>
        <vt:i4>7209021</vt:i4>
      </vt:variant>
      <vt:variant>
        <vt:i4>87</vt:i4>
      </vt:variant>
      <vt:variant>
        <vt:i4>0</vt:i4>
      </vt:variant>
      <vt:variant>
        <vt:i4>5</vt:i4>
      </vt:variant>
      <vt:variant>
        <vt:lpwstr>garantf1://12064203.0/</vt:lpwstr>
      </vt:variant>
      <vt:variant>
        <vt:lpwstr/>
      </vt:variant>
      <vt:variant>
        <vt:i4>6881342</vt:i4>
      </vt:variant>
      <vt:variant>
        <vt:i4>84</vt:i4>
      </vt:variant>
      <vt:variant>
        <vt:i4>0</vt:i4>
      </vt:variant>
      <vt:variant>
        <vt:i4>5</vt:i4>
      </vt:variant>
      <vt:variant>
        <vt:lpwstr>garantf1://12036354.0/</vt:lpwstr>
      </vt:variant>
      <vt:variant>
        <vt:lpwstr/>
      </vt:variant>
      <vt:variant>
        <vt:i4>6422584</vt:i4>
      </vt:variant>
      <vt:variant>
        <vt:i4>81</vt:i4>
      </vt:variant>
      <vt:variant>
        <vt:i4>0</vt:i4>
      </vt:variant>
      <vt:variant>
        <vt:i4>5</vt:i4>
      </vt:variant>
      <vt:variant>
        <vt:lpwstr>garantf1://10008000.0/</vt:lpwstr>
      </vt:variant>
      <vt:variant>
        <vt:lpwstr/>
      </vt:variant>
      <vt:variant>
        <vt:i4>6881335</vt:i4>
      </vt:variant>
      <vt:variant>
        <vt:i4>78</vt:i4>
      </vt:variant>
      <vt:variant>
        <vt:i4>0</vt:i4>
      </vt:variant>
      <vt:variant>
        <vt:i4>5</vt:i4>
      </vt:variant>
      <vt:variant>
        <vt:lpwstr>garantf1://12025268.5/</vt:lpwstr>
      </vt:variant>
      <vt:variant>
        <vt:lpwstr/>
      </vt:variant>
      <vt:variant>
        <vt:i4>6881335</vt:i4>
      </vt:variant>
      <vt:variant>
        <vt:i4>75</vt:i4>
      </vt:variant>
      <vt:variant>
        <vt:i4>0</vt:i4>
      </vt:variant>
      <vt:variant>
        <vt:i4>5</vt:i4>
      </vt:variant>
      <vt:variant>
        <vt:lpwstr>garantf1://12025268.5/</vt:lpwstr>
      </vt:variant>
      <vt:variant>
        <vt:lpwstr/>
      </vt:variant>
      <vt:variant>
        <vt:i4>6881335</vt:i4>
      </vt:variant>
      <vt:variant>
        <vt:i4>72</vt:i4>
      </vt:variant>
      <vt:variant>
        <vt:i4>0</vt:i4>
      </vt:variant>
      <vt:variant>
        <vt:i4>5</vt:i4>
      </vt:variant>
      <vt:variant>
        <vt:lpwstr>garantf1://12025268.5/</vt:lpwstr>
      </vt:variant>
      <vt:variant>
        <vt:lpwstr/>
      </vt:variant>
      <vt:variant>
        <vt:i4>6881335</vt:i4>
      </vt:variant>
      <vt:variant>
        <vt:i4>69</vt:i4>
      </vt:variant>
      <vt:variant>
        <vt:i4>0</vt:i4>
      </vt:variant>
      <vt:variant>
        <vt:i4>5</vt:i4>
      </vt:variant>
      <vt:variant>
        <vt:lpwstr>garantf1://12025268.5/</vt:lpwstr>
      </vt:variant>
      <vt:variant>
        <vt:lpwstr/>
      </vt:variant>
      <vt:variant>
        <vt:i4>6881335</vt:i4>
      </vt:variant>
      <vt:variant>
        <vt:i4>66</vt:i4>
      </vt:variant>
      <vt:variant>
        <vt:i4>0</vt:i4>
      </vt:variant>
      <vt:variant>
        <vt:i4>5</vt:i4>
      </vt:variant>
      <vt:variant>
        <vt:lpwstr>garantf1://12025268.5/</vt:lpwstr>
      </vt:variant>
      <vt:variant>
        <vt:lpwstr/>
      </vt:variant>
      <vt:variant>
        <vt:i4>6881335</vt:i4>
      </vt:variant>
      <vt:variant>
        <vt:i4>63</vt:i4>
      </vt:variant>
      <vt:variant>
        <vt:i4>0</vt:i4>
      </vt:variant>
      <vt:variant>
        <vt:i4>5</vt:i4>
      </vt:variant>
      <vt:variant>
        <vt:lpwstr>garantf1://12025268.5/</vt:lpwstr>
      </vt:variant>
      <vt:variant>
        <vt:lpwstr/>
      </vt:variant>
      <vt:variant>
        <vt:i4>6881335</vt:i4>
      </vt:variant>
      <vt:variant>
        <vt:i4>60</vt:i4>
      </vt:variant>
      <vt:variant>
        <vt:i4>0</vt:i4>
      </vt:variant>
      <vt:variant>
        <vt:i4>5</vt:i4>
      </vt:variant>
      <vt:variant>
        <vt:lpwstr>garantf1://12025268.5/</vt:lpwstr>
      </vt:variant>
      <vt:variant>
        <vt:lpwstr/>
      </vt:variant>
      <vt:variant>
        <vt:i4>6881335</vt:i4>
      </vt:variant>
      <vt:variant>
        <vt:i4>57</vt:i4>
      </vt:variant>
      <vt:variant>
        <vt:i4>0</vt:i4>
      </vt:variant>
      <vt:variant>
        <vt:i4>5</vt:i4>
      </vt:variant>
      <vt:variant>
        <vt:lpwstr>garantf1://12025268.5/</vt:lpwstr>
      </vt:variant>
      <vt:variant>
        <vt:lpwstr/>
      </vt:variant>
      <vt:variant>
        <vt:i4>6881335</vt:i4>
      </vt:variant>
      <vt:variant>
        <vt:i4>54</vt:i4>
      </vt:variant>
      <vt:variant>
        <vt:i4>0</vt:i4>
      </vt:variant>
      <vt:variant>
        <vt:i4>5</vt:i4>
      </vt:variant>
      <vt:variant>
        <vt:lpwstr>garantf1://12025268.5/</vt:lpwstr>
      </vt:variant>
      <vt:variant>
        <vt:lpwstr/>
      </vt:variant>
      <vt:variant>
        <vt:i4>6881335</vt:i4>
      </vt:variant>
      <vt:variant>
        <vt:i4>51</vt:i4>
      </vt:variant>
      <vt:variant>
        <vt:i4>0</vt:i4>
      </vt:variant>
      <vt:variant>
        <vt:i4>5</vt:i4>
      </vt:variant>
      <vt:variant>
        <vt:lpwstr>garantf1://12025268.5/</vt:lpwstr>
      </vt:variant>
      <vt:variant>
        <vt:lpwstr/>
      </vt:variant>
      <vt:variant>
        <vt:i4>71304273</vt:i4>
      </vt:variant>
      <vt:variant>
        <vt:i4>48</vt:i4>
      </vt:variant>
      <vt:variant>
        <vt:i4>0</vt:i4>
      </vt:variant>
      <vt:variant>
        <vt:i4>5</vt:i4>
      </vt:variant>
      <vt:variant>
        <vt:lpwstr>../../../Тлехас ЮЮ/AppData/Roaming/1C/1cv8/0627b01b-4626-4cfe-b4ec-cd4f1c002384/db8d8170-7b2e-4892-9a7c-fe688f9bb057/App/R/ПРИЛОЖЕНИЕ Регламент НОВЫЙ.rtf</vt:lpwstr>
      </vt:variant>
      <vt:variant>
        <vt:lpwstr>sub_2300</vt:lpwstr>
      </vt:variant>
      <vt:variant>
        <vt:i4>6881335</vt:i4>
      </vt:variant>
      <vt:variant>
        <vt:i4>45</vt:i4>
      </vt:variant>
      <vt:variant>
        <vt:i4>0</vt:i4>
      </vt:variant>
      <vt:variant>
        <vt:i4>5</vt:i4>
      </vt:variant>
      <vt:variant>
        <vt:lpwstr>garantf1://12025268.5/</vt:lpwstr>
      </vt:variant>
      <vt:variant>
        <vt:lpwstr/>
      </vt:variant>
      <vt:variant>
        <vt:i4>6029401</vt:i4>
      </vt:variant>
      <vt:variant>
        <vt:i4>42</vt:i4>
      </vt:variant>
      <vt:variant>
        <vt:i4>0</vt:i4>
      </vt:variant>
      <vt:variant>
        <vt:i4>5</vt:i4>
      </vt:variant>
      <vt:variant>
        <vt:lpwstr>https://internet.garant.ru/</vt:lpwstr>
      </vt:variant>
      <vt:variant>
        <vt:lpwstr>/document/12125268/entry/5</vt:lpwstr>
      </vt:variant>
      <vt:variant>
        <vt:i4>6881335</vt:i4>
      </vt:variant>
      <vt:variant>
        <vt:i4>39</vt:i4>
      </vt:variant>
      <vt:variant>
        <vt:i4>0</vt:i4>
      </vt:variant>
      <vt:variant>
        <vt:i4>5</vt:i4>
      </vt:variant>
      <vt:variant>
        <vt:lpwstr>garantf1://12025268.5/</vt:lpwstr>
      </vt:variant>
      <vt:variant>
        <vt:lpwstr/>
      </vt:variant>
      <vt:variant>
        <vt:i4>6881335</vt:i4>
      </vt:variant>
      <vt:variant>
        <vt:i4>36</vt:i4>
      </vt:variant>
      <vt:variant>
        <vt:i4>0</vt:i4>
      </vt:variant>
      <vt:variant>
        <vt:i4>5</vt:i4>
      </vt:variant>
      <vt:variant>
        <vt:lpwstr>garantf1://12025268.5/</vt:lpwstr>
      </vt:variant>
      <vt:variant>
        <vt:lpwstr/>
      </vt:variant>
      <vt:variant>
        <vt:i4>71369810</vt:i4>
      </vt:variant>
      <vt:variant>
        <vt:i4>33</vt:i4>
      </vt:variant>
      <vt:variant>
        <vt:i4>0</vt:i4>
      </vt:variant>
      <vt:variant>
        <vt:i4>5</vt:i4>
      </vt:variant>
      <vt:variant>
        <vt:lpwstr>../../../Тлехас ЮЮ/AppData/Roaming/1C/1cv8/0627b01b-4626-4cfe-b4ec-cd4f1c002384/db8d8170-7b2e-4892-9a7c-fe688f9bb057/App/R/ПРИЛОЖЕНИЕ Регламент НОВЫЙ.rtf</vt:lpwstr>
      </vt:variant>
      <vt:variant>
        <vt:lpwstr>sub_1200</vt:lpwstr>
      </vt:variant>
      <vt:variant>
        <vt:i4>6881335</vt:i4>
      </vt:variant>
      <vt:variant>
        <vt:i4>30</vt:i4>
      </vt:variant>
      <vt:variant>
        <vt:i4>0</vt:i4>
      </vt:variant>
      <vt:variant>
        <vt:i4>5</vt:i4>
      </vt:variant>
      <vt:variant>
        <vt:lpwstr>garantf1://12025268.5/</vt:lpwstr>
      </vt:variant>
      <vt:variant>
        <vt:lpwstr/>
      </vt:variant>
      <vt:variant>
        <vt:i4>6881335</vt:i4>
      </vt:variant>
      <vt:variant>
        <vt:i4>27</vt:i4>
      </vt:variant>
      <vt:variant>
        <vt:i4>0</vt:i4>
      </vt:variant>
      <vt:variant>
        <vt:i4>5</vt:i4>
      </vt:variant>
      <vt:variant>
        <vt:lpwstr>garantf1://12025268.5/</vt:lpwstr>
      </vt:variant>
      <vt:variant>
        <vt:lpwstr/>
      </vt:variant>
      <vt:variant>
        <vt:i4>6881335</vt:i4>
      </vt:variant>
      <vt:variant>
        <vt:i4>24</vt:i4>
      </vt:variant>
      <vt:variant>
        <vt:i4>0</vt:i4>
      </vt:variant>
      <vt:variant>
        <vt:i4>5</vt:i4>
      </vt:variant>
      <vt:variant>
        <vt:lpwstr>garantf1://12025268.5/</vt:lpwstr>
      </vt:variant>
      <vt:variant>
        <vt:lpwstr/>
      </vt:variant>
      <vt:variant>
        <vt:i4>6750268</vt:i4>
      </vt:variant>
      <vt:variant>
        <vt:i4>21</vt:i4>
      </vt:variant>
      <vt:variant>
        <vt:i4>0</vt:i4>
      </vt:variant>
      <vt:variant>
        <vt:i4>5</vt:i4>
      </vt:variant>
      <vt:variant>
        <vt:lpwstr>garantf1://32264292.0/</vt:lpwstr>
      </vt:variant>
      <vt:variant>
        <vt:lpwstr/>
      </vt:variant>
      <vt:variant>
        <vt:i4>6553660</vt:i4>
      </vt:variant>
      <vt:variant>
        <vt:i4>18</vt:i4>
      </vt:variant>
      <vt:variant>
        <vt:i4>0</vt:i4>
      </vt:variant>
      <vt:variant>
        <vt:i4>5</vt:i4>
      </vt:variant>
      <vt:variant>
        <vt:lpwstr>garantf1://12048567.0/</vt:lpwstr>
      </vt:variant>
      <vt:variant>
        <vt:lpwstr/>
      </vt:variant>
      <vt:variant>
        <vt:i4>6881330</vt:i4>
      </vt:variant>
      <vt:variant>
        <vt:i4>15</vt:i4>
      </vt:variant>
      <vt:variant>
        <vt:i4>0</vt:i4>
      </vt:variant>
      <vt:variant>
        <vt:i4>5</vt:i4>
      </vt:variant>
      <vt:variant>
        <vt:lpwstr>garantf1://12025268.0/</vt:lpwstr>
      </vt:variant>
      <vt:variant>
        <vt:lpwstr/>
      </vt:variant>
      <vt:variant>
        <vt:i4>6881336</vt:i4>
      </vt:variant>
      <vt:variant>
        <vt:i4>12</vt:i4>
      </vt:variant>
      <vt:variant>
        <vt:i4>0</vt:i4>
      </vt:variant>
      <vt:variant>
        <vt:i4>5</vt:i4>
      </vt:variant>
      <vt:variant>
        <vt:lpwstr>garantf1://10003000.0/</vt:lpwstr>
      </vt:variant>
      <vt:variant>
        <vt:lpwstr/>
      </vt:variant>
      <vt:variant>
        <vt:i4>6881335</vt:i4>
      </vt:variant>
      <vt:variant>
        <vt:i4>9</vt:i4>
      </vt:variant>
      <vt:variant>
        <vt:i4>0</vt:i4>
      </vt:variant>
      <vt:variant>
        <vt:i4>5</vt:i4>
      </vt:variant>
      <vt:variant>
        <vt:lpwstr>garantf1://12025268.5/</vt:lpwstr>
      </vt:variant>
      <vt:variant>
        <vt:lpwstr/>
      </vt:variant>
      <vt:variant>
        <vt:i4>655444</vt:i4>
      </vt:variant>
      <vt:variant>
        <vt:i4>6</vt:i4>
      </vt:variant>
      <vt:variant>
        <vt:i4>0</vt:i4>
      </vt:variant>
      <vt:variant>
        <vt:i4>5</vt:i4>
      </vt:variant>
      <vt:variant>
        <vt:lpwstr>http://amokr.ru/</vt:lpwstr>
      </vt:variant>
      <vt:variant>
        <vt:lpwstr/>
      </vt:variant>
      <vt:variant>
        <vt:i4>5701719</vt:i4>
      </vt:variant>
      <vt:variant>
        <vt:i4>3</vt:i4>
      </vt:variant>
      <vt:variant>
        <vt:i4>0</vt:i4>
      </vt:variant>
      <vt:variant>
        <vt:i4>5</vt:i4>
      </vt:variant>
      <vt:variant>
        <vt:lpwstr>https://internet.garant.ru/</vt:lpwstr>
      </vt:variant>
      <vt:variant>
        <vt:lpwstr>/document/32364292/entry/0</vt:lpwstr>
      </vt:variant>
      <vt:variant>
        <vt:i4>6881388</vt:i4>
      </vt:variant>
      <vt:variant>
        <vt:i4>0</vt:i4>
      </vt:variant>
      <vt:variant>
        <vt:i4>0</vt:i4>
      </vt:variant>
      <vt:variant>
        <vt:i4>5</vt:i4>
      </vt:variant>
      <vt:variant>
        <vt:lpwstr>https://internet.garant.ru/</vt:lpwstr>
      </vt:variant>
      <vt:variant>
        <vt:lpwstr>/document/12125268/entry/3531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2024-12-05T13:50:00Z</cp:lastPrinted>
  <dcterms:created xsi:type="dcterms:W3CDTF">2024-12-05T13:51:00Z</dcterms:created>
  <dcterms:modified xsi:type="dcterms:W3CDTF">2024-12-05T13:51:00Z</dcterms:modified>
</cp:coreProperties>
</file>