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69" w:rsidRPr="005601A4" w:rsidRDefault="005556FD" w:rsidP="00E24A69">
      <w:pPr>
        <w:jc w:val="center"/>
        <w:rPr>
          <w:color w:val="000000" w:themeColor="text1"/>
          <w:sz w:val="24"/>
          <w:szCs w:val="24"/>
        </w:rPr>
      </w:pPr>
      <w:bookmarkStart w:id="0" w:name="sub_100"/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-24765</wp:posOffset>
                </wp:positionV>
                <wp:extent cx="29146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905" w:rsidRPr="000B215E" w:rsidRDefault="009F0905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РОССИЙСКАЯ ФЕДЕРАЦИЯ</w:t>
                            </w:r>
                          </w:p>
                          <w:p w:rsidR="009F0905" w:rsidRPr="000B215E" w:rsidRDefault="009F0905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F0905" w:rsidRPr="000B215E" w:rsidRDefault="009F0905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9F0905" w:rsidRPr="000B215E" w:rsidRDefault="009F0905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МУНИЦИПАЛЬНОГО ОБРАЗОВАНИЯ «КРАСНОГВАРДЕЙСКИЙ РАЙОН»</w:t>
                            </w:r>
                          </w:p>
                          <w:p w:rsidR="009F0905" w:rsidRPr="0050020F" w:rsidRDefault="009F0905" w:rsidP="00E24A69">
                            <w:pPr>
                              <w:pStyle w:val="af6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9F0905" w:rsidRPr="0050020F" w:rsidRDefault="009F0905" w:rsidP="00E24A69">
                            <w:pPr>
                              <w:pStyle w:val="af6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.2pt;margin-top:-1.95pt;width:229.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s9RQIAAFkEAAAOAAAAZHJzL2Uyb0RvYy54bWysVM2O0zAQviPxDpbvNGlpd9uo6WrVpQhp&#10;gZUWHsB1nMbCsc3YbVpOSFyReAQeggviZ58hfSPGbrfbhQtC5GDN2ONvvvlmnPHZulZkJcBJo3Pa&#10;7aSUCM1NIfUip69fzR4NKXGe6YIpo0VON8LRs8nDB+PGZqJnKqMKAQRBtMsam9PKe5slieOVqJnr&#10;GCs0HpYGaubRhUVSAGsQvVZJL01PksZAYcFw4RzuXuwO6STil6Xg/mVZOuGJyily83GFuM7DmkzG&#10;LFsAs5XkexrsH1jUTGpMeoC6YJ6RJcg/oGrJwThT+g43dWLKUnIRa8Bquulv1VxXzIpYC4rj7EEm&#10;9/9g+YvVFRBZ5LRPiWY1tqj9vH2//dT+aG+2H9ov7U37ffux/dl+bb+RftCrsS7Da9f2CkLFzl4a&#10;/sYRbaYV0wtxDmCaSrACWXZDfHLvQnAcXiXz5rkpMB1behOlW5dQB0AUhaxjhzaHDom1Jxw3e6Nu&#10;/2SAjeR4Nnp8OhwNYgqW3d624PxTYWoSjJwCTkBEZ6tL5wMblt2GRPZGyWImlYoOLOZTBWTFcFpm&#10;8duju+MwpUmDVAb9NI3Q9w7d32HU0uPcK1nndJiGLyRiWdDtiS6i7ZlUOxs5K70XMmi364Ffz9cY&#10;GASdm2KDkoLZzTe+RzQqA+8oaXC2c+reLhkIStQzHdrSO8WExB87cOzMjx2mOULl1FOyM6d+94CW&#10;FuSiwkzdKIM259jKUkaV71jteeP8RvH3by08kGM/Rt39ESa/AAAA//8DAFBLAwQUAAYACAAAACEA&#10;oHyFy+AAAAAKAQAADwAAAGRycy9kb3ducmV2LnhtbEyPTU/DMAyG70j8h8hIXNCWsk3TKE0nhODA&#10;BbQOBNyyxv2AxKmSbCv8eswJbq/lR68fF+vRWXHAEHtPCi6nGQik2pueWgXP2/vJCkRMmoy2nlDB&#10;F0ZYl6cnhc6NP9IGD1VqBZdQzLWCLqUhlzLWHTodp35A4l3jg9OJx9BKE/SRy52VsyxbSqd74gud&#10;HvC2w/qz2jsF1Ss2DX3fPbyYKjw9XtiP9/5tq9T52XhzDSLhmP5g+NVndSjZaef3ZKKwCiazbMEo&#10;h/kVCAYW89USxI5JTiDLQv5/ofwBAAD//wMAUEsBAi0AFAAGAAgAAAAhALaDOJL+AAAA4QEAABMA&#10;AAAAAAAAAAAAAAAAAAAAAFtDb250ZW50X1R5cGVzXS54bWxQSwECLQAUAAYACAAAACEAOP0h/9YA&#10;AACUAQAACwAAAAAAAAAAAAAAAAAvAQAAX3JlbHMvLnJlbHNQSwECLQAUAAYACAAAACEAWLBbPUUC&#10;AABZBAAADgAAAAAAAAAAAAAAAAAuAgAAZHJzL2Uyb0RvYy54bWxQSwECLQAUAAYACAAAACEAoHyF&#10;y+AAAAAKAQAADwAAAAAAAAAAAAAAAACfBAAAZHJzL2Rvd25yZXYueG1sUEsFBgAAAAAEAAQA8wAA&#10;AKwFAAAAAA==&#10;" strokecolor="white" strokeweight="2pt">
                <v:textbox inset="1pt,1pt,1pt,1pt">
                  <w:txbxContent>
                    <w:p w:rsidR="009F0905" w:rsidRPr="000B215E" w:rsidRDefault="009F0905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РОССИЙСКАЯ ФЕДЕРАЦИЯ</w:t>
                      </w:r>
                    </w:p>
                    <w:p w:rsidR="009F0905" w:rsidRPr="000B215E" w:rsidRDefault="009F0905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РЕСПУБЛИКА АДЫГЕЯ</w:t>
                      </w:r>
                    </w:p>
                    <w:p w:rsidR="009F0905" w:rsidRPr="000B215E" w:rsidRDefault="009F0905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9F0905" w:rsidRPr="000B215E" w:rsidRDefault="009F0905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МУНИЦИПАЛЬНОГО ОБРАЗОВАНИЯ «КРАСНОГВАРДЕЙСКИЙ РАЙОН»</w:t>
                      </w:r>
                    </w:p>
                    <w:p w:rsidR="009F0905" w:rsidRPr="0050020F" w:rsidRDefault="009F0905" w:rsidP="00E24A69">
                      <w:pPr>
                        <w:pStyle w:val="af6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9F0905" w:rsidRPr="0050020F" w:rsidRDefault="009F0905" w:rsidP="00E24A69">
                      <w:pPr>
                        <w:pStyle w:val="af6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905" w:rsidRPr="000B215E" w:rsidRDefault="009F0905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9F0905" w:rsidRPr="000B215E" w:rsidRDefault="009F0905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9F0905" w:rsidRPr="000B215E" w:rsidRDefault="009F0905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9F0905" w:rsidRPr="000B215E" w:rsidRDefault="009F0905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9F0905" w:rsidRPr="00467FC0" w:rsidRDefault="009F0905" w:rsidP="00E24A69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9F0905" w:rsidRDefault="009F0905" w:rsidP="00E24A6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F0905" w:rsidRDefault="009F0905" w:rsidP="00E24A6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in;margin-top:-1.5pt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9F0905" w:rsidRPr="000B215E" w:rsidRDefault="009F0905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9F0905" w:rsidRPr="000B215E" w:rsidRDefault="009F0905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9F0905" w:rsidRPr="000B215E" w:rsidRDefault="009F0905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9F0905" w:rsidRPr="000B215E" w:rsidRDefault="009F0905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9F0905" w:rsidRPr="00467FC0" w:rsidRDefault="009F0905" w:rsidP="00E24A69">
                      <w:pPr>
                        <w:pStyle w:val="af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9F0905" w:rsidRDefault="009F0905" w:rsidP="00E24A69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F0905" w:rsidRDefault="009F0905" w:rsidP="00E24A6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4A69" w:rsidRPr="005601A4">
        <w:rPr>
          <w:b/>
          <w:noProof/>
          <w:color w:val="000000" w:themeColor="text1"/>
        </w:rPr>
        <w:drawing>
          <wp:inline distT="0" distB="0" distL="0" distR="0" wp14:anchorId="7F5103C9" wp14:editId="620B25F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69" w:rsidRPr="005601A4" w:rsidRDefault="00E24A69" w:rsidP="00E24A69">
      <w:pPr>
        <w:jc w:val="center"/>
        <w:rPr>
          <w:color w:val="000000" w:themeColor="text1"/>
          <w:sz w:val="18"/>
          <w:szCs w:val="24"/>
        </w:rPr>
      </w:pPr>
    </w:p>
    <w:p w:rsidR="00E24A69" w:rsidRPr="005601A4" w:rsidRDefault="00E24A69" w:rsidP="00E24A69">
      <w:pPr>
        <w:keepNext/>
        <w:jc w:val="center"/>
        <w:outlineLvl w:val="8"/>
        <w:rPr>
          <w:rFonts w:ascii="Arial" w:hAnsi="Arial" w:cs="Arial"/>
          <w:b/>
          <w:i/>
          <w:color w:val="000000" w:themeColor="text1"/>
          <w:sz w:val="26"/>
          <w:szCs w:val="26"/>
        </w:rPr>
      </w:pPr>
      <w:proofErr w:type="gramStart"/>
      <w:r w:rsidRPr="005601A4">
        <w:rPr>
          <w:rFonts w:ascii="Arial" w:hAnsi="Arial" w:cs="Arial"/>
          <w:b/>
          <w:i/>
          <w:color w:val="000000" w:themeColor="text1"/>
          <w:sz w:val="26"/>
          <w:szCs w:val="26"/>
        </w:rPr>
        <w:t>П</w:t>
      </w:r>
      <w:proofErr w:type="gramEnd"/>
      <w:r w:rsidRPr="005601A4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 О  С  Т  А  Н  О  В  Л  Е  Н  И  Е   </w:t>
      </w:r>
    </w:p>
    <w:p w:rsidR="00E24A69" w:rsidRPr="005601A4" w:rsidRDefault="00E24A69" w:rsidP="00E24A69">
      <w:pPr>
        <w:keepNext/>
        <w:jc w:val="center"/>
        <w:outlineLvl w:val="0"/>
        <w:rPr>
          <w:rFonts w:ascii="Arial" w:hAnsi="Arial" w:cs="Arial"/>
          <w:b/>
          <w:i/>
          <w:color w:val="000000" w:themeColor="text1"/>
          <w:sz w:val="24"/>
        </w:rPr>
      </w:pPr>
      <w:r w:rsidRPr="005601A4">
        <w:rPr>
          <w:rFonts w:ascii="Arial" w:hAnsi="Arial" w:cs="Arial"/>
          <w:b/>
          <w:i/>
          <w:color w:val="000000" w:themeColor="text1"/>
          <w:sz w:val="24"/>
        </w:rPr>
        <w:t>АДМИНИСТРАЦИИ   МУНИЦИПАЛЬНОГО  ОБРАЗОВАНИЯ</w:t>
      </w:r>
    </w:p>
    <w:p w:rsidR="00E24A69" w:rsidRPr="005601A4" w:rsidRDefault="00E24A69" w:rsidP="00E24A69">
      <w:pPr>
        <w:keepNext/>
        <w:jc w:val="center"/>
        <w:outlineLvl w:val="0"/>
        <w:rPr>
          <w:rFonts w:ascii="Arial" w:hAnsi="Arial" w:cs="Arial"/>
          <w:b/>
          <w:i/>
          <w:color w:val="000000" w:themeColor="text1"/>
          <w:sz w:val="24"/>
        </w:rPr>
      </w:pPr>
      <w:r w:rsidRPr="005601A4">
        <w:rPr>
          <w:rFonts w:ascii="Arial" w:hAnsi="Arial" w:cs="Arial"/>
          <w:b/>
          <w:i/>
          <w:color w:val="000000" w:themeColor="text1"/>
          <w:sz w:val="24"/>
        </w:rPr>
        <w:t xml:space="preserve"> «КРАСНОГВАРДЕЙСКИЙ  РАЙОН»</w:t>
      </w:r>
    </w:p>
    <w:p w:rsidR="00E24A69" w:rsidRPr="005601A4" w:rsidRDefault="005556FD" w:rsidP="00E24A69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24A69" w:rsidRPr="005601A4" w:rsidRDefault="00E24A69" w:rsidP="00E24A69">
      <w:pPr>
        <w:keepNext/>
        <w:outlineLvl w:val="6"/>
        <w:rPr>
          <w:rFonts w:ascii="Book Antiqua" w:hAnsi="Book Antiqua"/>
          <w:b/>
          <w:i/>
          <w:color w:val="000000" w:themeColor="text1"/>
          <w:sz w:val="8"/>
          <w:u w:val="single"/>
        </w:rPr>
      </w:pPr>
    </w:p>
    <w:p w:rsidR="00E24A69" w:rsidRPr="005601A4" w:rsidRDefault="00E24A69" w:rsidP="00E24A69">
      <w:pPr>
        <w:keepNext/>
        <w:outlineLvl w:val="6"/>
        <w:rPr>
          <w:rFonts w:ascii="Century Schoolbook" w:hAnsi="Century Schoolbook"/>
          <w:b/>
          <w:i/>
          <w:color w:val="000000" w:themeColor="text1"/>
          <w:sz w:val="24"/>
          <w:szCs w:val="24"/>
          <w:u w:val="single"/>
        </w:rPr>
      </w:pPr>
      <w:proofErr w:type="gramStart"/>
      <w:r w:rsidRPr="005601A4">
        <w:rPr>
          <w:rFonts w:ascii="Century Schoolbook" w:hAnsi="Century Schoolbook"/>
          <w:b/>
          <w:i/>
          <w:color w:val="000000" w:themeColor="text1"/>
          <w:sz w:val="24"/>
          <w:szCs w:val="24"/>
          <w:u w:val="single"/>
        </w:rPr>
        <w:t>От</w:t>
      </w:r>
      <w:proofErr w:type="gramEnd"/>
      <w:r w:rsidRPr="005601A4">
        <w:rPr>
          <w:rFonts w:ascii="Century Schoolbook" w:hAnsi="Century Schoolbook"/>
          <w:b/>
          <w:i/>
          <w:color w:val="000000" w:themeColor="text1"/>
          <w:sz w:val="24"/>
          <w:szCs w:val="24"/>
          <w:u w:val="single"/>
        </w:rPr>
        <w:t xml:space="preserve"> ________________ </w:t>
      </w:r>
      <w:r w:rsidRPr="005601A4">
        <w:rPr>
          <w:rFonts w:ascii="Century Schoolbook" w:hAnsi="Century Schoolbook" w:cs="Arial"/>
          <w:b/>
          <w:i/>
          <w:color w:val="000000" w:themeColor="text1"/>
          <w:sz w:val="24"/>
          <w:szCs w:val="24"/>
          <w:u w:val="single"/>
        </w:rPr>
        <w:t>№ ___</w:t>
      </w:r>
      <w:r w:rsidR="00A751C4">
        <w:rPr>
          <w:rFonts w:ascii="Century Schoolbook" w:hAnsi="Century Schoolbook" w:cs="Arial"/>
          <w:b/>
          <w:i/>
          <w:color w:val="000000" w:themeColor="text1"/>
          <w:sz w:val="24"/>
          <w:szCs w:val="24"/>
          <w:u w:val="single"/>
        </w:rPr>
        <w:t>_</w:t>
      </w:r>
      <w:r w:rsidR="001C5E54">
        <w:rPr>
          <w:rFonts w:ascii="Century Schoolbook" w:hAnsi="Century Schoolbook" w:cs="Arial"/>
          <w:b/>
          <w:i/>
          <w:color w:val="000000" w:themeColor="text1"/>
          <w:sz w:val="24"/>
          <w:szCs w:val="24"/>
          <w:u w:val="single"/>
        </w:rPr>
        <w:t>_</w:t>
      </w:r>
      <w:r w:rsidRPr="005601A4">
        <w:rPr>
          <w:rFonts w:ascii="Century Schoolbook" w:hAnsi="Century Schoolbook" w:cs="Arial"/>
          <w:b/>
          <w:i/>
          <w:color w:val="000000" w:themeColor="text1"/>
          <w:sz w:val="24"/>
          <w:szCs w:val="24"/>
          <w:u w:val="single"/>
        </w:rPr>
        <w:t>__</w:t>
      </w:r>
      <w:r w:rsidR="003A02B0" w:rsidRPr="003A02B0">
        <w:rPr>
          <w:rFonts w:ascii="Century Schoolbook" w:hAnsi="Century Schoolbook" w:cs="Arial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3A02B0">
        <w:rPr>
          <w:rFonts w:ascii="Century Schoolbook" w:hAnsi="Century Schoolbook" w:cs="Arial"/>
          <w:b/>
          <w:i/>
          <w:color w:val="000000" w:themeColor="text1"/>
          <w:sz w:val="24"/>
          <w:szCs w:val="24"/>
        </w:rPr>
        <w:t xml:space="preserve">  </w:t>
      </w:r>
      <w:r w:rsidR="003A02B0" w:rsidRPr="003A02B0">
        <w:rPr>
          <w:rFonts w:ascii="Century Schoolbook" w:hAnsi="Century Schoolbook" w:cs="Arial"/>
          <w:b/>
          <w:i/>
          <w:color w:val="000000" w:themeColor="text1"/>
          <w:sz w:val="24"/>
          <w:szCs w:val="24"/>
        </w:rPr>
        <w:t>ПРОЕКТ</w:t>
      </w:r>
    </w:p>
    <w:p w:rsidR="00E24A69" w:rsidRPr="005601A4" w:rsidRDefault="00E24A69" w:rsidP="00E24A69">
      <w:pPr>
        <w:keepNext/>
        <w:outlineLvl w:val="7"/>
        <w:rPr>
          <w:b/>
          <w:i/>
          <w:color w:val="000000" w:themeColor="text1"/>
          <w:sz w:val="24"/>
          <w:szCs w:val="24"/>
        </w:rPr>
      </w:pPr>
      <w:r w:rsidRPr="005601A4">
        <w:rPr>
          <w:b/>
          <w:i/>
          <w:color w:val="000000" w:themeColor="text1"/>
          <w:sz w:val="24"/>
          <w:szCs w:val="24"/>
        </w:rPr>
        <w:t>с. Красногвардейское</w:t>
      </w:r>
    </w:p>
    <w:p w:rsidR="00E24A69" w:rsidRPr="0018234A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8"/>
        </w:rPr>
      </w:pPr>
    </w:p>
    <w:p w:rsidR="00E24A69" w:rsidRPr="0018234A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8"/>
        </w:rPr>
      </w:pPr>
    </w:p>
    <w:p w:rsidR="00E24A69" w:rsidRPr="005601A4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5601A4">
        <w:rPr>
          <w:b/>
          <w:bCs/>
          <w:color w:val="000000" w:themeColor="text1"/>
          <w:sz w:val="28"/>
          <w:szCs w:val="28"/>
        </w:rPr>
        <w:t>Об утверждении</w:t>
      </w:r>
      <w:r w:rsidR="006A3D75">
        <w:rPr>
          <w:b/>
          <w:bCs/>
          <w:color w:val="000000" w:themeColor="text1"/>
          <w:sz w:val="28"/>
          <w:szCs w:val="28"/>
        </w:rPr>
        <w:t xml:space="preserve"> </w:t>
      </w:r>
      <w:r w:rsidR="00477F1B">
        <w:rPr>
          <w:b/>
          <w:bCs/>
          <w:color w:val="000000" w:themeColor="text1"/>
          <w:sz w:val="28"/>
          <w:szCs w:val="28"/>
        </w:rPr>
        <w:t>а</w:t>
      </w:r>
      <w:r w:rsidR="00AA1EB5" w:rsidRPr="00AA1EB5">
        <w:rPr>
          <w:b/>
          <w:bCs/>
          <w:color w:val="000000" w:themeColor="text1"/>
          <w:sz w:val="28"/>
          <w:szCs w:val="28"/>
        </w:rPr>
        <w:t>дминистративного регламента по предо</w:t>
      </w:r>
      <w:r w:rsidR="00AA1EB5">
        <w:rPr>
          <w:b/>
          <w:bCs/>
          <w:color w:val="000000" w:themeColor="text1"/>
          <w:sz w:val="28"/>
          <w:szCs w:val="28"/>
        </w:rPr>
        <w:t>ставлению муниципальной услуги «</w:t>
      </w:r>
      <w:r w:rsidR="004A0C0A" w:rsidRPr="004A0C0A">
        <w:rPr>
          <w:b/>
          <w:bCs/>
          <w:color w:val="000000" w:themeColor="text1"/>
          <w:sz w:val="28"/>
          <w:szCs w:val="28"/>
        </w:rPr>
        <w:t>Назначение и выплата пенсии за выслугу лет лицам, замещавшим муниципальные должности и д</w:t>
      </w:r>
      <w:r w:rsidR="001625BD">
        <w:rPr>
          <w:b/>
          <w:bCs/>
          <w:color w:val="000000" w:themeColor="text1"/>
          <w:sz w:val="28"/>
          <w:szCs w:val="28"/>
        </w:rPr>
        <w:t>олжности муниципальной службы</w:t>
      </w:r>
      <w:r w:rsidR="004A0C0A">
        <w:rPr>
          <w:b/>
          <w:bCs/>
          <w:color w:val="000000" w:themeColor="text1"/>
          <w:sz w:val="28"/>
          <w:szCs w:val="28"/>
        </w:rPr>
        <w:t xml:space="preserve"> МО</w:t>
      </w:r>
      <w:r w:rsidR="004A0C0A" w:rsidRPr="004A0C0A">
        <w:rPr>
          <w:b/>
          <w:bCs/>
          <w:color w:val="000000" w:themeColor="text1"/>
          <w:sz w:val="28"/>
          <w:szCs w:val="28"/>
        </w:rPr>
        <w:t xml:space="preserve"> </w:t>
      </w:r>
      <w:r w:rsidR="004A0C0A">
        <w:rPr>
          <w:b/>
          <w:bCs/>
          <w:color w:val="000000" w:themeColor="text1"/>
          <w:sz w:val="28"/>
          <w:szCs w:val="28"/>
        </w:rPr>
        <w:t>«Красногвардейский район</w:t>
      </w:r>
      <w:r w:rsidR="00133E6A">
        <w:rPr>
          <w:b/>
          <w:bCs/>
          <w:color w:val="000000" w:themeColor="text1"/>
          <w:sz w:val="28"/>
          <w:szCs w:val="28"/>
        </w:rPr>
        <w:t>»</w:t>
      </w:r>
    </w:p>
    <w:p w:rsidR="00E24A69" w:rsidRPr="0018234A" w:rsidRDefault="00E24A69" w:rsidP="00E24A69">
      <w:pPr>
        <w:jc w:val="both"/>
        <w:rPr>
          <w:color w:val="000000" w:themeColor="text1"/>
          <w:sz w:val="28"/>
          <w:szCs w:val="28"/>
        </w:rPr>
      </w:pPr>
    </w:p>
    <w:p w:rsidR="00E24A69" w:rsidRPr="0018234A" w:rsidRDefault="00E24A69" w:rsidP="00E24A69">
      <w:pPr>
        <w:jc w:val="both"/>
        <w:rPr>
          <w:color w:val="000000" w:themeColor="text1"/>
          <w:sz w:val="24"/>
          <w:szCs w:val="28"/>
        </w:rPr>
      </w:pPr>
    </w:p>
    <w:p w:rsidR="00E24A69" w:rsidRPr="00416CE4" w:rsidRDefault="00E24A69" w:rsidP="00E24A69">
      <w:pPr>
        <w:ind w:firstLine="709"/>
        <w:jc w:val="both"/>
        <w:rPr>
          <w:sz w:val="28"/>
        </w:rPr>
      </w:pPr>
      <w:proofErr w:type="gramStart"/>
      <w:r w:rsidRPr="00416CE4">
        <w:rPr>
          <w:sz w:val="28"/>
        </w:rPr>
        <w:t>В соответствии</w:t>
      </w:r>
      <w:r w:rsidR="00D85DE8" w:rsidRPr="00416CE4">
        <w:rPr>
          <w:sz w:val="28"/>
        </w:rPr>
        <w:t xml:space="preserve"> с</w:t>
      </w:r>
      <w:r w:rsidR="00D620D7" w:rsidRPr="00416CE4">
        <w:rPr>
          <w:sz w:val="28"/>
        </w:rPr>
        <w:t xml:space="preserve"> </w:t>
      </w:r>
      <w:r w:rsidR="00187861" w:rsidRPr="00416CE4">
        <w:rPr>
          <w:sz w:val="28"/>
        </w:rPr>
        <w:t xml:space="preserve">необходимостью реализации Федеральных законов от 15.12.2001 г. № 166-ФЗ «О государственном пенсионном обеспечении в Российской Федерации», от 02.03.2007 г. № 25-ФЗ «О муниципальной службе в Российской Федерации» и от 06.10.2003 года № 131-ФЗ «Об общих принципах организации местного самоуправления в Российской Федерации», </w:t>
      </w:r>
      <w:r w:rsidR="00187861" w:rsidRPr="00416CE4">
        <w:rPr>
          <w:sz w:val="28"/>
        </w:rPr>
        <w:t>от 27.07.2010 г. № 210-ФЗ «Об организации предоставления государственных и муниципальных услуг»</w:t>
      </w:r>
      <w:r w:rsidR="00187861" w:rsidRPr="00416CE4">
        <w:rPr>
          <w:sz w:val="28"/>
        </w:rPr>
        <w:t xml:space="preserve">, </w:t>
      </w:r>
      <w:r w:rsidR="00416CE4" w:rsidRPr="00416CE4">
        <w:rPr>
          <w:sz w:val="28"/>
        </w:rPr>
        <w:t>Распоряжения Правительства Российской Федерации от 18.09.2019 г</w:t>
      </w:r>
      <w:proofErr w:type="gramEnd"/>
      <w:r w:rsidR="00416CE4" w:rsidRPr="00416CE4">
        <w:rPr>
          <w:sz w:val="28"/>
        </w:rPr>
        <w:t xml:space="preserve">. № </w:t>
      </w:r>
      <w:proofErr w:type="gramStart"/>
      <w:r w:rsidR="00416CE4" w:rsidRPr="00416CE4">
        <w:rPr>
          <w:sz w:val="28"/>
        </w:rPr>
        <w:t>2113-р «О перечне</w:t>
      </w:r>
      <w:proofErr w:type="gramEnd"/>
      <w:r w:rsidR="00416CE4" w:rsidRPr="00416CE4">
        <w:rPr>
          <w:sz w:val="28"/>
        </w:rPr>
        <w:t xml:space="preserve"> </w:t>
      </w:r>
      <w:proofErr w:type="gramStart"/>
      <w:r w:rsidR="00416CE4" w:rsidRPr="00416CE4">
        <w:rPr>
          <w:sz w:val="28"/>
        </w:rPr>
        <w:t xml:space="preserve">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 </w:t>
      </w:r>
      <w:r w:rsidR="00187861" w:rsidRPr="00416CE4">
        <w:rPr>
          <w:sz w:val="28"/>
        </w:rPr>
        <w:t>Законов Республики Адыгея от 08.04.2008 г. № 166 «О муниципальной службе в Республике Адыгея», от 09.08.2010 г. № 374 «О пенсии за выслугу лет»</w:t>
      </w:r>
      <w:r w:rsidR="00D620D7" w:rsidRPr="00416CE4">
        <w:rPr>
          <w:sz w:val="28"/>
        </w:rPr>
        <w:t>,</w:t>
      </w:r>
      <w:r w:rsidR="00133E6A" w:rsidRPr="00416CE4">
        <w:rPr>
          <w:sz w:val="28"/>
        </w:rPr>
        <w:t xml:space="preserve"> </w:t>
      </w:r>
      <w:r w:rsidRPr="00416CE4">
        <w:rPr>
          <w:sz w:val="28"/>
        </w:rPr>
        <w:t>руководствуясь постановлением администрации муниципального образования</w:t>
      </w:r>
      <w:r w:rsidR="00133E6A" w:rsidRPr="00416CE4">
        <w:rPr>
          <w:sz w:val="28"/>
        </w:rPr>
        <w:t xml:space="preserve"> «Красногвардейский район» от 27</w:t>
      </w:r>
      <w:r w:rsidRPr="00416CE4">
        <w:rPr>
          <w:sz w:val="28"/>
        </w:rPr>
        <w:t>.</w:t>
      </w:r>
      <w:r w:rsidR="00133E6A" w:rsidRPr="00416CE4">
        <w:rPr>
          <w:sz w:val="28"/>
        </w:rPr>
        <w:t>05.2022</w:t>
      </w:r>
      <w:r w:rsidRPr="00416CE4">
        <w:rPr>
          <w:sz w:val="28"/>
        </w:rPr>
        <w:t xml:space="preserve"> г. № </w:t>
      </w:r>
      <w:r w:rsidR="00133E6A" w:rsidRPr="00416CE4">
        <w:rPr>
          <w:sz w:val="28"/>
        </w:rPr>
        <w:t>404</w:t>
      </w:r>
      <w:r w:rsidRPr="00416CE4">
        <w:rPr>
          <w:sz w:val="28"/>
        </w:rPr>
        <w:t xml:space="preserve"> «О </w:t>
      </w:r>
      <w:r w:rsidR="00133E6A" w:rsidRPr="00416CE4">
        <w:rPr>
          <w:sz w:val="28"/>
        </w:rPr>
        <w:t>порядке разработки</w:t>
      </w:r>
      <w:proofErr w:type="gramEnd"/>
      <w:r w:rsidR="00133E6A" w:rsidRPr="00416CE4">
        <w:rPr>
          <w:sz w:val="28"/>
        </w:rPr>
        <w:t xml:space="preserve"> и утверждения</w:t>
      </w:r>
      <w:r w:rsidRPr="00416CE4">
        <w:rPr>
          <w:sz w:val="28"/>
        </w:rPr>
        <w:t xml:space="preserve"> административных регламентов предоставления муниципальных услуг», Уставом МО «Красногвардейский район»</w:t>
      </w:r>
    </w:p>
    <w:p w:rsidR="00E24A69" w:rsidRPr="009C650F" w:rsidRDefault="00E24A69" w:rsidP="00E24A69">
      <w:pPr>
        <w:jc w:val="both"/>
        <w:rPr>
          <w:b/>
          <w:bCs/>
          <w:sz w:val="28"/>
          <w:szCs w:val="28"/>
        </w:rPr>
      </w:pPr>
    </w:p>
    <w:p w:rsidR="00E24A69" w:rsidRPr="009C650F" w:rsidRDefault="00E24A69" w:rsidP="00E24A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650F">
        <w:rPr>
          <w:b/>
          <w:bCs/>
          <w:sz w:val="28"/>
          <w:szCs w:val="28"/>
        </w:rPr>
        <w:t>ПОСТАНОВЛЯЮ:</w:t>
      </w:r>
    </w:p>
    <w:p w:rsidR="00D85DE8" w:rsidRPr="009C650F" w:rsidRDefault="00D85DE8" w:rsidP="00D85DE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65334" w:rsidRPr="009C650F" w:rsidRDefault="00E24A69" w:rsidP="00B21411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650F">
        <w:rPr>
          <w:sz w:val="28"/>
          <w:szCs w:val="28"/>
        </w:rPr>
        <w:t>Утвер</w:t>
      </w:r>
      <w:r w:rsidR="006A3D75" w:rsidRPr="009C650F">
        <w:rPr>
          <w:sz w:val="28"/>
          <w:szCs w:val="28"/>
        </w:rPr>
        <w:t xml:space="preserve">дить </w:t>
      </w:r>
      <w:r w:rsidR="009C650F" w:rsidRPr="009C650F">
        <w:rPr>
          <w:sz w:val="28"/>
          <w:szCs w:val="28"/>
        </w:rPr>
        <w:t>а</w:t>
      </w:r>
      <w:r w:rsidR="006A3D75" w:rsidRPr="009C650F">
        <w:rPr>
          <w:sz w:val="28"/>
          <w:szCs w:val="28"/>
        </w:rPr>
        <w:t>дминистративный регламент</w:t>
      </w:r>
      <w:r w:rsidR="00D85DE8" w:rsidRPr="009C650F">
        <w:rPr>
          <w:sz w:val="28"/>
          <w:szCs w:val="28"/>
        </w:rPr>
        <w:t xml:space="preserve"> предоставлени</w:t>
      </w:r>
      <w:r w:rsidR="006A3D75" w:rsidRPr="009C650F">
        <w:rPr>
          <w:sz w:val="28"/>
          <w:szCs w:val="28"/>
        </w:rPr>
        <w:t>я</w:t>
      </w:r>
      <w:r w:rsidR="00D85DE8" w:rsidRPr="009C650F">
        <w:rPr>
          <w:sz w:val="28"/>
          <w:szCs w:val="28"/>
        </w:rPr>
        <w:t xml:space="preserve"> муниципальной услуги «</w:t>
      </w:r>
      <w:r w:rsidR="009C650F" w:rsidRPr="009C650F">
        <w:rPr>
          <w:bCs/>
          <w:sz w:val="28"/>
          <w:szCs w:val="28"/>
        </w:rPr>
        <w:t>Назначение и выплата пенсии за выслугу лет лицам, замещавшим муниципальные должности и должности муниципальной службы МО «Красногвардейский район»</w:t>
      </w:r>
      <w:r w:rsidR="006A3D75" w:rsidRPr="009C650F">
        <w:rPr>
          <w:sz w:val="28"/>
          <w:szCs w:val="28"/>
        </w:rPr>
        <w:t xml:space="preserve"> </w:t>
      </w:r>
      <w:r w:rsidRPr="009C650F">
        <w:rPr>
          <w:sz w:val="28"/>
          <w:szCs w:val="28"/>
        </w:rPr>
        <w:t>(приложение).</w:t>
      </w:r>
    </w:p>
    <w:p w:rsidR="00A65334" w:rsidRPr="009C650F" w:rsidRDefault="0018234A" w:rsidP="00B21411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C650F">
        <w:rPr>
          <w:sz w:val="28"/>
          <w:szCs w:val="28"/>
        </w:rPr>
        <w:t>Разместить</w:t>
      </w:r>
      <w:proofErr w:type="gramEnd"/>
      <w:r w:rsidRPr="009C650F">
        <w:rPr>
          <w:sz w:val="28"/>
          <w:szCs w:val="28"/>
        </w:rPr>
        <w:t xml:space="preserve"> настоящее постановление в сетевом издании «Дружба» (</w:t>
      </w:r>
      <w:r w:rsidRPr="009C650F">
        <w:rPr>
          <w:sz w:val="28"/>
          <w:szCs w:val="28"/>
          <w:lang w:val="en-US"/>
        </w:rPr>
        <w:t>http</w:t>
      </w:r>
      <w:r w:rsidRPr="009C650F">
        <w:rPr>
          <w:sz w:val="28"/>
          <w:szCs w:val="28"/>
        </w:rPr>
        <w:t>://</w:t>
      </w:r>
      <w:proofErr w:type="spellStart"/>
      <w:r w:rsidRPr="009C650F">
        <w:rPr>
          <w:sz w:val="28"/>
          <w:szCs w:val="28"/>
          <w:lang w:val="en-US"/>
        </w:rPr>
        <w:t>kr</w:t>
      </w:r>
      <w:proofErr w:type="spellEnd"/>
      <w:r w:rsidRPr="009C650F">
        <w:rPr>
          <w:sz w:val="28"/>
          <w:szCs w:val="28"/>
        </w:rPr>
        <w:t>-</w:t>
      </w:r>
      <w:proofErr w:type="spellStart"/>
      <w:r w:rsidRPr="009C650F">
        <w:rPr>
          <w:sz w:val="28"/>
          <w:szCs w:val="28"/>
          <w:lang w:val="en-US"/>
        </w:rPr>
        <w:t>drugba</w:t>
      </w:r>
      <w:proofErr w:type="spellEnd"/>
      <w:r w:rsidRPr="009C650F">
        <w:rPr>
          <w:sz w:val="28"/>
          <w:szCs w:val="28"/>
        </w:rPr>
        <w:t>.</w:t>
      </w:r>
      <w:proofErr w:type="spellStart"/>
      <w:r w:rsidRPr="009C650F">
        <w:rPr>
          <w:sz w:val="28"/>
          <w:szCs w:val="28"/>
          <w:lang w:val="en-US"/>
        </w:rPr>
        <w:t>ru</w:t>
      </w:r>
      <w:proofErr w:type="spellEnd"/>
      <w:r w:rsidRPr="009C650F">
        <w:rPr>
          <w:sz w:val="28"/>
          <w:szCs w:val="28"/>
        </w:rPr>
        <w:t>, ЭЛ № ФС77-74720 от 29.12.2018 г.), а также</w:t>
      </w:r>
      <w:r w:rsidR="00E24A69" w:rsidRPr="009C650F">
        <w:rPr>
          <w:sz w:val="28"/>
          <w:szCs w:val="28"/>
        </w:rPr>
        <w:t xml:space="preserve"> на официальном </w:t>
      </w:r>
      <w:r w:rsidR="00E24A69" w:rsidRPr="009C650F">
        <w:rPr>
          <w:sz w:val="28"/>
          <w:szCs w:val="28"/>
        </w:rPr>
        <w:lastRenderedPageBreak/>
        <w:t xml:space="preserve">сайте </w:t>
      </w:r>
      <w:r w:rsidR="00364603" w:rsidRPr="009C650F">
        <w:rPr>
          <w:sz w:val="28"/>
          <w:szCs w:val="28"/>
        </w:rPr>
        <w:t>органов местного самоуправления</w:t>
      </w:r>
      <w:r w:rsidR="00E24A69" w:rsidRPr="009C650F">
        <w:rPr>
          <w:sz w:val="28"/>
          <w:szCs w:val="28"/>
        </w:rPr>
        <w:t xml:space="preserve"> МО «Красногвардейский район» в сети Интернет.</w:t>
      </w:r>
    </w:p>
    <w:p w:rsidR="00A65334" w:rsidRPr="009C650F" w:rsidRDefault="00E24A69" w:rsidP="00B21411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C650F">
        <w:rPr>
          <w:sz w:val="28"/>
          <w:szCs w:val="28"/>
        </w:rPr>
        <w:t>Контроль за</w:t>
      </w:r>
      <w:proofErr w:type="gramEnd"/>
      <w:r w:rsidRPr="009C650F">
        <w:rPr>
          <w:sz w:val="28"/>
          <w:szCs w:val="28"/>
        </w:rPr>
        <w:t xml:space="preserve"> исполнением данного постановления возложить на </w:t>
      </w:r>
      <w:r w:rsidR="009C650F" w:rsidRPr="009C650F">
        <w:rPr>
          <w:sz w:val="28"/>
          <w:szCs w:val="28"/>
        </w:rPr>
        <w:t>первого заместителя главы</w:t>
      </w:r>
      <w:r w:rsidRPr="009C650F">
        <w:rPr>
          <w:sz w:val="28"/>
          <w:szCs w:val="28"/>
        </w:rPr>
        <w:t xml:space="preserve"> администрации МО «Красногвардейский район».</w:t>
      </w:r>
    </w:p>
    <w:p w:rsidR="00E24A69" w:rsidRPr="009C650F" w:rsidRDefault="00E24A69" w:rsidP="00B21411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650F">
        <w:rPr>
          <w:sz w:val="28"/>
          <w:szCs w:val="28"/>
        </w:rPr>
        <w:t>Настоящее постановление вступает</w:t>
      </w:r>
      <w:r w:rsidR="00A65334" w:rsidRPr="009C650F">
        <w:rPr>
          <w:sz w:val="28"/>
          <w:szCs w:val="28"/>
        </w:rPr>
        <w:t xml:space="preserve"> в силу со дня его опубликования</w:t>
      </w:r>
      <w:r w:rsidRPr="009C650F">
        <w:rPr>
          <w:sz w:val="28"/>
          <w:szCs w:val="28"/>
        </w:rPr>
        <w:t>.</w:t>
      </w:r>
    </w:p>
    <w:p w:rsidR="00E24A69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</w:rPr>
      </w:pPr>
    </w:p>
    <w:p w:rsidR="00A751C4" w:rsidRPr="005601A4" w:rsidRDefault="00A751C4" w:rsidP="00E24A6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</w:rPr>
      </w:pPr>
    </w:p>
    <w:p w:rsidR="00E24A69" w:rsidRPr="005601A4" w:rsidRDefault="000B215E" w:rsidP="000B215E">
      <w:pPr>
        <w:ind w:right="6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>Г</w:t>
      </w:r>
      <w:r w:rsidR="00E24A69" w:rsidRPr="005601A4">
        <w:rPr>
          <w:color w:val="000000" w:themeColor="text1"/>
          <w:sz w:val="28"/>
          <w:szCs w:val="28"/>
        </w:rPr>
        <w:t>лав</w:t>
      </w:r>
      <w:r w:rsidRPr="005601A4">
        <w:rPr>
          <w:color w:val="000000" w:themeColor="text1"/>
          <w:sz w:val="28"/>
          <w:szCs w:val="28"/>
        </w:rPr>
        <w:t>а</w:t>
      </w:r>
      <w:r w:rsidR="00E24A69" w:rsidRPr="005601A4">
        <w:rPr>
          <w:color w:val="000000" w:themeColor="text1"/>
          <w:sz w:val="28"/>
          <w:szCs w:val="28"/>
        </w:rPr>
        <w:t xml:space="preserve"> МО «Красногвардейский район» </w:t>
      </w:r>
      <w:r w:rsidR="00E24A69" w:rsidRPr="005601A4">
        <w:rPr>
          <w:color w:val="000000" w:themeColor="text1"/>
          <w:sz w:val="28"/>
          <w:szCs w:val="28"/>
        </w:rPr>
        <w:tab/>
        <w:t xml:space="preserve">                             </w:t>
      </w:r>
      <w:r w:rsidRPr="005601A4">
        <w:rPr>
          <w:color w:val="000000" w:themeColor="text1"/>
          <w:sz w:val="28"/>
          <w:szCs w:val="28"/>
        </w:rPr>
        <w:t xml:space="preserve">                    Т.И. </w:t>
      </w:r>
      <w:proofErr w:type="spellStart"/>
      <w:r w:rsidRPr="005601A4">
        <w:rPr>
          <w:color w:val="000000" w:themeColor="text1"/>
          <w:sz w:val="28"/>
          <w:szCs w:val="28"/>
        </w:rPr>
        <w:t>Губжоков</w:t>
      </w:r>
      <w:proofErr w:type="spellEnd"/>
    </w:p>
    <w:p w:rsidR="00E24A69" w:rsidRPr="005601A4" w:rsidRDefault="005556FD" w:rsidP="000B215E">
      <w:pPr>
        <w:ind w:right="6"/>
        <w:jc w:val="both"/>
        <w:rPr>
          <w:rFonts w:ascii="Arial" w:hAnsi="Arial"/>
          <w:b/>
          <w:i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110490</wp:posOffset>
                </wp:positionV>
                <wp:extent cx="65151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8.7pt" to="510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qw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DtJBmkCTycEX4+yQqI11L5iqkTfySHDphcUZXl1Y54ng7BDij6WacSHC&#10;cAiJGlBnNDgZhAyrBKfe6+OsWcwnwqAV9vMVfqEs8DwMM2opaUCrGKbTve0wFzsbbhfS40EtwGdv&#10;7Qbo3WlyOh1NR/1OvzecdvpJUXSezyb9znCWngyKZ8VkUqTvPbW0n1WcUiY9u8Mwp/2/G5b9s9qN&#10;4XGcjzrEj9GDYED28B9Ih2b6/u0mYa7o5tIcmgzzG4L3b80/kId7sB9+Eca/AAAA//8DAFBLAwQU&#10;AAYACAAAACEAYJAte90AAAAJAQAADwAAAGRycy9kb3ducmV2LnhtbEyPzU7DMBCE70i8g7VIXFBr&#10;t+KnhDhVqcStqkRBiOMm3iYR8Tqy3SZ9e1z1AMedGc1+ky9H24kj+dA61jCbKhDElTMt1xo+P94m&#10;CxAhIhvsHJOGEwVYFtdXOWbGDfxOx12sRSrhkKGGJsY+kzJUDVkMU9cTJ2/vvMWYTl9L43FI5baT&#10;c6UepcWW04cGe1o3VP3sDlZDhdv1FvdfcsD4vXq9KzcnXy+0vr0ZVy8gIo3xLwxn/IQORWIq3YFN&#10;EJ2GycMsJZP+dA/i7Ku5egZRXhRZ5PL/guIXAAD//wMAUEsBAi0AFAAGAAgAAAAhALaDOJL+AAAA&#10;4QEAABMAAAAAAAAAAAAAAAAAAAAAAFtDb250ZW50X1R5cGVzXS54bWxQSwECLQAUAAYACAAAACEA&#10;OP0h/9YAAACUAQAACwAAAAAAAAAAAAAAAAAvAQAAX3JlbHMvLnJlbHNQSwECLQAUAAYACAAAACEA&#10;wr06sE4CAABZBAAADgAAAAAAAAAAAAAAAAAuAgAAZHJzL2Uyb0RvYy54bWxQSwECLQAUAAYACAAA&#10;ACEAYJAte90AAAAJAQAADwAAAAAAAAAAAAAAAACoBAAAZHJzL2Rvd25yZXYueG1sUEsFBgAAAAAE&#10;AAQA8wAAALIFAAAAAA==&#10;" o:allowincell="f" strokeweight="2.25pt"/>
            </w:pict>
          </mc:Fallback>
        </mc:AlternateContent>
      </w: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A65334" w:rsidRPr="005601A4" w:rsidRDefault="00A65334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9F1E35" w:rsidRPr="009F1E35" w:rsidRDefault="009F1E35" w:rsidP="00E24A69">
      <w:pPr>
        <w:ind w:right="-483"/>
        <w:jc w:val="both"/>
        <w:rPr>
          <w:b/>
          <w:i/>
          <w:color w:val="000000" w:themeColor="text1"/>
          <w:sz w:val="40"/>
          <w:szCs w:val="28"/>
        </w:rPr>
      </w:pPr>
    </w:p>
    <w:p w:rsidR="006628A4" w:rsidRPr="006E5406" w:rsidRDefault="006628A4" w:rsidP="006628A4">
      <w:pPr>
        <w:ind w:right="-1"/>
        <w:jc w:val="both"/>
        <w:rPr>
          <w:b/>
          <w:sz w:val="28"/>
          <w:szCs w:val="28"/>
        </w:rPr>
      </w:pPr>
      <w:r w:rsidRPr="006E5406">
        <w:rPr>
          <w:b/>
          <w:sz w:val="28"/>
          <w:szCs w:val="28"/>
        </w:rPr>
        <w:t>«Проект подготовлен и внесен»</w:t>
      </w:r>
    </w:p>
    <w:p w:rsidR="006628A4" w:rsidRDefault="006628A4" w:rsidP="006628A4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Главный специалист по вопросам</w:t>
      </w:r>
    </w:p>
    <w:p w:rsidR="006628A4" w:rsidRDefault="006628A4" w:rsidP="006628A4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межнациональных и межконфессиональных </w:t>
      </w:r>
    </w:p>
    <w:p w:rsidR="006628A4" w:rsidRDefault="006628A4" w:rsidP="006628A4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отношений и социальной защиты населения </w:t>
      </w:r>
    </w:p>
    <w:p w:rsidR="006628A4" w:rsidRDefault="006628A4" w:rsidP="006628A4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района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</w:t>
      </w:r>
      <w:r w:rsidRPr="00623CDD">
        <w:rPr>
          <w:bCs/>
          <w:iCs/>
          <w:sz w:val="28"/>
          <w:szCs w:val="28"/>
        </w:rPr>
        <w:t xml:space="preserve">Н.Н. </w:t>
      </w:r>
      <w:proofErr w:type="spellStart"/>
      <w:r w:rsidRPr="00623CDD">
        <w:rPr>
          <w:bCs/>
          <w:iCs/>
          <w:sz w:val="28"/>
          <w:szCs w:val="28"/>
        </w:rPr>
        <w:t>Солодовникова</w:t>
      </w:r>
      <w:proofErr w:type="spellEnd"/>
    </w:p>
    <w:p w:rsidR="006628A4" w:rsidRDefault="006628A4" w:rsidP="006628A4">
      <w:pPr>
        <w:ind w:right="-1"/>
        <w:jc w:val="both"/>
        <w:rPr>
          <w:b/>
          <w:sz w:val="28"/>
          <w:szCs w:val="28"/>
        </w:rPr>
      </w:pPr>
      <w:r w:rsidRPr="006E5406">
        <w:rPr>
          <w:b/>
          <w:sz w:val="28"/>
          <w:szCs w:val="28"/>
        </w:rPr>
        <w:t xml:space="preserve"> </w:t>
      </w:r>
    </w:p>
    <w:p w:rsidR="006628A4" w:rsidRDefault="006628A4" w:rsidP="006628A4">
      <w:pPr>
        <w:ind w:right="-1"/>
        <w:jc w:val="both"/>
        <w:rPr>
          <w:b/>
          <w:sz w:val="28"/>
          <w:szCs w:val="28"/>
        </w:rPr>
      </w:pPr>
      <w:r w:rsidRPr="006E5406">
        <w:rPr>
          <w:b/>
          <w:sz w:val="28"/>
          <w:szCs w:val="28"/>
        </w:rPr>
        <w:t>«СОГЛАСОВАНО»</w:t>
      </w:r>
    </w:p>
    <w:p w:rsidR="006628A4" w:rsidRDefault="006628A4" w:rsidP="006628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6628A4" w:rsidRDefault="006628A4" w:rsidP="006628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А.А. Ершов</w:t>
      </w:r>
    </w:p>
    <w:p w:rsidR="006628A4" w:rsidRDefault="006628A4" w:rsidP="006628A4">
      <w:pPr>
        <w:ind w:right="-1"/>
        <w:jc w:val="both"/>
        <w:rPr>
          <w:b/>
          <w:sz w:val="28"/>
          <w:szCs w:val="28"/>
        </w:rPr>
      </w:pPr>
    </w:p>
    <w:p w:rsidR="006628A4" w:rsidRPr="00464810" w:rsidRDefault="006628A4" w:rsidP="006628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464810">
        <w:rPr>
          <w:sz w:val="28"/>
          <w:szCs w:val="28"/>
        </w:rPr>
        <w:t xml:space="preserve"> правового отдела</w:t>
      </w:r>
    </w:p>
    <w:p w:rsidR="006628A4" w:rsidRDefault="006628A4" w:rsidP="006628A4">
      <w:pPr>
        <w:ind w:right="-1"/>
        <w:jc w:val="both"/>
        <w:rPr>
          <w:sz w:val="28"/>
          <w:szCs w:val="28"/>
        </w:rPr>
      </w:pPr>
      <w:r w:rsidRPr="00464810">
        <w:rPr>
          <w:sz w:val="28"/>
          <w:szCs w:val="28"/>
        </w:rPr>
        <w:t>администрации района</w:t>
      </w:r>
      <w:r w:rsidRPr="00464810">
        <w:rPr>
          <w:sz w:val="28"/>
          <w:szCs w:val="28"/>
        </w:rPr>
        <w:tab/>
      </w:r>
      <w:r w:rsidRPr="00464810">
        <w:rPr>
          <w:sz w:val="28"/>
          <w:szCs w:val="28"/>
        </w:rPr>
        <w:tab/>
      </w:r>
      <w:r w:rsidRPr="00464810">
        <w:rPr>
          <w:sz w:val="28"/>
          <w:szCs w:val="28"/>
        </w:rPr>
        <w:tab/>
      </w:r>
      <w:r w:rsidRPr="00464810">
        <w:rPr>
          <w:sz w:val="28"/>
          <w:szCs w:val="28"/>
        </w:rPr>
        <w:tab/>
      </w:r>
      <w:r w:rsidRPr="00464810">
        <w:rPr>
          <w:sz w:val="28"/>
          <w:szCs w:val="28"/>
        </w:rPr>
        <w:tab/>
      </w:r>
      <w:r w:rsidRPr="00464810">
        <w:rPr>
          <w:sz w:val="28"/>
          <w:szCs w:val="28"/>
        </w:rPr>
        <w:tab/>
      </w:r>
      <w:r w:rsidRPr="00464810">
        <w:rPr>
          <w:sz w:val="28"/>
          <w:szCs w:val="28"/>
        </w:rPr>
        <w:tab/>
      </w:r>
      <w:r w:rsidRPr="00464810">
        <w:rPr>
          <w:sz w:val="28"/>
          <w:szCs w:val="28"/>
        </w:rPr>
        <w:tab/>
      </w:r>
      <w:r>
        <w:rPr>
          <w:sz w:val="28"/>
          <w:szCs w:val="28"/>
        </w:rPr>
        <w:t xml:space="preserve">        Ю.А. </w:t>
      </w:r>
      <w:proofErr w:type="spellStart"/>
      <w:r>
        <w:rPr>
          <w:sz w:val="28"/>
          <w:szCs w:val="28"/>
        </w:rPr>
        <w:t>Агаркова</w:t>
      </w:r>
      <w:proofErr w:type="spellEnd"/>
    </w:p>
    <w:p w:rsidR="006628A4" w:rsidRDefault="006628A4" w:rsidP="006628A4">
      <w:pPr>
        <w:ind w:right="-1"/>
        <w:jc w:val="both"/>
        <w:rPr>
          <w:sz w:val="28"/>
          <w:szCs w:val="28"/>
        </w:rPr>
      </w:pPr>
    </w:p>
    <w:p w:rsidR="006628A4" w:rsidRDefault="006628A4" w:rsidP="006628A4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E24A69" w:rsidRPr="005601A4" w:rsidRDefault="00E24A69" w:rsidP="00E24A69">
      <w:pPr>
        <w:pStyle w:val="af6"/>
        <w:jc w:val="right"/>
        <w:rPr>
          <w:bCs/>
          <w:iCs/>
          <w:color w:val="000000" w:themeColor="text1"/>
          <w:szCs w:val="18"/>
        </w:rPr>
      </w:pPr>
      <w:r w:rsidRPr="005601A4">
        <w:rPr>
          <w:bCs/>
          <w:iCs/>
          <w:color w:val="000000" w:themeColor="text1"/>
          <w:szCs w:val="18"/>
        </w:rPr>
        <w:lastRenderedPageBreak/>
        <w:t>Приложение</w:t>
      </w:r>
    </w:p>
    <w:p w:rsidR="00E24A69" w:rsidRPr="005601A4" w:rsidRDefault="00E24A69" w:rsidP="00E24A69">
      <w:pPr>
        <w:pStyle w:val="af6"/>
        <w:jc w:val="right"/>
        <w:rPr>
          <w:bCs/>
          <w:iCs/>
          <w:color w:val="000000" w:themeColor="text1"/>
          <w:szCs w:val="18"/>
        </w:rPr>
      </w:pPr>
      <w:r w:rsidRPr="005601A4">
        <w:rPr>
          <w:bCs/>
          <w:iCs/>
          <w:color w:val="000000" w:themeColor="text1"/>
          <w:szCs w:val="18"/>
        </w:rPr>
        <w:t>к постановлению администрации МО</w:t>
      </w:r>
    </w:p>
    <w:p w:rsidR="00E24A69" w:rsidRPr="005601A4" w:rsidRDefault="00E24A69" w:rsidP="00E24A69">
      <w:pPr>
        <w:pStyle w:val="af6"/>
        <w:jc w:val="right"/>
        <w:rPr>
          <w:bCs/>
          <w:iCs/>
          <w:color w:val="000000" w:themeColor="text1"/>
          <w:szCs w:val="18"/>
        </w:rPr>
      </w:pPr>
      <w:r w:rsidRPr="005601A4">
        <w:rPr>
          <w:bCs/>
          <w:iCs/>
          <w:color w:val="000000" w:themeColor="text1"/>
          <w:szCs w:val="18"/>
        </w:rPr>
        <w:t>«Красногвардейский район»</w:t>
      </w:r>
    </w:p>
    <w:p w:rsidR="00E24A69" w:rsidRDefault="00E24A69" w:rsidP="009F1E35">
      <w:pPr>
        <w:pStyle w:val="af6"/>
        <w:jc w:val="right"/>
        <w:rPr>
          <w:bCs/>
          <w:iCs/>
          <w:color w:val="000000" w:themeColor="text1"/>
          <w:szCs w:val="18"/>
        </w:rPr>
      </w:pPr>
      <w:r w:rsidRPr="005601A4">
        <w:rPr>
          <w:bCs/>
          <w:iCs/>
          <w:color w:val="000000" w:themeColor="text1"/>
          <w:szCs w:val="18"/>
        </w:rPr>
        <w:t xml:space="preserve">от __________________ </w:t>
      </w:r>
      <w:proofErr w:type="gramStart"/>
      <w:r w:rsidRPr="005601A4">
        <w:rPr>
          <w:bCs/>
          <w:iCs/>
          <w:color w:val="000000" w:themeColor="text1"/>
          <w:szCs w:val="18"/>
        </w:rPr>
        <w:t>г</w:t>
      </w:r>
      <w:proofErr w:type="gramEnd"/>
      <w:r w:rsidRPr="005601A4">
        <w:rPr>
          <w:bCs/>
          <w:iCs/>
          <w:color w:val="000000" w:themeColor="text1"/>
          <w:szCs w:val="18"/>
        </w:rPr>
        <w:t>. № ________</w:t>
      </w:r>
    </w:p>
    <w:p w:rsidR="004D3FE4" w:rsidRPr="009F1E35" w:rsidRDefault="004D3FE4" w:rsidP="004D3FE4">
      <w:pPr>
        <w:pStyle w:val="af6"/>
        <w:rPr>
          <w:bCs/>
          <w:iCs/>
          <w:color w:val="000000" w:themeColor="text1"/>
          <w:sz w:val="28"/>
          <w:szCs w:val="18"/>
        </w:rPr>
      </w:pPr>
    </w:p>
    <w:bookmarkEnd w:id="0"/>
    <w:p w:rsidR="003C4C0D" w:rsidRPr="005601A4" w:rsidRDefault="003C4C0D" w:rsidP="003C3FDF">
      <w:pPr>
        <w:ind w:firstLine="709"/>
        <w:jc w:val="center"/>
        <w:rPr>
          <w:b/>
          <w:color w:val="000000" w:themeColor="text1"/>
          <w:sz w:val="28"/>
        </w:rPr>
      </w:pPr>
      <w:r w:rsidRPr="005601A4">
        <w:rPr>
          <w:b/>
          <w:color w:val="000000" w:themeColor="text1"/>
          <w:sz w:val="28"/>
        </w:rPr>
        <w:t>Административный регламент предоставления муниципальной</w:t>
      </w:r>
      <w:r w:rsidRPr="005601A4">
        <w:rPr>
          <w:b/>
          <w:color w:val="000000" w:themeColor="text1"/>
          <w:spacing w:val="-6"/>
          <w:sz w:val="28"/>
        </w:rPr>
        <w:t xml:space="preserve"> </w:t>
      </w:r>
      <w:r w:rsidRPr="005601A4">
        <w:rPr>
          <w:b/>
          <w:color w:val="000000" w:themeColor="text1"/>
          <w:sz w:val="28"/>
        </w:rPr>
        <w:t>услуги</w:t>
      </w:r>
      <w:r w:rsidRPr="005601A4">
        <w:rPr>
          <w:b/>
          <w:color w:val="000000" w:themeColor="text1"/>
          <w:spacing w:val="-6"/>
          <w:sz w:val="28"/>
        </w:rPr>
        <w:t xml:space="preserve"> </w:t>
      </w:r>
      <w:r w:rsidRPr="005601A4">
        <w:rPr>
          <w:b/>
          <w:color w:val="000000" w:themeColor="text1"/>
          <w:sz w:val="28"/>
        </w:rPr>
        <w:t>«</w:t>
      </w:r>
      <w:r w:rsidR="003C3FDF" w:rsidRPr="003C3FDF">
        <w:rPr>
          <w:b/>
          <w:color w:val="000000" w:themeColor="text1"/>
          <w:sz w:val="28"/>
        </w:rPr>
        <w:t>Назначение и выплата пенсии за выслугу лет лицам, замещавшим муниципальные должности и должности муниципальной службы МО «Красногвардейский район</w:t>
      </w:r>
      <w:r w:rsidR="00AD7983">
        <w:rPr>
          <w:b/>
          <w:color w:val="000000" w:themeColor="text1"/>
          <w:spacing w:val="-10"/>
          <w:sz w:val="28"/>
        </w:rPr>
        <w:t>»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</w:rPr>
      </w:pPr>
      <w:r w:rsidRPr="005601A4">
        <w:rPr>
          <w:b/>
          <w:color w:val="000000" w:themeColor="text1"/>
          <w:sz w:val="28"/>
          <w:lang w:val="en-US"/>
        </w:rPr>
        <w:t>I</w:t>
      </w:r>
      <w:r w:rsidRPr="005601A4">
        <w:rPr>
          <w:b/>
          <w:color w:val="000000" w:themeColor="text1"/>
          <w:sz w:val="28"/>
        </w:rPr>
        <w:t>. Общие</w:t>
      </w:r>
      <w:r w:rsidRPr="005601A4">
        <w:rPr>
          <w:b/>
          <w:color w:val="000000" w:themeColor="text1"/>
          <w:spacing w:val="-2"/>
          <w:sz w:val="28"/>
        </w:rPr>
        <w:t xml:space="preserve"> положения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</w:rPr>
      </w:pPr>
      <w:r w:rsidRPr="005601A4">
        <w:rPr>
          <w:b/>
          <w:color w:val="000000" w:themeColor="text1"/>
          <w:sz w:val="28"/>
        </w:rPr>
        <w:t>Предмет</w:t>
      </w:r>
      <w:r w:rsidRPr="005601A4">
        <w:rPr>
          <w:b/>
          <w:color w:val="000000" w:themeColor="text1"/>
          <w:spacing w:val="-17"/>
          <w:sz w:val="28"/>
        </w:rPr>
        <w:t xml:space="preserve"> </w:t>
      </w:r>
      <w:r w:rsidRPr="005601A4">
        <w:rPr>
          <w:b/>
          <w:color w:val="000000" w:themeColor="text1"/>
          <w:sz w:val="28"/>
        </w:rPr>
        <w:t>регулирования</w:t>
      </w:r>
      <w:r w:rsidRPr="005601A4">
        <w:rPr>
          <w:b/>
          <w:color w:val="000000" w:themeColor="text1"/>
          <w:spacing w:val="-15"/>
          <w:sz w:val="28"/>
        </w:rPr>
        <w:t xml:space="preserve"> </w:t>
      </w:r>
      <w:r w:rsidRPr="005601A4">
        <w:rPr>
          <w:b/>
          <w:color w:val="000000" w:themeColor="text1"/>
          <w:sz w:val="28"/>
        </w:rPr>
        <w:t>Административного</w:t>
      </w:r>
      <w:r w:rsidRPr="005601A4">
        <w:rPr>
          <w:b/>
          <w:color w:val="000000" w:themeColor="text1"/>
          <w:spacing w:val="-13"/>
          <w:sz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</w:rPr>
        <w:t>регламента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</w:rPr>
      </w:pPr>
    </w:p>
    <w:p w:rsidR="00477F1B" w:rsidRPr="00477F1B" w:rsidRDefault="003C4C0D" w:rsidP="00477F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601A4">
        <w:rPr>
          <w:color w:val="000000" w:themeColor="text1"/>
          <w:sz w:val="28"/>
          <w:szCs w:val="28"/>
        </w:rPr>
        <w:t xml:space="preserve">1.1. </w:t>
      </w:r>
      <w:r w:rsidR="00E80BD5">
        <w:rPr>
          <w:color w:val="000000" w:themeColor="text1"/>
          <w:sz w:val="28"/>
          <w:szCs w:val="28"/>
        </w:rPr>
        <w:t>А</w:t>
      </w:r>
      <w:r w:rsidR="00E80BD5" w:rsidRPr="00E80BD5">
        <w:rPr>
          <w:color w:val="000000" w:themeColor="text1"/>
          <w:sz w:val="28"/>
          <w:szCs w:val="28"/>
        </w:rPr>
        <w:t>дми</w:t>
      </w:r>
      <w:r w:rsidR="00E80BD5">
        <w:rPr>
          <w:color w:val="000000" w:themeColor="text1"/>
          <w:sz w:val="28"/>
          <w:szCs w:val="28"/>
        </w:rPr>
        <w:t>нистративный</w:t>
      </w:r>
      <w:r w:rsidR="00E80BD5" w:rsidRPr="00E80BD5">
        <w:rPr>
          <w:color w:val="000000" w:themeColor="text1"/>
          <w:sz w:val="28"/>
          <w:szCs w:val="28"/>
        </w:rPr>
        <w:t xml:space="preserve"> регламента по предоставлению муниципальной услуги «Назначение и выплата пенсии за выслугу лет лицам, замещавшим муниципальные должности и должности муниципальной службы МО «Красногвардейский район»</w:t>
      </w:r>
      <w:r w:rsidR="00477F1B" w:rsidRPr="00477F1B">
        <w:rPr>
          <w:color w:val="000000" w:themeColor="text1"/>
          <w:sz w:val="28"/>
          <w:szCs w:val="28"/>
        </w:rPr>
        <w:t xml:space="preserve"> (далее - Административный регламент) разработан в целях повышения качества и доступности предо</w:t>
      </w:r>
      <w:r w:rsidR="008C3AA8">
        <w:rPr>
          <w:color w:val="000000" w:themeColor="text1"/>
          <w:sz w:val="28"/>
          <w:szCs w:val="28"/>
        </w:rPr>
        <w:t>ставления муниципальной услуги «</w:t>
      </w:r>
      <w:r w:rsidR="008C3AA8" w:rsidRPr="008C3AA8">
        <w:rPr>
          <w:color w:val="000000" w:themeColor="text1"/>
          <w:sz w:val="28"/>
          <w:szCs w:val="28"/>
        </w:rPr>
        <w:t>Назначение и выплата пенсии за выслугу лет лицам, замещавшим муниципальные должности и д</w:t>
      </w:r>
      <w:r w:rsidR="001625BD">
        <w:rPr>
          <w:color w:val="000000" w:themeColor="text1"/>
          <w:sz w:val="28"/>
          <w:szCs w:val="28"/>
        </w:rPr>
        <w:t xml:space="preserve">олжности муниципальной службы </w:t>
      </w:r>
      <w:r w:rsidR="008C3AA8" w:rsidRPr="008C3AA8">
        <w:rPr>
          <w:color w:val="000000" w:themeColor="text1"/>
          <w:sz w:val="28"/>
          <w:szCs w:val="28"/>
        </w:rPr>
        <w:t>МО «Красногвардейский район</w:t>
      </w:r>
      <w:r w:rsidR="008C3AA8">
        <w:rPr>
          <w:color w:val="000000" w:themeColor="text1"/>
          <w:sz w:val="28"/>
          <w:szCs w:val="28"/>
        </w:rPr>
        <w:t>»</w:t>
      </w:r>
      <w:r w:rsidR="00477F1B" w:rsidRPr="00477F1B">
        <w:rPr>
          <w:color w:val="000000" w:themeColor="text1"/>
          <w:sz w:val="28"/>
          <w:szCs w:val="28"/>
        </w:rPr>
        <w:t xml:space="preserve"> (далее - муниципальная услуга), определяет стандарт</w:t>
      </w:r>
      <w:proofErr w:type="gramEnd"/>
      <w:r w:rsidR="00477F1B" w:rsidRPr="00477F1B">
        <w:rPr>
          <w:color w:val="000000" w:themeColor="text1"/>
          <w:sz w:val="28"/>
          <w:szCs w:val="28"/>
        </w:rPr>
        <w:t xml:space="preserve">, сроки и последовательность действий (административных процедур) при осуществлении полномочий администрации </w:t>
      </w:r>
      <w:r w:rsidR="00117F5F">
        <w:rPr>
          <w:color w:val="000000" w:themeColor="text1"/>
          <w:sz w:val="28"/>
          <w:szCs w:val="28"/>
        </w:rPr>
        <w:t>МО</w:t>
      </w:r>
      <w:r w:rsidR="00477F1B" w:rsidRPr="00477F1B">
        <w:rPr>
          <w:color w:val="000000" w:themeColor="text1"/>
          <w:sz w:val="28"/>
          <w:szCs w:val="28"/>
        </w:rPr>
        <w:t xml:space="preserve"> </w:t>
      </w:r>
      <w:r w:rsidR="00117F5F">
        <w:rPr>
          <w:color w:val="000000" w:themeColor="text1"/>
          <w:sz w:val="28"/>
          <w:szCs w:val="28"/>
        </w:rPr>
        <w:t>«Красногвардейский район»</w:t>
      </w:r>
      <w:r w:rsidR="00477F1B" w:rsidRPr="00477F1B">
        <w:rPr>
          <w:color w:val="000000" w:themeColor="text1"/>
          <w:sz w:val="28"/>
          <w:szCs w:val="28"/>
        </w:rPr>
        <w:t xml:space="preserve"> по предоставлению муниципальной услуги.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Круг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Заявителей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D73C4" w:rsidRDefault="003C4C0D" w:rsidP="00ED73C4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1.2. </w:t>
      </w:r>
      <w:r w:rsidR="00DB7CA6" w:rsidRPr="00DB7CA6">
        <w:rPr>
          <w:color w:val="000000" w:themeColor="text1"/>
          <w:sz w:val="28"/>
          <w:szCs w:val="28"/>
        </w:rPr>
        <w:t>Заявителями на получение муниципальной услуги (далее - заявители) являются:</w:t>
      </w:r>
    </w:p>
    <w:p w:rsidR="00DA48D2" w:rsidRDefault="009125EF" w:rsidP="00DA48D2">
      <w:pPr>
        <w:ind w:firstLine="709"/>
        <w:jc w:val="both"/>
        <w:rPr>
          <w:sz w:val="28"/>
          <w:szCs w:val="28"/>
        </w:rPr>
      </w:pPr>
      <w:r w:rsidRPr="0078590D">
        <w:rPr>
          <w:sz w:val="28"/>
          <w:szCs w:val="28"/>
        </w:rPr>
        <w:t>1.</w:t>
      </w:r>
      <w:r w:rsidR="00ED73C4">
        <w:rPr>
          <w:sz w:val="28"/>
          <w:szCs w:val="28"/>
        </w:rPr>
        <w:t>2.1.</w:t>
      </w:r>
      <w:r w:rsidRPr="0078590D">
        <w:rPr>
          <w:sz w:val="28"/>
          <w:szCs w:val="28"/>
        </w:rPr>
        <w:t xml:space="preserve"> </w:t>
      </w:r>
      <w:proofErr w:type="gramStart"/>
      <w:r w:rsidRPr="0078590D">
        <w:rPr>
          <w:sz w:val="28"/>
          <w:szCs w:val="28"/>
        </w:rPr>
        <w:t>Выборные должностные лица, замещавшие на 8 июня 2000 года и (или) позднее муниципальные должности муниципального образования «Красногвардейский район» на профессиональной постоянной основе не менее пяти лет и получавшие денежное вознаграждение за счет средств бюджета района, освобожденные от должностей в связи с прекращением полномочий (в том числе досрочно), за исключением случаев прекращения полномочий, связанных с совершением виновных действий;</w:t>
      </w:r>
      <w:proofErr w:type="gramEnd"/>
    </w:p>
    <w:p w:rsidR="00DA48D2" w:rsidRDefault="009125EF" w:rsidP="00DA48D2">
      <w:pPr>
        <w:ind w:firstLine="709"/>
        <w:jc w:val="both"/>
        <w:rPr>
          <w:sz w:val="28"/>
          <w:szCs w:val="28"/>
        </w:rPr>
      </w:pPr>
      <w:r w:rsidRPr="0078590D">
        <w:rPr>
          <w:sz w:val="28"/>
          <w:szCs w:val="28"/>
        </w:rPr>
        <w:t>1.</w:t>
      </w:r>
      <w:r w:rsidR="00ED73C4">
        <w:rPr>
          <w:sz w:val="28"/>
          <w:szCs w:val="28"/>
        </w:rPr>
        <w:t>2.</w:t>
      </w:r>
      <w:r w:rsidRPr="0078590D">
        <w:rPr>
          <w:sz w:val="28"/>
          <w:szCs w:val="28"/>
        </w:rPr>
        <w:t xml:space="preserve">2. </w:t>
      </w:r>
      <w:proofErr w:type="gramStart"/>
      <w:r w:rsidRPr="0078590D">
        <w:rPr>
          <w:sz w:val="28"/>
          <w:szCs w:val="28"/>
        </w:rPr>
        <w:t>Муниципальные служащие, замещавшие на 8 июня 2000 года и (или) позднее должности муниципальной службы муниципального образования «Красногвардейский район», при наличии стажа муниципальной службы не менее продолжительности, определенной для назначения пенсии за выслугу лет в соответствующем году согласно приложению № 6 к настоящему Положению, при увольнении с муниципальной службы по основаниям, установленным частью 9 статьи 3 настоящего Положения.</w:t>
      </w:r>
      <w:proofErr w:type="gramEnd"/>
    </w:p>
    <w:p w:rsidR="00DA48D2" w:rsidRPr="00DA48D2" w:rsidRDefault="009125EF" w:rsidP="00DA48D2">
      <w:pPr>
        <w:ind w:firstLine="709"/>
        <w:jc w:val="both"/>
        <w:rPr>
          <w:color w:val="000000" w:themeColor="text1"/>
          <w:sz w:val="28"/>
          <w:szCs w:val="28"/>
        </w:rPr>
      </w:pPr>
      <w:r w:rsidRPr="0078590D">
        <w:rPr>
          <w:sz w:val="28"/>
          <w:szCs w:val="28"/>
        </w:rPr>
        <w:t>1.</w:t>
      </w:r>
      <w:r w:rsidR="00ED73C4">
        <w:rPr>
          <w:sz w:val="28"/>
          <w:szCs w:val="28"/>
        </w:rPr>
        <w:t>2.</w:t>
      </w:r>
      <w:r w:rsidRPr="0078590D">
        <w:rPr>
          <w:sz w:val="28"/>
          <w:szCs w:val="28"/>
        </w:rPr>
        <w:t>3. Лица, работавшие в органах представительной и исполнительной власти Красногвардейского района в следующих должностях:</w:t>
      </w:r>
    </w:p>
    <w:p w:rsidR="00DA48D2" w:rsidRDefault="009125EF" w:rsidP="00DA48D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90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Красногвардейского районного Совета народных депутатов Красногвардейского района, </w:t>
      </w:r>
      <w:proofErr w:type="gramStart"/>
      <w:r w:rsidRPr="0078590D">
        <w:rPr>
          <w:rFonts w:ascii="Times New Roman" w:hAnsi="Times New Roman" w:cs="Times New Roman"/>
          <w:sz w:val="28"/>
          <w:szCs w:val="28"/>
        </w:rPr>
        <w:t>работавшие</w:t>
      </w:r>
      <w:proofErr w:type="gramEnd"/>
      <w:r w:rsidRPr="0078590D">
        <w:rPr>
          <w:rFonts w:ascii="Times New Roman" w:hAnsi="Times New Roman" w:cs="Times New Roman"/>
          <w:sz w:val="28"/>
          <w:szCs w:val="28"/>
        </w:rPr>
        <w:t xml:space="preserve"> на постоянной основе;</w:t>
      </w:r>
    </w:p>
    <w:p w:rsidR="00DA48D2" w:rsidRDefault="009125EF" w:rsidP="00DA48D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8D2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Собрания представителей, работавшие на постоянной основе;</w:t>
      </w:r>
    </w:p>
    <w:p w:rsidR="00DA48D2" w:rsidRDefault="009125EF" w:rsidP="00DA48D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8D2">
        <w:rPr>
          <w:rFonts w:ascii="Times New Roman" w:hAnsi="Times New Roman" w:cs="Times New Roman"/>
          <w:sz w:val="28"/>
          <w:szCs w:val="28"/>
        </w:rPr>
        <w:t xml:space="preserve">председатель, первый заместитель председателя, заместитель </w:t>
      </w:r>
      <w:proofErr w:type="gramStart"/>
      <w:r w:rsidRPr="00DA48D2">
        <w:rPr>
          <w:rFonts w:ascii="Times New Roman" w:hAnsi="Times New Roman" w:cs="Times New Roman"/>
          <w:sz w:val="28"/>
          <w:szCs w:val="28"/>
        </w:rPr>
        <w:t>председателя исполнительного комитета Совета народных депутатов Красногвардейского района</w:t>
      </w:r>
      <w:proofErr w:type="gramEnd"/>
      <w:r w:rsidRPr="00DA48D2">
        <w:rPr>
          <w:rFonts w:ascii="Times New Roman" w:hAnsi="Times New Roman" w:cs="Times New Roman"/>
          <w:sz w:val="28"/>
          <w:szCs w:val="28"/>
        </w:rPr>
        <w:t>;</w:t>
      </w:r>
    </w:p>
    <w:p w:rsidR="00DA48D2" w:rsidRDefault="009125EF" w:rsidP="00DA48D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8D2">
        <w:rPr>
          <w:rFonts w:ascii="Times New Roman" w:hAnsi="Times New Roman" w:cs="Times New Roman"/>
          <w:sz w:val="28"/>
          <w:szCs w:val="28"/>
        </w:rPr>
        <w:t>секретарь, управляющий делами исполнительного комитета Совета народных депутатов Красногвардейского района;</w:t>
      </w:r>
    </w:p>
    <w:p w:rsidR="00DA48D2" w:rsidRDefault="009125EF" w:rsidP="00DA48D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8D2">
        <w:rPr>
          <w:rFonts w:ascii="Times New Roman" w:hAnsi="Times New Roman" w:cs="Times New Roman"/>
          <w:sz w:val="28"/>
          <w:szCs w:val="28"/>
        </w:rPr>
        <w:t>Глава Администрации, первый заместитель Главы Администрации, заместитель Главы Администрации, управляющий делами администрации Красногвардейского района;</w:t>
      </w:r>
    </w:p>
    <w:p w:rsidR="00DA48D2" w:rsidRDefault="009125EF" w:rsidP="00DA48D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8D2">
        <w:rPr>
          <w:rFonts w:ascii="Times New Roman" w:hAnsi="Times New Roman" w:cs="Times New Roman"/>
          <w:sz w:val="28"/>
          <w:szCs w:val="28"/>
        </w:rPr>
        <w:t>председатель комитета народного контроля;</w:t>
      </w:r>
    </w:p>
    <w:p w:rsidR="009125EF" w:rsidRPr="00DA48D2" w:rsidRDefault="009125EF" w:rsidP="00DA48D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8D2">
        <w:rPr>
          <w:rFonts w:ascii="Times New Roman" w:hAnsi="Times New Roman" w:cs="Times New Roman"/>
          <w:sz w:val="28"/>
          <w:szCs w:val="28"/>
        </w:rPr>
        <w:t>руководитель самостоятельного структурного подразделения исполнительного комитета Красногвардейского районного Совета народных депутатов, администрации Красногвардейского района, Красногвардейского районного Собрания представителей (руководитель комитета, комиссии, руководитель Управления, руководитель отдела).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1.3. </w:t>
      </w:r>
      <w:r w:rsidR="005310B5">
        <w:rPr>
          <w:color w:val="000000" w:themeColor="text1"/>
          <w:sz w:val="28"/>
          <w:szCs w:val="28"/>
        </w:rPr>
        <w:t>От имени заявителей заявление с приложением соответствующих документов могут подавать представители заявителей, уполномоченные в соответствии с законодательством Российской Федерации.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Требования предоставления заявителю муниципальной услуги в соответствии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с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вариантом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услуги,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соответствующим признакам заявителя, определенным в результате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анкетирования,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проводимого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органом,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предоставляющим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услугу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(далее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– профилирование), а также результата, за предоставлением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5601A4">
        <w:rPr>
          <w:b/>
          <w:color w:val="000000" w:themeColor="text1"/>
          <w:sz w:val="28"/>
          <w:szCs w:val="28"/>
        </w:rPr>
        <w:t>которого</w:t>
      </w:r>
      <w:proofErr w:type="gramEnd"/>
      <w:r w:rsidRPr="005601A4">
        <w:rPr>
          <w:b/>
          <w:color w:val="000000" w:themeColor="text1"/>
          <w:sz w:val="28"/>
          <w:szCs w:val="28"/>
        </w:rPr>
        <w:t xml:space="preserve"> обратился заявитель</w:t>
      </w:r>
    </w:p>
    <w:p w:rsidR="003C4C0D" w:rsidRPr="009F1E35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Default="003C4C0D" w:rsidP="009F1E35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1.4. Муниципальная услуга </w:t>
      </w:r>
      <w:r w:rsidR="005310B5">
        <w:rPr>
          <w:color w:val="000000" w:themeColor="text1"/>
          <w:sz w:val="28"/>
          <w:szCs w:val="28"/>
        </w:rPr>
        <w:t>предоставляется в соответствии с одним из вариантов предоставления муниципальной услуги</w:t>
      </w:r>
      <w:r w:rsidR="008106C2">
        <w:rPr>
          <w:color w:val="000000" w:themeColor="text1"/>
          <w:sz w:val="28"/>
          <w:szCs w:val="28"/>
        </w:rPr>
        <w:t>, указанных в</w:t>
      </w:r>
      <w:r w:rsidR="00023A94">
        <w:rPr>
          <w:color w:val="000000" w:themeColor="text1"/>
          <w:sz w:val="28"/>
          <w:szCs w:val="28"/>
        </w:rPr>
        <w:t xml:space="preserve"> настоящем Административном регламенте</w:t>
      </w:r>
      <w:r w:rsidR="008106C2">
        <w:rPr>
          <w:color w:val="000000" w:themeColor="text1"/>
          <w:sz w:val="28"/>
          <w:szCs w:val="28"/>
        </w:rPr>
        <w:t>, соответствующим признакам заявителя, определенным в результате анкетирования, проводимого органом, предоставляющим муниципальную услугу, а также результатом, за предоставлением которого обратился заявитель.</w:t>
      </w:r>
    </w:p>
    <w:p w:rsidR="009F1E35" w:rsidRPr="005601A4" w:rsidRDefault="009F1E35" w:rsidP="009F1E35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  <w:lang w:val="en-US"/>
        </w:rPr>
        <w:t>II</w:t>
      </w:r>
      <w:r w:rsidRPr="005601A4">
        <w:rPr>
          <w:b/>
          <w:color w:val="000000" w:themeColor="text1"/>
          <w:sz w:val="28"/>
          <w:szCs w:val="28"/>
        </w:rPr>
        <w:t>. Стандарт</w:t>
      </w:r>
      <w:r w:rsidRPr="005601A4">
        <w:rPr>
          <w:b/>
          <w:color w:val="000000" w:themeColor="text1"/>
          <w:spacing w:val="-1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Наименование муниципальной услуги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2.1. </w:t>
      </w:r>
      <w:r w:rsidR="00E87FB4">
        <w:rPr>
          <w:color w:val="000000" w:themeColor="text1"/>
          <w:sz w:val="28"/>
          <w:szCs w:val="28"/>
        </w:rPr>
        <w:t>Полное наименование муниципальной услуги «</w:t>
      </w:r>
      <w:r w:rsidR="00D06126" w:rsidRPr="00D06126">
        <w:rPr>
          <w:color w:val="000000" w:themeColor="text1"/>
          <w:sz w:val="28"/>
          <w:szCs w:val="28"/>
        </w:rPr>
        <w:t>Назначение и выплата пенсии за выслугу лет лицам, замещавшим муниципальные должности и должности муниципальной службы МО «Красногвардейский район</w:t>
      </w:r>
      <w:r w:rsidR="00E87FB4">
        <w:rPr>
          <w:color w:val="000000" w:themeColor="text1"/>
          <w:sz w:val="28"/>
          <w:szCs w:val="28"/>
        </w:rPr>
        <w:t>».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lastRenderedPageBreak/>
        <w:t>Наименование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органа,</w:t>
      </w:r>
      <w:r w:rsidRPr="005601A4">
        <w:rPr>
          <w:b/>
          <w:color w:val="000000" w:themeColor="text1"/>
          <w:spacing w:val="5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предоставляющего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муниципальную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услугу</w:t>
      </w:r>
    </w:p>
    <w:p w:rsidR="00A50D6C" w:rsidRDefault="00A50D6C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</w:p>
    <w:p w:rsidR="00E87FB4" w:rsidRPr="005601A4" w:rsidRDefault="00A50D6C" w:rsidP="001827D5">
      <w:pPr>
        <w:ind w:firstLine="709"/>
        <w:jc w:val="both"/>
        <w:rPr>
          <w:color w:val="000000" w:themeColor="text1"/>
          <w:sz w:val="28"/>
          <w:szCs w:val="28"/>
        </w:rPr>
      </w:pPr>
      <w:r w:rsidRPr="00A50D6C">
        <w:rPr>
          <w:color w:val="000000" w:themeColor="text1"/>
          <w:spacing w:val="-2"/>
          <w:sz w:val="28"/>
          <w:szCs w:val="28"/>
        </w:rPr>
        <w:t>2.2.</w:t>
      </w:r>
      <w:r>
        <w:rPr>
          <w:color w:val="000000" w:themeColor="text1"/>
          <w:spacing w:val="-2"/>
          <w:sz w:val="28"/>
          <w:szCs w:val="28"/>
        </w:rPr>
        <w:t xml:space="preserve"> Муниципальная услуга предоставляется администрацией муниципального образования «Красногвардейский район» (далее – Уполномоченный орган).</w:t>
      </w:r>
      <w:r>
        <w:rPr>
          <w:color w:val="000000" w:themeColor="text1"/>
          <w:sz w:val="28"/>
          <w:szCs w:val="28"/>
        </w:rPr>
        <w:t xml:space="preserve"> </w:t>
      </w:r>
      <w:r w:rsidR="00E87FB4">
        <w:rPr>
          <w:color w:val="000000" w:themeColor="text1"/>
          <w:spacing w:val="-2"/>
          <w:sz w:val="28"/>
          <w:szCs w:val="28"/>
        </w:rPr>
        <w:t xml:space="preserve">Ответственным за предоставление муниципальной услуги структурным подразделением Уполномоченного органа является </w:t>
      </w:r>
      <w:r w:rsidR="001827D5" w:rsidRPr="001827D5">
        <w:rPr>
          <w:color w:val="000000" w:themeColor="text1"/>
          <w:spacing w:val="-2"/>
          <w:sz w:val="28"/>
          <w:szCs w:val="28"/>
        </w:rPr>
        <w:t>главный специалист по вопросам</w:t>
      </w:r>
      <w:r w:rsidR="001827D5">
        <w:rPr>
          <w:color w:val="000000" w:themeColor="text1"/>
          <w:spacing w:val="-2"/>
          <w:sz w:val="28"/>
          <w:szCs w:val="28"/>
        </w:rPr>
        <w:t xml:space="preserve"> </w:t>
      </w:r>
      <w:r w:rsidR="001827D5" w:rsidRPr="001827D5">
        <w:rPr>
          <w:color w:val="000000" w:themeColor="text1"/>
          <w:spacing w:val="-2"/>
          <w:sz w:val="28"/>
          <w:szCs w:val="28"/>
        </w:rPr>
        <w:t>межнациональных и межконфессиональных отношений и социальной защиты населения</w:t>
      </w:r>
      <w:r w:rsidR="001827D5">
        <w:rPr>
          <w:color w:val="000000" w:themeColor="text1"/>
          <w:spacing w:val="-2"/>
          <w:sz w:val="28"/>
          <w:szCs w:val="28"/>
        </w:rPr>
        <w:t xml:space="preserve"> </w:t>
      </w:r>
      <w:r w:rsidR="001827D5" w:rsidRPr="001827D5">
        <w:rPr>
          <w:color w:val="000000" w:themeColor="text1"/>
          <w:spacing w:val="-2"/>
          <w:sz w:val="28"/>
          <w:szCs w:val="28"/>
        </w:rPr>
        <w:t xml:space="preserve">администрации МО </w:t>
      </w:r>
      <w:r w:rsidR="001827D5">
        <w:rPr>
          <w:color w:val="000000" w:themeColor="text1"/>
          <w:spacing w:val="-2"/>
          <w:sz w:val="28"/>
          <w:szCs w:val="28"/>
        </w:rPr>
        <w:t>«</w:t>
      </w:r>
      <w:r w:rsidR="001827D5" w:rsidRPr="001827D5">
        <w:rPr>
          <w:color w:val="000000" w:themeColor="text1"/>
          <w:spacing w:val="-2"/>
          <w:sz w:val="28"/>
          <w:szCs w:val="28"/>
        </w:rPr>
        <w:t>Красногвардейский район</w:t>
      </w:r>
      <w:r w:rsidR="001827D5">
        <w:rPr>
          <w:color w:val="000000" w:themeColor="text1"/>
          <w:spacing w:val="-2"/>
          <w:sz w:val="28"/>
          <w:szCs w:val="28"/>
        </w:rPr>
        <w:t>»</w:t>
      </w:r>
      <w:r w:rsidR="00E87FB4">
        <w:rPr>
          <w:color w:val="000000" w:themeColor="text1"/>
          <w:spacing w:val="-2"/>
          <w:sz w:val="28"/>
          <w:szCs w:val="28"/>
        </w:rPr>
        <w:t>.</w:t>
      </w:r>
    </w:p>
    <w:p w:rsidR="003C4C0D" w:rsidRPr="005601A4" w:rsidRDefault="003C4C0D" w:rsidP="00427D3C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2.3. </w:t>
      </w:r>
      <w:r w:rsidR="00323817" w:rsidRPr="00323817">
        <w:rPr>
          <w:color w:val="000000" w:themeColor="text1"/>
          <w:sz w:val="28"/>
          <w:szCs w:val="28"/>
        </w:rPr>
        <w:t>В предоставлении муниципальной услуги участву</w:t>
      </w:r>
      <w:r w:rsidR="00323817">
        <w:rPr>
          <w:color w:val="000000" w:themeColor="text1"/>
          <w:sz w:val="28"/>
          <w:szCs w:val="28"/>
        </w:rPr>
        <w:t>е</w:t>
      </w:r>
      <w:r w:rsidR="00323817" w:rsidRPr="00323817">
        <w:rPr>
          <w:color w:val="000000" w:themeColor="text1"/>
          <w:sz w:val="28"/>
          <w:szCs w:val="28"/>
        </w:rPr>
        <w:t>т уполномоченный орган</w:t>
      </w:r>
      <w:r w:rsidR="00323817">
        <w:rPr>
          <w:color w:val="000000" w:themeColor="text1"/>
          <w:sz w:val="28"/>
          <w:szCs w:val="28"/>
        </w:rPr>
        <w:t xml:space="preserve"> </w:t>
      </w:r>
      <w:r w:rsidR="00323817" w:rsidRPr="00323817">
        <w:rPr>
          <w:color w:val="000000" w:themeColor="text1"/>
          <w:sz w:val="28"/>
          <w:szCs w:val="28"/>
        </w:rPr>
        <w:t>в части приема, регистрации заявлений и выдачи документов, запросов в государственные органы, документов, консультирования по вопросам предоставления муниципальной услуги, а также установления соответствия принимаемых документов требованиям</w:t>
      </w:r>
      <w:r w:rsidR="00323817">
        <w:rPr>
          <w:color w:val="000000" w:themeColor="text1"/>
          <w:sz w:val="28"/>
          <w:szCs w:val="28"/>
        </w:rPr>
        <w:t>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Результат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1A2F35" w:rsidRDefault="001A2F35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C4E65">
        <w:rPr>
          <w:color w:val="000000" w:themeColor="text1"/>
          <w:sz w:val="28"/>
          <w:szCs w:val="28"/>
        </w:rPr>
        <w:t>2.4</w:t>
      </w:r>
      <w:r w:rsidR="002C4E65" w:rsidRPr="002C4E65">
        <w:rPr>
          <w:color w:val="000000" w:themeColor="text1"/>
          <w:sz w:val="28"/>
          <w:szCs w:val="28"/>
        </w:rPr>
        <w:t>. Результатом предоставления муниципальной услуги является:</w:t>
      </w:r>
    </w:p>
    <w:p w:rsidR="001A2F35" w:rsidRDefault="001A2F35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="002C4E65" w:rsidRPr="002C4E6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="002C4E65" w:rsidRPr="002C4E6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1.</w:t>
      </w:r>
      <w:r w:rsidR="002C4E65" w:rsidRPr="002C4E65">
        <w:rPr>
          <w:color w:val="000000" w:themeColor="text1"/>
          <w:sz w:val="28"/>
          <w:szCs w:val="28"/>
        </w:rPr>
        <w:t xml:space="preserve"> Для варианта предоставления муниципальной услуги </w:t>
      </w:r>
      <w:r w:rsidR="00485F62">
        <w:rPr>
          <w:color w:val="000000" w:themeColor="text1"/>
          <w:sz w:val="28"/>
          <w:szCs w:val="28"/>
        </w:rPr>
        <w:t>«</w:t>
      </w:r>
      <w:r w:rsidR="002C4E65" w:rsidRPr="002C4E65">
        <w:rPr>
          <w:color w:val="000000" w:themeColor="text1"/>
          <w:sz w:val="28"/>
          <w:szCs w:val="28"/>
        </w:rPr>
        <w:t xml:space="preserve">Установление пенсии за выслугу лет лицу, замещавшему муниципальные должности и должности муниципальной службы </w:t>
      </w:r>
      <w:r w:rsidR="00485F62" w:rsidRPr="00485F62">
        <w:rPr>
          <w:color w:val="000000" w:themeColor="text1"/>
          <w:sz w:val="28"/>
          <w:szCs w:val="28"/>
        </w:rPr>
        <w:t>МО «Красногвардейский район</w:t>
      </w:r>
      <w:r w:rsidR="00485F62">
        <w:rPr>
          <w:color w:val="000000" w:themeColor="text1"/>
          <w:sz w:val="28"/>
          <w:szCs w:val="28"/>
        </w:rPr>
        <w:t>»</w:t>
      </w:r>
      <w:r w:rsidR="002C4E65" w:rsidRPr="002C4E65">
        <w:rPr>
          <w:color w:val="000000" w:themeColor="text1"/>
          <w:sz w:val="28"/>
          <w:szCs w:val="28"/>
        </w:rPr>
        <w:t>:</w:t>
      </w:r>
    </w:p>
    <w:p w:rsidR="001A2F35" w:rsidRDefault="001A2F35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C4E65" w:rsidRPr="002C4E65">
        <w:rPr>
          <w:color w:val="000000" w:themeColor="text1"/>
          <w:sz w:val="28"/>
          <w:szCs w:val="28"/>
        </w:rPr>
        <w:t xml:space="preserve">1) распоряжение администрации </w:t>
      </w:r>
      <w:r w:rsidR="00485F62">
        <w:rPr>
          <w:color w:val="000000" w:themeColor="text1"/>
          <w:sz w:val="28"/>
          <w:szCs w:val="28"/>
        </w:rPr>
        <w:t>МО «Красногвардейский район»</w:t>
      </w:r>
      <w:r w:rsidR="002C4E65" w:rsidRPr="002C4E65">
        <w:rPr>
          <w:color w:val="000000" w:themeColor="text1"/>
          <w:sz w:val="28"/>
          <w:szCs w:val="28"/>
        </w:rPr>
        <w:t xml:space="preserve"> об установлении пенсии за выслугу лет лицу, замещавшему муниципальные должности и д</w:t>
      </w:r>
      <w:r w:rsidR="00D95340">
        <w:rPr>
          <w:color w:val="000000" w:themeColor="text1"/>
          <w:sz w:val="28"/>
          <w:szCs w:val="28"/>
        </w:rPr>
        <w:t xml:space="preserve">олжности муниципальной службы </w:t>
      </w:r>
      <w:r w:rsidR="00485F62" w:rsidRPr="00485F62">
        <w:rPr>
          <w:color w:val="000000" w:themeColor="text1"/>
          <w:sz w:val="28"/>
          <w:szCs w:val="28"/>
        </w:rPr>
        <w:t>МО «Красногвардейский район»</w:t>
      </w:r>
      <w:r w:rsidR="002C4E65" w:rsidRPr="002C4E65">
        <w:rPr>
          <w:color w:val="000000" w:themeColor="text1"/>
          <w:sz w:val="28"/>
          <w:szCs w:val="28"/>
        </w:rPr>
        <w:t>;</w:t>
      </w:r>
    </w:p>
    <w:p w:rsidR="00A93FF8" w:rsidRDefault="001A2F35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C4E65" w:rsidRPr="002C4E65">
        <w:rPr>
          <w:color w:val="000000" w:themeColor="text1"/>
          <w:sz w:val="28"/>
          <w:szCs w:val="28"/>
        </w:rPr>
        <w:t>2) уведомление от уполномоченного органа в письменной форме с указанием причин отказа в предоставлении муниципальной услуги.</w:t>
      </w:r>
    </w:p>
    <w:p w:rsidR="002C4E65" w:rsidRPr="002C4E65" w:rsidRDefault="00A93FF8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="002C4E65" w:rsidRPr="002C4E6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4.</w:t>
      </w:r>
      <w:r w:rsidR="002C4E65" w:rsidRPr="002C4E65">
        <w:rPr>
          <w:color w:val="000000" w:themeColor="text1"/>
          <w:sz w:val="28"/>
          <w:szCs w:val="28"/>
        </w:rPr>
        <w:t xml:space="preserve">2. Для варианта предоставления муниципальной услуги </w:t>
      </w:r>
      <w:r>
        <w:rPr>
          <w:color w:val="000000" w:themeColor="text1"/>
          <w:sz w:val="28"/>
          <w:szCs w:val="28"/>
        </w:rPr>
        <w:t>«</w:t>
      </w:r>
      <w:r w:rsidR="002C4E65" w:rsidRPr="002C4E65">
        <w:rPr>
          <w:color w:val="000000" w:themeColor="text1"/>
          <w:sz w:val="28"/>
          <w:szCs w:val="28"/>
        </w:rPr>
        <w:t xml:space="preserve">Возобновление выплаты пенсии за выслугу лет лицу, замещавшему муниципальные должности и должности муниципальной службы </w:t>
      </w:r>
      <w:r w:rsidRPr="00A93FF8">
        <w:rPr>
          <w:color w:val="000000" w:themeColor="text1"/>
          <w:sz w:val="28"/>
          <w:szCs w:val="28"/>
        </w:rPr>
        <w:t>МО «Красногвардейский район»</w:t>
      </w:r>
      <w:r w:rsidR="002C4E65" w:rsidRPr="002C4E65">
        <w:rPr>
          <w:color w:val="000000" w:themeColor="text1"/>
          <w:sz w:val="28"/>
          <w:szCs w:val="28"/>
        </w:rPr>
        <w:t>:</w:t>
      </w:r>
    </w:p>
    <w:p w:rsidR="002C4E65" w:rsidRPr="002C4E65" w:rsidRDefault="00A93FF8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C4E65" w:rsidRPr="002C4E65">
        <w:rPr>
          <w:color w:val="000000" w:themeColor="text1"/>
          <w:sz w:val="28"/>
          <w:szCs w:val="28"/>
        </w:rPr>
        <w:t xml:space="preserve">1) распоряжение </w:t>
      </w:r>
      <w:r w:rsidRPr="00A93FF8">
        <w:rPr>
          <w:color w:val="000000" w:themeColor="text1"/>
          <w:sz w:val="28"/>
          <w:szCs w:val="28"/>
        </w:rPr>
        <w:t>администрации МО «Красногвардейский район»</w:t>
      </w:r>
      <w:r w:rsidR="002C4E65" w:rsidRPr="002C4E65">
        <w:rPr>
          <w:color w:val="000000" w:themeColor="text1"/>
          <w:sz w:val="28"/>
          <w:szCs w:val="28"/>
        </w:rPr>
        <w:t xml:space="preserve"> о возобновлении выплаты пенсии за выслугу лет лицу, замещавшему муниципальные должности и должности муниципальной службы </w:t>
      </w:r>
      <w:r w:rsidRPr="00A93FF8">
        <w:rPr>
          <w:color w:val="000000" w:themeColor="text1"/>
          <w:sz w:val="28"/>
          <w:szCs w:val="28"/>
        </w:rPr>
        <w:t>МО «Красногвардейский район»</w:t>
      </w:r>
      <w:r w:rsidR="002C4E65" w:rsidRPr="002C4E65">
        <w:rPr>
          <w:color w:val="000000" w:themeColor="text1"/>
          <w:sz w:val="28"/>
          <w:szCs w:val="28"/>
        </w:rPr>
        <w:t>;</w:t>
      </w:r>
    </w:p>
    <w:p w:rsidR="002C4E65" w:rsidRPr="002C4E65" w:rsidRDefault="00A93FF8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C4E65" w:rsidRPr="00A93FF8">
        <w:rPr>
          <w:color w:val="000000" w:themeColor="text1"/>
          <w:sz w:val="28"/>
          <w:szCs w:val="28"/>
        </w:rPr>
        <w:t>2) уведомление от уполномоченного органа в письменной форме с указанием</w:t>
      </w:r>
      <w:r w:rsidR="002C4E65" w:rsidRPr="002C4E65">
        <w:rPr>
          <w:color w:val="000000" w:themeColor="text1"/>
          <w:sz w:val="28"/>
          <w:szCs w:val="28"/>
        </w:rPr>
        <w:t xml:space="preserve"> причин отказа в предоставлении муниципальной услуги.</w:t>
      </w:r>
    </w:p>
    <w:p w:rsidR="00CC23CD" w:rsidRDefault="00CC23CD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2.4</w:t>
      </w:r>
      <w:r w:rsidR="002C4E65" w:rsidRPr="002C4E65">
        <w:rPr>
          <w:color w:val="000000" w:themeColor="text1"/>
          <w:sz w:val="28"/>
          <w:szCs w:val="28"/>
        </w:rPr>
        <w:t xml:space="preserve">.3. Для варианта предоставления муниципальной услуги </w:t>
      </w:r>
      <w:r>
        <w:rPr>
          <w:color w:val="000000" w:themeColor="text1"/>
          <w:sz w:val="28"/>
          <w:szCs w:val="28"/>
        </w:rPr>
        <w:t>«</w:t>
      </w:r>
      <w:r w:rsidR="002C4E65" w:rsidRPr="002C4E65">
        <w:rPr>
          <w:color w:val="000000" w:themeColor="text1"/>
          <w:sz w:val="28"/>
          <w:szCs w:val="28"/>
        </w:rPr>
        <w:t xml:space="preserve">Прекращение выплаты пенсии за выслугу лет лицу, замещавшему муниципальные должности и должности муниципальной службы </w:t>
      </w:r>
      <w:r w:rsidRPr="00CC23CD">
        <w:rPr>
          <w:color w:val="000000" w:themeColor="text1"/>
          <w:sz w:val="28"/>
          <w:szCs w:val="28"/>
        </w:rPr>
        <w:t>МО «Красногвардейский район»</w:t>
      </w:r>
      <w:r w:rsidR="002C4E65" w:rsidRPr="002C4E65">
        <w:rPr>
          <w:color w:val="000000" w:themeColor="text1"/>
          <w:sz w:val="28"/>
          <w:szCs w:val="28"/>
        </w:rPr>
        <w:t>:</w:t>
      </w:r>
    </w:p>
    <w:p w:rsidR="00CC23CD" w:rsidRDefault="00CC23CD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C4E65" w:rsidRPr="002C4E65">
        <w:rPr>
          <w:color w:val="000000" w:themeColor="text1"/>
          <w:sz w:val="28"/>
          <w:szCs w:val="28"/>
        </w:rPr>
        <w:t xml:space="preserve">1) распоряжение </w:t>
      </w:r>
      <w:r w:rsidRPr="00CC23CD">
        <w:rPr>
          <w:color w:val="000000" w:themeColor="text1"/>
          <w:sz w:val="28"/>
          <w:szCs w:val="28"/>
        </w:rPr>
        <w:t>администрации МО «Красногвардейский район»</w:t>
      </w:r>
      <w:r w:rsidR="002C4E65" w:rsidRPr="002C4E65">
        <w:rPr>
          <w:color w:val="000000" w:themeColor="text1"/>
          <w:sz w:val="28"/>
          <w:szCs w:val="28"/>
        </w:rPr>
        <w:t xml:space="preserve"> о прекращении выплаты пенсии за выслугу лет лицу, замещавшему муниципальные должности и должности муниципальной службы в муниципальном образовании город Краснодар;</w:t>
      </w:r>
    </w:p>
    <w:p w:rsidR="002C4E65" w:rsidRPr="002C4E65" w:rsidRDefault="00CC23CD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C4E65" w:rsidRPr="002C4E65">
        <w:rPr>
          <w:color w:val="000000" w:themeColor="text1"/>
          <w:sz w:val="28"/>
          <w:szCs w:val="28"/>
        </w:rPr>
        <w:t>2) уведомление от уполномоченного органа в письменной форме с указанием причин отказа в предоставлении муниципальной услуги.</w:t>
      </w:r>
    </w:p>
    <w:p w:rsidR="002C4E65" w:rsidRPr="002C4E65" w:rsidRDefault="00CC23CD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2.5</w:t>
      </w:r>
      <w:r w:rsidR="002C4E65" w:rsidRPr="002C4E65">
        <w:rPr>
          <w:color w:val="000000" w:themeColor="text1"/>
          <w:sz w:val="28"/>
          <w:szCs w:val="28"/>
        </w:rPr>
        <w:t xml:space="preserve">.4. Для варианта предоставления муниципальной услуги </w:t>
      </w:r>
      <w:r>
        <w:rPr>
          <w:color w:val="000000" w:themeColor="text1"/>
          <w:sz w:val="28"/>
          <w:szCs w:val="28"/>
        </w:rPr>
        <w:t>«</w:t>
      </w:r>
      <w:r w:rsidR="002C4E65" w:rsidRPr="002C4E65">
        <w:rPr>
          <w:color w:val="000000" w:themeColor="text1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color w:val="000000" w:themeColor="text1"/>
          <w:sz w:val="28"/>
          <w:szCs w:val="28"/>
        </w:rPr>
        <w:t>муниципальной услуги документах»</w:t>
      </w:r>
      <w:r w:rsidR="002C4E65" w:rsidRPr="002C4E65">
        <w:rPr>
          <w:color w:val="000000" w:themeColor="text1"/>
          <w:sz w:val="28"/>
          <w:szCs w:val="28"/>
        </w:rPr>
        <w:t>:</w:t>
      </w:r>
    </w:p>
    <w:p w:rsidR="002C4E65" w:rsidRPr="002C4E65" w:rsidRDefault="00CC23CD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2C4E65" w:rsidRPr="002C4E65">
        <w:rPr>
          <w:color w:val="000000" w:themeColor="text1"/>
          <w:sz w:val="28"/>
          <w:szCs w:val="28"/>
        </w:rPr>
        <w:t>1) документ, выданный по результату ранее предоставленной муниципальной услуги, без опечаток и ошибок;</w:t>
      </w:r>
    </w:p>
    <w:p w:rsidR="002C4E65" w:rsidRPr="002C4E65" w:rsidRDefault="00CC23CD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C4E65" w:rsidRPr="002C4E65">
        <w:rPr>
          <w:color w:val="000000" w:themeColor="text1"/>
          <w:sz w:val="28"/>
          <w:szCs w:val="28"/>
        </w:rPr>
        <w:t>2) решение об отказе в предоставлении муниципальной услуги.</w:t>
      </w:r>
    </w:p>
    <w:p w:rsidR="002C4E65" w:rsidRPr="002C4E65" w:rsidRDefault="00CC23CD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2.6</w:t>
      </w:r>
      <w:r w:rsidR="002C4E65" w:rsidRPr="002C4E65">
        <w:rPr>
          <w:color w:val="000000" w:themeColor="text1"/>
          <w:sz w:val="28"/>
          <w:szCs w:val="28"/>
        </w:rPr>
        <w:t xml:space="preserve">.5. Для варианта предоставления муниципальной услуги </w:t>
      </w:r>
      <w:r>
        <w:rPr>
          <w:color w:val="000000" w:themeColor="text1"/>
          <w:sz w:val="28"/>
          <w:szCs w:val="28"/>
        </w:rPr>
        <w:t>«</w:t>
      </w:r>
      <w:r w:rsidR="002C4E65" w:rsidRPr="002C4E65">
        <w:rPr>
          <w:color w:val="000000" w:themeColor="text1"/>
          <w:sz w:val="28"/>
          <w:szCs w:val="28"/>
        </w:rPr>
        <w:t>Выдача дубликата документа, выданного по результату ранее предоставленной муниципальной услуги</w:t>
      </w:r>
      <w:r>
        <w:rPr>
          <w:color w:val="000000" w:themeColor="text1"/>
          <w:sz w:val="28"/>
          <w:szCs w:val="28"/>
        </w:rPr>
        <w:t>»</w:t>
      </w:r>
      <w:r w:rsidR="002C4E65" w:rsidRPr="002C4E65">
        <w:rPr>
          <w:color w:val="000000" w:themeColor="text1"/>
          <w:sz w:val="28"/>
          <w:szCs w:val="28"/>
        </w:rPr>
        <w:t>:</w:t>
      </w:r>
    </w:p>
    <w:p w:rsidR="002C4E65" w:rsidRPr="002C4E65" w:rsidRDefault="00CC23CD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C4E65" w:rsidRPr="002C4E65">
        <w:rPr>
          <w:color w:val="000000" w:themeColor="text1"/>
          <w:sz w:val="28"/>
          <w:szCs w:val="28"/>
        </w:rPr>
        <w:t>1) дубликат документа, выданного по результату ранее предоставленной муниципальной услуги;</w:t>
      </w:r>
    </w:p>
    <w:p w:rsidR="002C4E65" w:rsidRPr="002C4E65" w:rsidRDefault="00CC23CD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C4E65" w:rsidRPr="002C4E65">
        <w:rPr>
          <w:color w:val="000000" w:themeColor="text1"/>
          <w:sz w:val="28"/>
          <w:szCs w:val="28"/>
        </w:rPr>
        <w:t>2) решение об отказе в предоставлении муниципальной услуги.</w:t>
      </w:r>
    </w:p>
    <w:p w:rsidR="002E7E58" w:rsidRDefault="00DE3C2E" w:rsidP="002C4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2.7</w:t>
      </w:r>
      <w:r w:rsidR="002C4E65" w:rsidRPr="002C4E65">
        <w:rPr>
          <w:color w:val="000000" w:themeColor="text1"/>
          <w:sz w:val="28"/>
          <w:szCs w:val="28"/>
        </w:rPr>
        <w:t>. Для получения результата предоставления муниципальной услуги на бумажном носителе заявитель (представитель) имеет право обратиться непосредственно в уполномоченный орган.</w:t>
      </w:r>
    </w:p>
    <w:p w:rsidR="002C4E65" w:rsidRDefault="002C4E65" w:rsidP="002E7E58">
      <w:pPr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Срок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Default="00B3096E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7A2FFE">
        <w:rPr>
          <w:color w:val="000000" w:themeColor="text1"/>
          <w:sz w:val="28"/>
          <w:szCs w:val="28"/>
        </w:rPr>
        <w:t>8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 w:rsidR="00A423C1">
        <w:rPr>
          <w:color w:val="000000" w:themeColor="text1"/>
          <w:sz w:val="28"/>
          <w:szCs w:val="28"/>
        </w:rPr>
        <w:t>Максимальный срок предо</w:t>
      </w:r>
      <w:r w:rsidR="00937058">
        <w:rPr>
          <w:color w:val="000000" w:themeColor="text1"/>
          <w:sz w:val="28"/>
          <w:szCs w:val="28"/>
        </w:rPr>
        <w:t xml:space="preserve">ставления муниципальной услуги </w:t>
      </w:r>
      <w:r w:rsidR="00023A94">
        <w:rPr>
          <w:color w:val="000000" w:themeColor="text1"/>
          <w:sz w:val="28"/>
          <w:szCs w:val="28"/>
        </w:rPr>
        <w:t>не должен превышать 3</w:t>
      </w:r>
      <w:r w:rsidR="00A423C1">
        <w:rPr>
          <w:color w:val="000000" w:themeColor="text1"/>
          <w:sz w:val="28"/>
          <w:szCs w:val="28"/>
        </w:rPr>
        <w:t xml:space="preserve">0 </w:t>
      </w:r>
      <w:r w:rsidR="00023A94">
        <w:rPr>
          <w:color w:val="000000" w:themeColor="text1"/>
          <w:sz w:val="28"/>
          <w:szCs w:val="28"/>
        </w:rPr>
        <w:t>рабочи</w:t>
      </w:r>
      <w:r>
        <w:rPr>
          <w:color w:val="000000" w:themeColor="text1"/>
          <w:sz w:val="28"/>
          <w:szCs w:val="28"/>
        </w:rPr>
        <w:t>х</w:t>
      </w:r>
      <w:r w:rsidR="00D448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дней </w:t>
      </w:r>
      <w:proofErr w:type="gramStart"/>
      <w:r>
        <w:rPr>
          <w:color w:val="000000" w:themeColor="text1"/>
          <w:sz w:val="28"/>
          <w:szCs w:val="28"/>
        </w:rPr>
        <w:t>с даты регистрации</w:t>
      </w:r>
      <w:proofErr w:type="gramEnd"/>
      <w:r>
        <w:rPr>
          <w:color w:val="000000" w:themeColor="text1"/>
          <w:sz w:val="28"/>
          <w:szCs w:val="28"/>
        </w:rPr>
        <w:t xml:space="preserve"> в Уполномоченном органе заявления и документов, необходимых для предоставления муниципальной услуги.</w:t>
      </w:r>
    </w:p>
    <w:p w:rsidR="00B3096E" w:rsidRDefault="00023A94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7A2FF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.1. </w:t>
      </w:r>
      <w:r w:rsidR="00B3096E">
        <w:rPr>
          <w:color w:val="000000" w:themeColor="text1"/>
          <w:sz w:val="28"/>
          <w:szCs w:val="28"/>
        </w:rPr>
        <w:t>Срок направления (вручения)</w:t>
      </w:r>
      <w:r w:rsidR="005C3107">
        <w:rPr>
          <w:color w:val="000000" w:themeColor="text1"/>
          <w:sz w:val="28"/>
          <w:szCs w:val="28"/>
        </w:rPr>
        <w:t xml:space="preserve"> заявителю</w:t>
      </w:r>
      <w:r w:rsidR="00B3096E">
        <w:rPr>
          <w:color w:val="000000" w:themeColor="text1"/>
          <w:sz w:val="28"/>
          <w:szCs w:val="28"/>
        </w:rPr>
        <w:t xml:space="preserve"> результата предоставления муниципальной услуги с</w:t>
      </w:r>
      <w:r w:rsidR="007654BF">
        <w:rPr>
          <w:color w:val="000000" w:themeColor="text1"/>
          <w:sz w:val="28"/>
          <w:szCs w:val="28"/>
        </w:rPr>
        <w:t>оставляет 3</w:t>
      </w:r>
      <w:r w:rsidR="00B3096E">
        <w:rPr>
          <w:color w:val="000000" w:themeColor="text1"/>
          <w:sz w:val="28"/>
          <w:szCs w:val="28"/>
        </w:rPr>
        <w:t xml:space="preserve"> рабочих дней со дня его подписания Уполномоченным органом.</w:t>
      </w:r>
    </w:p>
    <w:p w:rsidR="00B3096E" w:rsidRDefault="007A2FFE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</w:t>
      </w:r>
      <w:r w:rsidR="00B3096E">
        <w:rPr>
          <w:color w:val="000000" w:themeColor="text1"/>
          <w:sz w:val="28"/>
          <w:szCs w:val="28"/>
        </w:rPr>
        <w:t xml:space="preserve">. </w:t>
      </w:r>
      <w:proofErr w:type="gramStart"/>
      <w:r w:rsidR="00B3096E">
        <w:rPr>
          <w:color w:val="000000" w:themeColor="text1"/>
          <w:sz w:val="28"/>
          <w:szCs w:val="28"/>
        </w:rPr>
        <w:t>Максимальный срок рассмотрения обращения заявителя по исправлению оп</w:t>
      </w:r>
      <w:r w:rsidR="00EA7019">
        <w:rPr>
          <w:color w:val="000000" w:themeColor="text1"/>
          <w:sz w:val="28"/>
          <w:szCs w:val="28"/>
        </w:rPr>
        <w:t>ечаток и (или) ошибок в выданных</w:t>
      </w:r>
      <w:r w:rsidR="00B3096E">
        <w:rPr>
          <w:color w:val="000000" w:themeColor="text1"/>
          <w:sz w:val="28"/>
          <w:szCs w:val="28"/>
        </w:rPr>
        <w:t xml:space="preserve"> в результате предоставления муниципальной услуги документ</w:t>
      </w:r>
      <w:r w:rsidR="00EA7019">
        <w:rPr>
          <w:color w:val="000000" w:themeColor="text1"/>
          <w:sz w:val="28"/>
          <w:szCs w:val="28"/>
        </w:rPr>
        <w:t>ах</w:t>
      </w:r>
      <w:r w:rsidR="003D7A2D">
        <w:rPr>
          <w:color w:val="000000" w:themeColor="text1"/>
          <w:sz w:val="28"/>
          <w:szCs w:val="28"/>
        </w:rPr>
        <w:t xml:space="preserve"> </w:t>
      </w:r>
      <w:r w:rsidR="00B3096E">
        <w:rPr>
          <w:color w:val="000000" w:themeColor="text1"/>
          <w:sz w:val="28"/>
          <w:szCs w:val="28"/>
        </w:rPr>
        <w:t>не может превышать 7 рабочих дней с даты регистрации в Уполномоченном органе заявления и документов, нео</w:t>
      </w:r>
      <w:r w:rsidR="005C3107">
        <w:rPr>
          <w:color w:val="000000" w:themeColor="text1"/>
          <w:sz w:val="28"/>
          <w:szCs w:val="28"/>
        </w:rPr>
        <w:t>бходимых для исправления допущенных о</w:t>
      </w:r>
      <w:r w:rsidR="00EA7019">
        <w:rPr>
          <w:color w:val="000000" w:themeColor="text1"/>
          <w:sz w:val="28"/>
          <w:szCs w:val="28"/>
        </w:rPr>
        <w:t>печаток и (или) ошибок в выданных</w:t>
      </w:r>
      <w:r w:rsidR="005C3107">
        <w:rPr>
          <w:color w:val="000000" w:themeColor="text1"/>
          <w:sz w:val="28"/>
          <w:szCs w:val="28"/>
        </w:rPr>
        <w:t xml:space="preserve"> в результате предоставлени</w:t>
      </w:r>
      <w:r w:rsidR="00EA7019">
        <w:rPr>
          <w:color w:val="000000" w:themeColor="text1"/>
          <w:sz w:val="28"/>
          <w:szCs w:val="28"/>
        </w:rPr>
        <w:t>я муниципальной услуги документах</w:t>
      </w:r>
      <w:r w:rsidR="005C3107">
        <w:rPr>
          <w:color w:val="000000" w:themeColor="text1"/>
          <w:sz w:val="28"/>
          <w:szCs w:val="28"/>
        </w:rPr>
        <w:t>.</w:t>
      </w:r>
      <w:proofErr w:type="gramEnd"/>
    </w:p>
    <w:p w:rsidR="005C3107" w:rsidRDefault="007A2FFE" w:rsidP="005C31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</w:t>
      </w:r>
      <w:r w:rsidR="00023A94">
        <w:rPr>
          <w:color w:val="000000" w:themeColor="text1"/>
          <w:sz w:val="28"/>
          <w:szCs w:val="28"/>
        </w:rPr>
        <w:t xml:space="preserve">.1. </w:t>
      </w:r>
      <w:r w:rsidR="005C3107">
        <w:rPr>
          <w:color w:val="000000" w:themeColor="text1"/>
          <w:sz w:val="28"/>
          <w:szCs w:val="28"/>
        </w:rPr>
        <w:t>Срок направления (вручения) заявителю результата обращения за исправлением допущенных оп</w:t>
      </w:r>
      <w:r w:rsidR="00EA7019">
        <w:rPr>
          <w:color w:val="000000" w:themeColor="text1"/>
          <w:sz w:val="28"/>
          <w:szCs w:val="28"/>
        </w:rPr>
        <w:t>ечаток и (или) ошибок в выданных</w:t>
      </w:r>
      <w:r w:rsidR="005C3107">
        <w:rPr>
          <w:color w:val="000000" w:themeColor="text1"/>
          <w:sz w:val="28"/>
          <w:szCs w:val="28"/>
        </w:rPr>
        <w:t xml:space="preserve"> в результате предоставления муниципальной услуги</w:t>
      </w:r>
      <w:r w:rsidR="00EA7019">
        <w:rPr>
          <w:color w:val="000000" w:themeColor="text1"/>
          <w:sz w:val="28"/>
          <w:szCs w:val="28"/>
        </w:rPr>
        <w:t xml:space="preserve"> документах</w:t>
      </w:r>
      <w:r w:rsidR="005C3107">
        <w:rPr>
          <w:color w:val="000000" w:themeColor="text1"/>
          <w:sz w:val="28"/>
          <w:szCs w:val="28"/>
        </w:rPr>
        <w:t xml:space="preserve"> составляет</w:t>
      </w:r>
      <w:r w:rsidR="00F40A6B">
        <w:rPr>
          <w:color w:val="000000" w:themeColor="text1"/>
          <w:sz w:val="28"/>
          <w:szCs w:val="28"/>
        </w:rPr>
        <w:t xml:space="preserve"> </w:t>
      </w:r>
      <w:r w:rsidR="007654BF">
        <w:rPr>
          <w:color w:val="000000" w:themeColor="text1"/>
          <w:sz w:val="28"/>
          <w:szCs w:val="28"/>
        </w:rPr>
        <w:t>3</w:t>
      </w:r>
      <w:r w:rsidR="005C3107">
        <w:rPr>
          <w:color w:val="000000" w:themeColor="text1"/>
          <w:sz w:val="28"/>
          <w:szCs w:val="28"/>
        </w:rPr>
        <w:t xml:space="preserve"> рабочих дней со дня его подписания Уполномоченным органом.</w:t>
      </w:r>
    </w:p>
    <w:p w:rsidR="005C3107" w:rsidRPr="005601A4" w:rsidRDefault="005C3107" w:rsidP="005C31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7A2FFE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 Срок предоставления муниципальной услуги определяется для каждого варианта и приведен в их оп</w:t>
      </w:r>
      <w:r w:rsidR="00B16E26">
        <w:rPr>
          <w:color w:val="000000" w:themeColor="text1"/>
          <w:sz w:val="28"/>
          <w:szCs w:val="28"/>
        </w:rPr>
        <w:t>исании</w:t>
      </w:r>
      <w:r w:rsidR="00B16E26" w:rsidRPr="007A2FFE">
        <w:rPr>
          <w:sz w:val="28"/>
          <w:szCs w:val="28"/>
        </w:rPr>
        <w:t xml:space="preserve">, содержащемся в разделе </w:t>
      </w:r>
      <w:r w:rsidR="00B16E26" w:rsidRPr="007A2FFE">
        <w:rPr>
          <w:sz w:val="28"/>
          <w:szCs w:val="28"/>
          <w:lang w:val="en-US"/>
        </w:rPr>
        <w:t>III</w:t>
      </w:r>
      <w:r w:rsidRPr="007A2FFE">
        <w:rPr>
          <w:sz w:val="28"/>
          <w:szCs w:val="28"/>
        </w:rPr>
        <w:t xml:space="preserve"> Административного регламента.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Правовые</w:t>
      </w:r>
      <w:r w:rsidRPr="005601A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основания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для</w:t>
      </w:r>
      <w:r w:rsidRPr="005601A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804B02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7A2FFE">
        <w:rPr>
          <w:color w:val="000000" w:themeColor="text1"/>
          <w:sz w:val="28"/>
          <w:szCs w:val="28"/>
        </w:rPr>
        <w:t>1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proofErr w:type="gramStart"/>
      <w:r w:rsidR="003C4C0D" w:rsidRPr="005601A4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</w:t>
      </w:r>
      <w:r>
        <w:rPr>
          <w:color w:val="000000" w:themeColor="text1"/>
          <w:sz w:val="28"/>
          <w:szCs w:val="28"/>
        </w:rPr>
        <w:t>ниципальных служащих размещены</w:t>
      </w:r>
      <w:r w:rsidR="003C4C0D" w:rsidRPr="005601A4">
        <w:rPr>
          <w:color w:val="000000" w:themeColor="text1"/>
          <w:sz w:val="28"/>
          <w:szCs w:val="28"/>
        </w:rPr>
        <w:t xml:space="preserve"> на официальном</w:t>
      </w:r>
      <w:r w:rsidR="003C4C0D" w:rsidRPr="005601A4">
        <w:rPr>
          <w:color w:val="000000" w:themeColor="text1"/>
          <w:spacing w:val="40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сайте органов местного самоуправления муниципального образования «Красногвардейский район»</w:t>
      </w:r>
      <w:r>
        <w:rPr>
          <w:color w:val="000000" w:themeColor="text1"/>
          <w:sz w:val="28"/>
          <w:szCs w:val="28"/>
        </w:rPr>
        <w:t xml:space="preserve"> в сети «Интернет».</w:t>
      </w:r>
      <w:proofErr w:type="gramEnd"/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lastRenderedPageBreak/>
        <w:t>Исчерпывающий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перечень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документов,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необходимых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для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3C4C0D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804B02" w:rsidRDefault="00804B02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7A2FF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proofErr w:type="gramStart"/>
      <w:r w:rsidR="00D408E7">
        <w:rPr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с законодательством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размещен в разделе </w:t>
      </w:r>
      <w:r w:rsidR="0085572A">
        <w:rPr>
          <w:color w:val="000000" w:themeColor="text1"/>
          <w:sz w:val="28"/>
          <w:szCs w:val="28"/>
          <w:lang w:val="en-US"/>
        </w:rPr>
        <w:t>III</w:t>
      </w:r>
      <w:r w:rsidR="00D408E7">
        <w:rPr>
          <w:color w:val="000000" w:themeColor="text1"/>
          <w:sz w:val="28"/>
          <w:szCs w:val="28"/>
        </w:rPr>
        <w:t xml:space="preserve"> Административного регламента в описаниях вариантов предоставления муниципальной услуги.</w:t>
      </w:r>
      <w:proofErr w:type="gramEnd"/>
    </w:p>
    <w:p w:rsidR="00D408E7" w:rsidRDefault="00023A94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7A2FF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Форма заявления</w:t>
      </w:r>
      <w:r w:rsidR="00D408E7">
        <w:rPr>
          <w:color w:val="000000" w:themeColor="text1"/>
          <w:sz w:val="28"/>
          <w:szCs w:val="28"/>
        </w:rPr>
        <w:t xml:space="preserve"> о предоставлении муниципальной ус</w:t>
      </w:r>
      <w:r>
        <w:rPr>
          <w:color w:val="000000" w:themeColor="text1"/>
          <w:sz w:val="28"/>
          <w:szCs w:val="28"/>
        </w:rPr>
        <w:t>луги приведена</w:t>
      </w:r>
      <w:r w:rsidR="00D408E7">
        <w:rPr>
          <w:color w:val="000000" w:themeColor="text1"/>
          <w:sz w:val="28"/>
          <w:szCs w:val="28"/>
        </w:rPr>
        <w:t xml:space="preserve"> в </w:t>
      </w:r>
      <w:r w:rsidR="00D408E7" w:rsidRPr="00023A94">
        <w:rPr>
          <w:color w:val="000000" w:themeColor="text1"/>
          <w:sz w:val="28"/>
          <w:szCs w:val="28"/>
        </w:rPr>
        <w:t>приложении</w:t>
      </w:r>
      <w:r w:rsidRPr="00023A94">
        <w:rPr>
          <w:color w:val="000000" w:themeColor="text1"/>
          <w:sz w:val="28"/>
          <w:szCs w:val="28"/>
        </w:rPr>
        <w:t xml:space="preserve"> № 2</w:t>
      </w:r>
      <w:r w:rsidR="00D408E7" w:rsidRPr="00023A94">
        <w:rPr>
          <w:color w:val="000000" w:themeColor="text1"/>
          <w:sz w:val="28"/>
          <w:szCs w:val="28"/>
        </w:rPr>
        <w:t xml:space="preserve"> к Административному регламенту</w:t>
      </w:r>
      <w:r w:rsidR="00D408E7">
        <w:rPr>
          <w:color w:val="000000" w:themeColor="text1"/>
          <w:sz w:val="28"/>
          <w:szCs w:val="28"/>
        </w:rPr>
        <w:t>.</w:t>
      </w:r>
    </w:p>
    <w:p w:rsidR="00D408E7" w:rsidRPr="005601A4" w:rsidRDefault="007A2FFE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2.14</w:t>
      </w:r>
      <w:r w:rsidR="00D408E7">
        <w:rPr>
          <w:color w:val="000000" w:themeColor="text1"/>
          <w:sz w:val="28"/>
          <w:szCs w:val="28"/>
        </w:rPr>
        <w:t xml:space="preserve">. Способы подачи заявления о предоставлении муниципальной услуги </w:t>
      </w:r>
      <w:r w:rsidR="00640E41">
        <w:rPr>
          <w:color w:val="000000" w:themeColor="text1"/>
          <w:sz w:val="28"/>
          <w:szCs w:val="28"/>
        </w:rPr>
        <w:t>прив</w:t>
      </w:r>
      <w:r w:rsidR="0085572A">
        <w:rPr>
          <w:color w:val="000000" w:themeColor="text1"/>
          <w:sz w:val="28"/>
          <w:szCs w:val="28"/>
        </w:rPr>
        <w:t>едены в разделе III</w:t>
      </w:r>
      <w:r w:rsidR="00640E41">
        <w:rPr>
          <w:color w:val="000000" w:themeColor="text1"/>
          <w:sz w:val="28"/>
          <w:szCs w:val="28"/>
        </w:rPr>
        <w:t xml:space="preserve"> Административного регламента в описаниях вариантов предоставления муниципальной услуги.</w:t>
      </w:r>
    </w:p>
    <w:p w:rsidR="003C4C0D" w:rsidRPr="005601A4" w:rsidRDefault="003C4C0D" w:rsidP="00DE077B">
      <w:pPr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Исчерпывающий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перечень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оснований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для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отказа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приеме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документов, необходимых для предоставления муниципальной 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DE077B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pacing w:val="-2"/>
          <w:sz w:val="28"/>
          <w:szCs w:val="28"/>
        </w:rPr>
        <w:t>2.1</w:t>
      </w:r>
      <w:r w:rsidR="007A2FFE">
        <w:rPr>
          <w:color w:val="000000" w:themeColor="text1"/>
          <w:spacing w:val="-2"/>
          <w:sz w:val="28"/>
          <w:szCs w:val="28"/>
        </w:rPr>
        <w:t>5</w:t>
      </w:r>
      <w:r w:rsidRPr="005601A4">
        <w:rPr>
          <w:color w:val="000000" w:themeColor="text1"/>
          <w:spacing w:val="-2"/>
          <w:sz w:val="28"/>
          <w:szCs w:val="28"/>
        </w:rPr>
        <w:t xml:space="preserve">. </w:t>
      </w:r>
      <w:r w:rsidR="00DE077B">
        <w:rPr>
          <w:color w:val="000000" w:themeColor="text1"/>
          <w:spacing w:val="-2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приведен в разделе </w:t>
      </w:r>
      <w:r w:rsidR="00023A94">
        <w:rPr>
          <w:color w:val="000000" w:themeColor="text1"/>
          <w:spacing w:val="-2"/>
          <w:sz w:val="28"/>
          <w:szCs w:val="28"/>
          <w:lang w:val="en-US"/>
        </w:rPr>
        <w:t>III</w:t>
      </w:r>
      <w:r w:rsidR="00DE077B">
        <w:rPr>
          <w:color w:val="000000" w:themeColor="text1"/>
          <w:spacing w:val="-2"/>
          <w:sz w:val="28"/>
          <w:szCs w:val="28"/>
        </w:rPr>
        <w:t xml:space="preserve"> Административного регламента в описаниях вариантов предоставления муниципальной услуги.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Исчерпывающий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перечень</w:t>
      </w:r>
      <w:r w:rsidRPr="005601A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оснований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для</w:t>
      </w:r>
      <w:r w:rsidRPr="005601A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приостановления</w:t>
      </w:r>
      <w:r w:rsidRPr="005601A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 муниципальной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услуги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или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отказа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предоставлении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55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DE077B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7A2FFE">
        <w:rPr>
          <w:color w:val="000000" w:themeColor="text1"/>
          <w:sz w:val="28"/>
          <w:szCs w:val="28"/>
        </w:rPr>
        <w:t>6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 w:rsidR="0020639A">
        <w:rPr>
          <w:color w:val="000000" w:themeColor="text1"/>
          <w:spacing w:val="-2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п</w:t>
      </w:r>
      <w:r w:rsidR="00604F57">
        <w:rPr>
          <w:color w:val="000000" w:themeColor="text1"/>
          <w:spacing w:val="-2"/>
          <w:sz w:val="28"/>
          <w:szCs w:val="28"/>
        </w:rPr>
        <w:t xml:space="preserve">риведен в разделе </w:t>
      </w:r>
      <w:r w:rsidR="00604F57">
        <w:rPr>
          <w:color w:val="000000" w:themeColor="text1"/>
          <w:spacing w:val="-2"/>
          <w:sz w:val="28"/>
          <w:szCs w:val="28"/>
          <w:lang w:val="en-US"/>
        </w:rPr>
        <w:t>III</w:t>
      </w:r>
      <w:r w:rsidR="0020639A">
        <w:rPr>
          <w:color w:val="000000" w:themeColor="text1"/>
          <w:spacing w:val="-2"/>
          <w:sz w:val="28"/>
          <w:szCs w:val="28"/>
        </w:rPr>
        <w:t xml:space="preserve"> Административного регламента в описаниях вариантов предоставления муниципальной услуги.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Размер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платы,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взимаемой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с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заявителя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при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предоставлении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 услуги, и способы ее взимания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AE77FE" w:rsidP="00B91F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7A2FFE">
        <w:rPr>
          <w:color w:val="000000" w:themeColor="text1"/>
          <w:sz w:val="28"/>
          <w:szCs w:val="28"/>
        </w:rPr>
        <w:t>7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 w:rsidR="0020639A">
        <w:rPr>
          <w:color w:val="000000" w:themeColor="text1"/>
          <w:sz w:val="28"/>
          <w:szCs w:val="28"/>
        </w:rPr>
        <w:t>Взимание государственной пошлины или иной платы за предоставление муниципальной услуги не предусмотрено.</w:t>
      </w:r>
    </w:p>
    <w:p w:rsidR="00EA7019" w:rsidRDefault="00EA7019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Максимальный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срок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ожидания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очереди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при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подаче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запроса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 предоставлении муниципальной услуги и при получении результата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51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7A2FFE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2.18</w:t>
      </w:r>
      <w:r w:rsidR="003C4C0D" w:rsidRPr="005601A4">
        <w:rPr>
          <w:color w:val="000000" w:themeColor="text1"/>
          <w:sz w:val="28"/>
          <w:szCs w:val="28"/>
        </w:rPr>
        <w:t xml:space="preserve">. Максимальный срок ожидания в очереди при подаче </w:t>
      </w:r>
      <w:r w:rsidR="00C86F6B">
        <w:rPr>
          <w:color w:val="000000" w:themeColor="text1"/>
          <w:sz w:val="28"/>
          <w:szCs w:val="28"/>
        </w:rPr>
        <w:t>заявления</w:t>
      </w:r>
      <w:r w:rsidR="003C4C0D" w:rsidRPr="005601A4">
        <w:rPr>
          <w:color w:val="000000" w:themeColor="text1"/>
          <w:sz w:val="28"/>
          <w:szCs w:val="28"/>
        </w:rPr>
        <w:t xml:space="preserve"> о предоставлении муниципальной</w:t>
      </w:r>
      <w:r w:rsidR="003C4C0D" w:rsidRPr="005601A4">
        <w:rPr>
          <w:color w:val="000000" w:themeColor="text1"/>
          <w:spacing w:val="40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 xml:space="preserve">услуги и при получении результата предоставления муниципальной услуги в Уполномоченном органе </w:t>
      </w:r>
      <w:r w:rsidR="00C86F6B">
        <w:rPr>
          <w:color w:val="000000" w:themeColor="text1"/>
          <w:sz w:val="28"/>
          <w:szCs w:val="28"/>
        </w:rPr>
        <w:t xml:space="preserve">составляет </w:t>
      </w:r>
      <w:r w:rsidR="007654BF">
        <w:rPr>
          <w:color w:val="000000" w:themeColor="text1"/>
          <w:sz w:val="28"/>
          <w:szCs w:val="28"/>
        </w:rPr>
        <w:t>не более 15</w:t>
      </w:r>
      <w:r w:rsidR="003C4C0D" w:rsidRPr="005601A4">
        <w:rPr>
          <w:color w:val="000000" w:themeColor="text1"/>
          <w:sz w:val="28"/>
          <w:szCs w:val="28"/>
        </w:rPr>
        <w:t xml:space="preserve"> минут.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Срок</w:t>
      </w:r>
      <w:r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регистрации</w:t>
      </w:r>
      <w:r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запроса</w:t>
      </w:r>
      <w:r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заявителя</w:t>
      </w:r>
      <w:r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</w:t>
      </w:r>
      <w:r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 xml:space="preserve">предоставлении 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муниципальной услуги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Default="007A2FFE" w:rsidP="008B15D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8B15D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9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 w:rsidR="008B15DC">
        <w:rPr>
          <w:color w:val="000000" w:themeColor="text1"/>
          <w:sz w:val="28"/>
          <w:szCs w:val="28"/>
        </w:rPr>
        <w:t>Для всех вариантов предоставления муниципальной услуги прием и регистрация заявления и документов (сведений), необходимых для предоставления муниципальной услуги, поданных заявителем непосре</w:t>
      </w:r>
      <w:r w:rsidR="0084320A">
        <w:rPr>
          <w:color w:val="000000" w:themeColor="text1"/>
          <w:sz w:val="28"/>
          <w:szCs w:val="28"/>
        </w:rPr>
        <w:t>дственно в Уполномоченный орган</w:t>
      </w:r>
      <w:r w:rsidR="008B15DC">
        <w:rPr>
          <w:color w:val="000000" w:themeColor="text1"/>
          <w:sz w:val="28"/>
          <w:szCs w:val="28"/>
        </w:rPr>
        <w:t>, осуществляется уполномоченным должностным лицом Уполномоченного органа в день подачи указанного заявления и документов.</w:t>
      </w:r>
    </w:p>
    <w:p w:rsidR="008B15DC" w:rsidRDefault="008B15DC" w:rsidP="008B15D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="007A2FFE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направленных по почте, представленных в форме электронных документов, осуществляется уполномоченным должностным лицом Уполномоченного органа в день поступления указанного заявления и документов в Уполномоченный орган.</w:t>
      </w:r>
    </w:p>
    <w:p w:rsidR="008B15DC" w:rsidRPr="005601A4" w:rsidRDefault="008B15DC" w:rsidP="008B15D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="007A2FF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 Для всех вариантов предоставления муниципальной услуги срок регистрации заявления о предоставлении муниципальной услуги</w:t>
      </w:r>
      <w:r w:rsidR="00756416">
        <w:rPr>
          <w:color w:val="000000" w:themeColor="text1"/>
          <w:sz w:val="28"/>
          <w:szCs w:val="28"/>
        </w:rPr>
        <w:t xml:space="preserve"> и (или) поданных документов (содержащихся в них сведений) в Уполномоченный орган, в том числе в электрон</w:t>
      </w:r>
      <w:r w:rsidR="00F520A3">
        <w:rPr>
          <w:color w:val="000000" w:themeColor="text1"/>
          <w:sz w:val="28"/>
          <w:szCs w:val="28"/>
        </w:rPr>
        <w:t>ной форме, не может превышать 1</w:t>
      </w:r>
      <w:r w:rsidR="00756416">
        <w:rPr>
          <w:color w:val="000000" w:themeColor="text1"/>
          <w:sz w:val="28"/>
          <w:szCs w:val="28"/>
        </w:rPr>
        <w:t xml:space="preserve"> </w:t>
      </w:r>
      <w:r w:rsidR="00F520A3">
        <w:rPr>
          <w:color w:val="000000" w:themeColor="text1"/>
          <w:sz w:val="28"/>
          <w:szCs w:val="28"/>
        </w:rPr>
        <w:t>рабочего дня</w:t>
      </w:r>
      <w:r w:rsidR="00756416">
        <w:rPr>
          <w:color w:val="000000" w:themeColor="text1"/>
          <w:sz w:val="28"/>
          <w:szCs w:val="28"/>
        </w:rPr>
        <w:t>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6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Требования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к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помещениям,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которых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предоставляется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муницип</w:t>
      </w:r>
      <w:r w:rsidR="00756416">
        <w:rPr>
          <w:b/>
          <w:color w:val="000000" w:themeColor="text1"/>
          <w:sz w:val="28"/>
          <w:szCs w:val="28"/>
        </w:rPr>
        <w:t>альные</w:t>
      </w:r>
      <w:r w:rsidRPr="005601A4">
        <w:rPr>
          <w:b/>
          <w:color w:val="000000" w:themeColor="text1"/>
          <w:sz w:val="28"/>
          <w:szCs w:val="28"/>
        </w:rPr>
        <w:t xml:space="preserve"> </w:t>
      </w:r>
      <w:r w:rsidR="00756416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756416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>2.2</w:t>
      </w:r>
      <w:r w:rsidR="00814B93">
        <w:rPr>
          <w:color w:val="000000" w:themeColor="text1"/>
          <w:sz w:val="28"/>
          <w:szCs w:val="28"/>
        </w:rPr>
        <w:t>2</w:t>
      </w:r>
      <w:r w:rsidRPr="005601A4">
        <w:rPr>
          <w:color w:val="000000" w:themeColor="text1"/>
          <w:sz w:val="28"/>
          <w:szCs w:val="28"/>
        </w:rPr>
        <w:t xml:space="preserve">. </w:t>
      </w:r>
      <w:proofErr w:type="gramStart"/>
      <w:r w:rsidR="00756416">
        <w:rPr>
          <w:color w:val="000000" w:themeColor="text1"/>
          <w:sz w:val="28"/>
          <w:szCs w:val="28"/>
        </w:rPr>
        <w:t>На официальном сайте Уполномочен</w:t>
      </w:r>
      <w:r w:rsidR="00696EFD">
        <w:rPr>
          <w:color w:val="000000" w:themeColor="text1"/>
          <w:sz w:val="28"/>
          <w:szCs w:val="28"/>
        </w:rPr>
        <w:t>ного органа размещены</w:t>
      </w:r>
      <w:r w:rsidR="00756416">
        <w:rPr>
          <w:color w:val="000000" w:themeColor="text1"/>
          <w:sz w:val="28"/>
          <w:szCs w:val="28"/>
        </w:rPr>
        <w:t xml:space="preserve"> </w:t>
      </w:r>
      <w:r w:rsidR="00696EFD">
        <w:rPr>
          <w:color w:val="000000" w:themeColor="text1"/>
          <w:sz w:val="28"/>
          <w:szCs w:val="28"/>
        </w:rPr>
        <w:t>сведения о требованиях, которым должны соответствовать помещения, в которых Уполномоченным органом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</w:t>
      </w:r>
      <w:proofErr w:type="gramEnd"/>
      <w:r w:rsidR="00696EFD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 о социальной защите инвалидов.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Показатели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доступности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и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качества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814B93" w:rsidP="00696EFD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>2.23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proofErr w:type="gramStart"/>
      <w:r w:rsidR="00696EFD">
        <w:rPr>
          <w:color w:val="000000" w:themeColor="text1"/>
          <w:sz w:val="28"/>
          <w:szCs w:val="28"/>
        </w:rPr>
        <w:t xml:space="preserve">На официальном сайте Уполномоченного органа размещены сведения о перечне показателей качества и доступности муниципальной услуги, необходимых для предоставления муниципальной услуги, возможности подачи заявления на получение муниципальной услуги,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об удобстве информирования </w:t>
      </w:r>
      <w:r w:rsidR="00696EFD">
        <w:rPr>
          <w:color w:val="000000" w:themeColor="text1"/>
          <w:sz w:val="28"/>
          <w:szCs w:val="28"/>
        </w:rPr>
        <w:lastRenderedPageBreak/>
        <w:t xml:space="preserve">заявителя о ходе предоставления муниципальной услуги, а также </w:t>
      </w:r>
      <w:r w:rsidR="008244E0">
        <w:rPr>
          <w:color w:val="000000" w:themeColor="text1"/>
          <w:sz w:val="28"/>
          <w:szCs w:val="28"/>
        </w:rPr>
        <w:t xml:space="preserve">получения </w:t>
      </w:r>
      <w:r w:rsidR="00696EFD">
        <w:rPr>
          <w:color w:val="000000" w:themeColor="text1"/>
          <w:sz w:val="28"/>
          <w:szCs w:val="28"/>
        </w:rPr>
        <w:t>результата</w:t>
      </w:r>
      <w:proofErr w:type="gramEnd"/>
      <w:r w:rsidR="00696EFD">
        <w:rPr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8244E0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Иные требования к пред</w:t>
      </w:r>
      <w:r w:rsidR="008244E0">
        <w:rPr>
          <w:b/>
          <w:color w:val="000000" w:themeColor="text1"/>
          <w:sz w:val="28"/>
          <w:szCs w:val="28"/>
        </w:rPr>
        <w:t>оставлению муниципальной 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B56E1B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="00FB4926">
        <w:rPr>
          <w:color w:val="000000" w:themeColor="text1"/>
          <w:sz w:val="28"/>
          <w:szCs w:val="28"/>
        </w:rPr>
        <w:t>4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 w:rsidR="008244E0">
        <w:rPr>
          <w:color w:val="000000" w:themeColor="text1"/>
          <w:sz w:val="28"/>
          <w:szCs w:val="28"/>
        </w:rPr>
        <w:t>Иные муниципальные услуги, которые являются необходимыми и обязательными для предоставления муниципальной услуги, не предусмотрены.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136EF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Раздел III. Состав, последовательность и сроки выполн</w:t>
      </w:r>
      <w:r w:rsidR="00136EFE">
        <w:rPr>
          <w:b/>
          <w:color w:val="000000" w:themeColor="text1"/>
          <w:sz w:val="28"/>
          <w:szCs w:val="28"/>
        </w:rPr>
        <w:t>ения административных процедур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Перечень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вариантов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3.1. </w:t>
      </w:r>
      <w:r w:rsidR="00136EFE">
        <w:rPr>
          <w:color w:val="000000" w:themeColor="text1"/>
          <w:sz w:val="28"/>
          <w:szCs w:val="28"/>
        </w:rPr>
        <w:t>Варианты пред</w:t>
      </w:r>
      <w:r w:rsidR="004879EF">
        <w:rPr>
          <w:color w:val="000000" w:themeColor="text1"/>
          <w:sz w:val="28"/>
          <w:szCs w:val="28"/>
        </w:rPr>
        <w:t>оставления муниципальной услуги:</w:t>
      </w:r>
    </w:p>
    <w:p w:rsidR="00705C8D" w:rsidRPr="00705C8D" w:rsidRDefault="003C4C0D" w:rsidP="00705C8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3.1.1. </w:t>
      </w:r>
      <w:r w:rsidR="00705C8D" w:rsidRPr="00705C8D">
        <w:rPr>
          <w:color w:val="000000" w:themeColor="text1"/>
          <w:sz w:val="28"/>
          <w:szCs w:val="28"/>
        </w:rPr>
        <w:t xml:space="preserve">Установление пенсии за выслугу лет лицу, замещавшему муниципальные должности и должности муниципальной службы </w:t>
      </w:r>
      <w:r w:rsidR="002C7C23">
        <w:rPr>
          <w:color w:val="000000" w:themeColor="text1"/>
          <w:sz w:val="28"/>
          <w:szCs w:val="28"/>
        </w:rPr>
        <w:t>МО «Красногвардейский район».</w:t>
      </w:r>
    </w:p>
    <w:p w:rsidR="00705C8D" w:rsidRPr="00705C8D" w:rsidRDefault="002C7C23" w:rsidP="00705C8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3.1.2. </w:t>
      </w:r>
      <w:r w:rsidR="00705C8D" w:rsidRPr="00705C8D">
        <w:rPr>
          <w:color w:val="000000" w:themeColor="text1"/>
          <w:sz w:val="28"/>
          <w:szCs w:val="28"/>
        </w:rPr>
        <w:t>Возобновление выплаты пенсии за выслугу лет лицу, замещавшему муниципальные должности и должности муниципальной службы МО «Красногвардейский район»</w:t>
      </w:r>
      <w:r>
        <w:rPr>
          <w:color w:val="000000" w:themeColor="text1"/>
          <w:sz w:val="28"/>
          <w:szCs w:val="28"/>
        </w:rPr>
        <w:t>.</w:t>
      </w:r>
    </w:p>
    <w:p w:rsidR="00705C8D" w:rsidRPr="00705C8D" w:rsidRDefault="002C7C23" w:rsidP="00705C8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3.1.3. </w:t>
      </w:r>
      <w:r w:rsidR="00705C8D" w:rsidRPr="00705C8D">
        <w:rPr>
          <w:color w:val="000000" w:themeColor="text1"/>
          <w:sz w:val="28"/>
          <w:szCs w:val="28"/>
        </w:rPr>
        <w:t xml:space="preserve">Прекращение выплаты пенсии за выслугу лет лицу, замещавшему муниципальные должности и должности муниципальной службы </w:t>
      </w:r>
      <w:r>
        <w:rPr>
          <w:color w:val="000000" w:themeColor="text1"/>
          <w:sz w:val="28"/>
          <w:szCs w:val="28"/>
        </w:rPr>
        <w:t>МО «Красногвардейский район».</w:t>
      </w:r>
    </w:p>
    <w:p w:rsidR="00705C8D" w:rsidRPr="00705C8D" w:rsidRDefault="002C7C23" w:rsidP="00705C8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3.1.4. </w:t>
      </w:r>
      <w:r w:rsidR="00705C8D" w:rsidRPr="00705C8D">
        <w:rPr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</w:t>
      </w:r>
      <w:r>
        <w:rPr>
          <w:color w:val="000000" w:themeColor="text1"/>
          <w:sz w:val="28"/>
          <w:szCs w:val="28"/>
        </w:rPr>
        <w:t>униципальной услуги документах.</w:t>
      </w:r>
    </w:p>
    <w:p w:rsidR="00705C8D" w:rsidRPr="00705C8D" w:rsidRDefault="002C7C23" w:rsidP="00705C8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3.1.5. </w:t>
      </w:r>
      <w:r w:rsidR="00705C8D" w:rsidRPr="00705C8D">
        <w:rPr>
          <w:color w:val="000000" w:themeColor="text1"/>
          <w:sz w:val="28"/>
          <w:szCs w:val="28"/>
        </w:rPr>
        <w:t>Выдача дубликата документа, выданного по результату ранее предос</w:t>
      </w:r>
      <w:r>
        <w:rPr>
          <w:color w:val="000000" w:themeColor="text1"/>
          <w:sz w:val="28"/>
          <w:szCs w:val="28"/>
        </w:rPr>
        <w:t>тавленной муниципальной услуги.</w:t>
      </w:r>
    </w:p>
    <w:p w:rsidR="00705C8D" w:rsidRPr="005601A4" w:rsidRDefault="00705C8D" w:rsidP="008F5BA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Профилирование</w:t>
      </w:r>
      <w:r w:rsidRPr="005601A4">
        <w:rPr>
          <w:b/>
          <w:color w:val="000000" w:themeColor="text1"/>
          <w:spacing w:val="-16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заявителя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Default="00460412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3.</w:t>
      </w:r>
      <w:r w:rsidR="00453E1F">
        <w:rPr>
          <w:color w:val="000000" w:themeColor="text1"/>
          <w:spacing w:val="-2"/>
          <w:sz w:val="28"/>
          <w:szCs w:val="28"/>
        </w:rPr>
        <w:t>2</w:t>
      </w:r>
      <w:r w:rsidR="003C4C0D" w:rsidRPr="005601A4">
        <w:rPr>
          <w:color w:val="000000" w:themeColor="text1"/>
          <w:spacing w:val="-2"/>
          <w:sz w:val="28"/>
          <w:szCs w:val="28"/>
        </w:rPr>
        <w:t xml:space="preserve">. Вариант определяется </w:t>
      </w:r>
      <w:r w:rsidR="003C4C0D" w:rsidRPr="005601A4">
        <w:rPr>
          <w:color w:val="000000" w:themeColor="text1"/>
          <w:spacing w:val="-6"/>
          <w:sz w:val="28"/>
          <w:szCs w:val="28"/>
        </w:rPr>
        <w:t xml:space="preserve">на </w:t>
      </w:r>
      <w:r w:rsidR="003C4C0D" w:rsidRPr="005601A4">
        <w:rPr>
          <w:color w:val="000000" w:themeColor="text1"/>
          <w:sz w:val="28"/>
          <w:szCs w:val="28"/>
        </w:rPr>
        <w:t>основании</w:t>
      </w:r>
      <w:r w:rsidR="003C4C0D" w:rsidRPr="005601A4">
        <w:rPr>
          <w:color w:val="000000" w:themeColor="text1"/>
          <w:spacing w:val="63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анкетирования</w:t>
      </w:r>
      <w:r w:rsidR="003C4C0D" w:rsidRPr="005601A4">
        <w:rPr>
          <w:color w:val="000000" w:themeColor="text1"/>
          <w:spacing w:val="64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Заявителя,</w:t>
      </w:r>
      <w:r w:rsidR="003C4C0D" w:rsidRPr="005601A4">
        <w:rPr>
          <w:color w:val="000000" w:themeColor="text1"/>
          <w:spacing w:val="62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в</w:t>
      </w:r>
      <w:r w:rsidR="003C4C0D" w:rsidRPr="005601A4">
        <w:rPr>
          <w:color w:val="000000" w:themeColor="text1"/>
          <w:spacing w:val="62"/>
          <w:sz w:val="28"/>
          <w:szCs w:val="28"/>
        </w:rPr>
        <w:t xml:space="preserve"> </w:t>
      </w:r>
      <w:r w:rsidR="006A69F4">
        <w:rPr>
          <w:color w:val="000000" w:themeColor="text1"/>
          <w:sz w:val="28"/>
          <w:szCs w:val="28"/>
        </w:rPr>
        <w:t>процессе которого устанавливается результат муниципальной услуги, за предоставлением которого он обратился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Анкетирование осуществ</w:t>
      </w:r>
      <w:r w:rsidR="008F5BA6">
        <w:rPr>
          <w:color w:val="000000" w:themeColor="text1"/>
          <w:sz w:val="28"/>
          <w:szCs w:val="28"/>
        </w:rPr>
        <w:t xml:space="preserve">ляется в Уполномоченном органе </w:t>
      </w:r>
      <w:r>
        <w:rPr>
          <w:color w:val="000000" w:themeColor="text1"/>
          <w:sz w:val="28"/>
          <w:szCs w:val="28"/>
        </w:rPr>
        <w:t xml:space="preserve">и включает в себя вопросы, позволяющие выявить перечень общих признаков заявителей, указанных в </w:t>
      </w:r>
      <w:r w:rsidRPr="00023A94">
        <w:rPr>
          <w:color w:val="000000" w:themeColor="text1"/>
          <w:sz w:val="28"/>
          <w:szCs w:val="28"/>
        </w:rPr>
        <w:t>приложении</w:t>
      </w:r>
      <w:r w:rsidR="00023A94">
        <w:rPr>
          <w:color w:val="000000" w:themeColor="text1"/>
          <w:sz w:val="28"/>
          <w:szCs w:val="28"/>
        </w:rPr>
        <w:t xml:space="preserve"> № 1</w:t>
      </w:r>
      <w:r>
        <w:rPr>
          <w:color w:val="000000" w:themeColor="text1"/>
          <w:sz w:val="28"/>
          <w:szCs w:val="28"/>
        </w:rPr>
        <w:t xml:space="preserve"> к Административному регламенту.</w:t>
      </w:r>
    </w:p>
    <w:p w:rsidR="00460412" w:rsidRPr="005601A4" w:rsidRDefault="00460412" w:rsidP="006676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453E1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 предоставления муниципальной услуги.</w:t>
      </w:r>
    </w:p>
    <w:p w:rsidR="003C4C0D" w:rsidRPr="00BC7F65" w:rsidRDefault="003C4C0D" w:rsidP="003C4C0D">
      <w:pPr>
        <w:ind w:firstLine="709"/>
        <w:jc w:val="both"/>
        <w:rPr>
          <w:sz w:val="28"/>
          <w:szCs w:val="28"/>
        </w:rPr>
      </w:pPr>
    </w:p>
    <w:p w:rsidR="003C4C0D" w:rsidRPr="00BC7F65" w:rsidRDefault="003C4C0D" w:rsidP="003C4C0D">
      <w:pPr>
        <w:ind w:firstLine="709"/>
        <w:jc w:val="center"/>
        <w:rPr>
          <w:b/>
          <w:spacing w:val="-10"/>
          <w:sz w:val="28"/>
          <w:szCs w:val="28"/>
        </w:rPr>
      </w:pPr>
      <w:r w:rsidRPr="00BC7F65">
        <w:rPr>
          <w:b/>
          <w:sz w:val="28"/>
          <w:szCs w:val="28"/>
        </w:rPr>
        <w:t>Вариант</w:t>
      </w:r>
      <w:r w:rsidRPr="00BC7F65">
        <w:rPr>
          <w:b/>
          <w:spacing w:val="-6"/>
          <w:sz w:val="28"/>
          <w:szCs w:val="28"/>
        </w:rPr>
        <w:t xml:space="preserve"> </w:t>
      </w:r>
      <w:r w:rsidRPr="00BC7F65">
        <w:rPr>
          <w:b/>
          <w:spacing w:val="-10"/>
          <w:sz w:val="28"/>
          <w:szCs w:val="28"/>
        </w:rPr>
        <w:t>1</w:t>
      </w:r>
    </w:p>
    <w:p w:rsidR="003C4C0D" w:rsidRPr="00BC7F65" w:rsidRDefault="003C4C0D" w:rsidP="003C4C0D">
      <w:pPr>
        <w:ind w:firstLine="709"/>
        <w:jc w:val="center"/>
        <w:rPr>
          <w:b/>
          <w:sz w:val="28"/>
          <w:szCs w:val="28"/>
        </w:rPr>
      </w:pPr>
    </w:p>
    <w:p w:rsidR="003C4C0D" w:rsidRPr="00BC7F65" w:rsidRDefault="003C4C0D" w:rsidP="003C4C0D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 xml:space="preserve">3.5. Максимальный срок предоставления варианта муниципальной услуги составляет не более </w:t>
      </w:r>
      <w:r w:rsidR="00655EF1" w:rsidRPr="00655EF1">
        <w:rPr>
          <w:sz w:val="28"/>
          <w:szCs w:val="28"/>
        </w:rPr>
        <w:t>23</w:t>
      </w:r>
      <w:r w:rsidRPr="00BC7F65">
        <w:rPr>
          <w:sz w:val="28"/>
          <w:szCs w:val="28"/>
        </w:rPr>
        <w:t xml:space="preserve"> </w:t>
      </w:r>
      <w:r w:rsidR="00B7562E">
        <w:rPr>
          <w:sz w:val="28"/>
          <w:szCs w:val="28"/>
        </w:rPr>
        <w:t>календарных</w:t>
      </w:r>
      <w:r w:rsidRPr="00BC7F65">
        <w:rPr>
          <w:sz w:val="28"/>
          <w:szCs w:val="28"/>
        </w:rPr>
        <w:t xml:space="preserve"> дней со дня регистрации заявления. </w:t>
      </w:r>
    </w:p>
    <w:p w:rsidR="003C4C0D" w:rsidRPr="00BC7F65" w:rsidRDefault="003C4C0D" w:rsidP="003C4C0D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lastRenderedPageBreak/>
        <w:t>3.6. Результатом</w:t>
      </w:r>
      <w:r w:rsidRPr="00BC7F65">
        <w:rPr>
          <w:spacing w:val="-5"/>
          <w:sz w:val="28"/>
          <w:szCs w:val="28"/>
        </w:rPr>
        <w:t xml:space="preserve"> </w:t>
      </w:r>
      <w:r w:rsidRPr="00BC7F65">
        <w:rPr>
          <w:sz w:val="28"/>
          <w:szCs w:val="28"/>
        </w:rPr>
        <w:t>предоставления</w:t>
      </w:r>
      <w:r w:rsidRPr="00BC7F65">
        <w:rPr>
          <w:spacing w:val="-5"/>
          <w:sz w:val="28"/>
          <w:szCs w:val="28"/>
        </w:rPr>
        <w:t xml:space="preserve"> </w:t>
      </w:r>
      <w:r w:rsidRPr="00BC7F65">
        <w:rPr>
          <w:sz w:val="28"/>
          <w:szCs w:val="28"/>
        </w:rPr>
        <w:t>варианта</w:t>
      </w:r>
      <w:r w:rsidRPr="00BC7F65">
        <w:rPr>
          <w:spacing w:val="-4"/>
          <w:sz w:val="28"/>
          <w:szCs w:val="28"/>
        </w:rPr>
        <w:t xml:space="preserve"> </w:t>
      </w:r>
      <w:r w:rsidRPr="00BC7F65">
        <w:rPr>
          <w:sz w:val="28"/>
          <w:szCs w:val="28"/>
        </w:rPr>
        <w:t>муниципальной</w:t>
      </w:r>
      <w:r w:rsidRPr="00BC7F65">
        <w:rPr>
          <w:spacing w:val="-6"/>
          <w:sz w:val="28"/>
          <w:szCs w:val="28"/>
        </w:rPr>
        <w:t xml:space="preserve"> </w:t>
      </w:r>
      <w:r w:rsidRPr="00BC7F65">
        <w:rPr>
          <w:sz w:val="28"/>
          <w:szCs w:val="28"/>
        </w:rPr>
        <w:t>услуги</w:t>
      </w:r>
      <w:r w:rsidRPr="00BC7F65">
        <w:rPr>
          <w:spacing w:val="-4"/>
          <w:sz w:val="28"/>
          <w:szCs w:val="28"/>
        </w:rPr>
        <w:t xml:space="preserve"> </w:t>
      </w:r>
      <w:r w:rsidRPr="00BC7F65">
        <w:rPr>
          <w:spacing w:val="-2"/>
          <w:sz w:val="28"/>
          <w:szCs w:val="28"/>
        </w:rPr>
        <w:t>являются:</w:t>
      </w:r>
    </w:p>
    <w:p w:rsidR="003C4C0D" w:rsidRPr="00BC7F65" w:rsidRDefault="003C4C0D" w:rsidP="00B16E26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 xml:space="preserve">3.6.1. </w:t>
      </w:r>
      <w:r w:rsidR="00AD4D97" w:rsidRPr="00BC7F65">
        <w:rPr>
          <w:sz w:val="28"/>
          <w:szCs w:val="28"/>
        </w:rPr>
        <w:t>распоряжение администрации МО «Красногвардейский район» об установлении пенсии за выслугу лет лицу, замещавшему муниципальные должности и должности муниципальной службы МО «Красногвардейский район»</w:t>
      </w:r>
      <w:r w:rsidR="00B16E26" w:rsidRPr="00BC7F65">
        <w:rPr>
          <w:sz w:val="28"/>
          <w:szCs w:val="28"/>
        </w:rPr>
        <w:t>;</w:t>
      </w:r>
    </w:p>
    <w:p w:rsidR="003C4C0D" w:rsidRPr="00BC7F65" w:rsidRDefault="003C4C0D" w:rsidP="003C4C0D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 xml:space="preserve">3.6.2. </w:t>
      </w:r>
      <w:r w:rsidR="00AD4D97" w:rsidRPr="00BC7F65">
        <w:rPr>
          <w:sz w:val="28"/>
          <w:szCs w:val="28"/>
        </w:rPr>
        <w:t>уведомление от уполномоченного органа в письменной форме с указанием причин отказа в предоставлении муниципальной услуги</w:t>
      </w:r>
      <w:r w:rsidR="00B16E26" w:rsidRPr="00BC7F65">
        <w:rPr>
          <w:sz w:val="28"/>
          <w:szCs w:val="28"/>
        </w:rPr>
        <w:t>.</w:t>
      </w:r>
    </w:p>
    <w:p w:rsidR="003C4C0D" w:rsidRPr="00BC7F65" w:rsidRDefault="003C4C0D" w:rsidP="001B2673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 xml:space="preserve">3.7. </w:t>
      </w:r>
      <w:r w:rsidR="001B2673" w:rsidRPr="00BC7F65">
        <w:rPr>
          <w:sz w:val="28"/>
          <w:szCs w:val="28"/>
        </w:rPr>
        <w:t>Предоставление муниципальной услуги включает в себя следующие административные процедуры в соответствии с вариантом:</w:t>
      </w:r>
    </w:p>
    <w:p w:rsidR="001B2673" w:rsidRPr="00BC7F65" w:rsidRDefault="001B2673" w:rsidP="001B2673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 xml:space="preserve">3.7.1. </w:t>
      </w:r>
      <w:r w:rsidR="00A8461C" w:rsidRPr="00BC7F65">
        <w:rPr>
          <w:sz w:val="28"/>
          <w:szCs w:val="28"/>
        </w:rPr>
        <w:t>прием заявления и документов и (или) информации, необходимых для предоставления муниципальной услуги;</w:t>
      </w:r>
    </w:p>
    <w:p w:rsidR="00A8461C" w:rsidRPr="00BC7F65" w:rsidRDefault="00A8461C" w:rsidP="001B2673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 xml:space="preserve">3.7.2. </w:t>
      </w:r>
      <w:r w:rsidR="0085572A" w:rsidRPr="00BC7F65">
        <w:rPr>
          <w:sz w:val="28"/>
          <w:szCs w:val="28"/>
        </w:rPr>
        <w:t>межведомственное информационное взаимодействие;</w:t>
      </w:r>
    </w:p>
    <w:p w:rsidR="0085572A" w:rsidRPr="00BC7F65" w:rsidRDefault="0085572A" w:rsidP="001B2673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 xml:space="preserve">3.7.3. </w:t>
      </w:r>
      <w:r w:rsidR="004229A1" w:rsidRPr="00BC7F65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4229A1" w:rsidRPr="00BC7F65" w:rsidRDefault="004229A1" w:rsidP="001B2673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>3.7.4. предоставление результата муниципальной услуги</w:t>
      </w:r>
      <w:r w:rsidR="004B2EAE" w:rsidRPr="00BC7F65">
        <w:rPr>
          <w:sz w:val="28"/>
          <w:szCs w:val="28"/>
        </w:rPr>
        <w:t>.</w:t>
      </w:r>
    </w:p>
    <w:p w:rsidR="004B2EAE" w:rsidRPr="00BC7F65" w:rsidRDefault="004B2EAE" w:rsidP="001B2673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>3.8. Приостановление предоставления муниципальной услуги в соответствии с настоящим вариантом не предусмотрено.</w:t>
      </w:r>
    </w:p>
    <w:p w:rsidR="004B2EAE" w:rsidRPr="00BC7F65" w:rsidRDefault="004B2EAE" w:rsidP="001B2673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>3.9. Административные процедуры.</w:t>
      </w:r>
    </w:p>
    <w:p w:rsidR="004B2EAE" w:rsidRPr="00BC7F65" w:rsidRDefault="004B2EAE" w:rsidP="001B2673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>3.9.1. Прием заявления и документов и (или) информации, необходимых для предоставления муниципальной услуги.</w:t>
      </w:r>
    </w:p>
    <w:p w:rsidR="004B2EAE" w:rsidRPr="00BC7F65" w:rsidRDefault="00301FC3" w:rsidP="001B2673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 xml:space="preserve">3.9.1.1. </w:t>
      </w:r>
      <w:r w:rsidR="00AC239C" w:rsidRPr="00BC7F65">
        <w:rPr>
          <w:sz w:val="28"/>
          <w:szCs w:val="28"/>
        </w:rPr>
        <w:t>Представление заявителем заявления</w:t>
      </w:r>
      <w:r w:rsidR="00DF6457" w:rsidRPr="00BC7F65">
        <w:rPr>
          <w:sz w:val="28"/>
          <w:szCs w:val="28"/>
        </w:rPr>
        <w:t xml:space="preserve"> по форме, согласно приложению</w:t>
      </w:r>
      <w:r w:rsidR="00023A94" w:rsidRPr="00BC7F65">
        <w:rPr>
          <w:sz w:val="28"/>
          <w:szCs w:val="28"/>
        </w:rPr>
        <w:t xml:space="preserve"> № 2</w:t>
      </w:r>
      <w:r w:rsidR="00DF6457" w:rsidRPr="00BC7F65">
        <w:rPr>
          <w:sz w:val="28"/>
          <w:szCs w:val="28"/>
        </w:rPr>
        <w:t xml:space="preserve"> к настоящему Административному регламенту, и документов, которые заявитель должен представить самостоятельно, осуществляется </w:t>
      </w:r>
      <w:r w:rsidRPr="00BC7F65">
        <w:rPr>
          <w:sz w:val="28"/>
          <w:szCs w:val="28"/>
        </w:rPr>
        <w:t>при личном обращении в Уполномоченный орган, почтовым отправл</w:t>
      </w:r>
      <w:r w:rsidR="00C6532E" w:rsidRPr="00BC7F65">
        <w:rPr>
          <w:sz w:val="28"/>
          <w:szCs w:val="28"/>
        </w:rPr>
        <w:t>ением с уведомлением о вручении</w:t>
      </w:r>
      <w:r w:rsidR="002B131B" w:rsidRPr="00BC7F65">
        <w:rPr>
          <w:sz w:val="28"/>
          <w:szCs w:val="28"/>
        </w:rPr>
        <w:t>.</w:t>
      </w:r>
    </w:p>
    <w:p w:rsidR="00301FC3" w:rsidRPr="00BC7F65" w:rsidRDefault="00301FC3" w:rsidP="001B2673">
      <w:pPr>
        <w:ind w:firstLine="709"/>
        <w:jc w:val="both"/>
        <w:rPr>
          <w:sz w:val="28"/>
          <w:szCs w:val="28"/>
        </w:rPr>
      </w:pPr>
      <w:r w:rsidRPr="00BC7F65">
        <w:rPr>
          <w:sz w:val="28"/>
          <w:szCs w:val="28"/>
        </w:rPr>
        <w:t>3.9.1.2. Исчерпывающий перечень документов, необходимых для предос</w:t>
      </w:r>
      <w:r w:rsidR="00160FF2" w:rsidRPr="00BC7F65">
        <w:rPr>
          <w:sz w:val="28"/>
          <w:szCs w:val="28"/>
        </w:rPr>
        <w:t>тавления муниципальной услуги, которые заявитель должен представить самостоятельно:</w:t>
      </w:r>
    </w:p>
    <w:p w:rsidR="00160FF2" w:rsidRPr="00C657F7" w:rsidRDefault="00160FF2" w:rsidP="001B2673">
      <w:pPr>
        <w:ind w:firstLine="709"/>
        <w:jc w:val="both"/>
        <w:rPr>
          <w:sz w:val="28"/>
          <w:szCs w:val="28"/>
        </w:rPr>
      </w:pPr>
      <w:r w:rsidRPr="00C657F7">
        <w:rPr>
          <w:sz w:val="28"/>
          <w:szCs w:val="28"/>
        </w:rPr>
        <w:t>1) заявление о предоставлении муниципальной услуги</w:t>
      </w:r>
      <w:r w:rsidR="009F0905" w:rsidRPr="00C657F7">
        <w:rPr>
          <w:sz w:val="28"/>
          <w:szCs w:val="28"/>
        </w:rPr>
        <w:t xml:space="preserve">, подписанное заявителем </w:t>
      </w:r>
      <w:r w:rsidR="00D25315" w:rsidRPr="00C657F7">
        <w:rPr>
          <w:sz w:val="28"/>
          <w:szCs w:val="28"/>
        </w:rPr>
        <w:t>или и</w:t>
      </w:r>
      <w:r w:rsidR="009F0905" w:rsidRPr="00C657F7">
        <w:rPr>
          <w:sz w:val="28"/>
          <w:szCs w:val="28"/>
        </w:rPr>
        <w:t>х уполномоченными представителя</w:t>
      </w:r>
      <w:r w:rsidR="00FE0347" w:rsidRPr="00C657F7">
        <w:rPr>
          <w:sz w:val="28"/>
          <w:szCs w:val="28"/>
        </w:rPr>
        <w:t>;</w:t>
      </w:r>
    </w:p>
    <w:p w:rsidR="0033741F" w:rsidRPr="00C657F7" w:rsidRDefault="0033741F" w:rsidP="001B2673">
      <w:pPr>
        <w:ind w:firstLine="709"/>
        <w:jc w:val="both"/>
        <w:rPr>
          <w:sz w:val="28"/>
          <w:szCs w:val="28"/>
          <w:shd w:val="clear" w:color="auto" w:fill="FFFFFF"/>
        </w:rPr>
      </w:pPr>
      <w:r w:rsidRPr="00C657F7">
        <w:rPr>
          <w:sz w:val="28"/>
          <w:szCs w:val="28"/>
        </w:rPr>
        <w:t xml:space="preserve">2) </w:t>
      </w:r>
      <w:r w:rsidR="008E1991" w:rsidRPr="00C657F7">
        <w:rPr>
          <w:sz w:val="28"/>
          <w:szCs w:val="28"/>
          <w:shd w:val="clear" w:color="auto" w:fill="FFFFFF"/>
        </w:rPr>
        <w:t>согласие на обработку персональных данных, заполненное по форме, приведенной в приложении</w:t>
      </w:r>
      <w:r w:rsidR="007654BF" w:rsidRPr="00C657F7">
        <w:rPr>
          <w:sz w:val="28"/>
          <w:szCs w:val="28"/>
          <w:shd w:val="clear" w:color="auto" w:fill="FFFFFF"/>
        </w:rPr>
        <w:t xml:space="preserve"> № 3</w:t>
      </w:r>
      <w:r w:rsidR="0011685A" w:rsidRPr="00C657F7">
        <w:rPr>
          <w:sz w:val="28"/>
          <w:szCs w:val="28"/>
          <w:shd w:val="clear" w:color="auto" w:fill="FFFFFF"/>
        </w:rPr>
        <w:t xml:space="preserve"> к Административному регламенту</w:t>
      </w:r>
      <w:r w:rsidR="008E1991" w:rsidRPr="00C657F7">
        <w:rPr>
          <w:sz w:val="28"/>
          <w:szCs w:val="28"/>
          <w:shd w:val="clear" w:color="auto" w:fill="FFFFFF"/>
        </w:rPr>
        <w:t>, подписанное заявителем</w:t>
      </w:r>
      <w:r w:rsidR="0011685A" w:rsidRPr="00C657F7">
        <w:rPr>
          <w:sz w:val="28"/>
          <w:szCs w:val="28"/>
          <w:shd w:val="clear" w:color="auto" w:fill="FFFFFF"/>
        </w:rPr>
        <w:t>;</w:t>
      </w:r>
    </w:p>
    <w:p w:rsidR="0011685A" w:rsidRPr="00C657F7" w:rsidRDefault="0011685A" w:rsidP="001B2673">
      <w:pPr>
        <w:ind w:firstLine="709"/>
        <w:jc w:val="both"/>
        <w:rPr>
          <w:sz w:val="28"/>
          <w:szCs w:val="23"/>
          <w:shd w:val="clear" w:color="auto" w:fill="FFFFFF"/>
        </w:rPr>
      </w:pPr>
      <w:r w:rsidRPr="00C657F7">
        <w:rPr>
          <w:sz w:val="28"/>
          <w:szCs w:val="28"/>
          <w:shd w:val="clear" w:color="auto" w:fill="FFFFFF"/>
        </w:rPr>
        <w:t xml:space="preserve">3) </w:t>
      </w:r>
      <w:r w:rsidRPr="00C657F7">
        <w:rPr>
          <w:sz w:val="28"/>
          <w:szCs w:val="23"/>
          <w:shd w:val="clear" w:color="auto" w:fill="FFFFFF"/>
        </w:rPr>
        <w:t>документ, удостоверяющий личность заявителя, а также личность представителя заявителя в случае, если с заявлением обращается представитель заявителя (или копии всех страниц документа, удостоверенного нотариально или в соответствии с действующим законодательством Российской Федерации);</w:t>
      </w:r>
    </w:p>
    <w:p w:rsidR="0011685A" w:rsidRPr="00C657F7" w:rsidRDefault="0011685A" w:rsidP="001B2673">
      <w:pPr>
        <w:ind w:firstLine="709"/>
        <w:jc w:val="both"/>
        <w:rPr>
          <w:sz w:val="28"/>
          <w:szCs w:val="23"/>
          <w:shd w:val="clear" w:color="auto" w:fill="FFFFFF"/>
        </w:rPr>
      </w:pPr>
      <w:r w:rsidRPr="00C657F7">
        <w:rPr>
          <w:sz w:val="28"/>
          <w:szCs w:val="23"/>
          <w:shd w:val="clear" w:color="auto" w:fill="FFFFFF"/>
        </w:rPr>
        <w:t xml:space="preserve">4) документ, подтверждающий наличие прав (полномочий) представителя заявителя на совершение действий, связанных с решением вопроса </w:t>
      </w:r>
      <w:r w:rsidR="00185E5D" w:rsidRPr="00C657F7">
        <w:rPr>
          <w:sz w:val="28"/>
          <w:szCs w:val="23"/>
          <w:shd w:val="clear" w:color="auto" w:fill="FFFFFF"/>
        </w:rPr>
        <w:t>установления пенсии за выслугу лет лицу, замещавшему муниципальные должности и должности муниципальной службы МО «Красногвардейский район»</w:t>
      </w:r>
      <w:r w:rsidRPr="00C657F7">
        <w:rPr>
          <w:sz w:val="28"/>
          <w:szCs w:val="23"/>
          <w:shd w:val="clear" w:color="auto" w:fill="FFFFFF"/>
        </w:rPr>
        <w:t>;</w:t>
      </w:r>
    </w:p>
    <w:p w:rsidR="0011685A" w:rsidRPr="00C657F7" w:rsidRDefault="0011685A" w:rsidP="001B2673">
      <w:pPr>
        <w:ind w:firstLine="709"/>
        <w:jc w:val="both"/>
        <w:rPr>
          <w:sz w:val="28"/>
          <w:szCs w:val="23"/>
          <w:shd w:val="clear" w:color="auto" w:fill="FFFFFF"/>
        </w:rPr>
      </w:pPr>
      <w:r w:rsidRPr="00C657F7">
        <w:rPr>
          <w:sz w:val="28"/>
          <w:szCs w:val="23"/>
          <w:shd w:val="clear" w:color="auto" w:fill="FFFFFF"/>
        </w:rPr>
        <w:t>5) свидетельство о перемене имени (при наличии) (или копия свидетельства, удостоверенного нотариально или в соответствии с действующим законодательством Российской Федерации);</w:t>
      </w:r>
    </w:p>
    <w:p w:rsidR="005319FA" w:rsidRPr="00CD64A2" w:rsidRDefault="0011685A" w:rsidP="005319FA">
      <w:pPr>
        <w:ind w:firstLine="709"/>
        <w:jc w:val="both"/>
        <w:rPr>
          <w:sz w:val="28"/>
          <w:szCs w:val="23"/>
          <w:shd w:val="clear" w:color="auto" w:fill="FFFFFF"/>
        </w:rPr>
      </w:pPr>
      <w:r w:rsidRPr="00CD64A2">
        <w:rPr>
          <w:sz w:val="28"/>
          <w:szCs w:val="23"/>
          <w:shd w:val="clear" w:color="auto" w:fill="FFFFFF"/>
        </w:rPr>
        <w:lastRenderedPageBreak/>
        <w:t>6) документ</w:t>
      </w:r>
      <w:r w:rsidR="008338D1" w:rsidRPr="00CD64A2">
        <w:rPr>
          <w:sz w:val="28"/>
          <w:szCs w:val="23"/>
          <w:shd w:val="clear" w:color="auto" w:fill="FFFFFF"/>
        </w:rPr>
        <w:t xml:space="preserve">ы со сведениями о </w:t>
      </w:r>
      <w:r w:rsidR="005319FA" w:rsidRPr="00CD64A2">
        <w:rPr>
          <w:sz w:val="28"/>
          <w:szCs w:val="23"/>
          <w:shd w:val="clear" w:color="auto" w:fill="FFFFFF"/>
        </w:rPr>
        <w:t>денежно</w:t>
      </w:r>
      <w:r w:rsidR="008338D1" w:rsidRPr="00CD64A2">
        <w:rPr>
          <w:sz w:val="28"/>
          <w:szCs w:val="23"/>
          <w:shd w:val="clear" w:color="auto" w:fill="FFFFFF"/>
        </w:rPr>
        <w:t>м</w:t>
      </w:r>
      <w:r w:rsidR="005319FA" w:rsidRPr="00CD64A2">
        <w:rPr>
          <w:sz w:val="28"/>
          <w:szCs w:val="23"/>
          <w:shd w:val="clear" w:color="auto" w:fill="FFFFFF"/>
        </w:rPr>
        <w:t xml:space="preserve"> вознаграждени</w:t>
      </w:r>
      <w:r w:rsidR="008338D1" w:rsidRPr="00CD64A2">
        <w:rPr>
          <w:sz w:val="28"/>
          <w:szCs w:val="23"/>
          <w:shd w:val="clear" w:color="auto" w:fill="FFFFFF"/>
        </w:rPr>
        <w:t>и</w:t>
      </w:r>
      <w:r w:rsidR="005319FA" w:rsidRPr="00CD64A2">
        <w:rPr>
          <w:sz w:val="28"/>
          <w:szCs w:val="23"/>
          <w:shd w:val="clear" w:color="auto" w:fill="FFFFFF"/>
        </w:rPr>
        <w:t>, установленно</w:t>
      </w:r>
      <w:r w:rsidR="008338D1" w:rsidRPr="00CD64A2">
        <w:rPr>
          <w:sz w:val="28"/>
          <w:szCs w:val="23"/>
          <w:shd w:val="clear" w:color="auto" w:fill="FFFFFF"/>
        </w:rPr>
        <w:t>м</w:t>
      </w:r>
      <w:r w:rsidR="005319FA" w:rsidRPr="00CD64A2">
        <w:rPr>
          <w:sz w:val="28"/>
          <w:szCs w:val="23"/>
          <w:shd w:val="clear" w:color="auto" w:fill="FFFFFF"/>
        </w:rPr>
        <w:t xml:space="preserve"> на дату назначения пенсии за выслугу лет по замещавш</w:t>
      </w:r>
      <w:r w:rsidR="008338D1" w:rsidRPr="00CD64A2">
        <w:rPr>
          <w:sz w:val="28"/>
          <w:szCs w:val="23"/>
          <w:shd w:val="clear" w:color="auto" w:fill="FFFFFF"/>
        </w:rPr>
        <w:t>имся</w:t>
      </w:r>
      <w:r w:rsidR="005319FA" w:rsidRPr="00CD64A2">
        <w:rPr>
          <w:sz w:val="28"/>
          <w:szCs w:val="23"/>
          <w:shd w:val="clear" w:color="auto" w:fill="FFFFFF"/>
        </w:rPr>
        <w:t xml:space="preserve"> муниципальной должности, </w:t>
      </w:r>
      <w:proofErr w:type="gramStart"/>
      <w:r w:rsidR="005319FA" w:rsidRPr="00CD64A2">
        <w:rPr>
          <w:sz w:val="28"/>
          <w:szCs w:val="23"/>
          <w:shd w:val="clear" w:color="auto" w:fill="FFFFFF"/>
        </w:rPr>
        <w:t>состоящее</w:t>
      </w:r>
      <w:proofErr w:type="gramEnd"/>
      <w:r w:rsidR="005319FA" w:rsidRPr="00CD64A2">
        <w:rPr>
          <w:sz w:val="28"/>
          <w:szCs w:val="23"/>
          <w:shd w:val="clear" w:color="auto" w:fill="FFFFFF"/>
        </w:rPr>
        <w:t xml:space="preserve"> из следующих выплат:</w:t>
      </w:r>
    </w:p>
    <w:p w:rsidR="005319FA" w:rsidRPr="00CD64A2" w:rsidRDefault="008A0938" w:rsidP="005319FA">
      <w:pPr>
        <w:ind w:firstLine="709"/>
        <w:jc w:val="both"/>
        <w:rPr>
          <w:sz w:val="28"/>
          <w:szCs w:val="23"/>
          <w:shd w:val="clear" w:color="auto" w:fill="FFFFFF"/>
        </w:rPr>
      </w:pPr>
      <w:r w:rsidRPr="00CD64A2">
        <w:rPr>
          <w:sz w:val="28"/>
          <w:szCs w:val="23"/>
          <w:shd w:val="clear" w:color="auto" w:fill="FFFFFF"/>
        </w:rPr>
        <w:t>-</w:t>
      </w:r>
      <w:r w:rsidR="005319FA" w:rsidRPr="00CD64A2">
        <w:rPr>
          <w:sz w:val="28"/>
          <w:szCs w:val="23"/>
          <w:shd w:val="clear" w:color="auto" w:fill="FFFFFF"/>
        </w:rPr>
        <w:t xml:space="preserve"> месячный оклад в соответствии с замещаемой муниципальной должностью;</w:t>
      </w:r>
    </w:p>
    <w:p w:rsidR="005319FA" w:rsidRPr="00CD64A2" w:rsidRDefault="008A0938" w:rsidP="005319FA">
      <w:pPr>
        <w:ind w:firstLine="709"/>
        <w:jc w:val="both"/>
        <w:rPr>
          <w:sz w:val="28"/>
          <w:szCs w:val="23"/>
          <w:shd w:val="clear" w:color="auto" w:fill="FFFFFF"/>
        </w:rPr>
      </w:pPr>
      <w:proofErr w:type="gramStart"/>
      <w:r w:rsidRPr="00CD64A2">
        <w:rPr>
          <w:sz w:val="28"/>
          <w:szCs w:val="23"/>
          <w:shd w:val="clear" w:color="auto" w:fill="FFFFFF"/>
        </w:rPr>
        <w:t>-</w:t>
      </w:r>
      <w:r w:rsidR="005319FA" w:rsidRPr="00CD64A2">
        <w:rPr>
          <w:sz w:val="28"/>
          <w:szCs w:val="23"/>
          <w:shd w:val="clear" w:color="auto" w:fill="FFFFFF"/>
        </w:rPr>
        <w:t xml:space="preserve"> ежемесячная процентная надбавка к должностному окладу за работу со сведениями, составляющими государственную тайну, в размерах (%), </w:t>
      </w:r>
      <w:r w:rsidRPr="00CD64A2">
        <w:rPr>
          <w:sz w:val="28"/>
          <w:szCs w:val="23"/>
          <w:shd w:val="clear" w:color="auto" w:fill="FFFFFF"/>
        </w:rPr>
        <w:t>выплачивавшийся</w:t>
      </w:r>
      <w:r w:rsidR="005319FA" w:rsidRPr="00CD64A2">
        <w:rPr>
          <w:sz w:val="28"/>
          <w:szCs w:val="23"/>
          <w:shd w:val="clear" w:color="auto" w:fill="FFFFFF"/>
        </w:rPr>
        <w:t xml:space="preserve"> в период замещения муниципальной должности в соответствии с федеральными законами и иными нормативными правовыми актами Российской Федерации;</w:t>
      </w:r>
      <w:proofErr w:type="gramEnd"/>
    </w:p>
    <w:p w:rsidR="005319FA" w:rsidRPr="00CD64A2" w:rsidRDefault="008A0938" w:rsidP="005319FA">
      <w:pPr>
        <w:ind w:firstLine="709"/>
        <w:jc w:val="both"/>
        <w:rPr>
          <w:sz w:val="28"/>
          <w:szCs w:val="23"/>
          <w:shd w:val="clear" w:color="auto" w:fill="FFFFFF"/>
        </w:rPr>
      </w:pPr>
      <w:r w:rsidRPr="00CD64A2">
        <w:rPr>
          <w:sz w:val="28"/>
          <w:szCs w:val="23"/>
          <w:shd w:val="clear" w:color="auto" w:fill="FFFFFF"/>
        </w:rPr>
        <w:t>-</w:t>
      </w:r>
      <w:r w:rsidR="00703302" w:rsidRPr="00CD64A2">
        <w:rPr>
          <w:sz w:val="28"/>
          <w:szCs w:val="23"/>
          <w:shd w:val="clear" w:color="auto" w:fill="FFFFFF"/>
        </w:rPr>
        <w:t xml:space="preserve"> ежемесячное денежное поощрение;</w:t>
      </w:r>
    </w:p>
    <w:p w:rsidR="008338D1" w:rsidRPr="00CD64A2" w:rsidRDefault="0011685A" w:rsidP="008338D1">
      <w:pPr>
        <w:ind w:firstLine="709"/>
        <w:jc w:val="both"/>
        <w:rPr>
          <w:sz w:val="28"/>
          <w:szCs w:val="23"/>
          <w:shd w:val="clear" w:color="auto" w:fill="FFFFFF"/>
        </w:rPr>
      </w:pPr>
      <w:r w:rsidRPr="00CD64A2">
        <w:rPr>
          <w:sz w:val="28"/>
          <w:szCs w:val="23"/>
          <w:shd w:val="clear" w:color="auto" w:fill="FFFFFF"/>
        </w:rPr>
        <w:t xml:space="preserve">7) </w:t>
      </w:r>
      <w:r w:rsidR="008A0938" w:rsidRPr="00CD64A2">
        <w:rPr>
          <w:sz w:val="28"/>
          <w:szCs w:val="23"/>
          <w:shd w:val="clear" w:color="auto" w:fill="FFFFFF"/>
        </w:rPr>
        <w:t xml:space="preserve">копия </w:t>
      </w:r>
      <w:r w:rsidR="008338D1" w:rsidRPr="00CD64A2">
        <w:rPr>
          <w:sz w:val="28"/>
          <w:szCs w:val="23"/>
          <w:shd w:val="clear" w:color="auto" w:fill="FFFFFF"/>
        </w:rPr>
        <w:t>трудовой книжки и документов, подтверждающих периоды службы (работы), подлежащих включению в стаж, дающий право на пенсию за выслугу лет, и их копий;</w:t>
      </w:r>
    </w:p>
    <w:p w:rsidR="008338D1" w:rsidRPr="00CD64A2" w:rsidRDefault="00D70F3F" w:rsidP="008338D1">
      <w:pPr>
        <w:ind w:firstLine="709"/>
        <w:jc w:val="both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>8</w:t>
      </w:r>
      <w:r w:rsidR="008A0938" w:rsidRPr="00CD64A2">
        <w:rPr>
          <w:sz w:val="28"/>
          <w:szCs w:val="23"/>
          <w:shd w:val="clear" w:color="auto" w:fill="FFFFFF"/>
        </w:rPr>
        <w:t xml:space="preserve">) копия СНИЛС заявителя, если с заявлением обращается представитель заявителя, то копия СНИЛС получателя </w:t>
      </w:r>
      <w:r w:rsidR="008A0938" w:rsidRPr="00CD64A2">
        <w:rPr>
          <w:sz w:val="28"/>
          <w:szCs w:val="28"/>
        </w:rPr>
        <w:t>пенсии за выслугу лет лицу</w:t>
      </w:r>
      <w:r w:rsidR="00703302" w:rsidRPr="00CD64A2">
        <w:rPr>
          <w:sz w:val="28"/>
          <w:szCs w:val="28"/>
        </w:rPr>
        <w:t>;</w:t>
      </w:r>
    </w:p>
    <w:p w:rsidR="008338D1" w:rsidRPr="00CF165F" w:rsidRDefault="00D70F3F" w:rsidP="008338D1">
      <w:pPr>
        <w:ind w:firstLine="709"/>
        <w:jc w:val="both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>9</w:t>
      </w:r>
      <w:r w:rsidR="008A0938" w:rsidRPr="00CD64A2">
        <w:rPr>
          <w:sz w:val="28"/>
          <w:szCs w:val="23"/>
          <w:shd w:val="clear" w:color="auto" w:fill="FFFFFF"/>
        </w:rPr>
        <w:t xml:space="preserve">) </w:t>
      </w:r>
      <w:r w:rsidR="008338D1" w:rsidRPr="00CD64A2">
        <w:rPr>
          <w:sz w:val="28"/>
          <w:szCs w:val="23"/>
          <w:shd w:val="clear" w:color="auto" w:fill="FFFFFF"/>
        </w:rPr>
        <w:t>реквизиты</w:t>
      </w:r>
      <w:r w:rsidR="00CD64A2" w:rsidRPr="00CD64A2">
        <w:rPr>
          <w:sz w:val="28"/>
          <w:szCs w:val="23"/>
          <w:shd w:val="clear" w:color="auto" w:fill="FFFFFF"/>
        </w:rPr>
        <w:t xml:space="preserve"> банковского счета заявителя для перечисления </w:t>
      </w:r>
      <w:r w:rsidR="00CD64A2" w:rsidRPr="00CD64A2">
        <w:rPr>
          <w:sz w:val="28"/>
          <w:szCs w:val="28"/>
        </w:rPr>
        <w:t xml:space="preserve">пенсии за </w:t>
      </w:r>
      <w:r w:rsidR="00CD64A2" w:rsidRPr="00CF165F">
        <w:rPr>
          <w:sz w:val="28"/>
          <w:szCs w:val="28"/>
        </w:rPr>
        <w:t>выслугу лет лицу</w:t>
      </w:r>
      <w:r w:rsidR="00B55DC1" w:rsidRPr="00CF165F">
        <w:rPr>
          <w:sz w:val="28"/>
          <w:szCs w:val="28"/>
        </w:rPr>
        <w:t xml:space="preserve">, </w:t>
      </w:r>
      <w:r w:rsidR="00B55DC1" w:rsidRPr="00CF165F">
        <w:rPr>
          <w:sz w:val="28"/>
          <w:szCs w:val="23"/>
          <w:shd w:val="clear" w:color="auto" w:fill="FFFFFF"/>
        </w:rPr>
        <w:t xml:space="preserve">если с заявлением обращается представитель заявителя, то </w:t>
      </w:r>
      <w:r w:rsidR="00B55DC1" w:rsidRPr="00CF165F">
        <w:rPr>
          <w:sz w:val="28"/>
          <w:szCs w:val="23"/>
          <w:shd w:val="clear" w:color="auto" w:fill="FFFFFF"/>
        </w:rPr>
        <w:t>реквизиты банковского счета</w:t>
      </w:r>
      <w:r w:rsidR="00B55DC1" w:rsidRPr="00CF165F">
        <w:rPr>
          <w:sz w:val="28"/>
          <w:szCs w:val="23"/>
          <w:shd w:val="clear" w:color="auto" w:fill="FFFFFF"/>
        </w:rPr>
        <w:t xml:space="preserve"> получателя </w:t>
      </w:r>
      <w:r w:rsidR="00B55DC1" w:rsidRPr="00CF165F">
        <w:rPr>
          <w:sz w:val="28"/>
          <w:szCs w:val="28"/>
        </w:rPr>
        <w:t>пенсии за выслугу лет лицу</w:t>
      </w:r>
      <w:r w:rsidR="00CF165F" w:rsidRPr="00CF165F">
        <w:rPr>
          <w:sz w:val="28"/>
          <w:szCs w:val="28"/>
        </w:rPr>
        <w:t>;</w:t>
      </w:r>
    </w:p>
    <w:p w:rsidR="008338D1" w:rsidRDefault="00D70F3F" w:rsidP="001B2673">
      <w:pPr>
        <w:ind w:firstLine="709"/>
        <w:jc w:val="both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>10</w:t>
      </w:r>
      <w:r w:rsidR="00CF165F" w:rsidRPr="00AD40C6">
        <w:rPr>
          <w:sz w:val="28"/>
          <w:szCs w:val="23"/>
          <w:shd w:val="clear" w:color="auto" w:fill="FFFFFF"/>
        </w:rPr>
        <w:t>) копия справки, подтверждающей факт установления инвалидности, при наличии пенсии по инвалидности.</w:t>
      </w:r>
    </w:p>
    <w:p w:rsidR="00FA585C" w:rsidRDefault="00FA585C" w:rsidP="00FA585C">
      <w:pPr>
        <w:ind w:firstLine="709"/>
        <w:jc w:val="both"/>
        <w:rPr>
          <w:sz w:val="28"/>
          <w:szCs w:val="23"/>
          <w:shd w:val="clear" w:color="auto" w:fill="FFFFFF"/>
        </w:rPr>
      </w:pPr>
      <w:r w:rsidRPr="00FA585C">
        <w:rPr>
          <w:sz w:val="28"/>
          <w:szCs w:val="23"/>
          <w:shd w:val="clear" w:color="auto" w:fill="FFFFFF"/>
        </w:rPr>
        <w:t>3.9.1.3</w:t>
      </w:r>
      <w:r w:rsidRPr="00FA585C">
        <w:rPr>
          <w:sz w:val="28"/>
          <w:szCs w:val="23"/>
          <w:shd w:val="clear" w:color="auto" w:fill="FFFFFF"/>
        </w:rPr>
        <w:t xml:space="preserve">. Заявитель вправе представить следующие документы (в случае непредставления данных документов </w:t>
      </w:r>
      <w:r w:rsidRPr="00FA585C">
        <w:rPr>
          <w:sz w:val="28"/>
          <w:szCs w:val="23"/>
          <w:shd w:val="clear" w:color="auto" w:fill="FFFFFF"/>
        </w:rPr>
        <w:t>заявителем,</w:t>
      </w:r>
      <w:r w:rsidRPr="00FA585C">
        <w:rPr>
          <w:sz w:val="28"/>
          <w:szCs w:val="23"/>
          <w:shd w:val="clear" w:color="auto" w:fill="FFFFFF"/>
        </w:rPr>
        <w:t xml:space="preserve"> для их получения уполномоченным органом направляются межведомственные запросы в соответствующие органы и организации, в распоряжении которых находятся данные сведения):</w:t>
      </w:r>
    </w:p>
    <w:p w:rsidR="00FA585C" w:rsidRPr="00FA585C" w:rsidRDefault="00FA585C" w:rsidP="00FA585C">
      <w:pPr>
        <w:ind w:firstLine="709"/>
        <w:jc w:val="both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 xml:space="preserve">1) </w:t>
      </w:r>
      <w:r w:rsidRPr="00FA585C">
        <w:rPr>
          <w:sz w:val="28"/>
          <w:szCs w:val="23"/>
          <w:shd w:val="clear" w:color="auto" w:fill="FFFFFF"/>
        </w:rPr>
        <w:t>копия решения (приказа, распоряжения) об увольнении лица с муниципальной должности, должности муниципальной службы либо с должности в органах представительной или исполнительной власти;</w:t>
      </w:r>
    </w:p>
    <w:p w:rsidR="00D70F3F" w:rsidRPr="00D70F3F" w:rsidRDefault="00FA585C" w:rsidP="00D70F3F">
      <w:pPr>
        <w:ind w:firstLine="709"/>
        <w:jc w:val="both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 xml:space="preserve">2) </w:t>
      </w:r>
      <w:r w:rsidR="00D70F3F" w:rsidRPr="00D70F3F">
        <w:rPr>
          <w:sz w:val="28"/>
          <w:szCs w:val="23"/>
          <w:shd w:val="clear" w:color="auto" w:fill="FFFFFF"/>
        </w:rPr>
        <w:t>справки органа, назначающего страховую пенсию, о виде и размере назначенной пенсии с указанием федерального закона, в соответствии с которым она назначена, и сроков ее назначения;</w:t>
      </w:r>
    </w:p>
    <w:p w:rsidR="00D70F3F" w:rsidRDefault="00107662" w:rsidP="00D70F3F">
      <w:pPr>
        <w:ind w:firstLine="709"/>
        <w:jc w:val="both"/>
        <w:rPr>
          <w:sz w:val="28"/>
          <w:szCs w:val="23"/>
          <w:shd w:val="clear" w:color="auto" w:fill="FFFFFF"/>
        </w:rPr>
      </w:pPr>
      <w:proofErr w:type="gramStart"/>
      <w:r>
        <w:rPr>
          <w:sz w:val="28"/>
          <w:szCs w:val="23"/>
          <w:shd w:val="clear" w:color="auto" w:fill="FFFFFF"/>
        </w:rPr>
        <w:t>3</w:t>
      </w:r>
      <w:r w:rsidR="00D70F3F" w:rsidRPr="00D70F3F">
        <w:rPr>
          <w:sz w:val="28"/>
          <w:szCs w:val="23"/>
          <w:shd w:val="clear" w:color="auto" w:fill="FFFFFF"/>
        </w:rPr>
        <w:t>) справки о неполучении одновременно со страховой пенсией (прекращении выплаты) пенсии, доплаты, надбавки к пенсии, пожизненного содержания, дополнительного материального обеспечения в соответствии с иными федеральными законами, законами и иными нормативными правовыми актами Республики Адыгея, законами и иными нормативными правовыми актами других субъектов Российской Федерации, муниципальными правовыми актами (в случае, если по трудовой книжке или другим документам усматрив</w:t>
      </w:r>
      <w:r w:rsidR="00D70F3F">
        <w:rPr>
          <w:sz w:val="28"/>
          <w:szCs w:val="23"/>
          <w:shd w:val="clear" w:color="auto" w:fill="FFFFFF"/>
        </w:rPr>
        <w:t>ается возможность их получения).</w:t>
      </w:r>
      <w:proofErr w:type="gramEnd"/>
    </w:p>
    <w:p w:rsidR="00C26152" w:rsidRPr="00AD40C6" w:rsidRDefault="00C26152" w:rsidP="00C26152">
      <w:pPr>
        <w:ind w:firstLine="709"/>
        <w:jc w:val="both"/>
        <w:rPr>
          <w:sz w:val="28"/>
          <w:szCs w:val="23"/>
          <w:shd w:val="clear" w:color="auto" w:fill="FFFFFF"/>
        </w:rPr>
      </w:pPr>
      <w:r w:rsidRPr="00AD40C6">
        <w:rPr>
          <w:sz w:val="28"/>
          <w:szCs w:val="23"/>
          <w:shd w:val="clear" w:color="auto" w:fill="FFFFFF"/>
        </w:rPr>
        <w:t>3.9.1.</w:t>
      </w:r>
      <w:r w:rsidR="00D70F3F">
        <w:rPr>
          <w:sz w:val="28"/>
          <w:szCs w:val="23"/>
          <w:shd w:val="clear" w:color="auto" w:fill="FFFFFF"/>
        </w:rPr>
        <w:t>4</w:t>
      </w:r>
      <w:r w:rsidRPr="00AD40C6">
        <w:rPr>
          <w:sz w:val="28"/>
          <w:szCs w:val="23"/>
          <w:shd w:val="clear" w:color="auto" w:fill="FFFFFF"/>
        </w:rPr>
        <w:t>. Заявление и представленные документы подаются на бумажном носителе при личном обращении в Уполномоченны</w:t>
      </w:r>
      <w:r w:rsidR="00FC4E0E" w:rsidRPr="00AD40C6">
        <w:rPr>
          <w:sz w:val="28"/>
          <w:szCs w:val="23"/>
          <w:shd w:val="clear" w:color="auto" w:fill="FFFFFF"/>
        </w:rPr>
        <w:t>й орган</w:t>
      </w:r>
      <w:r w:rsidRPr="00AD40C6">
        <w:rPr>
          <w:sz w:val="28"/>
          <w:szCs w:val="23"/>
          <w:shd w:val="clear" w:color="auto" w:fill="FFFFFF"/>
        </w:rPr>
        <w:t>.</w:t>
      </w:r>
    </w:p>
    <w:p w:rsidR="00C26152" w:rsidRPr="00AD40C6" w:rsidRDefault="00C26152" w:rsidP="00C26152">
      <w:pPr>
        <w:ind w:firstLine="709"/>
        <w:jc w:val="both"/>
        <w:rPr>
          <w:sz w:val="28"/>
          <w:szCs w:val="23"/>
          <w:shd w:val="clear" w:color="auto" w:fill="FFFFFF"/>
        </w:rPr>
      </w:pPr>
      <w:r w:rsidRPr="00AD40C6">
        <w:rPr>
          <w:sz w:val="28"/>
          <w:szCs w:val="23"/>
          <w:shd w:val="clear" w:color="auto" w:fill="FFFFFF"/>
        </w:rPr>
        <w:t>3.9.1.</w:t>
      </w:r>
      <w:r w:rsidR="00D70F3F">
        <w:rPr>
          <w:sz w:val="28"/>
          <w:szCs w:val="23"/>
          <w:shd w:val="clear" w:color="auto" w:fill="FFFFFF"/>
        </w:rPr>
        <w:t>5</w:t>
      </w:r>
      <w:r w:rsidRPr="00AD40C6">
        <w:rPr>
          <w:sz w:val="28"/>
          <w:szCs w:val="23"/>
          <w:shd w:val="clear" w:color="auto" w:fill="FFFFFF"/>
        </w:rPr>
        <w:t xml:space="preserve">. 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подтверждения факта отправки лежит на заявителе). В этом случае направляются копии </w:t>
      </w:r>
      <w:r w:rsidRPr="00AD40C6">
        <w:rPr>
          <w:sz w:val="28"/>
          <w:szCs w:val="23"/>
          <w:shd w:val="clear" w:color="auto" w:fill="FFFFFF"/>
        </w:rPr>
        <w:lastRenderedPageBreak/>
        <w:t>документов, заверенных в порядке, установленном законодательством Российской Федерации, подлинники документов не направляются.</w:t>
      </w:r>
    </w:p>
    <w:p w:rsidR="00C26152" w:rsidRPr="00AD40C6" w:rsidRDefault="00C26152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AD40C6">
        <w:rPr>
          <w:sz w:val="28"/>
          <w:szCs w:val="23"/>
          <w:shd w:val="clear" w:color="auto" w:fill="FFFFFF"/>
        </w:rPr>
        <w:t>3.9.1.</w:t>
      </w:r>
      <w:r w:rsidR="00D70F3F">
        <w:rPr>
          <w:sz w:val="28"/>
          <w:szCs w:val="23"/>
          <w:shd w:val="clear" w:color="auto" w:fill="FFFFFF"/>
        </w:rPr>
        <w:t>6</w:t>
      </w:r>
      <w:r w:rsidRPr="00AD40C6">
        <w:rPr>
          <w:sz w:val="28"/>
          <w:szCs w:val="23"/>
          <w:shd w:val="clear" w:color="auto" w:fill="FFFFFF"/>
        </w:rPr>
        <w:t>. Способами установления личности (идентификации) заявителя при взаимодействии с заявителями являются:</w:t>
      </w:r>
    </w:p>
    <w:p w:rsidR="00C26152" w:rsidRPr="00AD40C6" w:rsidRDefault="00C26152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AD40C6">
        <w:rPr>
          <w:sz w:val="28"/>
          <w:szCs w:val="23"/>
          <w:shd w:val="clear" w:color="auto" w:fill="FFFFFF"/>
        </w:rPr>
        <w:t>1) личное обращение в Уполномоченный орган – документ, удостоверяющий личность гражданина;</w:t>
      </w:r>
    </w:p>
    <w:p w:rsidR="00467F9E" w:rsidRPr="00AD40C6" w:rsidRDefault="00C26152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AD40C6">
        <w:rPr>
          <w:sz w:val="28"/>
          <w:szCs w:val="23"/>
          <w:shd w:val="clear" w:color="auto" w:fill="FFFFFF"/>
        </w:rPr>
        <w:t xml:space="preserve">2) </w:t>
      </w:r>
      <w:r w:rsidR="00467F9E" w:rsidRPr="00AD40C6">
        <w:rPr>
          <w:sz w:val="28"/>
          <w:szCs w:val="23"/>
          <w:shd w:val="clear" w:color="auto" w:fill="FFFFFF"/>
        </w:rPr>
        <w:t>почтовым отправлением – копия документа, удостоверяющего личность гражданина, заверенная в установл</w:t>
      </w:r>
      <w:r w:rsidR="000150AD" w:rsidRPr="00AD40C6">
        <w:rPr>
          <w:sz w:val="28"/>
          <w:szCs w:val="23"/>
          <w:shd w:val="clear" w:color="auto" w:fill="FFFFFF"/>
        </w:rPr>
        <w:t>енном законодательством порядке</w:t>
      </w:r>
      <w:r w:rsidR="00467F9E" w:rsidRPr="00AD40C6">
        <w:rPr>
          <w:sz w:val="28"/>
          <w:szCs w:val="23"/>
          <w:shd w:val="clear" w:color="auto" w:fill="FFFFFF"/>
        </w:rPr>
        <w:t>.</w:t>
      </w:r>
    </w:p>
    <w:p w:rsidR="0088515C" w:rsidRPr="00AD40C6" w:rsidRDefault="0088515C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AD40C6">
        <w:rPr>
          <w:sz w:val="28"/>
          <w:szCs w:val="23"/>
          <w:shd w:val="clear" w:color="auto" w:fill="FFFFFF"/>
        </w:rPr>
        <w:t>3.9.1.</w:t>
      </w:r>
      <w:r w:rsidR="00D70F3F">
        <w:rPr>
          <w:sz w:val="28"/>
          <w:szCs w:val="23"/>
          <w:shd w:val="clear" w:color="auto" w:fill="FFFFFF"/>
        </w:rPr>
        <w:t>7</w:t>
      </w:r>
      <w:r w:rsidR="007303FA" w:rsidRPr="00AD40C6">
        <w:rPr>
          <w:sz w:val="28"/>
          <w:szCs w:val="23"/>
          <w:shd w:val="clear" w:color="auto" w:fill="FFFFFF"/>
        </w:rPr>
        <w:t xml:space="preserve">. Уполномоченный орган </w:t>
      </w:r>
      <w:r w:rsidRPr="00AD40C6">
        <w:rPr>
          <w:sz w:val="28"/>
          <w:szCs w:val="23"/>
          <w:shd w:val="clear" w:color="auto" w:fill="FFFFFF"/>
        </w:rPr>
        <w:t>отказывают заявителю в приеме заявления и документов и (или) информации при наличии следующих оснований:</w:t>
      </w:r>
    </w:p>
    <w:p w:rsidR="0088515C" w:rsidRPr="00AD40C6" w:rsidRDefault="0088515C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AD40C6">
        <w:rPr>
          <w:sz w:val="28"/>
          <w:szCs w:val="23"/>
          <w:shd w:val="clear" w:color="auto" w:fill="FFFFFF"/>
        </w:rPr>
        <w:t>1) документ, удостоверяющий личность заявителя, не представлен;</w:t>
      </w:r>
    </w:p>
    <w:p w:rsidR="00DD3AB3" w:rsidRPr="00AD40C6" w:rsidRDefault="0088515C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AD40C6">
        <w:rPr>
          <w:sz w:val="28"/>
          <w:szCs w:val="23"/>
          <w:shd w:val="clear" w:color="auto" w:fill="FFFFFF"/>
        </w:rPr>
        <w:t>2) предоставление заявителем документов, не позволяющих однозначно истолковать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</w:t>
      </w:r>
      <w:r w:rsidR="00AD40C6" w:rsidRPr="00AD40C6">
        <w:rPr>
          <w:sz w:val="28"/>
          <w:szCs w:val="23"/>
          <w:shd w:val="clear" w:color="auto" w:fill="FFFFFF"/>
        </w:rPr>
        <w:t>я), отсутствие подписи и печати</w:t>
      </w:r>
      <w:r w:rsidR="00DD3AB3" w:rsidRPr="00AD40C6">
        <w:rPr>
          <w:sz w:val="28"/>
          <w:szCs w:val="23"/>
          <w:shd w:val="clear" w:color="auto" w:fill="FFFFFF"/>
        </w:rPr>
        <w:t>.</w:t>
      </w:r>
    </w:p>
    <w:p w:rsidR="00D44CF0" w:rsidRPr="00AD40C6" w:rsidRDefault="00AD40C6" w:rsidP="00345A66">
      <w:pPr>
        <w:ind w:firstLine="709"/>
        <w:jc w:val="both"/>
        <w:rPr>
          <w:sz w:val="28"/>
          <w:szCs w:val="28"/>
          <w:shd w:val="clear" w:color="auto" w:fill="FFFFFF"/>
        </w:rPr>
      </w:pPr>
      <w:r w:rsidRPr="00AD40C6">
        <w:rPr>
          <w:sz w:val="28"/>
          <w:szCs w:val="23"/>
          <w:shd w:val="clear" w:color="auto" w:fill="FFFFFF"/>
        </w:rPr>
        <w:t>3.9.1.</w:t>
      </w:r>
      <w:r w:rsidR="00D70F3F">
        <w:rPr>
          <w:sz w:val="28"/>
          <w:szCs w:val="23"/>
          <w:shd w:val="clear" w:color="auto" w:fill="FFFFFF"/>
        </w:rPr>
        <w:t>8</w:t>
      </w:r>
      <w:r w:rsidR="00F520A3" w:rsidRPr="00AD40C6">
        <w:rPr>
          <w:sz w:val="28"/>
          <w:szCs w:val="28"/>
          <w:shd w:val="clear" w:color="auto" w:fill="FFFFFF"/>
        </w:rPr>
        <w:t>. О наличии оснований для отказа в приеме документов заявителя информирует должностное лицо Уполномоченного органа, ответственное за прием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F520A3" w:rsidRPr="00AD40C6" w:rsidRDefault="00AD40C6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AD40C6">
        <w:rPr>
          <w:sz w:val="28"/>
          <w:szCs w:val="28"/>
          <w:shd w:val="clear" w:color="auto" w:fill="FFFFFF"/>
        </w:rPr>
        <w:t>3.9.1.</w:t>
      </w:r>
      <w:r w:rsidR="00D70F3F">
        <w:rPr>
          <w:sz w:val="28"/>
          <w:szCs w:val="28"/>
          <w:shd w:val="clear" w:color="auto" w:fill="FFFFFF"/>
        </w:rPr>
        <w:t>9</w:t>
      </w:r>
      <w:r w:rsidR="00F520A3" w:rsidRPr="00AD40C6">
        <w:rPr>
          <w:sz w:val="28"/>
          <w:szCs w:val="28"/>
          <w:shd w:val="clear" w:color="auto" w:fill="FFFFFF"/>
        </w:rPr>
        <w:t xml:space="preserve">. </w:t>
      </w:r>
      <w:r w:rsidR="00F520A3" w:rsidRPr="00AD40C6">
        <w:rPr>
          <w:sz w:val="28"/>
          <w:szCs w:val="23"/>
          <w:shd w:val="clear" w:color="auto" w:fill="FFFFFF"/>
        </w:rPr>
        <w:t>Уведомление об отказе в приеме документов, необходимых для предоставления муниципальной услуги, подписывается должностным лицом Уполномоченного органа и направляется заявителю с указанием причин отказа не позднее 3 рабочих дней со дня обращения заявителя за получением муниципальной услуги.</w:t>
      </w:r>
    </w:p>
    <w:p w:rsidR="00F520A3" w:rsidRPr="00BA34C3" w:rsidRDefault="00AD40C6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AD40C6">
        <w:rPr>
          <w:sz w:val="28"/>
          <w:szCs w:val="23"/>
          <w:shd w:val="clear" w:color="auto" w:fill="FFFFFF"/>
        </w:rPr>
        <w:t>3.9.1.</w:t>
      </w:r>
      <w:r w:rsidR="00D70F3F">
        <w:rPr>
          <w:sz w:val="28"/>
          <w:szCs w:val="23"/>
          <w:shd w:val="clear" w:color="auto" w:fill="FFFFFF"/>
        </w:rPr>
        <w:t>10</w:t>
      </w:r>
      <w:r w:rsidR="00F520A3" w:rsidRPr="00AD40C6">
        <w:rPr>
          <w:sz w:val="28"/>
          <w:szCs w:val="23"/>
          <w:shd w:val="clear" w:color="auto" w:fill="FFFFFF"/>
        </w:rPr>
        <w:t xml:space="preserve">. Отказ в приеме документов, необходимых для предоставления </w:t>
      </w:r>
      <w:r w:rsidR="0018234A" w:rsidRPr="00BA34C3">
        <w:rPr>
          <w:sz w:val="28"/>
          <w:szCs w:val="23"/>
          <w:shd w:val="clear" w:color="auto" w:fill="FFFFFF"/>
        </w:rPr>
        <w:t>муниципальной у</w:t>
      </w:r>
      <w:r w:rsidR="00F520A3" w:rsidRPr="00BA34C3">
        <w:rPr>
          <w:sz w:val="28"/>
          <w:szCs w:val="23"/>
          <w:shd w:val="clear" w:color="auto" w:fill="FFFFFF"/>
        </w:rPr>
        <w:t>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F520A3" w:rsidRPr="00BA34C3" w:rsidRDefault="00F520A3" w:rsidP="00345A66">
      <w:pPr>
        <w:ind w:firstLine="709"/>
        <w:jc w:val="both"/>
        <w:rPr>
          <w:sz w:val="28"/>
          <w:szCs w:val="28"/>
          <w:shd w:val="clear" w:color="auto" w:fill="FFFFFF"/>
        </w:rPr>
      </w:pPr>
      <w:r w:rsidRPr="00BA34C3">
        <w:rPr>
          <w:sz w:val="28"/>
          <w:szCs w:val="23"/>
          <w:shd w:val="clear" w:color="auto" w:fill="FFFFFF"/>
        </w:rPr>
        <w:t>3.9.1.1</w:t>
      </w:r>
      <w:r w:rsidR="00D70F3F">
        <w:rPr>
          <w:sz w:val="28"/>
          <w:szCs w:val="23"/>
          <w:shd w:val="clear" w:color="auto" w:fill="FFFFFF"/>
        </w:rPr>
        <w:t>1</w:t>
      </w:r>
      <w:r w:rsidRPr="00BA34C3">
        <w:rPr>
          <w:sz w:val="28"/>
          <w:szCs w:val="23"/>
          <w:shd w:val="clear" w:color="auto" w:fill="FFFFFF"/>
        </w:rPr>
        <w:t>. Муниципальная у</w:t>
      </w:r>
      <w:r w:rsidRPr="00BA34C3">
        <w:rPr>
          <w:sz w:val="28"/>
          <w:szCs w:val="28"/>
          <w:shd w:val="clear" w:color="auto" w:fill="FFFFFF"/>
        </w:rPr>
        <w:t xml:space="preserve">слуга предусматривает возможность приема заявления и документов, необходимых для предоставления варианта </w:t>
      </w:r>
      <w:r w:rsidR="0018234A" w:rsidRPr="00BA34C3">
        <w:rPr>
          <w:sz w:val="28"/>
          <w:szCs w:val="28"/>
          <w:shd w:val="clear" w:color="auto" w:fill="FFFFFF"/>
        </w:rPr>
        <w:t>муниципальной у</w:t>
      </w:r>
      <w:r w:rsidRPr="00BA34C3">
        <w:rPr>
          <w:sz w:val="28"/>
          <w:szCs w:val="28"/>
          <w:shd w:val="clear" w:color="auto" w:fill="FFFFFF"/>
        </w:rPr>
        <w:t>слуги, по выбору заявителя, независимо от его местонахождения почтовым отправлением, личное о</w:t>
      </w:r>
      <w:r w:rsidR="0069617C" w:rsidRPr="00BA34C3">
        <w:rPr>
          <w:sz w:val="28"/>
          <w:szCs w:val="28"/>
          <w:shd w:val="clear" w:color="auto" w:fill="FFFFFF"/>
        </w:rPr>
        <w:t>бращение в Уполномоченный орган</w:t>
      </w:r>
      <w:r w:rsidRPr="00BA34C3">
        <w:rPr>
          <w:sz w:val="28"/>
          <w:szCs w:val="28"/>
          <w:shd w:val="clear" w:color="auto" w:fill="FFFFFF"/>
        </w:rPr>
        <w:t>.</w:t>
      </w:r>
    </w:p>
    <w:p w:rsidR="00B3291E" w:rsidRPr="00977933" w:rsidRDefault="00BA34C3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BA34C3">
        <w:rPr>
          <w:sz w:val="28"/>
          <w:szCs w:val="28"/>
          <w:shd w:val="clear" w:color="auto" w:fill="FFFFFF"/>
        </w:rPr>
        <w:t>3.9.1.1</w:t>
      </w:r>
      <w:r w:rsidR="00D70F3F">
        <w:rPr>
          <w:sz w:val="28"/>
          <w:szCs w:val="28"/>
          <w:shd w:val="clear" w:color="auto" w:fill="FFFFFF"/>
        </w:rPr>
        <w:t>2</w:t>
      </w:r>
      <w:r w:rsidR="00B3291E" w:rsidRPr="00BA34C3">
        <w:rPr>
          <w:sz w:val="28"/>
          <w:szCs w:val="28"/>
          <w:shd w:val="clear" w:color="auto" w:fill="FFFFFF"/>
        </w:rPr>
        <w:t xml:space="preserve">. </w:t>
      </w:r>
      <w:r w:rsidR="00B3291E" w:rsidRPr="00BA34C3">
        <w:rPr>
          <w:sz w:val="28"/>
          <w:szCs w:val="23"/>
          <w:shd w:val="clear" w:color="auto" w:fill="FFFFFF"/>
        </w:rPr>
        <w:t xml:space="preserve">Срок регистрации заявления и документов, необходимых для </w:t>
      </w:r>
      <w:r w:rsidR="00B3291E" w:rsidRPr="00977933">
        <w:rPr>
          <w:sz w:val="28"/>
          <w:szCs w:val="23"/>
          <w:shd w:val="clear" w:color="auto" w:fill="FFFFFF"/>
        </w:rPr>
        <w:t>предоставления муниципальной услуги в У</w:t>
      </w:r>
      <w:r w:rsidR="009A50CB" w:rsidRPr="00977933">
        <w:rPr>
          <w:sz w:val="28"/>
          <w:szCs w:val="23"/>
          <w:shd w:val="clear" w:color="auto" w:fill="FFFFFF"/>
        </w:rPr>
        <w:t>полномоченном органе –</w:t>
      </w:r>
      <w:r w:rsidR="00B3291E" w:rsidRPr="00977933">
        <w:rPr>
          <w:sz w:val="28"/>
          <w:szCs w:val="23"/>
          <w:shd w:val="clear" w:color="auto" w:fill="FFFFFF"/>
        </w:rPr>
        <w:t xml:space="preserve"> </w:t>
      </w:r>
      <w:r w:rsidR="009A50CB" w:rsidRPr="00977933">
        <w:rPr>
          <w:sz w:val="28"/>
          <w:szCs w:val="23"/>
          <w:shd w:val="clear" w:color="auto" w:fill="FFFFFF"/>
        </w:rPr>
        <w:t>1 рабочий день</w:t>
      </w:r>
      <w:r w:rsidR="00B3291E" w:rsidRPr="00977933">
        <w:rPr>
          <w:sz w:val="28"/>
          <w:szCs w:val="23"/>
          <w:shd w:val="clear" w:color="auto" w:fill="FFFFFF"/>
        </w:rPr>
        <w:t>.</w:t>
      </w:r>
    </w:p>
    <w:p w:rsidR="00A82D66" w:rsidRDefault="0067375D" w:rsidP="00A13BF4">
      <w:pPr>
        <w:ind w:firstLine="709"/>
        <w:jc w:val="both"/>
        <w:rPr>
          <w:sz w:val="28"/>
          <w:szCs w:val="23"/>
          <w:shd w:val="clear" w:color="auto" w:fill="FFFFFF"/>
        </w:rPr>
      </w:pPr>
      <w:r w:rsidRPr="00977933">
        <w:rPr>
          <w:sz w:val="28"/>
          <w:szCs w:val="23"/>
          <w:shd w:val="clear" w:color="auto" w:fill="FFFFFF"/>
        </w:rPr>
        <w:t xml:space="preserve">3.9.2. </w:t>
      </w:r>
      <w:r w:rsidR="00A82D66" w:rsidRPr="00A82D66">
        <w:rPr>
          <w:sz w:val="28"/>
          <w:szCs w:val="23"/>
          <w:shd w:val="clear" w:color="auto" w:fill="FFFFFF"/>
        </w:rPr>
        <w:t>Межведомственное информационное взаимодействие</w:t>
      </w:r>
      <w:r w:rsidR="00A82D66">
        <w:rPr>
          <w:sz w:val="28"/>
          <w:szCs w:val="23"/>
          <w:shd w:val="clear" w:color="auto" w:fill="FFFFFF"/>
        </w:rPr>
        <w:t>.</w:t>
      </w:r>
    </w:p>
    <w:p w:rsidR="00A82D66" w:rsidRDefault="00BC12B4" w:rsidP="00A82D66">
      <w:pPr>
        <w:ind w:firstLine="709"/>
        <w:jc w:val="both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>3.9.1</w:t>
      </w:r>
      <w:r w:rsidR="00B51DD0">
        <w:rPr>
          <w:sz w:val="28"/>
          <w:szCs w:val="23"/>
          <w:shd w:val="clear" w:color="auto" w:fill="FFFFFF"/>
        </w:rPr>
        <w:t>.</w:t>
      </w:r>
      <w:r w:rsidR="00A82D66" w:rsidRPr="00A82D66">
        <w:rPr>
          <w:sz w:val="28"/>
          <w:szCs w:val="23"/>
          <w:shd w:val="clear" w:color="auto" w:fill="FFFFFF"/>
        </w:rPr>
        <w:t xml:space="preserve"> </w:t>
      </w:r>
      <w:r w:rsidR="00A82D66" w:rsidRPr="00977933">
        <w:rPr>
          <w:sz w:val="28"/>
          <w:szCs w:val="23"/>
          <w:shd w:val="clear" w:color="auto" w:fill="FFFFFF"/>
        </w:rPr>
        <w:t xml:space="preserve">В случае непредставления заявителем по собственной инициативе документов, предусмотренных подпунктом 3.9.1.2. пункта 3.9 раздела </w:t>
      </w:r>
      <w:r w:rsidR="00A82D66" w:rsidRPr="00977933">
        <w:rPr>
          <w:sz w:val="28"/>
          <w:szCs w:val="23"/>
          <w:shd w:val="clear" w:color="auto" w:fill="FFFFFF"/>
          <w:lang w:val="en-US"/>
        </w:rPr>
        <w:t>I</w:t>
      </w:r>
      <w:r w:rsidR="00A82D66" w:rsidRPr="00977933">
        <w:rPr>
          <w:sz w:val="28"/>
          <w:szCs w:val="23"/>
          <w:shd w:val="clear" w:color="auto" w:fill="FFFFFF"/>
        </w:rPr>
        <w:t>II настоящего административного регламента, в целях установления пенсии за выслугу лет лицу, замещавшему муниципальные должности и должности муниципальной службы МО «Красногвардейский район», должностное лицо уполномоченного органа подготавливает и обеспечивает направление межведом</w:t>
      </w:r>
      <w:r w:rsidR="00A82D66">
        <w:rPr>
          <w:sz w:val="28"/>
          <w:szCs w:val="23"/>
          <w:shd w:val="clear" w:color="auto" w:fill="FFFFFF"/>
        </w:rPr>
        <w:t>ственных запросов:</w:t>
      </w:r>
    </w:p>
    <w:p w:rsidR="00D32B72" w:rsidRPr="00977933" w:rsidRDefault="00D32B72" w:rsidP="00A13BF4">
      <w:pPr>
        <w:ind w:firstLine="709"/>
        <w:jc w:val="both"/>
        <w:rPr>
          <w:sz w:val="28"/>
          <w:szCs w:val="23"/>
          <w:shd w:val="clear" w:color="auto" w:fill="FFFFFF"/>
        </w:rPr>
      </w:pPr>
      <w:r w:rsidRPr="00977933">
        <w:rPr>
          <w:sz w:val="28"/>
          <w:szCs w:val="23"/>
          <w:shd w:val="clear" w:color="auto" w:fill="FFFFFF"/>
        </w:rPr>
        <w:t>- для получения копии решения (приказа, распоряжения) об увольнении лица с муниципальной должности, должности муниципальной службы либо с должности в органах представительной или исполнительной власти МО «Красногвардейский район» - в соответствующую организацию;</w:t>
      </w:r>
    </w:p>
    <w:p w:rsidR="00F27E1D" w:rsidRPr="00FB4F74" w:rsidRDefault="00D32B72" w:rsidP="00F27E1D">
      <w:pPr>
        <w:ind w:firstLine="709"/>
        <w:jc w:val="both"/>
        <w:rPr>
          <w:sz w:val="28"/>
          <w:szCs w:val="23"/>
          <w:shd w:val="clear" w:color="auto" w:fill="FFFFFF"/>
        </w:rPr>
      </w:pPr>
      <w:r w:rsidRPr="00977933">
        <w:rPr>
          <w:sz w:val="28"/>
          <w:szCs w:val="23"/>
          <w:shd w:val="clear" w:color="auto" w:fill="FFFFFF"/>
        </w:rPr>
        <w:lastRenderedPageBreak/>
        <w:t xml:space="preserve">- для получения справки органа </w:t>
      </w:r>
      <w:r w:rsidR="00A13BF4" w:rsidRPr="00977933">
        <w:rPr>
          <w:sz w:val="28"/>
          <w:szCs w:val="23"/>
          <w:shd w:val="clear" w:color="auto" w:fill="FFFFFF"/>
        </w:rPr>
        <w:t>о виде и размере назначенной пенсии с указанием федерального закона, в соответствии с которым она назначена, и сроков ее назначения</w:t>
      </w:r>
      <w:r w:rsidRPr="00977933">
        <w:rPr>
          <w:sz w:val="28"/>
          <w:szCs w:val="23"/>
          <w:shd w:val="clear" w:color="auto" w:fill="FFFFFF"/>
        </w:rPr>
        <w:t xml:space="preserve">, и </w:t>
      </w:r>
      <w:r w:rsidR="00A13BF4" w:rsidRPr="00977933">
        <w:rPr>
          <w:sz w:val="28"/>
          <w:szCs w:val="23"/>
          <w:shd w:val="clear" w:color="auto" w:fill="FFFFFF"/>
        </w:rPr>
        <w:t>справки о неполучении одновременно со страховой пенсией (прекращении выплаты) пенсии, доплаты, надбавки к пенсии, пожизненного содержания, дополнительного материального обеспечения в соответствии с иными федеральными законами, законами и иными нормативными правовыми актами Республики Адыгея, законами и иными нормативными правовыми актами других субъектов Российской Федерации, муниципальными правовыми актами (в случае, если по трудовой книжке или другим документам усматривается возможность их получения</w:t>
      </w:r>
      <w:r w:rsidR="00A13BF4" w:rsidRPr="00FB4F74">
        <w:rPr>
          <w:sz w:val="28"/>
          <w:szCs w:val="23"/>
          <w:shd w:val="clear" w:color="auto" w:fill="FFFFFF"/>
        </w:rPr>
        <w:t>)</w:t>
      </w:r>
      <w:r w:rsidR="00F27E1D" w:rsidRPr="00FB4F74">
        <w:rPr>
          <w:sz w:val="28"/>
          <w:szCs w:val="23"/>
          <w:shd w:val="clear" w:color="auto" w:fill="FFFFFF"/>
        </w:rPr>
        <w:t xml:space="preserve"> - в </w:t>
      </w:r>
      <w:r w:rsidR="000C6A98" w:rsidRPr="00FB4F74">
        <w:rPr>
          <w:sz w:val="28"/>
          <w:szCs w:val="23"/>
          <w:shd w:val="clear" w:color="auto" w:fill="FFFFFF"/>
        </w:rPr>
        <w:t>Клиентскую службу Социального Фонда России в Красногвардейском районе</w:t>
      </w:r>
      <w:r w:rsidR="00977933" w:rsidRPr="00FB4F74">
        <w:rPr>
          <w:sz w:val="28"/>
          <w:szCs w:val="23"/>
          <w:shd w:val="clear" w:color="auto" w:fill="FFFFFF"/>
        </w:rPr>
        <w:t>.</w:t>
      </w:r>
    </w:p>
    <w:p w:rsidR="00BE016D" w:rsidRPr="00FB4F74" w:rsidRDefault="00BE016D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FB4F74">
        <w:rPr>
          <w:sz w:val="28"/>
          <w:szCs w:val="23"/>
          <w:shd w:val="clear" w:color="auto" w:fill="FFFFFF"/>
        </w:rPr>
        <w:t xml:space="preserve">3.9.2.2. Срок направления информационного запроса – не </w:t>
      </w:r>
      <w:r w:rsidR="00F40A6B" w:rsidRPr="00FB4F74">
        <w:rPr>
          <w:sz w:val="28"/>
          <w:szCs w:val="23"/>
          <w:shd w:val="clear" w:color="auto" w:fill="FFFFFF"/>
        </w:rPr>
        <w:t>позднее 10</w:t>
      </w:r>
      <w:r w:rsidRPr="00FB4F74">
        <w:rPr>
          <w:sz w:val="28"/>
          <w:szCs w:val="23"/>
          <w:shd w:val="clear" w:color="auto" w:fill="FFFFFF"/>
        </w:rPr>
        <w:t xml:space="preserve"> рабочих дней с</w:t>
      </w:r>
      <w:r w:rsidR="00CC149E" w:rsidRPr="00FB4F74">
        <w:rPr>
          <w:sz w:val="28"/>
          <w:szCs w:val="23"/>
          <w:shd w:val="clear" w:color="auto" w:fill="FFFFFF"/>
        </w:rPr>
        <w:t>о</w:t>
      </w:r>
      <w:r w:rsidRPr="00FB4F74">
        <w:rPr>
          <w:sz w:val="28"/>
          <w:szCs w:val="23"/>
          <w:shd w:val="clear" w:color="auto" w:fill="FFFFFF"/>
        </w:rPr>
        <w:t xml:space="preserve"> </w:t>
      </w:r>
      <w:r w:rsidR="00CC149E" w:rsidRPr="00FB4F74">
        <w:rPr>
          <w:sz w:val="28"/>
          <w:szCs w:val="23"/>
          <w:shd w:val="clear" w:color="auto" w:fill="FFFFFF"/>
        </w:rPr>
        <w:t>дня</w:t>
      </w:r>
      <w:r w:rsidRPr="00FB4F74">
        <w:rPr>
          <w:sz w:val="28"/>
          <w:szCs w:val="23"/>
          <w:shd w:val="clear" w:color="auto" w:fill="FFFFFF"/>
        </w:rPr>
        <w:t xml:space="preserve"> регистрации заявления</w:t>
      </w:r>
      <w:r w:rsidR="00F366A9" w:rsidRPr="00FB4F74">
        <w:rPr>
          <w:sz w:val="28"/>
          <w:szCs w:val="23"/>
          <w:shd w:val="clear" w:color="auto" w:fill="FFFFFF"/>
        </w:rPr>
        <w:t xml:space="preserve"> </w:t>
      </w:r>
      <w:r w:rsidRPr="00FB4F74">
        <w:rPr>
          <w:sz w:val="28"/>
          <w:szCs w:val="23"/>
          <w:shd w:val="clear" w:color="auto" w:fill="FFFFFF"/>
        </w:rPr>
        <w:t>о предо</w:t>
      </w:r>
      <w:r w:rsidR="00F366A9" w:rsidRPr="00FB4F74">
        <w:rPr>
          <w:sz w:val="28"/>
          <w:szCs w:val="23"/>
          <w:shd w:val="clear" w:color="auto" w:fill="FFFFFF"/>
        </w:rPr>
        <w:t>ставлении муниципальной услуги</w:t>
      </w:r>
      <w:r w:rsidR="0022251A" w:rsidRPr="00FB4F74">
        <w:rPr>
          <w:sz w:val="28"/>
          <w:szCs w:val="23"/>
          <w:shd w:val="clear" w:color="auto" w:fill="FFFFFF"/>
        </w:rPr>
        <w:t xml:space="preserve"> в Уполномоченном органе</w:t>
      </w:r>
      <w:r w:rsidRPr="00FB4F74">
        <w:rPr>
          <w:sz w:val="28"/>
          <w:szCs w:val="23"/>
          <w:shd w:val="clear" w:color="auto" w:fill="FFFFFF"/>
        </w:rPr>
        <w:t xml:space="preserve">. </w:t>
      </w:r>
    </w:p>
    <w:p w:rsidR="00E24BA6" w:rsidRPr="00B50129" w:rsidRDefault="00E24BA6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FB4F74">
        <w:rPr>
          <w:sz w:val="28"/>
          <w:szCs w:val="23"/>
          <w:shd w:val="clear" w:color="auto" w:fill="FFFFFF"/>
        </w:rPr>
        <w:t xml:space="preserve">3.9.2.3. </w:t>
      </w:r>
      <w:proofErr w:type="gramStart"/>
      <w:r w:rsidRPr="00FB4F74">
        <w:rPr>
          <w:sz w:val="28"/>
          <w:szCs w:val="23"/>
          <w:shd w:val="clear" w:color="auto" w:fill="FFFFFF"/>
        </w:rPr>
        <w:t xml:space="preserve">Сроки подготовки и направления ответов на межведомственные запросы о представлении документов и информации, для предоставления </w:t>
      </w:r>
      <w:r w:rsidR="0018234A" w:rsidRPr="00FB4F74">
        <w:rPr>
          <w:sz w:val="28"/>
          <w:szCs w:val="23"/>
          <w:shd w:val="clear" w:color="auto" w:fill="FFFFFF"/>
        </w:rPr>
        <w:t>муниципальной у</w:t>
      </w:r>
      <w:r w:rsidRPr="00FB4F74">
        <w:rPr>
          <w:sz w:val="28"/>
          <w:szCs w:val="23"/>
          <w:shd w:val="clear" w:color="auto" w:fill="FFFFFF"/>
        </w:rPr>
        <w:t>слуги, устанавливаются частью 3 статьи 7</w:t>
      </w:r>
      <w:r w:rsidR="00FB4F74" w:rsidRPr="00FB4F74">
        <w:rPr>
          <w:sz w:val="28"/>
          <w:szCs w:val="23"/>
          <w:shd w:val="clear" w:color="auto" w:fill="FFFFFF"/>
          <w:vertAlign w:val="superscript"/>
        </w:rPr>
        <w:t xml:space="preserve"> </w:t>
      </w:r>
      <w:r w:rsidR="00FB4F74" w:rsidRPr="00FB4F74">
        <w:rPr>
          <w:sz w:val="28"/>
          <w:szCs w:val="23"/>
          <w:shd w:val="clear" w:color="auto" w:fill="FFFFFF"/>
        </w:rPr>
        <w:t xml:space="preserve">Федерального закона № </w:t>
      </w:r>
      <w:r w:rsidRPr="00FB4F74">
        <w:rPr>
          <w:sz w:val="28"/>
          <w:szCs w:val="23"/>
          <w:shd w:val="clear" w:color="auto" w:fill="FFFFFF"/>
        </w:rPr>
        <w:t xml:space="preserve">210-ФЗ, если иные сроки подготовки и направления ответов на межведомственные запросы не установлены федеральными законами, правовыми актами Правительства Российской Федерации и принятыми в соответствии с федеральными законами </w:t>
      </w:r>
      <w:r w:rsidRPr="00B50129">
        <w:rPr>
          <w:sz w:val="28"/>
          <w:szCs w:val="23"/>
          <w:shd w:val="clear" w:color="auto" w:fill="FFFFFF"/>
        </w:rPr>
        <w:t>нормативными правовыми актами субъектов Российской Федерации</w:t>
      </w:r>
      <w:r w:rsidR="002807D8" w:rsidRPr="00B50129">
        <w:rPr>
          <w:sz w:val="28"/>
          <w:szCs w:val="23"/>
          <w:shd w:val="clear" w:color="auto" w:fill="FFFFFF"/>
        </w:rPr>
        <w:t>.</w:t>
      </w:r>
      <w:proofErr w:type="gramEnd"/>
    </w:p>
    <w:p w:rsidR="002807D8" w:rsidRPr="00B50129" w:rsidRDefault="002807D8" w:rsidP="00345A66">
      <w:pPr>
        <w:ind w:firstLine="709"/>
        <w:jc w:val="both"/>
        <w:rPr>
          <w:sz w:val="28"/>
          <w:szCs w:val="28"/>
        </w:rPr>
      </w:pPr>
      <w:r w:rsidRPr="00B50129">
        <w:rPr>
          <w:sz w:val="28"/>
          <w:szCs w:val="23"/>
          <w:shd w:val="clear" w:color="auto" w:fill="FFFFFF"/>
        </w:rPr>
        <w:t xml:space="preserve">3.9.3. Принятие решения </w:t>
      </w:r>
      <w:r w:rsidR="00411572" w:rsidRPr="00B50129">
        <w:rPr>
          <w:sz w:val="28"/>
          <w:szCs w:val="28"/>
        </w:rPr>
        <w:t>о предоставлении (об отказе в предоставлении) муниципальной услуги.</w:t>
      </w:r>
    </w:p>
    <w:p w:rsidR="00411572" w:rsidRPr="00B50129" w:rsidRDefault="00411572" w:rsidP="00345A66">
      <w:pPr>
        <w:ind w:firstLine="709"/>
        <w:jc w:val="both"/>
        <w:rPr>
          <w:sz w:val="28"/>
          <w:szCs w:val="28"/>
        </w:rPr>
      </w:pPr>
      <w:r w:rsidRPr="00B50129">
        <w:rPr>
          <w:sz w:val="28"/>
          <w:szCs w:val="28"/>
        </w:rPr>
        <w:t>3.9.3.1. Уполномоченный орган отказывает заявителю в предоставлении муниципальной услуги при наличии следующих оснований:</w:t>
      </w:r>
    </w:p>
    <w:p w:rsidR="00411572" w:rsidRPr="00B50129" w:rsidRDefault="00411572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B50129">
        <w:rPr>
          <w:sz w:val="28"/>
          <w:szCs w:val="28"/>
        </w:rPr>
        <w:t xml:space="preserve">1) </w:t>
      </w:r>
      <w:r w:rsidRPr="00B50129">
        <w:rPr>
          <w:sz w:val="28"/>
          <w:szCs w:val="23"/>
          <w:shd w:val="clear" w:color="auto" w:fill="FFFFFF"/>
        </w:rPr>
        <w:t>непредставление заявителем заявления и всех необходимых документов, которые он должен представить самостоятельно;</w:t>
      </w:r>
    </w:p>
    <w:p w:rsidR="00411572" w:rsidRPr="00B50129" w:rsidRDefault="00411572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B50129">
        <w:rPr>
          <w:sz w:val="28"/>
          <w:szCs w:val="23"/>
          <w:shd w:val="clear" w:color="auto" w:fill="FFFFFF"/>
        </w:rPr>
        <w:t xml:space="preserve">2) </w:t>
      </w:r>
      <w:r w:rsidR="0080223A" w:rsidRPr="00B50129">
        <w:rPr>
          <w:sz w:val="28"/>
          <w:szCs w:val="23"/>
          <w:shd w:val="clear" w:color="auto" w:fill="FFFFFF"/>
        </w:rPr>
        <w:t xml:space="preserve">ответ на межведомственный запрос содержит сведения, свидетельствующие </w:t>
      </w:r>
      <w:r w:rsidR="00CA2017" w:rsidRPr="00B50129">
        <w:rPr>
          <w:sz w:val="28"/>
          <w:szCs w:val="23"/>
          <w:shd w:val="clear" w:color="auto" w:fill="FFFFFF"/>
        </w:rPr>
        <w:t>об отсутствии права у заявителя на предоставление муниципальной услуги;</w:t>
      </w:r>
    </w:p>
    <w:p w:rsidR="00CA2017" w:rsidRPr="00B50129" w:rsidRDefault="00CA2017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B50129">
        <w:rPr>
          <w:sz w:val="28"/>
          <w:szCs w:val="23"/>
          <w:shd w:val="clear" w:color="auto" w:fill="FFFFFF"/>
        </w:rPr>
        <w:t xml:space="preserve">3) заявление </w:t>
      </w:r>
      <w:r w:rsidR="00D33167" w:rsidRPr="00B50129">
        <w:rPr>
          <w:sz w:val="28"/>
          <w:szCs w:val="23"/>
          <w:shd w:val="clear" w:color="auto" w:fill="FFFFFF"/>
        </w:rPr>
        <w:t>об установлении пенсии за выслугу лет лицу, замещавшему муниципальные должности и должности муниципальной службы МО «Красногвардейский район»</w:t>
      </w:r>
      <w:r w:rsidRPr="00B50129">
        <w:rPr>
          <w:sz w:val="28"/>
          <w:szCs w:val="23"/>
          <w:shd w:val="clear" w:color="auto" w:fill="FFFFFF"/>
        </w:rPr>
        <w:t>, содержит недостоверные сведения;</w:t>
      </w:r>
    </w:p>
    <w:p w:rsidR="00CA2017" w:rsidRPr="00B50129" w:rsidRDefault="00D33167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B50129">
        <w:rPr>
          <w:sz w:val="28"/>
          <w:szCs w:val="23"/>
          <w:shd w:val="clear" w:color="auto" w:fill="FFFFFF"/>
        </w:rPr>
        <w:t>4)</w:t>
      </w:r>
      <w:r w:rsidR="00CA2017" w:rsidRPr="00B50129">
        <w:rPr>
          <w:sz w:val="28"/>
          <w:szCs w:val="23"/>
          <w:shd w:val="clear" w:color="auto" w:fill="FFFFFF"/>
        </w:rPr>
        <w:t xml:space="preserve"> документы представлены лицом, не уполномоченным получателем муниципальной услуги на осуществление таких действий;</w:t>
      </w:r>
    </w:p>
    <w:p w:rsidR="00E60908" w:rsidRPr="00B50129" w:rsidRDefault="00D33167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B50129">
        <w:rPr>
          <w:sz w:val="28"/>
          <w:szCs w:val="23"/>
          <w:shd w:val="clear" w:color="auto" w:fill="FFFFFF"/>
        </w:rPr>
        <w:t>5</w:t>
      </w:r>
      <w:r w:rsidR="00E60908" w:rsidRPr="00B50129">
        <w:rPr>
          <w:sz w:val="28"/>
          <w:szCs w:val="23"/>
          <w:shd w:val="clear" w:color="auto" w:fill="FFFFFF"/>
        </w:rPr>
        <w:t>) смерть заявителя.</w:t>
      </w:r>
    </w:p>
    <w:p w:rsidR="00E60908" w:rsidRPr="00CB4374" w:rsidRDefault="00E60908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B50129">
        <w:rPr>
          <w:sz w:val="28"/>
          <w:szCs w:val="23"/>
          <w:shd w:val="clear" w:color="auto" w:fill="FFFFFF"/>
        </w:rPr>
        <w:t xml:space="preserve">3.9.3.2. Принятие решения о предоставлении муниципальной услуги </w:t>
      </w:r>
      <w:r w:rsidRPr="00CB4374">
        <w:rPr>
          <w:sz w:val="28"/>
          <w:szCs w:val="23"/>
          <w:shd w:val="clear" w:color="auto" w:fill="FFFFFF"/>
        </w:rPr>
        <w:t>осуществляется в срок, не превышающий 10 рабочих дней со дня получения Уполномоченным органом всех сведений, необходимых для предоставления муниципальной услуги в соответствии с вариантом предоставления муниципальной услуги.</w:t>
      </w:r>
    </w:p>
    <w:p w:rsidR="00E60908" w:rsidRPr="00CB4374" w:rsidRDefault="00E60908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CB4374">
        <w:rPr>
          <w:sz w:val="28"/>
          <w:szCs w:val="23"/>
          <w:shd w:val="clear" w:color="auto" w:fill="FFFFFF"/>
        </w:rPr>
        <w:t>3.9.4. Предоставление результата муниципальной услуги.</w:t>
      </w:r>
    </w:p>
    <w:p w:rsidR="00694C61" w:rsidRPr="00CB4374" w:rsidRDefault="00E56CD8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CB4374">
        <w:rPr>
          <w:sz w:val="28"/>
          <w:szCs w:val="23"/>
          <w:shd w:val="clear" w:color="auto" w:fill="FFFFFF"/>
        </w:rPr>
        <w:t>3.9.4.1</w:t>
      </w:r>
      <w:r w:rsidR="00694C61" w:rsidRPr="00CB4374">
        <w:rPr>
          <w:sz w:val="28"/>
          <w:szCs w:val="23"/>
          <w:shd w:val="clear" w:color="auto" w:fill="FFFFFF"/>
        </w:rPr>
        <w:t>. Результат предоставления муниципальной услуги может быть получен на бумажном носителе – в Уполномоченном органе, почтовым отправлением с уведомлением о вручении, в случае обращения за предоставлением муниципальной услуги соответственно в Уполномоченный орган</w:t>
      </w:r>
      <w:r w:rsidR="00C7648F" w:rsidRPr="00CB4374">
        <w:rPr>
          <w:sz w:val="28"/>
          <w:szCs w:val="23"/>
          <w:shd w:val="clear" w:color="auto" w:fill="FFFFFF"/>
        </w:rPr>
        <w:t xml:space="preserve"> </w:t>
      </w:r>
      <w:r w:rsidR="00CB4374" w:rsidRPr="00CB4374">
        <w:rPr>
          <w:sz w:val="28"/>
          <w:szCs w:val="23"/>
          <w:shd w:val="clear" w:color="auto" w:fill="FFFFFF"/>
        </w:rPr>
        <w:t>посредством почтовой связи.</w:t>
      </w:r>
    </w:p>
    <w:p w:rsidR="00694C61" w:rsidRPr="00CB4374" w:rsidRDefault="00694C61" w:rsidP="00345A66">
      <w:pPr>
        <w:ind w:firstLine="709"/>
        <w:jc w:val="both"/>
        <w:rPr>
          <w:sz w:val="28"/>
          <w:szCs w:val="23"/>
          <w:shd w:val="clear" w:color="auto" w:fill="FFFFFF"/>
        </w:rPr>
      </w:pPr>
      <w:r w:rsidRPr="00CB4374">
        <w:rPr>
          <w:sz w:val="28"/>
          <w:szCs w:val="23"/>
          <w:shd w:val="clear" w:color="auto" w:fill="FFFFFF"/>
        </w:rPr>
        <w:lastRenderedPageBreak/>
        <w:t>3.9.4.2. Предоставление результата муниципальной услуги осущест</w:t>
      </w:r>
      <w:r w:rsidR="0022251A" w:rsidRPr="00CB4374">
        <w:rPr>
          <w:sz w:val="28"/>
          <w:szCs w:val="23"/>
          <w:shd w:val="clear" w:color="auto" w:fill="FFFFFF"/>
        </w:rPr>
        <w:t>вляется в срок, не превышающий 3</w:t>
      </w:r>
      <w:r w:rsidRPr="00CB4374">
        <w:rPr>
          <w:sz w:val="28"/>
          <w:szCs w:val="23"/>
          <w:shd w:val="clear" w:color="auto" w:fill="FFFFFF"/>
        </w:rPr>
        <w:t xml:space="preserve"> рабочих дней со дня принятия решения о предоставлении (</w:t>
      </w:r>
      <w:r w:rsidR="00AE6065" w:rsidRPr="00CB4374">
        <w:rPr>
          <w:sz w:val="28"/>
          <w:szCs w:val="23"/>
          <w:shd w:val="clear" w:color="auto" w:fill="FFFFFF"/>
        </w:rPr>
        <w:t xml:space="preserve">об </w:t>
      </w:r>
      <w:r w:rsidRPr="00CB4374">
        <w:rPr>
          <w:sz w:val="28"/>
          <w:szCs w:val="23"/>
          <w:shd w:val="clear" w:color="auto" w:fill="FFFFFF"/>
        </w:rPr>
        <w:t>отказе в предоставлении) муниципальной услуги.</w:t>
      </w:r>
    </w:p>
    <w:p w:rsidR="00694C61" w:rsidRPr="008E7B4A" w:rsidRDefault="00694C61" w:rsidP="00345A66">
      <w:pPr>
        <w:ind w:firstLine="709"/>
        <w:jc w:val="both"/>
        <w:rPr>
          <w:sz w:val="36"/>
          <w:szCs w:val="23"/>
          <w:shd w:val="clear" w:color="auto" w:fill="FFFFFF"/>
        </w:rPr>
      </w:pPr>
      <w:r w:rsidRPr="00CB4374">
        <w:rPr>
          <w:sz w:val="28"/>
          <w:szCs w:val="23"/>
          <w:shd w:val="clear" w:color="auto" w:fill="FFFFFF"/>
        </w:rPr>
        <w:t xml:space="preserve">3.9.4.3. Результат предоставления </w:t>
      </w:r>
      <w:r w:rsidR="002E3B39" w:rsidRPr="00CB4374">
        <w:rPr>
          <w:sz w:val="28"/>
          <w:szCs w:val="23"/>
          <w:shd w:val="clear" w:color="auto" w:fill="FFFFFF"/>
        </w:rPr>
        <w:t>муниципальной у</w:t>
      </w:r>
      <w:r w:rsidRPr="00CB4374">
        <w:rPr>
          <w:sz w:val="28"/>
          <w:szCs w:val="23"/>
          <w:shd w:val="clear" w:color="auto" w:fill="FFFFFF"/>
        </w:rPr>
        <w:t>слуги может быть предоставлен по выбору заявителя независ</w:t>
      </w:r>
      <w:r w:rsidR="00FC4E0E" w:rsidRPr="00CB4374">
        <w:rPr>
          <w:sz w:val="28"/>
          <w:szCs w:val="23"/>
          <w:shd w:val="clear" w:color="auto" w:fill="FFFFFF"/>
        </w:rPr>
        <w:t xml:space="preserve">имо от его местонахождения </w:t>
      </w:r>
      <w:r w:rsidRPr="00CB4374">
        <w:rPr>
          <w:sz w:val="28"/>
          <w:szCs w:val="23"/>
          <w:shd w:val="clear" w:color="auto" w:fill="FFFFFF"/>
        </w:rPr>
        <w:t xml:space="preserve">посредством почтовой связи с уведомлением о вручении, либо при личном обращении в </w:t>
      </w:r>
      <w:r w:rsidRPr="008E7B4A">
        <w:rPr>
          <w:sz w:val="28"/>
          <w:szCs w:val="23"/>
          <w:shd w:val="clear" w:color="auto" w:fill="FFFFFF"/>
        </w:rPr>
        <w:t>Уполномоченный орган.</w:t>
      </w:r>
    </w:p>
    <w:p w:rsidR="003C4C0D" w:rsidRPr="008E7B4A" w:rsidRDefault="003C4C0D" w:rsidP="00F40A6B">
      <w:pPr>
        <w:jc w:val="both"/>
        <w:rPr>
          <w:sz w:val="28"/>
          <w:szCs w:val="28"/>
        </w:rPr>
      </w:pPr>
    </w:p>
    <w:p w:rsidR="003C4C0D" w:rsidRPr="008E7B4A" w:rsidRDefault="003C4C0D" w:rsidP="003C4C0D">
      <w:pPr>
        <w:ind w:firstLine="709"/>
        <w:jc w:val="center"/>
        <w:rPr>
          <w:b/>
          <w:spacing w:val="-10"/>
          <w:sz w:val="28"/>
          <w:szCs w:val="28"/>
        </w:rPr>
      </w:pPr>
      <w:r w:rsidRPr="008E7B4A">
        <w:rPr>
          <w:b/>
          <w:sz w:val="28"/>
          <w:szCs w:val="28"/>
        </w:rPr>
        <w:t>Вариант</w:t>
      </w:r>
      <w:r w:rsidRPr="008E7B4A">
        <w:rPr>
          <w:b/>
          <w:spacing w:val="-6"/>
          <w:sz w:val="28"/>
          <w:szCs w:val="28"/>
        </w:rPr>
        <w:t xml:space="preserve"> </w:t>
      </w:r>
      <w:r w:rsidRPr="008E7B4A">
        <w:rPr>
          <w:b/>
          <w:spacing w:val="-10"/>
          <w:sz w:val="28"/>
          <w:szCs w:val="28"/>
        </w:rPr>
        <w:t>2</w:t>
      </w:r>
    </w:p>
    <w:p w:rsidR="003C4C0D" w:rsidRPr="008E7B4A" w:rsidRDefault="003C4C0D" w:rsidP="003C4C0D">
      <w:pPr>
        <w:ind w:firstLine="709"/>
        <w:jc w:val="center"/>
        <w:rPr>
          <w:b/>
          <w:sz w:val="28"/>
          <w:szCs w:val="28"/>
        </w:rPr>
      </w:pPr>
    </w:p>
    <w:p w:rsidR="003C4C0D" w:rsidRPr="008E7B4A" w:rsidRDefault="002330EE" w:rsidP="003C4C0D">
      <w:pPr>
        <w:ind w:firstLine="709"/>
        <w:jc w:val="both"/>
        <w:rPr>
          <w:sz w:val="28"/>
          <w:szCs w:val="28"/>
        </w:rPr>
      </w:pPr>
      <w:r w:rsidRPr="008E7B4A">
        <w:rPr>
          <w:sz w:val="28"/>
          <w:szCs w:val="28"/>
        </w:rPr>
        <w:t>3.10</w:t>
      </w:r>
      <w:r w:rsidR="003C4C0D" w:rsidRPr="008E7B4A">
        <w:rPr>
          <w:sz w:val="28"/>
          <w:szCs w:val="28"/>
        </w:rPr>
        <w:t>. Максимальный</w:t>
      </w:r>
      <w:r w:rsidR="003C4C0D" w:rsidRPr="008E7B4A">
        <w:rPr>
          <w:spacing w:val="80"/>
          <w:sz w:val="28"/>
          <w:szCs w:val="28"/>
        </w:rPr>
        <w:t xml:space="preserve"> </w:t>
      </w:r>
      <w:r w:rsidR="003C4C0D" w:rsidRPr="008E7B4A">
        <w:rPr>
          <w:sz w:val="28"/>
          <w:szCs w:val="28"/>
        </w:rPr>
        <w:t>срок</w:t>
      </w:r>
      <w:r w:rsidR="003C4C0D" w:rsidRPr="008E7B4A">
        <w:rPr>
          <w:spacing w:val="80"/>
          <w:sz w:val="28"/>
          <w:szCs w:val="28"/>
        </w:rPr>
        <w:t xml:space="preserve"> </w:t>
      </w:r>
      <w:r w:rsidR="003C4C0D" w:rsidRPr="008E7B4A">
        <w:rPr>
          <w:sz w:val="28"/>
          <w:szCs w:val="28"/>
        </w:rPr>
        <w:t>предоставления</w:t>
      </w:r>
      <w:r w:rsidR="003C4C0D" w:rsidRPr="008E7B4A">
        <w:rPr>
          <w:spacing w:val="80"/>
          <w:sz w:val="28"/>
          <w:szCs w:val="28"/>
        </w:rPr>
        <w:t xml:space="preserve"> </w:t>
      </w:r>
      <w:r w:rsidR="003C4C0D" w:rsidRPr="008E7B4A">
        <w:rPr>
          <w:sz w:val="28"/>
          <w:szCs w:val="28"/>
        </w:rPr>
        <w:t>варианта</w:t>
      </w:r>
      <w:r w:rsidR="003C4C0D" w:rsidRPr="008E7B4A">
        <w:rPr>
          <w:spacing w:val="80"/>
          <w:sz w:val="28"/>
          <w:szCs w:val="28"/>
        </w:rPr>
        <w:t xml:space="preserve"> </w:t>
      </w:r>
      <w:r w:rsidR="003C4C0D" w:rsidRPr="008E7B4A">
        <w:rPr>
          <w:sz w:val="28"/>
          <w:szCs w:val="28"/>
        </w:rPr>
        <w:t>муниципальной</w:t>
      </w:r>
      <w:r w:rsidR="003C4C0D" w:rsidRPr="008E7B4A">
        <w:rPr>
          <w:spacing w:val="80"/>
          <w:sz w:val="28"/>
          <w:szCs w:val="28"/>
        </w:rPr>
        <w:t xml:space="preserve"> </w:t>
      </w:r>
      <w:r w:rsidR="003C4C0D" w:rsidRPr="008E7B4A">
        <w:rPr>
          <w:sz w:val="28"/>
          <w:szCs w:val="28"/>
        </w:rPr>
        <w:t xml:space="preserve">услуги составляет не более </w:t>
      </w:r>
      <w:r w:rsidR="00655EF1" w:rsidRPr="008E7B4A">
        <w:rPr>
          <w:sz w:val="28"/>
          <w:szCs w:val="28"/>
        </w:rPr>
        <w:t>20</w:t>
      </w:r>
      <w:r w:rsidR="003C4C0D" w:rsidRPr="008E7B4A">
        <w:rPr>
          <w:sz w:val="28"/>
          <w:szCs w:val="28"/>
        </w:rPr>
        <w:t xml:space="preserve"> </w:t>
      </w:r>
      <w:r w:rsidR="00F13C99" w:rsidRPr="008E7B4A">
        <w:rPr>
          <w:sz w:val="28"/>
          <w:szCs w:val="28"/>
        </w:rPr>
        <w:t>рабочих</w:t>
      </w:r>
      <w:r w:rsidR="003C4C0D" w:rsidRPr="008E7B4A">
        <w:rPr>
          <w:sz w:val="28"/>
          <w:szCs w:val="28"/>
        </w:rPr>
        <w:t xml:space="preserve"> дней со дня регистрации заявления.</w:t>
      </w:r>
    </w:p>
    <w:p w:rsidR="003C4C0D" w:rsidRPr="008E7B4A" w:rsidRDefault="002330EE" w:rsidP="003C4C0D">
      <w:pPr>
        <w:ind w:firstLine="709"/>
        <w:jc w:val="both"/>
        <w:rPr>
          <w:sz w:val="28"/>
          <w:szCs w:val="28"/>
        </w:rPr>
      </w:pPr>
      <w:r w:rsidRPr="008E7B4A">
        <w:rPr>
          <w:sz w:val="28"/>
          <w:szCs w:val="28"/>
        </w:rPr>
        <w:t>3.11</w:t>
      </w:r>
      <w:r w:rsidR="003C4C0D" w:rsidRPr="008E7B4A">
        <w:rPr>
          <w:sz w:val="28"/>
          <w:szCs w:val="28"/>
        </w:rPr>
        <w:t>. Результатом</w:t>
      </w:r>
      <w:r w:rsidR="003C4C0D" w:rsidRPr="008E7B4A">
        <w:rPr>
          <w:spacing w:val="-5"/>
          <w:sz w:val="28"/>
          <w:szCs w:val="28"/>
        </w:rPr>
        <w:t xml:space="preserve"> </w:t>
      </w:r>
      <w:r w:rsidR="003C4C0D" w:rsidRPr="008E7B4A">
        <w:rPr>
          <w:sz w:val="28"/>
          <w:szCs w:val="28"/>
        </w:rPr>
        <w:t>предоставления</w:t>
      </w:r>
      <w:r w:rsidR="003C4C0D" w:rsidRPr="008E7B4A">
        <w:rPr>
          <w:spacing w:val="-5"/>
          <w:sz w:val="28"/>
          <w:szCs w:val="28"/>
        </w:rPr>
        <w:t xml:space="preserve"> </w:t>
      </w:r>
      <w:r w:rsidR="003C4C0D" w:rsidRPr="008E7B4A">
        <w:rPr>
          <w:sz w:val="28"/>
          <w:szCs w:val="28"/>
        </w:rPr>
        <w:t>варианта</w:t>
      </w:r>
      <w:r w:rsidR="003C4C0D" w:rsidRPr="008E7B4A">
        <w:rPr>
          <w:spacing w:val="-4"/>
          <w:sz w:val="28"/>
          <w:szCs w:val="28"/>
        </w:rPr>
        <w:t xml:space="preserve"> </w:t>
      </w:r>
      <w:r w:rsidR="003C4C0D" w:rsidRPr="008E7B4A">
        <w:rPr>
          <w:sz w:val="28"/>
          <w:szCs w:val="28"/>
        </w:rPr>
        <w:t>муниципальной</w:t>
      </w:r>
      <w:r w:rsidR="003C4C0D" w:rsidRPr="008E7B4A">
        <w:rPr>
          <w:spacing w:val="-6"/>
          <w:sz w:val="28"/>
          <w:szCs w:val="28"/>
        </w:rPr>
        <w:t xml:space="preserve"> </w:t>
      </w:r>
      <w:r w:rsidR="003C4C0D" w:rsidRPr="008E7B4A">
        <w:rPr>
          <w:sz w:val="28"/>
          <w:szCs w:val="28"/>
        </w:rPr>
        <w:t>услуги</w:t>
      </w:r>
      <w:r w:rsidR="003C4C0D" w:rsidRPr="008E7B4A">
        <w:rPr>
          <w:spacing w:val="-4"/>
          <w:sz w:val="28"/>
          <w:szCs w:val="28"/>
        </w:rPr>
        <w:t xml:space="preserve"> </w:t>
      </w:r>
      <w:r w:rsidR="003C4C0D" w:rsidRPr="008E7B4A">
        <w:rPr>
          <w:spacing w:val="-2"/>
          <w:sz w:val="28"/>
          <w:szCs w:val="28"/>
        </w:rPr>
        <w:t>являются:</w:t>
      </w:r>
    </w:p>
    <w:p w:rsidR="002330EE" w:rsidRPr="008E7B4A" w:rsidRDefault="002330EE" w:rsidP="002330EE">
      <w:pPr>
        <w:ind w:firstLine="709"/>
        <w:jc w:val="both"/>
        <w:rPr>
          <w:sz w:val="28"/>
          <w:szCs w:val="28"/>
        </w:rPr>
      </w:pPr>
      <w:r w:rsidRPr="008E7B4A">
        <w:rPr>
          <w:sz w:val="28"/>
          <w:szCs w:val="28"/>
        </w:rPr>
        <w:t>3.11</w:t>
      </w:r>
      <w:r w:rsidR="003C4C0D" w:rsidRPr="008E7B4A">
        <w:rPr>
          <w:sz w:val="28"/>
          <w:szCs w:val="28"/>
        </w:rPr>
        <w:t xml:space="preserve">.1. </w:t>
      </w:r>
      <w:r w:rsidR="007F690B" w:rsidRPr="008E7B4A">
        <w:rPr>
          <w:sz w:val="28"/>
          <w:szCs w:val="28"/>
        </w:rPr>
        <w:t>распоряжение администрации МО «Красногвардейский район» о возобновлении выплаты пенсии за выслугу лет лицу, замещавшему муниципальные должности и должности муниципальной службы МО «Красногвардейский район»</w:t>
      </w:r>
      <w:r w:rsidRPr="008E7B4A">
        <w:rPr>
          <w:sz w:val="28"/>
          <w:szCs w:val="28"/>
        </w:rPr>
        <w:t>;</w:t>
      </w:r>
    </w:p>
    <w:p w:rsidR="007F690B" w:rsidRPr="008E7B4A" w:rsidRDefault="002330EE" w:rsidP="007F690B">
      <w:pPr>
        <w:ind w:firstLine="709"/>
        <w:jc w:val="both"/>
        <w:rPr>
          <w:sz w:val="28"/>
          <w:szCs w:val="28"/>
        </w:rPr>
      </w:pPr>
      <w:r w:rsidRPr="008E7B4A">
        <w:rPr>
          <w:sz w:val="28"/>
          <w:szCs w:val="28"/>
        </w:rPr>
        <w:t xml:space="preserve">3.11.2. </w:t>
      </w:r>
      <w:r w:rsidR="007F690B" w:rsidRPr="008E7B4A">
        <w:rPr>
          <w:sz w:val="28"/>
          <w:szCs w:val="28"/>
        </w:rPr>
        <w:t>уведомление от уполномоченного органа в письменной форме с указанием причин отказа в предоставлении муниципальной услуги.</w:t>
      </w:r>
    </w:p>
    <w:p w:rsidR="00604F57" w:rsidRPr="008E7B4A" w:rsidRDefault="00604F57" w:rsidP="00604F57">
      <w:pPr>
        <w:ind w:firstLine="709"/>
        <w:jc w:val="both"/>
        <w:rPr>
          <w:sz w:val="28"/>
          <w:szCs w:val="28"/>
        </w:rPr>
      </w:pPr>
      <w:r w:rsidRPr="008E7B4A">
        <w:rPr>
          <w:spacing w:val="-2"/>
          <w:sz w:val="28"/>
          <w:szCs w:val="28"/>
        </w:rPr>
        <w:t>3.12</w:t>
      </w:r>
      <w:r w:rsidR="003C4C0D" w:rsidRPr="008E7B4A">
        <w:rPr>
          <w:spacing w:val="-2"/>
          <w:sz w:val="28"/>
          <w:szCs w:val="28"/>
        </w:rPr>
        <w:t>.</w:t>
      </w:r>
      <w:r w:rsidRPr="008E7B4A">
        <w:rPr>
          <w:spacing w:val="-2"/>
          <w:sz w:val="28"/>
          <w:szCs w:val="28"/>
        </w:rPr>
        <w:t xml:space="preserve"> </w:t>
      </w:r>
      <w:r w:rsidRPr="008E7B4A">
        <w:rPr>
          <w:sz w:val="28"/>
          <w:szCs w:val="28"/>
        </w:rPr>
        <w:t>Предоставление муниципальной услуги включает в себя следующие административные процедуры в соответствии с вариантом:</w:t>
      </w:r>
    </w:p>
    <w:p w:rsidR="00AE6065" w:rsidRPr="008E7B4A" w:rsidRDefault="00AE6065" w:rsidP="00604F57">
      <w:pPr>
        <w:ind w:firstLine="709"/>
        <w:jc w:val="both"/>
        <w:rPr>
          <w:sz w:val="28"/>
          <w:szCs w:val="28"/>
        </w:rPr>
      </w:pPr>
      <w:r w:rsidRPr="008E7B4A">
        <w:rPr>
          <w:sz w:val="28"/>
          <w:szCs w:val="28"/>
        </w:rPr>
        <w:t>3.12.1. прием заявления и документов и (или) информации, необходимых для предоставления муниципальной услуги;</w:t>
      </w:r>
    </w:p>
    <w:p w:rsidR="00257DC5" w:rsidRPr="00257DC5" w:rsidRDefault="00AE6065" w:rsidP="00604F57">
      <w:pPr>
        <w:ind w:firstLine="709"/>
        <w:jc w:val="both"/>
        <w:rPr>
          <w:sz w:val="28"/>
          <w:szCs w:val="28"/>
        </w:rPr>
      </w:pPr>
      <w:r w:rsidRPr="008E7B4A">
        <w:rPr>
          <w:sz w:val="28"/>
          <w:szCs w:val="28"/>
        </w:rPr>
        <w:t xml:space="preserve">3.12.2. </w:t>
      </w:r>
      <w:r w:rsidR="00257DC5" w:rsidRPr="00BC7F65">
        <w:rPr>
          <w:sz w:val="28"/>
          <w:szCs w:val="28"/>
        </w:rPr>
        <w:t>межведомственное информационное взаимодействие;</w:t>
      </w:r>
    </w:p>
    <w:p w:rsidR="00AE6065" w:rsidRPr="00786FF4" w:rsidRDefault="00257DC5" w:rsidP="00604F57">
      <w:pPr>
        <w:ind w:firstLine="709"/>
        <w:jc w:val="both"/>
        <w:rPr>
          <w:sz w:val="28"/>
          <w:szCs w:val="28"/>
        </w:rPr>
      </w:pPr>
      <w:r w:rsidRPr="00257DC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86FF4">
        <w:rPr>
          <w:sz w:val="28"/>
          <w:szCs w:val="28"/>
        </w:rPr>
        <w:t xml:space="preserve">12.3. </w:t>
      </w:r>
      <w:r w:rsidR="00AE6065" w:rsidRPr="00786FF4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AE6065" w:rsidRPr="00786FF4" w:rsidRDefault="00AE6065" w:rsidP="00604F57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3.12.</w:t>
      </w:r>
      <w:r w:rsidR="00257DC5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 предоставление результата муниципальной услуги.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13</w:t>
      </w:r>
      <w:r w:rsidRPr="00786FF4">
        <w:rPr>
          <w:sz w:val="28"/>
          <w:szCs w:val="28"/>
        </w:rPr>
        <w:t>. Приостановление предоставления муниципальной услуги в соответствии с настоящим вариантом не предусмотрено.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 Административные процедуры.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.1.1. Представление заявителем заявления по форме, согласно приложению № 2 к настоящему Административному регламенту, и документов, которые заявитель должен представить самостоятельно, осуществляется при личном обращении в Уполномоченный орган, почтовым отправлением с уведомлением о вручении.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.1.2.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1) заявление о предоставлении муниципальной услуги, подписанное заявителем или их уполномоченными представителя;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2) согласие на обработку персональных данных, заполненное по форме, приведенной в приложении № 3 к Административному регламенту, подписанное заявителем;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lastRenderedPageBreak/>
        <w:t>3) документ, удостоверяющий личность заявителя, а также личность представителя заявителя в случае, если с заявлением обращается представитель заявителя (или копии всех страниц документа, удостоверенного нотариально или в соответствии с действующим законодательством Российской Федерации);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4) документ, подтверждающий наличие прав (полномочий) представителя заявителя на совершение действий, связанных с решением вопроса установления пенсии за выслугу лет лицу, замещавшему муниципальные должности и должности муниципальной службы МО «Красногвардейский район»;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5) свидетельство о перемене имени (при наличии) (или копия свидетельства, удостоверенного нотариально или в соответствии с действующим законодательством Российской Федерации);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 xml:space="preserve">6) документы со сведениями о денежном вознаграждении, установленном на дату назначения пенсии за выслугу лет по замещавшимся муниципальной должности, </w:t>
      </w:r>
      <w:proofErr w:type="gramStart"/>
      <w:r w:rsidRPr="00786FF4">
        <w:rPr>
          <w:sz w:val="28"/>
          <w:szCs w:val="28"/>
        </w:rPr>
        <w:t>состоящее</w:t>
      </w:r>
      <w:proofErr w:type="gramEnd"/>
      <w:r w:rsidRPr="00786FF4">
        <w:rPr>
          <w:sz w:val="28"/>
          <w:szCs w:val="28"/>
        </w:rPr>
        <w:t xml:space="preserve"> из следующих выплат: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- месячный оклад в соответствии с замещаемой муниципальной должностью;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proofErr w:type="gramStart"/>
      <w:r w:rsidRPr="00786FF4">
        <w:rPr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тайну, в размерах (%), выплачивавшийся в период замещения муниципальной должности в соответствии с федеральными законами и иными нормативными правовыми актами Российской Федерации;</w:t>
      </w:r>
      <w:proofErr w:type="gramEnd"/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- ежемесячное денежное поощрение;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7) копия трудовой книжки и документов, подтверждающих периоды службы (работы), подлежащих включению в стаж, дающий право на пенсию за выслугу лет, и их копий;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8) копия СНИЛС заявителя, если с заявлением обращается представитель заявителя, то копия СНИЛС получателя пенсии за выслугу лет лицу;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9) реквизиты банковского счета заявителя для перечисления пенсии за выслугу лет лицу, если с заявлением обращается представитель заявителя, то реквизиты банковского счета получателя пенсии за выслугу лет лицу;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10) копия справки, подтверждающей факт установления инвалидности, при наличии пенсии по инвалидности.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.1.3. Заявитель вправе представить следующие документы (в случае непредставления данных документов заявителем, для их получения уполномоченным органом направляются межведомственные запросы в соответствующие органы и организации, в распоряжении которых находятся данные сведения):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1) копия решения (приказа, распоряжения) об увольнении лица с муниципальной должности, должности муниципальной службы либо с должности в органах представительной или исполнительной власти;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2) справки органа, назначающего страховую пенсию, о виде и размере назначенной пенсии с указанием федерального закона, в соответствии с которым она назначена, и сроков ее назначения;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proofErr w:type="gramStart"/>
      <w:r w:rsidRPr="00786FF4">
        <w:rPr>
          <w:sz w:val="28"/>
          <w:szCs w:val="28"/>
        </w:rPr>
        <w:t xml:space="preserve">3) справки о неполучении одновременно со страховой пенсией (прекращении выплаты) пенсии, доплаты, надбавки к пенсии, пожизненного содержания, дополнительного материального обеспечения в соответствии с иными </w:t>
      </w:r>
      <w:r w:rsidRPr="00786FF4">
        <w:rPr>
          <w:sz w:val="28"/>
          <w:szCs w:val="28"/>
        </w:rPr>
        <w:lastRenderedPageBreak/>
        <w:t>федеральными законами, законами и иными нормативными правовыми актами Республики Адыгея, законами и иными нормативными правовыми актами других субъектов Российской Федерации, муниципальными правовыми актами (в случае, если по трудовой книжке или другим документам усматривается возможность их получения).</w:t>
      </w:r>
      <w:proofErr w:type="gramEnd"/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.1.4. Заявление и представленные документы подаются на бумажном носителе при личном обращении в Уполномоченный орган.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.1.5. 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подтверждения факта отправки лежит на заявителе). В этом случае направляются копии документов, заверенных в порядке, установленном законодательством Российской Федерации, подлинники документов не направляются.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.1.6. Способами установления личности (идентификации) заявителя при взаимодействии с заявителями являются: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1) личное обращение в Уполномоченный орган – документ, удостоверяющий личность гражданина;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2) почтовым отправлением – копия документа, удостоверяющего личность гражданина, заверенная в установленном законодательством порядке.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.1.7. Уполномоченный орган отказывают заявителю в приеме заявления и документов и (или) информации при наличии следующих оснований: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1) документ, удостоверяющий личность заявителя, не представлен;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2) предоставление заявителем документов, не позволяющих однозначно истолковать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отсутствие подписи и печати.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.1.8. О наличии оснований для отказа в приеме документов заявителя информирует должностное лицо Уполномоченного органа, ответственное за прием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.1.9. Уведомление об отказе в приеме документов, необходимых для предоставления муниципальной услуги, подписывается должностным лицом Уполномоченного органа и направляется заявителю с указанием причин отказа не позднее 3 рабочих дней со дня обращения заявителя за получением муниципальной услуги.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E00C08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.1.10.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.1.11. Муниципальная услуга предусматривает возможность приема заявления и документов, необходимых для предоставления варианта муниципальной услуги, по выбору заявителя, независимо от его местонахождения почтовым отправлением, личное обращение в Уполномоченный орган.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.1.12. Срок регистрации заявления и документов, необходимых для предоставления муниципальной услуги в Уполномоченном органе – 1 рабочий день.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.2. Межведомственное информационное взаимодействие.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lastRenderedPageBreak/>
        <w:t>3.</w:t>
      </w:r>
      <w:r w:rsidR="00F5500A" w:rsidRPr="00786FF4">
        <w:rPr>
          <w:sz w:val="28"/>
          <w:szCs w:val="28"/>
        </w:rPr>
        <w:t>14</w:t>
      </w:r>
      <w:r w:rsidRPr="00786FF4">
        <w:rPr>
          <w:sz w:val="28"/>
          <w:szCs w:val="28"/>
        </w:rPr>
        <w:t>.</w:t>
      </w:r>
      <w:r w:rsidR="003E32C9">
        <w:rPr>
          <w:sz w:val="28"/>
          <w:szCs w:val="28"/>
        </w:rPr>
        <w:t>2.</w:t>
      </w:r>
      <w:r w:rsidRPr="00786FF4">
        <w:rPr>
          <w:sz w:val="28"/>
          <w:szCs w:val="28"/>
        </w:rPr>
        <w:t xml:space="preserve">1. В случае непредставления заявителем по собственной инициативе документов, предусмотренных подпунктом </w:t>
      </w:r>
      <w:r w:rsidR="00285193" w:rsidRPr="00285193">
        <w:rPr>
          <w:sz w:val="28"/>
          <w:szCs w:val="28"/>
        </w:rPr>
        <w:t>3.14.1.2</w:t>
      </w:r>
      <w:r w:rsidRPr="00786FF4">
        <w:rPr>
          <w:sz w:val="28"/>
          <w:szCs w:val="28"/>
        </w:rPr>
        <w:t>. пу</w:t>
      </w:r>
      <w:r w:rsidR="00285193">
        <w:rPr>
          <w:sz w:val="28"/>
          <w:szCs w:val="28"/>
        </w:rPr>
        <w:t>нкта 3.14.</w:t>
      </w:r>
      <w:r w:rsidRPr="00786FF4">
        <w:rPr>
          <w:sz w:val="28"/>
          <w:szCs w:val="28"/>
        </w:rPr>
        <w:t xml:space="preserve"> раздела III настоящего административного регламента, в целях установления пенсии за выслугу лет лицу, замещавшему муниципальные должности и должности муниципальной службы МО «Красногвардейский район», должностное лицо уполномоченного органа подготавливает и обеспечивает направление межведомственных запросов: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- для получения копии решения (приказа, распоряжения) об увольнении лица с муниципальной должности, должности муниципальной службы либо с должности в органах представительной или исполнительной власти МО «Красногвардейский район» - в соответствующую организацию;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proofErr w:type="gramStart"/>
      <w:r w:rsidRPr="00786FF4">
        <w:rPr>
          <w:sz w:val="28"/>
          <w:szCs w:val="28"/>
        </w:rPr>
        <w:t>- для получения справки органа о виде и размере назначенной пенсии с указанием федерального закона, в соответствии с которым она назначена, и сроков ее назначения, и справки о неполучении одновременно со страховой пенсией (прекращении выплаты) пенсии, доплаты, надбавки к пенсии, пожизненного содержания, дополнительного материального обеспечения в соответствии с иными федеральными законами, законами и иными нормативными правовыми актами Республики Адыгея, законами и</w:t>
      </w:r>
      <w:proofErr w:type="gramEnd"/>
      <w:r w:rsidRPr="00786FF4">
        <w:rPr>
          <w:sz w:val="28"/>
          <w:szCs w:val="28"/>
        </w:rPr>
        <w:t xml:space="preserve"> иными нормативными правовыми актами других субъектов Российской Федерации, муниципальными правовыми актами (в случае, если по трудовой книжке или другим документам усматривается возможность их получения) - в Клиентскую службу Социального Фонда России в Красногвардейском районе.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 xml:space="preserve">.2.2. Срок направления информационного запроса – не позднее 10 рабочих дней со дня регистрации заявления о предоставлении муниципальной услуги в Уполномоченном органе. 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 xml:space="preserve">.2.3. </w:t>
      </w:r>
      <w:proofErr w:type="gramStart"/>
      <w:r w:rsidRPr="00786FF4">
        <w:rPr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муниципальной услуги, устанавливаются частью 3 статьи 7 Федерального закона № 210-ФЗ, если иные сроки подготовки и направления ответов на межведомственные запросы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.3. Принятие решения о предоставлении (об отказе в предоставлении) муниципальной услуги.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.3.1. Уполномоченный орган отказывает заявителю в предоставлении муниципальной услуги при наличии следующих оснований: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1) непредставление заявителем заявления и всех необходимых документов, которые он должен представить самостоятельно;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2) ответ на межведомственный запрос содержит сведения, свидетельствующие об отсутствии права у заявителя на предоставление муниципальной услуги;</w:t>
      </w:r>
    </w:p>
    <w:p w:rsidR="00934EF5" w:rsidRPr="00786FF4" w:rsidRDefault="003549A3" w:rsidP="00934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заявление </w:t>
      </w:r>
      <w:r w:rsidRPr="003549A3">
        <w:rPr>
          <w:sz w:val="28"/>
          <w:szCs w:val="28"/>
        </w:rPr>
        <w:t>о возобновлении выплаты пенсии за выслугу лет лицу, замещавшему муниципальные должности и должности муниципальной службы МО «Красногвардейский район»</w:t>
      </w:r>
      <w:r>
        <w:rPr>
          <w:sz w:val="28"/>
          <w:szCs w:val="28"/>
        </w:rPr>
        <w:t xml:space="preserve"> </w:t>
      </w:r>
      <w:r w:rsidR="00934EF5" w:rsidRPr="00786FF4">
        <w:rPr>
          <w:sz w:val="28"/>
          <w:szCs w:val="28"/>
        </w:rPr>
        <w:t>и должности муниципальной службы МО «Красногвардейский район», содержит недостоверные сведения;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lastRenderedPageBreak/>
        <w:t>4) документы представлены лицом, не уполномоченным получателем муниципальной услуги на осуществление таких действий;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5) смерть заявителя.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.3.2. Принятие решения о предоставлении муниципальной услуги осуществляется в срок, не превышающий 10 рабочих дней со дня получения Уполномоченным органом всех сведений, необходимых для предоставления муниципальной услуги в соответствии с вариантом предоставления муниципальной услуги.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.4. Предоставление результата муниципальной услуги.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.4.1. Результат предоставления муниципальной услуги может быть получен на бумажном носителе – в Уполномоченном органе, почтовым отправлением с уведомлением о вручении, в случае обращения за предоставлением муниципальной услуги соответственно в Уполномоченный орган посредством почтовой связи.</w:t>
      </w:r>
    </w:p>
    <w:p w:rsidR="00934EF5" w:rsidRPr="00786FF4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>.4.2. Предоставление результата муниципальной услуги осуществляется в срок, не превышающий 3 рабочих дней со дня принятия решения о предоставлении (об отказе в предоставлении) муниципальной услуги.</w:t>
      </w:r>
    </w:p>
    <w:p w:rsidR="00934EF5" w:rsidRPr="00DE4288" w:rsidRDefault="00934EF5" w:rsidP="00934EF5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B7562E" w:rsidRPr="00786FF4">
        <w:rPr>
          <w:sz w:val="28"/>
          <w:szCs w:val="28"/>
        </w:rPr>
        <w:t>1</w:t>
      </w:r>
      <w:r w:rsidR="00F5500A" w:rsidRPr="00786FF4">
        <w:rPr>
          <w:sz w:val="28"/>
          <w:szCs w:val="28"/>
        </w:rPr>
        <w:t>4</w:t>
      </w:r>
      <w:r w:rsidRPr="00786FF4">
        <w:rPr>
          <w:sz w:val="28"/>
          <w:szCs w:val="28"/>
        </w:rPr>
        <w:t xml:space="preserve">.4.3. Результат предоставления муниципальной услуги может быть предоставлен по выбору заявителя независимо от его местонахождения посредством почтовой связи с уведомлением о вручении, либо при личном обращении в </w:t>
      </w:r>
      <w:r w:rsidRPr="00DE4288">
        <w:rPr>
          <w:sz w:val="28"/>
          <w:szCs w:val="28"/>
        </w:rPr>
        <w:t>Уполномоченный орган.</w:t>
      </w:r>
    </w:p>
    <w:p w:rsidR="00934EF5" w:rsidRPr="00DE4288" w:rsidRDefault="00934EF5" w:rsidP="00604F57">
      <w:pPr>
        <w:ind w:firstLine="709"/>
        <w:jc w:val="both"/>
        <w:rPr>
          <w:sz w:val="28"/>
          <w:szCs w:val="28"/>
        </w:rPr>
      </w:pPr>
    </w:p>
    <w:p w:rsidR="00DA467F" w:rsidRPr="00DE4288" w:rsidRDefault="00DA467F" w:rsidP="00DA467F">
      <w:pPr>
        <w:ind w:firstLine="709"/>
        <w:jc w:val="center"/>
        <w:rPr>
          <w:b/>
          <w:spacing w:val="-10"/>
          <w:sz w:val="28"/>
          <w:szCs w:val="28"/>
        </w:rPr>
      </w:pPr>
      <w:r w:rsidRPr="00DE4288">
        <w:rPr>
          <w:b/>
          <w:sz w:val="28"/>
          <w:szCs w:val="28"/>
        </w:rPr>
        <w:t>Вариант</w:t>
      </w:r>
      <w:r w:rsidRPr="00DE4288">
        <w:rPr>
          <w:b/>
          <w:spacing w:val="-6"/>
          <w:sz w:val="28"/>
          <w:szCs w:val="28"/>
        </w:rPr>
        <w:t xml:space="preserve"> </w:t>
      </w:r>
      <w:r w:rsidRPr="00DE4288">
        <w:rPr>
          <w:b/>
          <w:spacing w:val="-10"/>
          <w:sz w:val="28"/>
          <w:szCs w:val="28"/>
        </w:rPr>
        <w:t>3</w:t>
      </w:r>
    </w:p>
    <w:p w:rsidR="00934EF5" w:rsidRPr="00DE4288" w:rsidRDefault="00934EF5" w:rsidP="00604F57">
      <w:pPr>
        <w:ind w:firstLine="709"/>
        <w:jc w:val="both"/>
        <w:rPr>
          <w:sz w:val="28"/>
          <w:szCs w:val="28"/>
        </w:rPr>
      </w:pPr>
    </w:p>
    <w:p w:rsidR="00F87289" w:rsidRPr="008E7B4A" w:rsidRDefault="00F87289" w:rsidP="00F87289">
      <w:pPr>
        <w:ind w:firstLine="709"/>
        <w:jc w:val="both"/>
        <w:rPr>
          <w:sz w:val="28"/>
          <w:szCs w:val="28"/>
        </w:rPr>
      </w:pPr>
      <w:r w:rsidRPr="00DE4288">
        <w:rPr>
          <w:sz w:val="28"/>
          <w:szCs w:val="28"/>
        </w:rPr>
        <w:t>3.1</w:t>
      </w:r>
      <w:r w:rsidR="0033799F" w:rsidRPr="00DE4288">
        <w:rPr>
          <w:sz w:val="28"/>
          <w:szCs w:val="28"/>
        </w:rPr>
        <w:t>5</w:t>
      </w:r>
      <w:r w:rsidRPr="008E7B4A">
        <w:rPr>
          <w:sz w:val="28"/>
          <w:szCs w:val="28"/>
        </w:rPr>
        <w:t>. Максимальный</w:t>
      </w:r>
      <w:r w:rsidRPr="008E7B4A">
        <w:rPr>
          <w:spacing w:val="80"/>
          <w:sz w:val="28"/>
          <w:szCs w:val="28"/>
        </w:rPr>
        <w:t xml:space="preserve"> </w:t>
      </w:r>
      <w:r w:rsidRPr="008E7B4A">
        <w:rPr>
          <w:sz w:val="28"/>
          <w:szCs w:val="28"/>
        </w:rPr>
        <w:t>срок</w:t>
      </w:r>
      <w:r w:rsidRPr="008E7B4A">
        <w:rPr>
          <w:spacing w:val="80"/>
          <w:sz w:val="28"/>
          <w:szCs w:val="28"/>
        </w:rPr>
        <w:t xml:space="preserve"> </w:t>
      </w:r>
      <w:r w:rsidRPr="008E7B4A">
        <w:rPr>
          <w:sz w:val="28"/>
          <w:szCs w:val="28"/>
        </w:rPr>
        <w:t>предоставления</w:t>
      </w:r>
      <w:r w:rsidRPr="008E7B4A">
        <w:rPr>
          <w:spacing w:val="80"/>
          <w:sz w:val="28"/>
          <w:szCs w:val="28"/>
        </w:rPr>
        <w:t xml:space="preserve"> </w:t>
      </w:r>
      <w:r w:rsidRPr="008E7B4A">
        <w:rPr>
          <w:sz w:val="28"/>
          <w:szCs w:val="28"/>
        </w:rPr>
        <w:t>варианта</w:t>
      </w:r>
      <w:r w:rsidRPr="008E7B4A">
        <w:rPr>
          <w:spacing w:val="80"/>
          <w:sz w:val="28"/>
          <w:szCs w:val="28"/>
        </w:rPr>
        <w:t xml:space="preserve"> </w:t>
      </w:r>
      <w:r w:rsidRPr="008E7B4A">
        <w:rPr>
          <w:sz w:val="28"/>
          <w:szCs w:val="28"/>
        </w:rPr>
        <w:t>муниципальной</w:t>
      </w:r>
      <w:r w:rsidRPr="008E7B4A">
        <w:rPr>
          <w:spacing w:val="80"/>
          <w:sz w:val="28"/>
          <w:szCs w:val="28"/>
        </w:rPr>
        <w:t xml:space="preserve"> </w:t>
      </w:r>
      <w:r w:rsidRPr="008E7B4A">
        <w:rPr>
          <w:sz w:val="28"/>
          <w:szCs w:val="28"/>
        </w:rPr>
        <w:t>услуги составляет не более 20 рабочих дней со дня регистрации заявления.</w:t>
      </w:r>
    </w:p>
    <w:p w:rsidR="00F87289" w:rsidRPr="008E7B4A" w:rsidRDefault="00F87289" w:rsidP="00F87289">
      <w:pPr>
        <w:ind w:firstLine="709"/>
        <w:jc w:val="both"/>
        <w:rPr>
          <w:sz w:val="28"/>
          <w:szCs w:val="28"/>
        </w:rPr>
      </w:pPr>
      <w:r w:rsidRPr="008E7B4A">
        <w:rPr>
          <w:sz w:val="28"/>
          <w:szCs w:val="28"/>
        </w:rPr>
        <w:t>3.1</w:t>
      </w:r>
      <w:r w:rsidR="0033799F">
        <w:rPr>
          <w:sz w:val="28"/>
          <w:szCs w:val="28"/>
        </w:rPr>
        <w:t>6</w:t>
      </w:r>
      <w:r w:rsidRPr="008E7B4A">
        <w:rPr>
          <w:sz w:val="28"/>
          <w:szCs w:val="28"/>
        </w:rPr>
        <w:t>. Результатом</w:t>
      </w:r>
      <w:r w:rsidRPr="008E7B4A">
        <w:rPr>
          <w:spacing w:val="-5"/>
          <w:sz w:val="28"/>
          <w:szCs w:val="28"/>
        </w:rPr>
        <w:t xml:space="preserve"> </w:t>
      </w:r>
      <w:r w:rsidRPr="008E7B4A">
        <w:rPr>
          <w:sz w:val="28"/>
          <w:szCs w:val="28"/>
        </w:rPr>
        <w:t>предоставления</w:t>
      </w:r>
      <w:r w:rsidRPr="008E7B4A">
        <w:rPr>
          <w:spacing w:val="-5"/>
          <w:sz w:val="28"/>
          <w:szCs w:val="28"/>
        </w:rPr>
        <w:t xml:space="preserve"> </w:t>
      </w:r>
      <w:r w:rsidRPr="008E7B4A">
        <w:rPr>
          <w:sz w:val="28"/>
          <w:szCs w:val="28"/>
        </w:rPr>
        <w:t>варианта</w:t>
      </w:r>
      <w:r w:rsidRPr="008E7B4A">
        <w:rPr>
          <w:spacing w:val="-4"/>
          <w:sz w:val="28"/>
          <w:szCs w:val="28"/>
        </w:rPr>
        <w:t xml:space="preserve"> </w:t>
      </w:r>
      <w:r w:rsidRPr="008E7B4A">
        <w:rPr>
          <w:sz w:val="28"/>
          <w:szCs w:val="28"/>
        </w:rPr>
        <w:t>муниципальной</w:t>
      </w:r>
      <w:r w:rsidRPr="008E7B4A">
        <w:rPr>
          <w:spacing w:val="-6"/>
          <w:sz w:val="28"/>
          <w:szCs w:val="28"/>
        </w:rPr>
        <w:t xml:space="preserve"> </w:t>
      </w:r>
      <w:r w:rsidRPr="008E7B4A">
        <w:rPr>
          <w:sz w:val="28"/>
          <w:szCs w:val="28"/>
        </w:rPr>
        <w:t>услуги</w:t>
      </w:r>
      <w:r w:rsidRPr="008E7B4A">
        <w:rPr>
          <w:spacing w:val="-4"/>
          <w:sz w:val="28"/>
          <w:szCs w:val="28"/>
        </w:rPr>
        <w:t xml:space="preserve"> </w:t>
      </w:r>
      <w:r w:rsidRPr="008E7B4A">
        <w:rPr>
          <w:spacing w:val="-2"/>
          <w:sz w:val="28"/>
          <w:szCs w:val="28"/>
        </w:rPr>
        <w:t>являются:</w:t>
      </w:r>
    </w:p>
    <w:p w:rsidR="00F87289" w:rsidRPr="008E7B4A" w:rsidRDefault="00F87289" w:rsidP="00F87289">
      <w:pPr>
        <w:ind w:firstLine="709"/>
        <w:jc w:val="both"/>
        <w:rPr>
          <w:sz w:val="28"/>
          <w:szCs w:val="28"/>
        </w:rPr>
      </w:pPr>
      <w:r w:rsidRPr="008E7B4A">
        <w:rPr>
          <w:sz w:val="28"/>
          <w:szCs w:val="28"/>
        </w:rPr>
        <w:t>3.1</w:t>
      </w:r>
      <w:r w:rsidR="0033799F">
        <w:rPr>
          <w:sz w:val="28"/>
          <w:szCs w:val="28"/>
        </w:rPr>
        <w:t>6</w:t>
      </w:r>
      <w:r w:rsidRPr="008E7B4A">
        <w:rPr>
          <w:sz w:val="28"/>
          <w:szCs w:val="28"/>
        </w:rPr>
        <w:t xml:space="preserve">.1. распоряжение администрации МО «Красногвардейский район» о </w:t>
      </w:r>
      <w:r w:rsidR="007D1066">
        <w:rPr>
          <w:sz w:val="28"/>
          <w:szCs w:val="28"/>
        </w:rPr>
        <w:t>п</w:t>
      </w:r>
      <w:r w:rsidR="007D1066" w:rsidRPr="007D1066">
        <w:rPr>
          <w:sz w:val="28"/>
          <w:szCs w:val="28"/>
        </w:rPr>
        <w:t>рекращени</w:t>
      </w:r>
      <w:r w:rsidR="007D1066">
        <w:rPr>
          <w:sz w:val="28"/>
          <w:szCs w:val="28"/>
        </w:rPr>
        <w:t>и</w:t>
      </w:r>
      <w:r w:rsidR="007D1066" w:rsidRPr="007D1066">
        <w:rPr>
          <w:sz w:val="28"/>
          <w:szCs w:val="28"/>
        </w:rPr>
        <w:t xml:space="preserve"> выплаты пенсии за выслугу лет лицу, замещавшему муниципальные должности и должности муниципальной службы МО «Красногвардейский район»</w:t>
      </w:r>
      <w:r w:rsidRPr="008E7B4A">
        <w:rPr>
          <w:sz w:val="28"/>
          <w:szCs w:val="28"/>
        </w:rPr>
        <w:t>;</w:t>
      </w:r>
    </w:p>
    <w:p w:rsidR="00F87289" w:rsidRPr="008E7B4A" w:rsidRDefault="00F87289" w:rsidP="00F87289">
      <w:pPr>
        <w:ind w:firstLine="709"/>
        <w:jc w:val="both"/>
        <w:rPr>
          <w:sz w:val="28"/>
          <w:szCs w:val="28"/>
        </w:rPr>
      </w:pPr>
      <w:r w:rsidRPr="008E7B4A">
        <w:rPr>
          <w:sz w:val="28"/>
          <w:szCs w:val="28"/>
        </w:rPr>
        <w:t>3.1</w:t>
      </w:r>
      <w:r w:rsidR="00B67612">
        <w:rPr>
          <w:sz w:val="28"/>
          <w:szCs w:val="28"/>
        </w:rPr>
        <w:t>6</w:t>
      </w:r>
      <w:r w:rsidRPr="008E7B4A">
        <w:rPr>
          <w:sz w:val="28"/>
          <w:szCs w:val="28"/>
        </w:rPr>
        <w:t>.2. уведомление от уполномоченного органа в письменной форме с указанием причин отказа в предоставлении муниципальной услуги.</w:t>
      </w:r>
    </w:p>
    <w:p w:rsidR="00F87289" w:rsidRPr="008E7B4A" w:rsidRDefault="00F87289" w:rsidP="00F87289">
      <w:pPr>
        <w:ind w:firstLine="709"/>
        <w:jc w:val="both"/>
        <w:rPr>
          <w:sz w:val="28"/>
          <w:szCs w:val="28"/>
        </w:rPr>
      </w:pPr>
      <w:r w:rsidRPr="008E7B4A">
        <w:rPr>
          <w:spacing w:val="-2"/>
          <w:sz w:val="28"/>
          <w:szCs w:val="28"/>
        </w:rPr>
        <w:t>3.1</w:t>
      </w:r>
      <w:r w:rsidR="00B67612">
        <w:rPr>
          <w:spacing w:val="-2"/>
          <w:sz w:val="28"/>
          <w:szCs w:val="28"/>
        </w:rPr>
        <w:t>7</w:t>
      </w:r>
      <w:r w:rsidRPr="008E7B4A">
        <w:rPr>
          <w:spacing w:val="-2"/>
          <w:sz w:val="28"/>
          <w:szCs w:val="28"/>
        </w:rPr>
        <w:t xml:space="preserve">. </w:t>
      </w:r>
      <w:r w:rsidRPr="008E7B4A">
        <w:rPr>
          <w:sz w:val="28"/>
          <w:szCs w:val="28"/>
        </w:rPr>
        <w:t>Предоставление муниципальной услуги включает в себя следующие административные процедуры в соответствии с вариантом:</w:t>
      </w:r>
    </w:p>
    <w:p w:rsidR="00F87289" w:rsidRPr="008E7B4A" w:rsidRDefault="00F87289" w:rsidP="00F87289">
      <w:pPr>
        <w:ind w:firstLine="709"/>
        <w:jc w:val="both"/>
        <w:rPr>
          <w:sz w:val="28"/>
          <w:szCs w:val="28"/>
        </w:rPr>
      </w:pPr>
      <w:r w:rsidRPr="008E7B4A">
        <w:rPr>
          <w:sz w:val="28"/>
          <w:szCs w:val="28"/>
        </w:rPr>
        <w:t>3.1</w:t>
      </w:r>
      <w:r w:rsidR="00EF1788">
        <w:rPr>
          <w:sz w:val="28"/>
          <w:szCs w:val="28"/>
        </w:rPr>
        <w:t>7</w:t>
      </w:r>
      <w:r w:rsidRPr="008E7B4A">
        <w:rPr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услуги;</w:t>
      </w:r>
    </w:p>
    <w:p w:rsidR="00F87289" w:rsidRPr="00786FF4" w:rsidRDefault="00F87289" w:rsidP="00F87289">
      <w:pPr>
        <w:ind w:firstLine="709"/>
        <w:jc w:val="both"/>
        <w:rPr>
          <w:sz w:val="28"/>
          <w:szCs w:val="28"/>
        </w:rPr>
      </w:pPr>
      <w:r w:rsidRPr="008E7B4A">
        <w:rPr>
          <w:sz w:val="28"/>
          <w:szCs w:val="28"/>
        </w:rPr>
        <w:t>3.1</w:t>
      </w:r>
      <w:r w:rsidR="00EF1788">
        <w:rPr>
          <w:sz w:val="28"/>
          <w:szCs w:val="28"/>
        </w:rPr>
        <w:t>7</w:t>
      </w:r>
      <w:r w:rsidRPr="008E7B4A">
        <w:rPr>
          <w:sz w:val="28"/>
          <w:szCs w:val="28"/>
        </w:rPr>
        <w:t>.2.</w:t>
      </w:r>
      <w:r w:rsidRPr="00786FF4">
        <w:rPr>
          <w:sz w:val="28"/>
          <w:szCs w:val="28"/>
        </w:rPr>
        <w:t xml:space="preserve"> принятие решения о предоставлении (об отказе в предоставлении) муниципальной услуги;</w:t>
      </w:r>
    </w:p>
    <w:p w:rsidR="00F87289" w:rsidRPr="00786FF4" w:rsidRDefault="00F87289" w:rsidP="00F87289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3.1</w:t>
      </w:r>
      <w:r w:rsidR="00EF1788">
        <w:rPr>
          <w:sz w:val="28"/>
          <w:szCs w:val="28"/>
        </w:rPr>
        <w:t>7</w:t>
      </w:r>
      <w:r w:rsidRPr="00786FF4">
        <w:rPr>
          <w:sz w:val="28"/>
          <w:szCs w:val="28"/>
        </w:rPr>
        <w:t>.</w:t>
      </w:r>
      <w:r w:rsidR="002A438A">
        <w:rPr>
          <w:sz w:val="28"/>
          <w:szCs w:val="28"/>
        </w:rPr>
        <w:t>3</w:t>
      </w:r>
      <w:r w:rsidRPr="00786FF4">
        <w:rPr>
          <w:sz w:val="28"/>
          <w:szCs w:val="28"/>
        </w:rPr>
        <w:t>. предоставление результата муниципальной услуги.</w:t>
      </w:r>
    </w:p>
    <w:p w:rsidR="00EF1788" w:rsidRDefault="00F87289" w:rsidP="00F87289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3.1</w:t>
      </w:r>
      <w:r w:rsidR="00EF1788">
        <w:rPr>
          <w:sz w:val="28"/>
          <w:szCs w:val="28"/>
        </w:rPr>
        <w:t>8</w:t>
      </w:r>
      <w:r w:rsidRPr="00786FF4">
        <w:rPr>
          <w:sz w:val="28"/>
          <w:szCs w:val="28"/>
        </w:rPr>
        <w:t>. Приостановление предоставления муниципальной услуги в соответствии с настоящим вариантом не предусмотрено.</w:t>
      </w:r>
    </w:p>
    <w:p w:rsidR="00EF1788" w:rsidRDefault="00EF1788" w:rsidP="00F87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</w:t>
      </w:r>
      <w:r w:rsidRPr="00EF1788">
        <w:rPr>
          <w:sz w:val="28"/>
          <w:szCs w:val="28"/>
        </w:rPr>
        <w:t xml:space="preserve"> </w:t>
      </w:r>
      <w:r w:rsidR="00243FE4">
        <w:rPr>
          <w:sz w:val="28"/>
          <w:szCs w:val="28"/>
        </w:rPr>
        <w:t>М</w:t>
      </w:r>
      <w:r w:rsidRPr="00BC7F65">
        <w:rPr>
          <w:sz w:val="28"/>
          <w:szCs w:val="28"/>
        </w:rPr>
        <w:t>ежведомственное информационное взаимодействие</w:t>
      </w:r>
      <w:r w:rsidR="00243FE4">
        <w:rPr>
          <w:sz w:val="28"/>
          <w:szCs w:val="28"/>
        </w:rPr>
        <w:t xml:space="preserve"> </w:t>
      </w:r>
      <w:r w:rsidR="00243FE4" w:rsidRPr="00786FF4">
        <w:rPr>
          <w:sz w:val="28"/>
          <w:szCs w:val="28"/>
        </w:rPr>
        <w:t>в соответствии с настоящим вариантом не предусмотрено</w:t>
      </w:r>
      <w:r w:rsidR="00243FE4">
        <w:rPr>
          <w:sz w:val="28"/>
          <w:szCs w:val="28"/>
        </w:rPr>
        <w:t>.</w:t>
      </w:r>
    </w:p>
    <w:p w:rsidR="00F87289" w:rsidRPr="00786FF4" w:rsidRDefault="00F87289" w:rsidP="00F87289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245EBB">
        <w:rPr>
          <w:sz w:val="28"/>
          <w:szCs w:val="28"/>
        </w:rPr>
        <w:t>20</w:t>
      </w:r>
      <w:r w:rsidRPr="00786FF4">
        <w:rPr>
          <w:sz w:val="28"/>
          <w:szCs w:val="28"/>
        </w:rPr>
        <w:t>. Административные процедуры.</w:t>
      </w:r>
    </w:p>
    <w:p w:rsidR="00F87289" w:rsidRPr="00786FF4" w:rsidRDefault="00F87289" w:rsidP="00F87289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lastRenderedPageBreak/>
        <w:t>3.</w:t>
      </w:r>
      <w:r w:rsidR="00245EBB">
        <w:rPr>
          <w:sz w:val="28"/>
          <w:szCs w:val="28"/>
        </w:rPr>
        <w:t>20</w:t>
      </w:r>
      <w:r w:rsidRPr="00786FF4">
        <w:rPr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услуги.</w:t>
      </w:r>
    </w:p>
    <w:p w:rsidR="00F87289" w:rsidRPr="00786FF4" w:rsidRDefault="00F87289" w:rsidP="00F87289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597EA7">
        <w:rPr>
          <w:sz w:val="28"/>
          <w:szCs w:val="28"/>
        </w:rPr>
        <w:t>20</w:t>
      </w:r>
      <w:r w:rsidRPr="00786FF4">
        <w:rPr>
          <w:sz w:val="28"/>
          <w:szCs w:val="28"/>
        </w:rPr>
        <w:t>.1.1. Представление заявителем заявления по форме, согласно приложению № 2 к настоящему Административному регламенту, и документов, которые заявитель должен представить самостоятельно, осуществляется при личном обращении в Уполномоченный орган, почтовым отправлением с уведомлением о вручении.</w:t>
      </w:r>
    </w:p>
    <w:p w:rsidR="00F87289" w:rsidRPr="00786FF4" w:rsidRDefault="00F87289" w:rsidP="00F87289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597EA7">
        <w:rPr>
          <w:sz w:val="28"/>
          <w:szCs w:val="28"/>
        </w:rPr>
        <w:t>20</w:t>
      </w:r>
      <w:r w:rsidRPr="00786FF4">
        <w:rPr>
          <w:sz w:val="28"/>
          <w:szCs w:val="28"/>
        </w:rPr>
        <w:t>.1.2.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5027E8" w:rsidRPr="00786FF4" w:rsidRDefault="005027E8" w:rsidP="005027E8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 xml:space="preserve">1) заявление о предоставлении муниципальной услуги, подписанное заявителем или </w:t>
      </w:r>
      <w:r>
        <w:rPr>
          <w:sz w:val="28"/>
          <w:szCs w:val="28"/>
        </w:rPr>
        <w:t>его</w:t>
      </w:r>
      <w:r w:rsidRPr="00786FF4">
        <w:rPr>
          <w:sz w:val="28"/>
          <w:szCs w:val="28"/>
        </w:rPr>
        <w:t xml:space="preserve"> уполномоченным представител</w:t>
      </w:r>
      <w:r>
        <w:rPr>
          <w:sz w:val="28"/>
          <w:szCs w:val="28"/>
        </w:rPr>
        <w:t>ем</w:t>
      </w:r>
      <w:r w:rsidRPr="00786FF4">
        <w:rPr>
          <w:sz w:val="28"/>
          <w:szCs w:val="28"/>
        </w:rPr>
        <w:t>;</w:t>
      </w:r>
    </w:p>
    <w:p w:rsidR="005027E8" w:rsidRPr="00786FF4" w:rsidRDefault="005027E8" w:rsidP="005027E8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2) согласие на обработку персональных данных, заполненное по форме, приведенной в приложении № 3 к Административному регламенту, подписанное заявителем;</w:t>
      </w:r>
    </w:p>
    <w:p w:rsidR="005027E8" w:rsidRPr="00786FF4" w:rsidRDefault="005027E8" w:rsidP="005027E8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3) документ, удостоверяющий личность заявителя, а также личность представителя заявителя в случае, если с заявлением обращается представитель заявителя (или копии всех страниц документа, удостоверенного нотариально или в соответствии с действующим законодательством Российской Федерации);</w:t>
      </w:r>
    </w:p>
    <w:p w:rsidR="005027E8" w:rsidRPr="00786FF4" w:rsidRDefault="005027E8" w:rsidP="005027E8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4) документ, подтверждающий наличие прав (полномочий) представителя заявителя на совершение действий, связанных с решением вопроса установления пенсии за выслугу лет лицу, замещавшему муниципальные должности и должности муниципальной служ</w:t>
      </w:r>
      <w:r w:rsidR="00E47A02">
        <w:rPr>
          <w:sz w:val="28"/>
          <w:szCs w:val="28"/>
        </w:rPr>
        <w:t>бы МО «Красногвардейский район».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786FF4">
        <w:rPr>
          <w:sz w:val="28"/>
          <w:szCs w:val="28"/>
        </w:rPr>
        <w:t>.1.</w:t>
      </w:r>
      <w:r>
        <w:rPr>
          <w:sz w:val="28"/>
          <w:szCs w:val="28"/>
        </w:rPr>
        <w:t>3</w:t>
      </w:r>
      <w:r w:rsidRPr="00786FF4">
        <w:rPr>
          <w:sz w:val="28"/>
          <w:szCs w:val="28"/>
        </w:rPr>
        <w:t>. Заявление и представленные документы подаются на бумажном носителе при личном обращении в Уполномоченный орган.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786FF4">
        <w:rPr>
          <w:sz w:val="28"/>
          <w:szCs w:val="28"/>
        </w:rPr>
        <w:t>.1.</w:t>
      </w:r>
      <w:r>
        <w:rPr>
          <w:sz w:val="28"/>
          <w:szCs w:val="28"/>
        </w:rPr>
        <w:t>4</w:t>
      </w:r>
      <w:r w:rsidRPr="00786FF4">
        <w:rPr>
          <w:sz w:val="28"/>
          <w:szCs w:val="28"/>
        </w:rPr>
        <w:t>. 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подтверждения факта отправки лежит на заявителе). В этом случае направляются копии документов, заверенных в порядке, установленном законодательством Российской Федерации, подлинники документов не направляются.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786FF4">
        <w:rPr>
          <w:sz w:val="28"/>
          <w:szCs w:val="28"/>
        </w:rPr>
        <w:t>.1.</w:t>
      </w:r>
      <w:r>
        <w:rPr>
          <w:sz w:val="28"/>
          <w:szCs w:val="28"/>
        </w:rPr>
        <w:t>5</w:t>
      </w:r>
      <w:r w:rsidRPr="00786FF4">
        <w:rPr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1) личное обращение в Уполномоченный орган – документ, удостоверяющий личность гражданина;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2) почтовым отправлением – копия документа, удостоверяющего личность гражданина, заверенная в установленном законодательством порядке.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080173">
        <w:rPr>
          <w:sz w:val="28"/>
          <w:szCs w:val="28"/>
        </w:rPr>
        <w:t>20</w:t>
      </w:r>
      <w:r w:rsidRPr="00786FF4">
        <w:rPr>
          <w:sz w:val="28"/>
          <w:szCs w:val="28"/>
        </w:rPr>
        <w:t>.1.</w:t>
      </w:r>
      <w:r w:rsidR="00080173">
        <w:rPr>
          <w:sz w:val="28"/>
          <w:szCs w:val="28"/>
        </w:rPr>
        <w:t>6</w:t>
      </w:r>
      <w:r w:rsidRPr="00786FF4">
        <w:rPr>
          <w:sz w:val="28"/>
          <w:szCs w:val="28"/>
        </w:rPr>
        <w:t>. Уполномоченный орган отказывают заявителю в приеме заявления и документов и (или) информации при наличии следующих оснований: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1) документ, удостоверяющий личность заявителя, не представлен;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2) предоставление заявителем документов, не позволяющих однозначно истолковать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отсутствие подписи и печати.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lastRenderedPageBreak/>
        <w:t>3.</w:t>
      </w:r>
      <w:r w:rsidR="00080173">
        <w:rPr>
          <w:sz w:val="28"/>
          <w:szCs w:val="28"/>
        </w:rPr>
        <w:t>20</w:t>
      </w:r>
      <w:r w:rsidRPr="00786FF4">
        <w:rPr>
          <w:sz w:val="28"/>
          <w:szCs w:val="28"/>
        </w:rPr>
        <w:t>.1.</w:t>
      </w:r>
      <w:r w:rsidR="00080173">
        <w:rPr>
          <w:sz w:val="28"/>
          <w:szCs w:val="28"/>
        </w:rPr>
        <w:t>7</w:t>
      </w:r>
      <w:r w:rsidRPr="00786FF4">
        <w:rPr>
          <w:sz w:val="28"/>
          <w:szCs w:val="28"/>
        </w:rPr>
        <w:t>. О наличии оснований для отказа в приеме документов заявителя информирует должностное лицо Уполномоченного органа, ответственное за прием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080173">
        <w:rPr>
          <w:sz w:val="28"/>
          <w:szCs w:val="28"/>
        </w:rPr>
        <w:t>20</w:t>
      </w:r>
      <w:r w:rsidRPr="00786FF4">
        <w:rPr>
          <w:sz w:val="28"/>
          <w:szCs w:val="28"/>
        </w:rPr>
        <w:t>.1.</w:t>
      </w:r>
      <w:r w:rsidR="00080173">
        <w:rPr>
          <w:sz w:val="28"/>
          <w:szCs w:val="28"/>
        </w:rPr>
        <w:t>8</w:t>
      </w:r>
      <w:r w:rsidRPr="00786FF4">
        <w:rPr>
          <w:sz w:val="28"/>
          <w:szCs w:val="28"/>
        </w:rPr>
        <w:t>. Уведомление об отказе в приеме документов, необходимых для предоставления муниципальной услуги, подписывается должностным лицом Уполномоченного органа и направляется заявителю с указанием причин отказа не позднее 3 рабочих дней со дня обращения заявителя за получением муниципальной услуги.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080173">
        <w:rPr>
          <w:sz w:val="28"/>
          <w:szCs w:val="28"/>
        </w:rPr>
        <w:t>20</w:t>
      </w:r>
      <w:r w:rsidRPr="00786FF4">
        <w:rPr>
          <w:sz w:val="28"/>
          <w:szCs w:val="28"/>
        </w:rPr>
        <w:t>.1.</w:t>
      </w:r>
      <w:r w:rsidR="00080173">
        <w:rPr>
          <w:sz w:val="28"/>
          <w:szCs w:val="28"/>
        </w:rPr>
        <w:t>9</w:t>
      </w:r>
      <w:r w:rsidRPr="00786FF4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080173">
        <w:rPr>
          <w:sz w:val="28"/>
          <w:szCs w:val="28"/>
        </w:rPr>
        <w:t>20</w:t>
      </w:r>
      <w:r w:rsidRPr="00786FF4">
        <w:rPr>
          <w:sz w:val="28"/>
          <w:szCs w:val="28"/>
        </w:rPr>
        <w:t>.1.1</w:t>
      </w:r>
      <w:r w:rsidR="00080173">
        <w:rPr>
          <w:sz w:val="28"/>
          <w:szCs w:val="28"/>
        </w:rPr>
        <w:t>0</w:t>
      </w:r>
      <w:r w:rsidRPr="00786FF4">
        <w:rPr>
          <w:sz w:val="28"/>
          <w:szCs w:val="28"/>
        </w:rPr>
        <w:t>. Муниципальная услуга предусматривает возможность приема заявления и документов, необходимых для предоставления варианта муниципальной услуги, по выбору заявителя, независимо от его местонахождения почтовым отправлением, личное обращение в Уполномоченный орган.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A062B1">
        <w:rPr>
          <w:sz w:val="28"/>
          <w:szCs w:val="28"/>
        </w:rPr>
        <w:t>20</w:t>
      </w:r>
      <w:r w:rsidRPr="00786FF4">
        <w:rPr>
          <w:sz w:val="28"/>
          <w:szCs w:val="28"/>
        </w:rPr>
        <w:t>.1.1</w:t>
      </w:r>
      <w:r w:rsidR="00080173">
        <w:rPr>
          <w:sz w:val="28"/>
          <w:szCs w:val="28"/>
        </w:rPr>
        <w:t>1</w:t>
      </w:r>
      <w:r w:rsidRPr="00786FF4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 в Уполномоченном органе – 1 рабочий день.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A062B1">
        <w:rPr>
          <w:sz w:val="28"/>
          <w:szCs w:val="28"/>
        </w:rPr>
        <w:t>20</w:t>
      </w:r>
      <w:r w:rsidRPr="00786FF4">
        <w:rPr>
          <w:sz w:val="28"/>
          <w:szCs w:val="28"/>
        </w:rPr>
        <w:t>.</w:t>
      </w:r>
      <w:r w:rsidR="007E0221">
        <w:rPr>
          <w:sz w:val="28"/>
          <w:szCs w:val="28"/>
        </w:rPr>
        <w:t>2</w:t>
      </w:r>
      <w:r w:rsidRPr="00786FF4">
        <w:rPr>
          <w:sz w:val="28"/>
          <w:szCs w:val="28"/>
        </w:rPr>
        <w:t>. Принятие решения о предоставлении (об отказе в предоставлении) муниципальной услуги.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A062B1">
        <w:rPr>
          <w:sz w:val="28"/>
          <w:szCs w:val="28"/>
        </w:rPr>
        <w:t>20</w:t>
      </w:r>
      <w:r w:rsidRPr="00786FF4">
        <w:rPr>
          <w:sz w:val="28"/>
          <w:szCs w:val="28"/>
        </w:rPr>
        <w:t>.</w:t>
      </w:r>
      <w:r w:rsidR="007E0221">
        <w:rPr>
          <w:sz w:val="28"/>
          <w:szCs w:val="28"/>
        </w:rPr>
        <w:t>2</w:t>
      </w:r>
      <w:r w:rsidRPr="00786FF4">
        <w:rPr>
          <w:sz w:val="28"/>
          <w:szCs w:val="28"/>
        </w:rPr>
        <w:t>.1. Уполномоченный орган отказывает заявителю в предоставлении муниципальной услуги при наличии следующих оснований: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1) непредставление заявителем заявления и всех необходимых документов, которые он должен представить самостоятельно;</w:t>
      </w:r>
    </w:p>
    <w:p w:rsidR="00E75810" w:rsidRPr="007E0221" w:rsidRDefault="00E75810" w:rsidP="00E75810">
      <w:pPr>
        <w:ind w:firstLine="709"/>
        <w:jc w:val="both"/>
        <w:rPr>
          <w:sz w:val="28"/>
          <w:szCs w:val="28"/>
        </w:rPr>
      </w:pPr>
      <w:r w:rsidRPr="007E0221">
        <w:rPr>
          <w:sz w:val="28"/>
          <w:szCs w:val="28"/>
        </w:rPr>
        <w:t xml:space="preserve">2) заявление </w:t>
      </w:r>
      <w:r w:rsidR="007E0221" w:rsidRPr="007E0221">
        <w:rPr>
          <w:sz w:val="28"/>
          <w:szCs w:val="28"/>
        </w:rPr>
        <w:t>о прекращении выплаты пенсии за выслугу лет лицу, замещавшему муниципальные должности и должности муниципальной службы МО «Красногвардейский район»</w:t>
      </w:r>
      <w:r w:rsidRPr="007E0221">
        <w:rPr>
          <w:sz w:val="28"/>
          <w:szCs w:val="28"/>
        </w:rPr>
        <w:t>, содержит недостоверные сведения;</w:t>
      </w:r>
    </w:p>
    <w:p w:rsidR="00E75810" w:rsidRPr="007E0221" w:rsidRDefault="00A062B1" w:rsidP="00E75810">
      <w:pPr>
        <w:ind w:firstLine="709"/>
        <w:jc w:val="both"/>
        <w:rPr>
          <w:sz w:val="28"/>
          <w:szCs w:val="28"/>
        </w:rPr>
      </w:pPr>
      <w:r w:rsidRPr="007E0221">
        <w:rPr>
          <w:sz w:val="28"/>
          <w:szCs w:val="28"/>
        </w:rPr>
        <w:t>3</w:t>
      </w:r>
      <w:r w:rsidR="00E75810" w:rsidRPr="007E0221">
        <w:rPr>
          <w:sz w:val="28"/>
          <w:szCs w:val="28"/>
        </w:rPr>
        <w:t>) документы представлены лицом, не уполномоченным получателем муниципальной услуги на осуществление таких действий;</w:t>
      </w:r>
    </w:p>
    <w:p w:rsidR="00E75810" w:rsidRPr="007E0221" w:rsidRDefault="00A062B1" w:rsidP="00E75810">
      <w:pPr>
        <w:ind w:firstLine="709"/>
        <w:jc w:val="both"/>
        <w:rPr>
          <w:sz w:val="28"/>
          <w:szCs w:val="28"/>
        </w:rPr>
      </w:pPr>
      <w:r w:rsidRPr="007E0221">
        <w:rPr>
          <w:sz w:val="28"/>
          <w:szCs w:val="28"/>
        </w:rPr>
        <w:t>4</w:t>
      </w:r>
      <w:r w:rsidR="00E75810" w:rsidRPr="007E0221">
        <w:rPr>
          <w:sz w:val="28"/>
          <w:szCs w:val="28"/>
        </w:rPr>
        <w:t>) смерть заявителя.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7C7BDE">
        <w:rPr>
          <w:sz w:val="28"/>
          <w:szCs w:val="28"/>
        </w:rPr>
        <w:t>20</w:t>
      </w:r>
      <w:r w:rsidRPr="00786FF4">
        <w:rPr>
          <w:sz w:val="28"/>
          <w:szCs w:val="28"/>
        </w:rPr>
        <w:t>.</w:t>
      </w:r>
      <w:r w:rsidR="007E0221">
        <w:rPr>
          <w:sz w:val="28"/>
          <w:szCs w:val="28"/>
        </w:rPr>
        <w:t>2</w:t>
      </w:r>
      <w:r w:rsidRPr="00786FF4">
        <w:rPr>
          <w:sz w:val="28"/>
          <w:szCs w:val="28"/>
        </w:rPr>
        <w:t>.2. Принятие решения о предоставлении муниципальной услуги осуществляется в срок, не превышающий 10 рабочих дней со дня получения Уполномоченным органом всех сведений, необходимых для предоставления муниципальной услуги в соответствии с вариантом предоставления муниципальной услуги.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7C7BDE">
        <w:rPr>
          <w:sz w:val="28"/>
          <w:szCs w:val="28"/>
        </w:rPr>
        <w:t>20</w:t>
      </w:r>
      <w:r w:rsidRPr="00786FF4">
        <w:rPr>
          <w:sz w:val="28"/>
          <w:szCs w:val="28"/>
        </w:rPr>
        <w:t>.</w:t>
      </w:r>
      <w:r w:rsidR="007E0221">
        <w:rPr>
          <w:sz w:val="28"/>
          <w:szCs w:val="28"/>
        </w:rPr>
        <w:t>3</w:t>
      </w:r>
      <w:r w:rsidRPr="00786FF4">
        <w:rPr>
          <w:sz w:val="28"/>
          <w:szCs w:val="28"/>
        </w:rPr>
        <w:t>. Предоставление результата муниципальной услуги.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7C7BDE">
        <w:rPr>
          <w:sz w:val="28"/>
          <w:szCs w:val="28"/>
        </w:rPr>
        <w:t>20</w:t>
      </w:r>
      <w:r w:rsidRPr="00786FF4">
        <w:rPr>
          <w:sz w:val="28"/>
          <w:szCs w:val="28"/>
        </w:rPr>
        <w:t>.</w:t>
      </w:r>
      <w:r w:rsidR="007E0221">
        <w:rPr>
          <w:sz w:val="28"/>
          <w:szCs w:val="28"/>
        </w:rPr>
        <w:t>3</w:t>
      </w:r>
      <w:r w:rsidRPr="00786FF4">
        <w:rPr>
          <w:sz w:val="28"/>
          <w:szCs w:val="28"/>
        </w:rPr>
        <w:t>.1. Результат предоставления муниципальной услуги может быть получен на бумажном носителе – в Уполномоченном органе, почтовым отправлением с уведомлением о вручении, в случае обращения за предоставлением муниципальной услуги соответственно в Уполномоченный орган посредством почтовой связи.</w:t>
      </w:r>
    </w:p>
    <w:p w:rsidR="00E75810" w:rsidRPr="00786FF4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7C7BDE">
        <w:rPr>
          <w:sz w:val="28"/>
          <w:szCs w:val="28"/>
        </w:rPr>
        <w:t>20</w:t>
      </w:r>
      <w:r w:rsidRPr="00786FF4">
        <w:rPr>
          <w:sz w:val="28"/>
          <w:szCs w:val="28"/>
        </w:rPr>
        <w:t>.</w:t>
      </w:r>
      <w:r w:rsidR="007E0221">
        <w:rPr>
          <w:sz w:val="28"/>
          <w:szCs w:val="28"/>
        </w:rPr>
        <w:t>3</w:t>
      </w:r>
      <w:r w:rsidRPr="00786FF4">
        <w:rPr>
          <w:sz w:val="28"/>
          <w:szCs w:val="28"/>
        </w:rPr>
        <w:t>.2. Предоставление результата муниципальной услуги осуществляется в срок, не превышающий 3 рабочих дней со дня принятия решения о предоставлении (об отказе в предоставлении) муниципальной услуги.</w:t>
      </w:r>
    </w:p>
    <w:p w:rsidR="00E75810" w:rsidRPr="00DE4288" w:rsidRDefault="00E75810" w:rsidP="00E75810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lastRenderedPageBreak/>
        <w:t>3.</w:t>
      </w:r>
      <w:r w:rsidR="007C7BDE">
        <w:rPr>
          <w:sz w:val="28"/>
          <w:szCs w:val="28"/>
        </w:rPr>
        <w:t>20</w:t>
      </w:r>
      <w:r w:rsidRPr="00786FF4">
        <w:rPr>
          <w:sz w:val="28"/>
          <w:szCs w:val="28"/>
        </w:rPr>
        <w:t>.</w:t>
      </w:r>
      <w:r w:rsidR="007E0221">
        <w:rPr>
          <w:sz w:val="28"/>
          <w:szCs w:val="28"/>
        </w:rPr>
        <w:t>3</w:t>
      </w:r>
      <w:r w:rsidRPr="00786FF4">
        <w:rPr>
          <w:sz w:val="28"/>
          <w:szCs w:val="28"/>
        </w:rPr>
        <w:t xml:space="preserve">.3. Результат предоставления муниципальной услуги может быть предоставлен по выбору заявителя независимо от его местонахождения посредством почтовой связи с уведомлением о вручении, либо при личном обращении в </w:t>
      </w:r>
      <w:r w:rsidRPr="00DE4288">
        <w:rPr>
          <w:sz w:val="28"/>
          <w:szCs w:val="28"/>
        </w:rPr>
        <w:t>Уполномоченный орган.</w:t>
      </w:r>
    </w:p>
    <w:p w:rsidR="00D44517" w:rsidRDefault="00D44517" w:rsidP="00CB2727">
      <w:pPr>
        <w:jc w:val="both"/>
        <w:rPr>
          <w:color w:val="000000" w:themeColor="text1"/>
          <w:sz w:val="28"/>
          <w:szCs w:val="28"/>
        </w:rPr>
      </w:pPr>
    </w:p>
    <w:p w:rsidR="00B8770B" w:rsidRPr="00DE4288" w:rsidRDefault="00B8770B" w:rsidP="00B8770B">
      <w:pPr>
        <w:ind w:firstLine="709"/>
        <w:jc w:val="center"/>
        <w:rPr>
          <w:b/>
          <w:spacing w:val="-10"/>
          <w:sz w:val="28"/>
          <w:szCs w:val="28"/>
        </w:rPr>
      </w:pPr>
      <w:r w:rsidRPr="00DE4288">
        <w:rPr>
          <w:b/>
          <w:sz w:val="28"/>
          <w:szCs w:val="28"/>
        </w:rPr>
        <w:t>Вариант</w:t>
      </w:r>
      <w:r w:rsidRPr="00DE4288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4</w:t>
      </w:r>
    </w:p>
    <w:p w:rsidR="00B8770B" w:rsidRDefault="00B8770B" w:rsidP="00CB2727">
      <w:pPr>
        <w:jc w:val="both"/>
        <w:rPr>
          <w:color w:val="000000" w:themeColor="text1"/>
          <w:sz w:val="28"/>
          <w:szCs w:val="28"/>
        </w:rPr>
      </w:pPr>
    </w:p>
    <w:p w:rsidR="007C7BDE" w:rsidRPr="008E7B4A" w:rsidRDefault="007C7BDE" w:rsidP="00821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8E7B4A">
        <w:rPr>
          <w:sz w:val="28"/>
          <w:szCs w:val="28"/>
        </w:rPr>
        <w:t>. Максимальный</w:t>
      </w:r>
      <w:r w:rsidRPr="008E7B4A">
        <w:rPr>
          <w:spacing w:val="80"/>
          <w:sz w:val="28"/>
          <w:szCs w:val="28"/>
        </w:rPr>
        <w:t xml:space="preserve"> </w:t>
      </w:r>
      <w:r w:rsidRPr="008E7B4A">
        <w:rPr>
          <w:sz w:val="28"/>
          <w:szCs w:val="28"/>
        </w:rPr>
        <w:t>срок</w:t>
      </w:r>
      <w:r w:rsidRPr="008E7B4A">
        <w:rPr>
          <w:spacing w:val="80"/>
          <w:sz w:val="28"/>
          <w:szCs w:val="28"/>
        </w:rPr>
        <w:t xml:space="preserve"> </w:t>
      </w:r>
      <w:r w:rsidRPr="008E7B4A">
        <w:rPr>
          <w:sz w:val="28"/>
          <w:szCs w:val="28"/>
        </w:rPr>
        <w:t>предоставления</w:t>
      </w:r>
      <w:r w:rsidRPr="008E7B4A">
        <w:rPr>
          <w:spacing w:val="80"/>
          <w:sz w:val="28"/>
          <w:szCs w:val="28"/>
        </w:rPr>
        <w:t xml:space="preserve"> </w:t>
      </w:r>
      <w:r w:rsidRPr="008E7B4A">
        <w:rPr>
          <w:sz w:val="28"/>
          <w:szCs w:val="28"/>
        </w:rPr>
        <w:t>варианта</w:t>
      </w:r>
      <w:r w:rsidRPr="008E7B4A">
        <w:rPr>
          <w:spacing w:val="80"/>
          <w:sz w:val="28"/>
          <w:szCs w:val="28"/>
        </w:rPr>
        <w:t xml:space="preserve"> </w:t>
      </w:r>
      <w:r w:rsidRPr="008E7B4A">
        <w:rPr>
          <w:sz w:val="28"/>
          <w:szCs w:val="28"/>
        </w:rPr>
        <w:t>муниципальной</w:t>
      </w:r>
      <w:r w:rsidRPr="008E7B4A">
        <w:rPr>
          <w:spacing w:val="80"/>
          <w:sz w:val="28"/>
          <w:szCs w:val="28"/>
        </w:rPr>
        <w:t xml:space="preserve"> </w:t>
      </w:r>
      <w:r w:rsidRPr="008E7B4A">
        <w:rPr>
          <w:sz w:val="28"/>
          <w:szCs w:val="28"/>
        </w:rPr>
        <w:t>услуги</w:t>
      </w:r>
      <w:r w:rsidR="00821E24">
        <w:rPr>
          <w:sz w:val="28"/>
          <w:szCs w:val="28"/>
        </w:rPr>
        <w:t xml:space="preserve"> «</w:t>
      </w:r>
      <w:r w:rsidR="00821E24" w:rsidRPr="00821E24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821E24">
        <w:rPr>
          <w:sz w:val="28"/>
          <w:szCs w:val="28"/>
        </w:rPr>
        <w:t xml:space="preserve">» </w:t>
      </w:r>
      <w:r w:rsidRPr="008E7B4A">
        <w:rPr>
          <w:sz w:val="28"/>
          <w:szCs w:val="28"/>
        </w:rPr>
        <w:t xml:space="preserve">составляет не более </w:t>
      </w:r>
      <w:r w:rsidR="009957BD">
        <w:rPr>
          <w:sz w:val="28"/>
          <w:szCs w:val="28"/>
        </w:rPr>
        <w:t>5</w:t>
      </w:r>
      <w:r w:rsidRPr="008E7B4A">
        <w:rPr>
          <w:sz w:val="28"/>
          <w:szCs w:val="28"/>
        </w:rPr>
        <w:t xml:space="preserve"> рабочих дней со дня регистрации заявления.</w:t>
      </w:r>
    </w:p>
    <w:p w:rsidR="007C7BDE" w:rsidRDefault="007C7BDE" w:rsidP="007C7BDE">
      <w:pPr>
        <w:ind w:firstLine="709"/>
        <w:jc w:val="both"/>
        <w:rPr>
          <w:color w:val="000000" w:themeColor="text1"/>
          <w:sz w:val="28"/>
          <w:szCs w:val="28"/>
        </w:rPr>
      </w:pPr>
      <w:r w:rsidRPr="008E7B4A">
        <w:rPr>
          <w:sz w:val="28"/>
          <w:szCs w:val="28"/>
        </w:rPr>
        <w:t>3.</w:t>
      </w:r>
      <w:r w:rsidR="009957BD">
        <w:rPr>
          <w:sz w:val="28"/>
          <w:szCs w:val="28"/>
        </w:rPr>
        <w:t>22</w:t>
      </w:r>
      <w:r w:rsidRPr="008E7B4A">
        <w:rPr>
          <w:sz w:val="28"/>
          <w:szCs w:val="28"/>
        </w:rPr>
        <w:t xml:space="preserve">. </w:t>
      </w:r>
      <w:r w:rsidR="009957BD" w:rsidRPr="00B8770B">
        <w:rPr>
          <w:color w:val="000000" w:themeColor="text1"/>
          <w:sz w:val="28"/>
          <w:szCs w:val="28"/>
        </w:rPr>
        <w:t>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</w:t>
      </w:r>
      <w:r w:rsidR="009957BD">
        <w:rPr>
          <w:color w:val="000000" w:themeColor="text1"/>
          <w:sz w:val="28"/>
          <w:szCs w:val="28"/>
        </w:rPr>
        <w:t>.</w:t>
      </w:r>
    </w:p>
    <w:p w:rsidR="007C7BDE" w:rsidRPr="008E7B4A" w:rsidRDefault="009957BD" w:rsidP="007C7BDE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3.23</w:t>
      </w:r>
      <w:r w:rsidR="007C7BDE" w:rsidRPr="008E7B4A">
        <w:rPr>
          <w:spacing w:val="-2"/>
          <w:sz w:val="28"/>
          <w:szCs w:val="28"/>
        </w:rPr>
        <w:t xml:space="preserve">. </w:t>
      </w:r>
      <w:r w:rsidR="007C7BDE" w:rsidRPr="008E7B4A">
        <w:rPr>
          <w:sz w:val="28"/>
          <w:szCs w:val="28"/>
        </w:rPr>
        <w:t>Предоставление муниципальной услуги включает в себя следующие административные процедуры в соответствии с вариантом:</w:t>
      </w:r>
    </w:p>
    <w:p w:rsidR="007C7BDE" w:rsidRPr="008E7B4A" w:rsidRDefault="009957BD" w:rsidP="007C7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7C7BDE" w:rsidRPr="008E7B4A">
        <w:rPr>
          <w:sz w:val="28"/>
          <w:szCs w:val="28"/>
        </w:rPr>
        <w:t xml:space="preserve">.1. </w:t>
      </w:r>
      <w:r w:rsidR="00412538" w:rsidRPr="00412538">
        <w:rPr>
          <w:sz w:val="28"/>
          <w:szCs w:val="28"/>
        </w:rPr>
        <w:t>обращение в уполномоченный орган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</w:t>
      </w:r>
      <w:r w:rsidR="007C7BDE" w:rsidRPr="008E7B4A">
        <w:rPr>
          <w:sz w:val="28"/>
          <w:szCs w:val="28"/>
        </w:rPr>
        <w:t>;</w:t>
      </w:r>
    </w:p>
    <w:p w:rsidR="007C7BDE" w:rsidRPr="00786FF4" w:rsidRDefault="009957BD" w:rsidP="007C7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7C7BDE" w:rsidRPr="008E7B4A">
        <w:rPr>
          <w:sz w:val="28"/>
          <w:szCs w:val="28"/>
        </w:rPr>
        <w:t>.2.</w:t>
      </w:r>
      <w:r w:rsidR="007C7BDE" w:rsidRPr="00786FF4">
        <w:rPr>
          <w:sz w:val="28"/>
          <w:szCs w:val="28"/>
        </w:rPr>
        <w:t xml:space="preserve"> </w:t>
      </w:r>
      <w:r w:rsidR="00412538" w:rsidRPr="00412538">
        <w:rPr>
          <w:sz w:val="28"/>
          <w:szCs w:val="28"/>
        </w:rPr>
        <w:t>исправление опечаток и (или) ошибок, допущенных в выданных в результате предоставления муниципальной услуги документах</w:t>
      </w:r>
      <w:r w:rsidR="007C7BDE" w:rsidRPr="00786FF4">
        <w:rPr>
          <w:sz w:val="28"/>
          <w:szCs w:val="28"/>
        </w:rPr>
        <w:t>;</w:t>
      </w:r>
    </w:p>
    <w:p w:rsidR="007C7BDE" w:rsidRPr="00786FF4" w:rsidRDefault="009957BD" w:rsidP="007C7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7C7BDE" w:rsidRPr="00786FF4">
        <w:rPr>
          <w:sz w:val="28"/>
          <w:szCs w:val="28"/>
        </w:rPr>
        <w:t>.</w:t>
      </w:r>
      <w:r w:rsidR="007C7BDE">
        <w:rPr>
          <w:sz w:val="28"/>
          <w:szCs w:val="28"/>
        </w:rPr>
        <w:t>3</w:t>
      </w:r>
      <w:r w:rsidR="007C7BDE" w:rsidRPr="00786FF4">
        <w:rPr>
          <w:sz w:val="28"/>
          <w:szCs w:val="28"/>
        </w:rPr>
        <w:t xml:space="preserve">. </w:t>
      </w:r>
      <w:r w:rsidR="00412538" w:rsidRPr="00412538">
        <w:rPr>
          <w:sz w:val="28"/>
          <w:szCs w:val="28"/>
        </w:rPr>
        <w:t>выдача результата предоставления муниципальной услуги без опечаток и (или) ошибок</w:t>
      </w:r>
      <w:r w:rsidR="007C7BDE" w:rsidRPr="00786FF4">
        <w:rPr>
          <w:sz w:val="28"/>
          <w:szCs w:val="28"/>
        </w:rPr>
        <w:t>.</w:t>
      </w:r>
    </w:p>
    <w:p w:rsidR="007C7BDE" w:rsidRDefault="007C7BDE" w:rsidP="007C7BDE">
      <w:pPr>
        <w:ind w:firstLine="709"/>
        <w:jc w:val="both"/>
        <w:rPr>
          <w:sz w:val="28"/>
          <w:szCs w:val="28"/>
        </w:rPr>
      </w:pPr>
      <w:r w:rsidRPr="00786FF4">
        <w:rPr>
          <w:sz w:val="28"/>
          <w:szCs w:val="28"/>
        </w:rPr>
        <w:t>3.</w:t>
      </w:r>
      <w:r w:rsidR="009957BD">
        <w:rPr>
          <w:sz w:val="28"/>
          <w:szCs w:val="28"/>
        </w:rPr>
        <w:t>24</w:t>
      </w:r>
      <w:r w:rsidRPr="00786FF4">
        <w:rPr>
          <w:sz w:val="28"/>
          <w:szCs w:val="28"/>
        </w:rPr>
        <w:t>. Приостановление предоставления муниципальной услуги в соответствии с настоящим вариантом не предусмотрено.</w:t>
      </w:r>
    </w:p>
    <w:p w:rsidR="00412538" w:rsidRDefault="009957BD" w:rsidP="00412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="007C7BDE">
        <w:rPr>
          <w:sz w:val="28"/>
          <w:szCs w:val="28"/>
        </w:rPr>
        <w:t>.</w:t>
      </w:r>
      <w:r w:rsidR="007C7BDE" w:rsidRPr="00EF1788">
        <w:rPr>
          <w:sz w:val="28"/>
          <w:szCs w:val="28"/>
        </w:rPr>
        <w:t xml:space="preserve"> </w:t>
      </w:r>
      <w:r w:rsidR="007C7BDE">
        <w:rPr>
          <w:sz w:val="28"/>
          <w:szCs w:val="28"/>
        </w:rPr>
        <w:t>М</w:t>
      </w:r>
      <w:r w:rsidR="007C7BDE" w:rsidRPr="00BC7F65">
        <w:rPr>
          <w:sz w:val="28"/>
          <w:szCs w:val="28"/>
        </w:rPr>
        <w:t>ежведомственное информационное взаимодействие</w:t>
      </w:r>
      <w:r w:rsidR="007C7BDE">
        <w:rPr>
          <w:sz w:val="28"/>
          <w:szCs w:val="28"/>
        </w:rPr>
        <w:t xml:space="preserve"> </w:t>
      </w:r>
      <w:r w:rsidR="007C7BDE" w:rsidRPr="00786FF4">
        <w:rPr>
          <w:sz w:val="28"/>
          <w:szCs w:val="28"/>
        </w:rPr>
        <w:t>в соответствии с настоящим вариантом не предусмотрено</w:t>
      </w:r>
      <w:r w:rsidR="007C7BDE">
        <w:rPr>
          <w:sz w:val="28"/>
          <w:szCs w:val="28"/>
        </w:rPr>
        <w:t>.</w:t>
      </w:r>
    </w:p>
    <w:p w:rsidR="00887A60" w:rsidRDefault="00412538" w:rsidP="00887A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3.26</w:t>
      </w:r>
      <w:r w:rsidR="00B8770B" w:rsidRPr="00B8770B">
        <w:rPr>
          <w:color w:val="000000" w:themeColor="text1"/>
          <w:sz w:val="28"/>
          <w:szCs w:val="28"/>
        </w:rPr>
        <w:t xml:space="preserve">. </w:t>
      </w:r>
      <w:proofErr w:type="gramStart"/>
      <w:r w:rsidR="00B8770B" w:rsidRPr="00B8770B">
        <w:rPr>
          <w:color w:val="000000" w:themeColor="text1"/>
          <w:sz w:val="28"/>
          <w:szCs w:val="28"/>
        </w:rPr>
        <w:t>Описание административной процедуры обращения в уполномоченный орган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87A60" w:rsidRDefault="00DC7C2A" w:rsidP="00887A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3.26.1. </w:t>
      </w:r>
      <w:proofErr w:type="gramStart"/>
      <w:r w:rsidR="00B8770B" w:rsidRPr="00B8770B">
        <w:rPr>
          <w:color w:val="000000" w:themeColor="text1"/>
          <w:sz w:val="28"/>
          <w:szCs w:val="28"/>
        </w:rPr>
        <w:t>В случае если в результате предоставления муниципальной услуги допущены опечатки и (или) ошибки, заявитель (представитель) вправе обратиться в уполномоченный орган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104A45" w:rsidRDefault="00887A60" w:rsidP="00104A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3.27.</w:t>
      </w:r>
      <w:r w:rsidR="00B8770B" w:rsidRPr="00B8770B">
        <w:rPr>
          <w:color w:val="000000" w:themeColor="text1"/>
          <w:sz w:val="28"/>
          <w:szCs w:val="28"/>
        </w:rPr>
        <w:t xml:space="preserve"> Описание административной процедуры исправления опечаток и (или) ошибок, допущенных в выданных в результате предоставления муниципальной услуги документах.</w:t>
      </w:r>
    </w:p>
    <w:p w:rsidR="00104A45" w:rsidRDefault="00DC7C2A" w:rsidP="00104A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3.27.1. </w:t>
      </w:r>
      <w:r w:rsidR="00B8770B" w:rsidRPr="00B8770B">
        <w:rPr>
          <w:color w:val="000000" w:themeColor="text1"/>
          <w:sz w:val="28"/>
          <w:szCs w:val="28"/>
        </w:rPr>
        <w:t xml:space="preserve">Работник уполномоченного органа, ответственный за предоставление муниципальной услуги, рассматривает заявление, представленное заявителем (представителем), и проводит проверку указанных в заявлении сведений в срок, не превышающий одного рабочего дня </w:t>
      </w:r>
      <w:proofErr w:type="gramStart"/>
      <w:r w:rsidR="00B8770B" w:rsidRPr="00B8770B">
        <w:rPr>
          <w:color w:val="000000" w:themeColor="text1"/>
          <w:sz w:val="28"/>
          <w:szCs w:val="28"/>
        </w:rPr>
        <w:t>с даты регистрации</w:t>
      </w:r>
      <w:proofErr w:type="gramEnd"/>
      <w:r w:rsidR="00B8770B" w:rsidRPr="00B8770B">
        <w:rPr>
          <w:color w:val="000000" w:themeColor="text1"/>
          <w:sz w:val="28"/>
          <w:szCs w:val="28"/>
        </w:rPr>
        <w:t xml:space="preserve"> соответствующего заявления.</w:t>
      </w:r>
    </w:p>
    <w:p w:rsidR="00104A45" w:rsidRDefault="00B8770B" w:rsidP="00104A45">
      <w:pPr>
        <w:ind w:firstLine="709"/>
        <w:jc w:val="both"/>
        <w:rPr>
          <w:color w:val="000000" w:themeColor="text1"/>
          <w:sz w:val="28"/>
          <w:szCs w:val="28"/>
        </w:rPr>
      </w:pPr>
      <w:r w:rsidRPr="00B8770B">
        <w:rPr>
          <w:color w:val="000000" w:themeColor="text1"/>
          <w:sz w:val="28"/>
          <w:szCs w:val="28"/>
        </w:rPr>
        <w:lastRenderedPageBreak/>
        <w:t>Критерием принятия решения является наличие или отсутствие таких опечаток и (или) ошибок.</w:t>
      </w:r>
    </w:p>
    <w:p w:rsidR="00104A45" w:rsidRDefault="00B8770B" w:rsidP="00104A45">
      <w:pPr>
        <w:ind w:firstLine="709"/>
        <w:jc w:val="both"/>
        <w:rPr>
          <w:color w:val="000000" w:themeColor="text1"/>
          <w:sz w:val="28"/>
          <w:szCs w:val="28"/>
        </w:rPr>
      </w:pPr>
      <w:r w:rsidRPr="00B8770B">
        <w:rPr>
          <w:color w:val="000000" w:themeColor="text1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</w:t>
      </w:r>
      <w:r w:rsidR="00104A45">
        <w:rPr>
          <w:color w:val="000000" w:themeColor="text1"/>
          <w:sz w:val="28"/>
          <w:szCs w:val="28"/>
        </w:rPr>
        <w:t>ументов в срок, не превышающий 5</w:t>
      </w:r>
      <w:r w:rsidRPr="00B8770B">
        <w:rPr>
          <w:color w:val="000000" w:themeColor="text1"/>
          <w:sz w:val="28"/>
          <w:szCs w:val="28"/>
        </w:rPr>
        <w:t xml:space="preserve"> рабочих дней.</w:t>
      </w:r>
    </w:p>
    <w:p w:rsidR="00104A45" w:rsidRDefault="00B8770B" w:rsidP="00104A45">
      <w:pPr>
        <w:ind w:firstLine="709"/>
        <w:jc w:val="both"/>
        <w:rPr>
          <w:color w:val="000000" w:themeColor="text1"/>
          <w:sz w:val="28"/>
          <w:szCs w:val="28"/>
        </w:rPr>
      </w:pPr>
      <w:r w:rsidRPr="00B8770B">
        <w:rPr>
          <w:color w:val="000000" w:themeColor="text1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работник уполномоченного органа в течение одного рабочего дня подготавливает мотивированный ответ об отсутствии таких опечаток и (или) ошибок.</w:t>
      </w:r>
    </w:p>
    <w:p w:rsidR="00104A45" w:rsidRDefault="00B8770B" w:rsidP="00104A45">
      <w:pPr>
        <w:ind w:firstLine="709"/>
        <w:jc w:val="both"/>
        <w:rPr>
          <w:color w:val="000000" w:themeColor="text1"/>
          <w:sz w:val="28"/>
          <w:szCs w:val="28"/>
        </w:rPr>
      </w:pPr>
      <w:r w:rsidRPr="00B8770B">
        <w:rPr>
          <w:color w:val="000000" w:themeColor="text1"/>
          <w:sz w:val="28"/>
          <w:szCs w:val="28"/>
        </w:rPr>
        <w:t>Данный мотивированный ответ подписывается руководителем уполномоченного органа и подлежит регистрации в установленном порядке в течение одного рабочего дня.</w:t>
      </w:r>
    </w:p>
    <w:p w:rsidR="00104A45" w:rsidRDefault="00104A45" w:rsidP="00104A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3.28</w:t>
      </w:r>
      <w:r w:rsidR="00B8770B" w:rsidRPr="00B8770B">
        <w:rPr>
          <w:color w:val="000000" w:themeColor="text1"/>
          <w:sz w:val="28"/>
          <w:szCs w:val="28"/>
        </w:rPr>
        <w:t xml:space="preserve">. Описание административной </w:t>
      </w:r>
      <w:proofErr w:type="gramStart"/>
      <w:r w:rsidR="00B8770B" w:rsidRPr="00B8770B">
        <w:rPr>
          <w:color w:val="000000" w:themeColor="text1"/>
          <w:sz w:val="28"/>
          <w:szCs w:val="28"/>
        </w:rPr>
        <w:t>процедуры выдачи результата предоставления муниципальной услуги</w:t>
      </w:r>
      <w:proofErr w:type="gramEnd"/>
      <w:r w:rsidR="00B8770B" w:rsidRPr="00B8770B">
        <w:rPr>
          <w:color w:val="000000" w:themeColor="text1"/>
          <w:sz w:val="28"/>
          <w:szCs w:val="28"/>
        </w:rPr>
        <w:t xml:space="preserve"> без опечаток и (или) ошибок.</w:t>
      </w:r>
    </w:p>
    <w:p w:rsidR="00D44517" w:rsidRDefault="00DC7C2A" w:rsidP="00104A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3.28.1. </w:t>
      </w:r>
      <w:r w:rsidR="00B8770B" w:rsidRPr="00B8770B">
        <w:rPr>
          <w:color w:val="000000" w:themeColor="text1"/>
          <w:sz w:val="28"/>
          <w:szCs w:val="28"/>
        </w:rPr>
        <w:t>По результатам исправления опечаток и (или) ошибок в документах, выданных в результате предоставления муниципальной услуги, заявителю выдаётся исправленный документ взамен ранее выданного документа, являющегося результатом предоставления муниципальной услуги.</w:t>
      </w:r>
    </w:p>
    <w:p w:rsidR="00D44517" w:rsidRDefault="00D44517" w:rsidP="00CB2727">
      <w:pPr>
        <w:jc w:val="both"/>
        <w:rPr>
          <w:color w:val="000000" w:themeColor="text1"/>
          <w:sz w:val="28"/>
          <w:szCs w:val="28"/>
        </w:rPr>
      </w:pPr>
    </w:p>
    <w:p w:rsidR="00376987" w:rsidRPr="00DE4288" w:rsidRDefault="00376987" w:rsidP="00376987">
      <w:pPr>
        <w:ind w:firstLine="709"/>
        <w:jc w:val="center"/>
        <w:rPr>
          <w:b/>
          <w:spacing w:val="-10"/>
          <w:sz w:val="28"/>
          <w:szCs w:val="28"/>
        </w:rPr>
      </w:pPr>
      <w:r w:rsidRPr="00DE4288">
        <w:rPr>
          <w:b/>
          <w:sz w:val="28"/>
          <w:szCs w:val="28"/>
        </w:rPr>
        <w:t>Вариант</w:t>
      </w:r>
      <w:r w:rsidRPr="00DE4288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5</w:t>
      </w:r>
    </w:p>
    <w:p w:rsidR="00376987" w:rsidRDefault="00376987" w:rsidP="00CB2727">
      <w:pPr>
        <w:jc w:val="both"/>
        <w:rPr>
          <w:color w:val="000000" w:themeColor="text1"/>
          <w:sz w:val="28"/>
          <w:szCs w:val="28"/>
        </w:rPr>
      </w:pPr>
    </w:p>
    <w:p w:rsidR="00BF00E5" w:rsidRDefault="00BF00E5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3.29.</w:t>
      </w:r>
      <w:r w:rsidR="00F568D4" w:rsidRPr="00F568D4">
        <w:rPr>
          <w:color w:val="000000" w:themeColor="text1"/>
          <w:sz w:val="28"/>
          <w:szCs w:val="28"/>
        </w:rPr>
        <w:t xml:space="preserve"> Максимальный срок предоставления муниципальной услуги в соответствии с вариантом предо</w:t>
      </w:r>
      <w:r>
        <w:rPr>
          <w:color w:val="000000" w:themeColor="text1"/>
          <w:sz w:val="28"/>
          <w:szCs w:val="28"/>
        </w:rPr>
        <w:t>ставления муниципальной услуги «</w:t>
      </w:r>
      <w:r w:rsidRPr="00BF00E5">
        <w:rPr>
          <w:color w:val="000000" w:themeColor="text1"/>
          <w:sz w:val="28"/>
          <w:szCs w:val="28"/>
        </w:rPr>
        <w:t>Выдача дубликата документа, выданного по результату ранее предоставленной муниципальной услуги</w:t>
      </w:r>
      <w:r>
        <w:rPr>
          <w:color w:val="000000" w:themeColor="text1"/>
          <w:sz w:val="28"/>
          <w:szCs w:val="28"/>
        </w:rPr>
        <w:t>»</w:t>
      </w:r>
      <w:r w:rsidR="00F568D4" w:rsidRPr="00F568D4">
        <w:rPr>
          <w:color w:val="000000" w:themeColor="text1"/>
          <w:sz w:val="28"/>
          <w:szCs w:val="28"/>
        </w:rPr>
        <w:t xml:space="preserve"> составляет </w:t>
      </w:r>
      <w:r>
        <w:rPr>
          <w:color w:val="000000" w:themeColor="text1"/>
          <w:sz w:val="28"/>
          <w:szCs w:val="28"/>
        </w:rPr>
        <w:t>5</w:t>
      </w:r>
      <w:r w:rsidR="00F568D4" w:rsidRPr="00F568D4">
        <w:rPr>
          <w:color w:val="000000" w:themeColor="text1"/>
          <w:sz w:val="28"/>
          <w:szCs w:val="28"/>
        </w:rPr>
        <w:t xml:space="preserve"> рабочих дней.</w:t>
      </w:r>
    </w:p>
    <w:p w:rsidR="00F568D4" w:rsidRPr="00F568D4" w:rsidRDefault="00BF00E5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3.30</w:t>
      </w:r>
      <w:r w:rsidR="00F568D4" w:rsidRPr="00F568D4">
        <w:rPr>
          <w:color w:val="000000" w:themeColor="text1"/>
          <w:sz w:val="28"/>
          <w:szCs w:val="28"/>
        </w:rPr>
        <w:t>. Результатом предоставления муниципальной услуги в соответствии с вариантом предо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="00F568D4" w:rsidRPr="00F568D4">
        <w:rPr>
          <w:color w:val="000000" w:themeColor="text1"/>
          <w:sz w:val="28"/>
          <w:szCs w:val="28"/>
        </w:rPr>
        <w:t xml:space="preserve"> является выдача дубликата документа, выданного по результату ранее предоставленной муниципальной услуги.</w:t>
      </w:r>
    </w:p>
    <w:p w:rsidR="00D47F84" w:rsidRDefault="00BF00E5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3.31</w:t>
      </w:r>
      <w:r w:rsidR="00F568D4" w:rsidRPr="00F568D4">
        <w:rPr>
          <w:color w:val="000000" w:themeColor="text1"/>
          <w:sz w:val="28"/>
          <w:szCs w:val="28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D47F84" w:rsidRDefault="00D47F84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r w:rsidR="00F568D4" w:rsidRPr="00F568D4">
        <w:rPr>
          <w:color w:val="000000" w:themeColor="text1"/>
          <w:sz w:val="28"/>
          <w:szCs w:val="28"/>
        </w:rPr>
        <w:t>обращение в уполномоченный орган с заявлением в произвольной форме о выдаче дубликата документа, выданного по результату ранее предоставленной муниципальной услуги;</w:t>
      </w:r>
    </w:p>
    <w:p w:rsidR="00F568D4" w:rsidRPr="00F568D4" w:rsidRDefault="00D47F84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r w:rsidR="00F568D4" w:rsidRPr="00F568D4">
        <w:rPr>
          <w:color w:val="000000" w:themeColor="text1"/>
          <w:sz w:val="28"/>
          <w:szCs w:val="28"/>
        </w:rPr>
        <w:t>подготовка дубликата документа, выданного по результату ранее предоставленной муниципальной услуги;</w:t>
      </w:r>
    </w:p>
    <w:p w:rsidR="00F568D4" w:rsidRPr="00F568D4" w:rsidRDefault="00D47F84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r w:rsidR="00F568D4" w:rsidRPr="00F568D4">
        <w:rPr>
          <w:color w:val="000000" w:themeColor="text1"/>
          <w:sz w:val="28"/>
          <w:szCs w:val="28"/>
        </w:rPr>
        <w:t>выдача дубликата документа, выданного по результату ранее предоставленной муниципальной услуги.</w:t>
      </w:r>
    </w:p>
    <w:p w:rsidR="00DE67FD" w:rsidRDefault="009D1BED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3.32</w:t>
      </w:r>
      <w:r w:rsidR="00F568D4" w:rsidRPr="00F568D4">
        <w:rPr>
          <w:color w:val="000000" w:themeColor="text1"/>
          <w:sz w:val="28"/>
          <w:szCs w:val="28"/>
        </w:rPr>
        <w:t>. Описание административной процедуры обращения в уполномоченный орган с заявлением в произвольной форме о выдаче дубликата документа, выданного по результату ранее предоставленной муниципальной услуги, содержащее обоснование необходимости выдачи дубликата документа.</w:t>
      </w:r>
    </w:p>
    <w:p w:rsidR="00F568D4" w:rsidRPr="00F568D4" w:rsidRDefault="00DE67FD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A79AD">
        <w:rPr>
          <w:color w:val="000000" w:themeColor="text1"/>
          <w:sz w:val="28"/>
          <w:szCs w:val="28"/>
        </w:rPr>
        <w:t xml:space="preserve">3.32.1. </w:t>
      </w:r>
      <w:proofErr w:type="gramStart"/>
      <w:r w:rsidR="00F568D4" w:rsidRPr="00F568D4">
        <w:rPr>
          <w:color w:val="000000" w:themeColor="text1"/>
          <w:sz w:val="28"/>
          <w:szCs w:val="28"/>
        </w:rPr>
        <w:t xml:space="preserve">В случае утраты документа, выданного по результату ранее предоставленной муниципальной услуги, либо необходимости получения </w:t>
      </w:r>
      <w:r w:rsidR="00F568D4" w:rsidRPr="00F568D4">
        <w:rPr>
          <w:color w:val="000000" w:themeColor="text1"/>
          <w:sz w:val="28"/>
          <w:szCs w:val="28"/>
        </w:rPr>
        <w:lastRenderedPageBreak/>
        <w:t>документа, выданного по результату ранее предоставленной муниципальной услуги, взамен пришедшего в негодность, заявитель вправе обратиться в уполномоченный орган с заявлением в свободной форме с обоснованием необходимости выдачи дубликата документа, выданного по результату ранее предоставленной муниципальной услуги, а также указанием вида, даты, номера выдачи (регистрации) документа, выданного</w:t>
      </w:r>
      <w:proofErr w:type="gramEnd"/>
      <w:r w:rsidR="00F568D4" w:rsidRPr="00F568D4">
        <w:rPr>
          <w:color w:val="000000" w:themeColor="text1"/>
          <w:sz w:val="28"/>
          <w:szCs w:val="28"/>
        </w:rPr>
        <w:t xml:space="preserve"> в результате ранее предоставленной муниципальной услуги</w:t>
      </w:r>
      <w:r w:rsidR="0089571B">
        <w:rPr>
          <w:color w:val="000000" w:themeColor="text1"/>
          <w:sz w:val="28"/>
          <w:szCs w:val="28"/>
        </w:rPr>
        <w:t xml:space="preserve"> (при наличии такой информации)</w:t>
      </w:r>
      <w:r w:rsidR="00F568D4" w:rsidRPr="00F568D4">
        <w:rPr>
          <w:color w:val="000000" w:themeColor="text1"/>
          <w:sz w:val="28"/>
          <w:szCs w:val="28"/>
        </w:rPr>
        <w:t>.</w:t>
      </w:r>
    </w:p>
    <w:p w:rsidR="00C01F7D" w:rsidRDefault="00AA79AD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3.33.</w:t>
      </w:r>
      <w:r w:rsidR="00F568D4" w:rsidRPr="00F568D4">
        <w:rPr>
          <w:color w:val="000000" w:themeColor="text1"/>
          <w:sz w:val="28"/>
          <w:szCs w:val="28"/>
        </w:rPr>
        <w:t xml:space="preserve"> Описание административной процедуры подготовки дубликата документа, выданного по результату ранее предоставленной муниципальной услуги.</w:t>
      </w:r>
    </w:p>
    <w:p w:rsidR="00C01F7D" w:rsidRDefault="00C01F7D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3.33.1. </w:t>
      </w:r>
      <w:r w:rsidR="00F568D4" w:rsidRPr="00F568D4">
        <w:rPr>
          <w:color w:val="000000" w:themeColor="text1"/>
          <w:sz w:val="28"/>
          <w:szCs w:val="28"/>
        </w:rPr>
        <w:t xml:space="preserve">Работник уполномоченного органа, ответственный за предоставление муниципальной услуги, рассматривает заявление, представленное заявителем (представителем), и проводит проверку указанных в заявлении сведений в срок, не превышающий одного рабочего дня </w:t>
      </w:r>
      <w:proofErr w:type="gramStart"/>
      <w:r w:rsidR="00F568D4" w:rsidRPr="00F568D4">
        <w:rPr>
          <w:color w:val="000000" w:themeColor="text1"/>
          <w:sz w:val="28"/>
          <w:szCs w:val="28"/>
        </w:rPr>
        <w:t>с даты регистрации</w:t>
      </w:r>
      <w:proofErr w:type="gramEnd"/>
      <w:r w:rsidR="00F568D4" w:rsidRPr="00F568D4">
        <w:rPr>
          <w:color w:val="000000" w:themeColor="text1"/>
          <w:sz w:val="28"/>
          <w:szCs w:val="28"/>
        </w:rPr>
        <w:t xml:space="preserve"> соответствующего заявления.</w:t>
      </w:r>
    </w:p>
    <w:p w:rsidR="00F568D4" w:rsidRPr="00F568D4" w:rsidRDefault="00C01F7D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3.33.2. </w:t>
      </w:r>
      <w:r w:rsidR="00F568D4" w:rsidRPr="00F568D4">
        <w:rPr>
          <w:color w:val="000000" w:themeColor="text1"/>
          <w:sz w:val="28"/>
          <w:szCs w:val="28"/>
        </w:rPr>
        <w:t>Критерием принятия решения является наличие или отсутствие документа, выданного по результату ранее предоставленной муниципальной услуги.</w:t>
      </w:r>
    </w:p>
    <w:p w:rsidR="001D26D9" w:rsidRDefault="00C01058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F15B8">
        <w:rPr>
          <w:color w:val="000000" w:themeColor="text1"/>
          <w:sz w:val="28"/>
          <w:szCs w:val="28"/>
        </w:rPr>
        <w:t xml:space="preserve">3.33.3. </w:t>
      </w:r>
      <w:r w:rsidR="00F568D4" w:rsidRPr="00F568D4">
        <w:rPr>
          <w:color w:val="000000" w:themeColor="text1"/>
          <w:sz w:val="28"/>
          <w:szCs w:val="28"/>
        </w:rPr>
        <w:t>В случае установления наличия оснований для отказа в предоставлении муниципальной услуги для</w:t>
      </w:r>
      <w:r w:rsidR="00FF15B8">
        <w:rPr>
          <w:color w:val="000000" w:themeColor="text1"/>
          <w:sz w:val="28"/>
          <w:szCs w:val="28"/>
        </w:rPr>
        <w:t xml:space="preserve"> данного</w:t>
      </w:r>
      <w:r w:rsidR="00F568D4" w:rsidRPr="00F568D4">
        <w:rPr>
          <w:color w:val="000000" w:themeColor="text1"/>
          <w:sz w:val="28"/>
          <w:szCs w:val="28"/>
        </w:rPr>
        <w:t xml:space="preserve"> варианта работник уполномоченного органа подготавливает мотивированный ответ об отсутствии возможности выдачи дубликата документа, выданного по результату ранее предоставленной муниципальной услуги.</w:t>
      </w:r>
    </w:p>
    <w:p w:rsidR="001D26D9" w:rsidRDefault="001D26D9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68D4" w:rsidRPr="00F568D4">
        <w:rPr>
          <w:color w:val="000000" w:themeColor="text1"/>
          <w:sz w:val="28"/>
          <w:szCs w:val="28"/>
        </w:rPr>
        <w:t>Данный мотивированный ответ подписывается руководителем уполномоченного органа, подлежит регистрации в установленном порядке в течение двух рабочих дней и выдаче заявителю (представителю).</w:t>
      </w:r>
    </w:p>
    <w:p w:rsidR="001D26D9" w:rsidRDefault="001D26D9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3.33.4. </w:t>
      </w:r>
      <w:r w:rsidR="00F568D4" w:rsidRPr="00F568D4">
        <w:rPr>
          <w:color w:val="000000" w:themeColor="text1"/>
          <w:sz w:val="28"/>
          <w:szCs w:val="28"/>
        </w:rPr>
        <w:t xml:space="preserve">В случае отсутствия оснований для отказа в предоставлении муниципальной услуги для </w:t>
      </w:r>
      <w:r>
        <w:rPr>
          <w:color w:val="000000" w:themeColor="text1"/>
          <w:sz w:val="28"/>
          <w:szCs w:val="28"/>
        </w:rPr>
        <w:t xml:space="preserve">данного </w:t>
      </w:r>
      <w:r w:rsidR="00F568D4" w:rsidRPr="00F568D4">
        <w:rPr>
          <w:color w:val="000000" w:themeColor="text1"/>
          <w:sz w:val="28"/>
          <w:szCs w:val="28"/>
        </w:rPr>
        <w:t>варианта работник уполномоченного органа подготавливает дубликат документа, выданного по результату ранее предоставленной муниципальной услуги, в строгом соответствии с экземпляром такого документа, находящимся в архиве уполномоченного органа.</w:t>
      </w:r>
    </w:p>
    <w:p w:rsidR="00F568D4" w:rsidRPr="00F568D4" w:rsidRDefault="001D26D9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68D4" w:rsidRPr="00F568D4">
        <w:rPr>
          <w:color w:val="000000" w:themeColor="text1"/>
          <w:sz w:val="28"/>
          <w:szCs w:val="28"/>
        </w:rPr>
        <w:t xml:space="preserve">На лицевой стороне дубликата документа, выданного по результату ранее предоставленной муниципальной услуги, ставится надпись </w:t>
      </w:r>
      <w:r>
        <w:rPr>
          <w:color w:val="000000" w:themeColor="text1"/>
          <w:sz w:val="28"/>
          <w:szCs w:val="28"/>
        </w:rPr>
        <w:t>«Дубликат»</w:t>
      </w:r>
      <w:r w:rsidR="00F568D4" w:rsidRPr="00F568D4">
        <w:rPr>
          <w:color w:val="000000" w:themeColor="text1"/>
          <w:sz w:val="28"/>
          <w:szCs w:val="28"/>
        </w:rPr>
        <w:t>.</w:t>
      </w:r>
    </w:p>
    <w:p w:rsidR="00F568D4" w:rsidRPr="00F568D4" w:rsidRDefault="001D26D9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3.34. </w:t>
      </w:r>
      <w:r w:rsidR="00F568D4" w:rsidRPr="00F568D4">
        <w:rPr>
          <w:color w:val="000000" w:themeColor="text1"/>
          <w:sz w:val="28"/>
          <w:szCs w:val="28"/>
        </w:rPr>
        <w:t>Описание административной процедуры выдачи дубликата документа, выданного по результату ранее предоставленной муниципальной услуги.</w:t>
      </w:r>
    </w:p>
    <w:p w:rsidR="00F568D4" w:rsidRDefault="001D26D9" w:rsidP="00F568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3.34.1. </w:t>
      </w:r>
      <w:r w:rsidR="00F568D4" w:rsidRPr="00F568D4">
        <w:rPr>
          <w:color w:val="000000" w:themeColor="text1"/>
          <w:sz w:val="28"/>
          <w:szCs w:val="28"/>
        </w:rPr>
        <w:t>По результатам подготовки дубликата документа, выданного по результату ранее предоставленной муниципальной услуги, заявителю выдаётся соответствующий дубликат.</w:t>
      </w:r>
    </w:p>
    <w:p w:rsidR="00F568D4" w:rsidRPr="005601A4" w:rsidRDefault="00F568D4" w:rsidP="00CB2727">
      <w:pPr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Раздел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IV.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Формы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proofErr w:type="gramStart"/>
      <w:r w:rsidRPr="005601A4">
        <w:rPr>
          <w:b/>
          <w:color w:val="000000" w:themeColor="text1"/>
          <w:sz w:val="28"/>
          <w:szCs w:val="28"/>
        </w:rPr>
        <w:t>контроля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за</w:t>
      </w:r>
      <w:proofErr w:type="gramEnd"/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исполнением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административного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регламента</w:t>
      </w:r>
    </w:p>
    <w:p w:rsidR="003C4C0D" w:rsidRPr="005601A4" w:rsidRDefault="003C4C0D" w:rsidP="003C4C0D">
      <w:pPr>
        <w:ind w:firstLine="709"/>
        <w:jc w:val="center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 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5601A4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5601A4">
        <w:rPr>
          <w:b/>
          <w:color w:val="000000" w:themeColor="text1"/>
          <w:sz w:val="28"/>
          <w:szCs w:val="28"/>
        </w:rPr>
        <w:t xml:space="preserve"> соблюдением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и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исполнением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ответственными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должностными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лицами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а также 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принятием ими решений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856B1" w:rsidRDefault="003C4C0D" w:rsidP="001A3C8B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5601A4">
        <w:rPr>
          <w:color w:val="000000" w:themeColor="text1"/>
          <w:spacing w:val="-2"/>
          <w:sz w:val="28"/>
          <w:szCs w:val="28"/>
        </w:rPr>
        <w:t xml:space="preserve">4.1. </w:t>
      </w:r>
      <w:r w:rsidR="001A3C8B" w:rsidRPr="001A3C8B">
        <w:rPr>
          <w:color w:val="000000" w:themeColor="text1"/>
          <w:sz w:val="28"/>
          <w:szCs w:val="23"/>
          <w:shd w:val="clear" w:color="auto" w:fill="FFFFFF"/>
        </w:rPr>
        <w:t xml:space="preserve">Текущий </w:t>
      </w:r>
      <w:proofErr w:type="gramStart"/>
      <w:r w:rsidR="001A3C8B" w:rsidRPr="001A3C8B">
        <w:rPr>
          <w:color w:val="000000" w:themeColor="text1"/>
          <w:sz w:val="28"/>
          <w:szCs w:val="23"/>
          <w:shd w:val="clear" w:color="auto" w:fill="FFFFFF"/>
        </w:rPr>
        <w:t>контроль за</w:t>
      </w:r>
      <w:proofErr w:type="gramEnd"/>
      <w:r w:rsidR="001A3C8B" w:rsidRPr="001A3C8B">
        <w:rPr>
          <w:color w:val="000000" w:themeColor="text1"/>
          <w:sz w:val="28"/>
          <w:szCs w:val="23"/>
          <w:shd w:val="clear" w:color="auto" w:fill="FFFFFF"/>
        </w:rPr>
        <w:t xml:space="preserve"> соблюдением и исполнением ответственными должностными</w:t>
      </w:r>
      <w:r w:rsidR="001A3C8B">
        <w:rPr>
          <w:color w:val="000000" w:themeColor="text1"/>
          <w:sz w:val="28"/>
          <w:szCs w:val="23"/>
          <w:shd w:val="clear" w:color="auto" w:fill="FFFFFF"/>
        </w:rPr>
        <w:t xml:space="preserve"> лицами Уполномоченного органа настоящего Административного р</w:t>
      </w:r>
      <w:r w:rsidR="001A3C8B" w:rsidRPr="001A3C8B">
        <w:rPr>
          <w:color w:val="000000" w:themeColor="text1"/>
          <w:sz w:val="28"/>
          <w:szCs w:val="23"/>
          <w:shd w:val="clear" w:color="auto" w:fill="FFFFFF"/>
        </w:rPr>
        <w:t xml:space="preserve">егламента, а также иных нормативных правовых актов, устанавливающих требования к предоставлению </w:t>
      </w:r>
      <w:r w:rsidR="001A3C8B">
        <w:rPr>
          <w:color w:val="000000" w:themeColor="text1"/>
          <w:sz w:val="28"/>
          <w:szCs w:val="23"/>
          <w:shd w:val="clear" w:color="auto" w:fill="FFFFFF"/>
        </w:rPr>
        <w:t>муниципальной у</w:t>
      </w:r>
      <w:r w:rsidR="001A3C8B" w:rsidRPr="001A3C8B">
        <w:rPr>
          <w:color w:val="000000" w:themeColor="text1"/>
          <w:sz w:val="28"/>
          <w:szCs w:val="23"/>
          <w:shd w:val="clear" w:color="auto" w:fill="FFFFFF"/>
        </w:rPr>
        <w:t xml:space="preserve">слуги, а также принятием ими решений </w:t>
      </w:r>
      <w:r w:rsidR="001A3C8B" w:rsidRPr="00307070">
        <w:rPr>
          <w:sz w:val="28"/>
          <w:szCs w:val="23"/>
          <w:shd w:val="clear" w:color="auto" w:fill="FFFFFF"/>
        </w:rPr>
        <w:t xml:space="preserve">осуществляется </w:t>
      </w:r>
      <w:r w:rsidR="00307070" w:rsidRPr="00307070">
        <w:rPr>
          <w:sz w:val="28"/>
          <w:szCs w:val="23"/>
          <w:shd w:val="clear" w:color="auto" w:fill="FFFFFF"/>
        </w:rPr>
        <w:t>первым заместителем главы</w:t>
      </w:r>
      <w:r w:rsidR="00A07EB0" w:rsidRPr="00307070">
        <w:rPr>
          <w:sz w:val="28"/>
          <w:szCs w:val="23"/>
          <w:shd w:val="clear" w:color="auto" w:fill="FFFFFF"/>
        </w:rPr>
        <w:t xml:space="preserve"> администрации муниципального образования «Красногвардейский район»</w:t>
      </w:r>
      <w:r w:rsidR="001A3C8B" w:rsidRPr="00307070">
        <w:rPr>
          <w:sz w:val="28"/>
          <w:szCs w:val="23"/>
          <w:shd w:val="clear" w:color="auto" w:fill="FFFFFF"/>
        </w:rPr>
        <w:t>.</w:t>
      </w:r>
    </w:p>
    <w:p w:rsidR="001A3C8B" w:rsidRDefault="001A3C8B" w:rsidP="001A3C8B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4.2. </w:t>
      </w:r>
      <w:r w:rsidRPr="001A3C8B">
        <w:rPr>
          <w:color w:val="000000" w:themeColor="text1"/>
          <w:sz w:val="28"/>
          <w:szCs w:val="23"/>
          <w:shd w:val="clear" w:color="auto" w:fill="FFFFFF"/>
        </w:rPr>
        <w:t>Текущий контроль осуществляется посредством проведения плановых и внеплановых проверок.</w:t>
      </w:r>
    </w:p>
    <w:p w:rsidR="00200C75" w:rsidRDefault="00200C75" w:rsidP="001A3C8B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</w:p>
    <w:p w:rsidR="001A3C8B" w:rsidRDefault="001A3C8B" w:rsidP="001A3C8B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color w:val="000000" w:themeColor="text1"/>
          <w:sz w:val="28"/>
          <w:szCs w:val="32"/>
          <w:shd w:val="clear" w:color="auto" w:fill="FFFFFF"/>
        </w:rPr>
        <w:t>муниципальной</w:t>
      </w: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 услуги, в том числе порядок и формы </w:t>
      </w:r>
      <w:proofErr w:type="gramStart"/>
      <w:r w:rsidRPr="001A3C8B">
        <w:rPr>
          <w:b/>
          <w:color w:val="000000" w:themeColor="text1"/>
          <w:sz w:val="28"/>
          <w:szCs w:val="32"/>
          <w:shd w:val="clear" w:color="auto" w:fill="FFFFFF"/>
        </w:rPr>
        <w:t>контроля за</w:t>
      </w:r>
      <w:proofErr w:type="gramEnd"/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 полнотой и качеством предоставления </w:t>
      </w:r>
      <w:r>
        <w:rPr>
          <w:b/>
          <w:color w:val="000000" w:themeColor="text1"/>
          <w:sz w:val="28"/>
          <w:szCs w:val="32"/>
          <w:shd w:val="clear" w:color="auto" w:fill="FFFFFF"/>
        </w:rPr>
        <w:t>муниципальной</w:t>
      </w: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 услуги</w:t>
      </w:r>
    </w:p>
    <w:p w:rsidR="001A3C8B" w:rsidRDefault="001A3C8B" w:rsidP="001A3C8B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</w:p>
    <w:p w:rsidR="001A3C8B" w:rsidRPr="001A3C8B" w:rsidRDefault="001A3C8B" w:rsidP="001A3C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3"/>
        </w:rPr>
      </w:pPr>
      <w:r>
        <w:rPr>
          <w:color w:val="000000" w:themeColor="text1"/>
          <w:sz w:val="28"/>
          <w:szCs w:val="28"/>
        </w:rPr>
        <w:t>4.3</w:t>
      </w:r>
      <w:r w:rsidRPr="001A3C8B">
        <w:rPr>
          <w:color w:val="000000" w:themeColor="text1"/>
          <w:sz w:val="28"/>
          <w:szCs w:val="28"/>
        </w:rPr>
        <w:t xml:space="preserve">. </w:t>
      </w:r>
      <w:r w:rsidRPr="001A3C8B">
        <w:rPr>
          <w:color w:val="000000" w:themeColor="text1"/>
          <w:sz w:val="28"/>
          <w:szCs w:val="23"/>
        </w:rPr>
        <w:t>Плановые проверки проводятся на основе утверждаемого плана, а внеплановые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1A3C8B" w:rsidRPr="001A3C8B" w:rsidRDefault="0052600F" w:rsidP="001A3C8B">
      <w:pPr>
        <w:shd w:val="clear" w:color="auto" w:fill="FFFFFF"/>
        <w:ind w:firstLine="709"/>
        <w:jc w:val="both"/>
        <w:rPr>
          <w:color w:val="000000" w:themeColor="text1"/>
          <w:sz w:val="28"/>
          <w:szCs w:val="23"/>
        </w:rPr>
      </w:pPr>
      <w:r>
        <w:rPr>
          <w:color w:val="000000" w:themeColor="text1"/>
          <w:sz w:val="28"/>
          <w:szCs w:val="23"/>
        </w:rPr>
        <w:t>4.4</w:t>
      </w:r>
      <w:r w:rsidR="001A3C8B" w:rsidRPr="001A3C8B">
        <w:rPr>
          <w:color w:val="000000" w:themeColor="text1"/>
          <w:sz w:val="28"/>
          <w:szCs w:val="23"/>
        </w:rPr>
        <w:t>. Проверки проводятся уполномоченными лицами Уполномоченного органа.</w:t>
      </w:r>
    </w:p>
    <w:p w:rsidR="001A3C8B" w:rsidRDefault="001A3C8B" w:rsidP="001A3C8B">
      <w:pPr>
        <w:ind w:firstLine="709"/>
        <w:jc w:val="both"/>
        <w:rPr>
          <w:color w:val="000000" w:themeColor="text1"/>
          <w:sz w:val="28"/>
          <w:szCs w:val="28"/>
        </w:rPr>
      </w:pPr>
    </w:p>
    <w:p w:rsidR="001A3C8B" w:rsidRDefault="001A3C8B" w:rsidP="001A3C8B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Ответственность должностных лиц органа, предоставляющего </w:t>
      </w:r>
      <w:r w:rsidR="0052600F">
        <w:rPr>
          <w:b/>
          <w:color w:val="000000" w:themeColor="text1"/>
          <w:sz w:val="28"/>
          <w:szCs w:val="32"/>
          <w:shd w:val="clear" w:color="auto" w:fill="FFFFFF"/>
        </w:rPr>
        <w:t>муниципальную</w:t>
      </w: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52600F">
        <w:rPr>
          <w:b/>
          <w:color w:val="000000" w:themeColor="text1"/>
          <w:sz w:val="28"/>
          <w:szCs w:val="32"/>
          <w:shd w:val="clear" w:color="auto" w:fill="FFFFFF"/>
        </w:rPr>
        <w:t>муниципальной</w:t>
      </w: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 услуги</w:t>
      </w:r>
    </w:p>
    <w:p w:rsidR="0052600F" w:rsidRDefault="0052600F" w:rsidP="001A3C8B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</w:p>
    <w:p w:rsidR="0052600F" w:rsidRDefault="0052600F" w:rsidP="0052600F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4.5. </w:t>
      </w:r>
      <w:r w:rsidRPr="0052600F">
        <w:rPr>
          <w:color w:val="000000" w:themeColor="text1"/>
          <w:sz w:val="28"/>
          <w:szCs w:val="23"/>
          <w:shd w:val="clear" w:color="auto" w:fill="FFFFFF"/>
        </w:rPr>
        <w:t xml:space="preserve">Нарушившие требования </w:t>
      </w:r>
      <w:r>
        <w:rPr>
          <w:color w:val="000000" w:themeColor="text1"/>
          <w:sz w:val="28"/>
          <w:szCs w:val="23"/>
          <w:shd w:val="clear" w:color="auto" w:fill="FFFFFF"/>
        </w:rPr>
        <w:t>настоящего Административного р</w:t>
      </w:r>
      <w:r w:rsidRPr="0052600F">
        <w:rPr>
          <w:color w:val="000000" w:themeColor="text1"/>
          <w:sz w:val="28"/>
          <w:szCs w:val="23"/>
          <w:shd w:val="clear" w:color="auto" w:fill="FFFFFF"/>
        </w:rPr>
        <w:t>егламента должностные лица несут ответственность в соответствии с законодательством Российской Федерации.</w:t>
      </w:r>
    </w:p>
    <w:p w:rsidR="0052600F" w:rsidRDefault="0052600F" w:rsidP="0052600F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</w:p>
    <w:p w:rsidR="0052600F" w:rsidRDefault="0052600F" w:rsidP="0052600F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  <w:r w:rsidRPr="0052600F">
        <w:rPr>
          <w:b/>
          <w:color w:val="000000" w:themeColor="text1"/>
          <w:sz w:val="28"/>
          <w:szCs w:val="32"/>
          <w:shd w:val="clear" w:color="auto" w:fill="FFFFFF"/>
        </w:rPr>
        <w:t xml:space="preserve">Положения, характеризующие требования к порядку и формам </w:t>
      </w:r>
      <w:proofErr w:type="gramStart"/>
      <w:r w:rsidRPr="0052600F">
        <w:rPr>
          <w:b/>
          <w:color w:val="000000" w:themeColor="text1"/>
          <w:sz w:val="28"/>
          <w:szCs w:val="32"/>
          <w:shd w:val="clear" w:color="auto" w:fill="FFFFFF"/>
        </w:rPr>
        <w:t>контроля за</w:t>
      </w:r>
      <w:proofErr w:type="gramEnd"/>
      <w:r w:rsidRPr="0052600F">
        <w:rPr>
          <w:b/>
          <w:color w:val="000000" w:themeColor="text1"/>
          <w:sz w:val="28"/>
          <w:szCs w:val="32"/>
          <w:shd w:val="clear" w:color="auto" w:fill="FFFFFF"/>
        </w:rPr>
        <w:t xml:space="preserve"> предоставлением </w:t>
      </w:r>
      <w:r>
        <w:rPr>
          <w:b/>
          <w:color w:val="000000" w:themeColor="text1"/>
          <w:sz w:val="28"/>
          <w:szCs w:val="32"/>
          <w:shd w:val="clear" w:color="auto" w:fill="FFFFFF"/>
        </w:rPr>
        <w:t>муниципальной</w:t>
      </w:r>
      <w:r w:rsidRPr="0052600F">
        <w:rPr>
          <w:b/>
          <w:color w:val="000000" w:themeColor="text1"/>
          <w:sz w:val="28"/>
          <w:szCs w:val="32"/>
          <w:shd w:val="clear" w:color="auto" w:fill="FFFFFF"/>
        </w:rPr>
        <w:t xml:space="preserve"> услуги, в том числе со стороны граждан, их объединений и организаций</w:t>
      </w:r>
    </w:p>
    <w:p w:rsidR="0052600F" w:rsidRDefault="0052600F" w:rsidP="0052600F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</w:p>
    <w:p w:rsidR="0052600F" w:rsidRPr="0052600F" w:rsidRDefault="0052600F" w:rsidP="0052600F">
      <w:pPr>
        <w:shd w:val="clear" w:color="auto" w:fill="FFFFFF"/>
        <w:ind w:firstLine="709"/>
        <w:jc w:val="both"/>
        <w:rPr>
          <w:color w:val="000000" w:themeColor="text1"/>
          <w:sz w:val="28"/>
          <w:szCs w:val="23"/>
        </w:rPr>
      </w:pPr>
      <w:r w:rsidRPr="0052600F">
        <w:rPr>
          <w:color w:val="000000" w:themeColor="text1"/>
          <w:sz w:val="28"/>
          <w:szCs w:val="23"/>
        </w:rPr>
        <w:t xml:space="preserve">4.6. </w:t>
      </w:r>
      <w:proofErr w:type="gramStart"/>
      <w:r w:rsidRPr="0052600F">
        <w:rPr>
          <w:color w:val="000000" w:themeColor="text1"/>
          <w:sz w:val="28"/>
          <w:szCs w:val="23"/>
        </w:rPr>
        <w:t>Контроль за</w:t>
      </w:r>
      <w:proofErr w:type="gramEnd"/>
      <w:r w:rsidRPr="0052600F">
        <w:rPr>
          <w:color w:val="000000" w:themeColor="text1"/>
          <w:sz w:val="28"/>
          <w:szCs w:val="23"/>
        </w:rPr>
        <w:t xml:space="preserve"> предоставлением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>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</w:t>
      </w:r>
      <w:r>
        <w:rPr>
          <w:color w:val="000000" w:themeColor="text1"/>
          <w:sz w:val="28"/>
          <w:szCs w:val="23"/>
        </w:rPr>
        <w:t xml:space="preserve"> муниципальной</w:t>
      </w:r>
      <w:r w:rsidRPr="0052600F">
        <w:rPr>
          <w:color w:val="000000" w:themeColor="text1"/>
          <w:sz w:val="28"/>
          <w:szCs w:val="23"/>
        </w:rPr>
        <w:t xml:space="preserve"> </w:t>
      </w:r>
      <w:r>
        <w:rPr>
          <w:color w:val="000000" w:themeColor="text1"/>
          <w:sz w:val="28"/>
          <w:szCs w:val="23"/>
        </w:rPr>
        <w:t>у</w:t>
      </w:r>
      <w:r w:rsidRPr="0052600F">
        <w:rPr>
          <w:color w:val="000000" w:themeColor="text1"/>
          <w:sz w:val="28"/>
          <w:szCs w:val="23"/>
        </w:rPr>
        <w:t xml:space="preserve">слуги и возможности досудебного рассмотрения обращений (жалоб) в процессе получения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>слуги.</w:t>
      </w:r>
    </w:p>
    <w:p w:rsidR="0052600F" w:rsidRPr="0052600F" w:rsidRDefault="0052600F" w:rsidP="0052600F">
      <w:pPr>
        <w:shd w:val="clear" w:color="auto" w:fill="FFFFFF"/>
        <w:ind w:firstLine="709"/>
        <w:jc w:val="both"/>
        <w:rPr>
          <w:color w:val="000000" w:themeColor="text1"/>
          <w:sz w:val="28"/>
          <w:szCs w:val="23"/>
        </w:rPr>
      </w:pPr>
      <w:r w:rsidRPr="0052600F">
        <w:rPr>
          <w:color w:val="000000" w:themeColor="text1"/>
          <w:sz w:val="28"/>
          <w:szCs w:val="23"/>
        </w:rPr>
        <w:t xml:space="preserve">4.7. Лица, которые осуществляют </w:t>
      </w:r>
      <w:proofErr w:type="gramStart"/>
      <w:r w:rsidRPr="0052600F">
        <w:rPr>
          <w:color w:val="000000" w:themeColor="text1"/>
          <w:sz w:val="28"/>
          <w:szCs w:val="23"/>
        </w:rPr>
        <w:t>контроль за</w:t>
      </w:r>
      <w:proofErr w:type="gramEnd"/>
      <w:r w:rsidRPr="0052600F">
        <w:rPr>
          <w:color w:val="000000" w:themeColor="text1"/>
          <w:sz w:val="28"/>
          <w:szCs w:val="23"/>
        </w:rPr>
        <w:t xml:space="preserve"> предоставлением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 xml:space="preserve">слуги, должны принимать меры по предотвращению конфликта интересов при предоставлении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>слуги.</w:t>
      </w:r>
    </w:p>
    <w:p w:rsidR="0052600F" w:rsidRPr="0052600F" w:rsidRDefault="0052600F" w:rsidP="0052600F">
      <w:pPr>
        <w:shd w:val="clear" w:color="auto" w:fill="FFFFFF"/>
        <w:ind w:firstLine="709"/>
        <w:jc w:val="both"/>
        <w:rPr>
          <w:color w:val="000000" w:themeColor="text1"/>
          <w:sz w:val="28"/>
          <w:szCs w:val="23"/>
        </w:rPr>
      </w:pPr>
      <w:r w:rsidRPr="0052600F">
        <w:rPr>
          <w:color w:val="000000" w:themeColor="text1"/>
          <w:sz w:val="28"/>
          <w:szCs w:val="23"/>
        </w:rPr>
        <w:t xml:space="preserve">4.8. </w:t>
      </w:r>
      <w:proofErr w:type="gramStart"/>
      <w:r w:rsidRPr="0052600F">
        <w:rPr>
          <w:color w:val="000000" w:themeColor="text1"/>
          <w:sz w:val="28"/>
          <w:szCs w:val="23"/>
        </w:rPr>
        <w:t>Контроль за</w:t>
      </w:r>
      <w:proofErr w:type="gramEnd"/>
      <w:r w:rsidRPr="0052600F">
        <w:rPr>
          <w:color w:val="000000" w:themeColor="text1"/>
          <w:sz w:val="28"/>
          <w:szCs w:val="23"/>
        </w:rPr>
        <w:t xml:space="preserve"> предоставлением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 xml:space="preserve">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 xml:space="preserve">слуги и принятием решений должностными лицами, путем проведения проверок </w:t>
      </w:r>
      <w:r w:rsidRPr="0052600F">
        <w:rPr>
          <w:color w:val="000000" w:themeColor="text1"/>
          <w:sz w:val="28"/>
          <w:szCs w:val="23"/>
        </w:rPr>
        <w:lastRenderedPageBreak/>
        <w:t>соблюдения и исполнения должностными лицами Уполномоченного органа нормативных правовых актов Российско</w:t>
      </w:r>
      <w:r>
        <w:rPr>
          <w:color w:val="000000" w:themeColor="text1"/>
          <w:sz w:val="28"/>
          <w:szCs w:val="23"/>
        </w:rPr>
        <w:t>й Федерации, Республики Адыгея</w:t>
      </w:r>
      <w:r w:rsidRPr="0052600F">
        <w:rPr>
          <w:color w:val="000000" w:themeColor="text1"/>
          <w:sz w:val="28"/>
          <w:szCs w:val="23"/>
        </w:rPr>
        <w:t xml:space="preserve">, а также положений </w:t>
      </w:r>
      <w:r>
        <w:rPr>
          <w:color w:val="000000" w:themeColor="text1"/>
          <w:sz w:val="28"/>
          <w:szCs w:val="23"/>
        </w:rPr>
        <w:t>настоящего Административного р</w:t>
      </w:r>
      <w:r w:rsidRPr="0052600F">
        <w:rPr>
          <w:color w:val="000000" w:themeColor="text1"/>
          <w:sz w:val="28"/>
          <w:szCs w:val="23"/>
        </w:rPr>
        <w:t>егламента.</w:t>
      </w:r>
    </w:p>
    <w:p w:rsidR="0052600F" w:rsidRPr="0052600F" w:rsidRDefault="0052600F" w:rsidP="0052600F">
      <w:pPr>
        <w:shd w:val="clear" w:color="auto" w:fill="FFFFFF"/>
        <w:ind w:firstLine="709"/>
        <w:jc w:val="both"/>
        <w:rPr>
          <w:color w:val="000000" w:themeColor="text1"/>
          <w:sz w:val="28"/>
          <w:szCs w:val="23"/>
        </w:rPr>
      </w:pPr>
      <w:r w:rsidRPr="0052600F">
        <w:rPr>
          <w:color w:val="000000" w:themeColor="text1"/>
          <w:sz w:val="28"/>
          <w:szCs w:val="23"/>
        </w:rPr>
        <w:t>4.9. Проверка также проводится по конкретному обращению заявителя.</w:t>
      </w:r>
    </w:p>
    <w:p w:rsidR="003C4C0D" w:rsidRPr="005601A4" w:rsidRDefault="003C4C0D" w:rsidP="004856B1">
      <w:pPr>
        <w:jc w:val="both"/>
        <w:rPr>
          <w:color w:val="000000" w:themeColor="text1"/>
          <w:sz w:val="28"/>
          <w:szCs w:val="28"/>
        </w:rPr>
      </w:pPr>
    </w:p>
    <w:p w:rsidR="003C4C0D" w:rsidRDefault="003C4C0D" w:rsidP="004855A4">
      <w:pPr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Раздел V. Досудебный (внесудебный) порядок обжалования решений и</w:t>
      </w:r>
      <w:r w:rsidR="004855A4">
        <w:rPr>
          <w:b/>
          <w:color w:val="000000" w:themeColor="text1"/>
          <w:sz w:val="28"/>
          <w:szCs w:val="28"/>
        </w:rPr>
        <w:t xml:space="preserve"> д</w:t>
      </w:r>
      <w:r w:rsidRPr="005601A4">
        <w:rPr>
          <w:b/>
          <w:color w:val="000000" w:themeColor="text1"/>
          <w:sz w:val="28"/>
          <w:szCs w:val="28"/>
        </w:rPr>
        <w:t>ействий</w:t>
      </w:r>
      <w:r w:rsidR="004856B1">
        <w:rPr>
          <w:b/>
          <w:color w:val="000000" w:themeColor="text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(бездействия)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органа,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предоставляющего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муниципальную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="00307070">
        <w:rPr>
          <w:b/>
          <w:color w:val="000000" w:themeColor="text1"/>
          <w:sz w:val="28"/>
          <w:szCs w:val="28"/>
        </w:rPr>
        <w:t>услугу</w:t>
      </w:r>
      <w:r w:rsidRPr="005601A4">
        <w:rPr>
          <w:b/>
          <w:color w:val="000000" w:themeColor="text1"/>
          <w:sz w:val="28"/>
          <w:szCs w:val="28"/>
        </w:rPr>
        <w:t>,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организаций,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указанных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части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="004856B1">
        <w:rPr>
          <w:b/>
          <w:color w:val="000000" w:themeColor="text1"/>
          <w:sz w:val="28"/>
          <w:szCs w:val="28"/>
        </w:rPr>
        <w:t>1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статьи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16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Федерального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закона</w:t>
      </w:r>
      <w:r w:rsidR="004856B1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№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210-ФЗ,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а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также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их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должностных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лиц,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государственных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или муниципальных служащих, работников</w:t>
      </w:r>
    </w:p>
    <w:p w:rsidR="00200C75" w:rsidRPr="004D3FE4" w:rsidRDefault="00200C75" w:rsidP="004855A4">
      <w:pPr>
        <w:jc w:val="center"/>
        <w:rPr>
          <w:b/>
          <w:color w:val="000000" w:themeColor="text1"/>
          <w:spacing w:val="-5"/>
          <w:sz w:val="28"/>
          <w:szCs w:val="28"/>
        </w:rPr>
      </w:pPr>
    </w:p>
    <w:p w:rsidR="003C4C0D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5.1. </w:t>
      </w: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Информирование заявителей о порядке досудебного (внесудебного) обжалования осуществляется посредством </w:t>
      </w:r>
      <w:r w:rsidR="00307070">
        <w:rPr>
          <w:color w:val="000000" w:themeColor="text1"/>
          <w:sz w:val="28"/>
          <w:szCs w:val="23"/>
          <w:shd w:val="clear" w:color="auto" w:fill="FFFFFF"/>
        </w:rPr>
        <w:t>личного</w:t>
      </w: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 прием</w:t>
      </w:r>
      <w:r w:rsidR="00307070">
        <w:rPr>
          <w:color w:val="000000" w:themeColor="text1"/>
          <w:sz w:val="28"/>
          <w:szCs w:val="23"/>
          <w:shd w:val="clear" w:color="auto" w:fill="FFFFFF"/>
        </w:rPr>
        <w:t>а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, направление</w:t>
      </w:r>
      <w:r w:rsidR="00307070">
        <w:rPr>
          <w:color w:val="000000" w:themeColor="text1"/>
          <w:sz w:val="28"/>
          <w:szCs w:val="23"/>
          <w:shd w:val="clear" w:color="auto" w:fill="FFFFFF"/>
        </w:rPr>
        <w:t>м</w:t>
      </w: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 документов на бумажном носител</w:t>
      </w:r>
      <w:r w:rsidR="00307070">
        <w:rPr>
          <w:color w:val="000000" w:themeColor="text1"/>
          <w:sz w:val="28"/>
          <w:szCs w:val="23"/>
          <w:shd w:val="clear" w:color="auto" w:fill="FFFFFF"/>
        </w:rPr>
        <w:t>е посредством почтовой связи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>5.2. Жалобы в форме документов на бума</w:t>
      </w:r>
      <w:r w:rsidR="007300A6">
        <w:rPr>
          <w:color w:val="000000" w:themeColor="text1"/>
          <w:sz w:val="28"/>
          <w:szCs w:val="23"/>
          <w:shd w:val="clear" w:color="auto" w:fill="FFFFFF"/>
        </w:rPr>
        <w:t xml:space="preserve">жном носителе направляются </w:t>
      </w:r>
      <w:r w:rsidR="00A07EB0">
        <w:rPr>
          <w:color w:val="000000" w:themeColor="text1"/>
          <w:sz w:val="28"/>
          <w:szCs w:val="23"/>
          <w:shd w:val="clear" w:color="auto" w:fill="FFFFFF"/>
        </w:rPr>
        <w:t>в Уполномоченный орган.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5.3. 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Уполномоченного органа, </w:t>
      </w:r>
      <w:r w:rsidR="007300A6">
        <w:rPr>
          <w:color w:val="000000" w:themeColor="text1"/>
          <w:sz w:val="28"/>
          <w:szCs w:val="23"/>
          <w:shd w:val="clear" w:color="auto" w:fill="FFFFFF"/>
        </w:rPr>
        <w:t xml:space="preserve">либо муниципальным служащим 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в ходе пред</w:t>
      </w:r>
      <w:r w:rsidR="00EA195B">
        <w:rPr>
          <w:color w:val="000000" w:themeColor="text1"/>
          <w:sz w:val="28"/>
          <w:szCs w:val="23"/>
          <w:shd w:val="clear" w:color="auto" w:fill="FFFFFF"/>
        </w:rPr>
        <w:t>оставления муниципальной услуги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>5.4. Жалоба на решения и действия (бездействие) должностных лиц Уполномоченного органа либо муниципальных служащих подается заявителем в Уполномоченный орган на имя руководителя Уполномоченного органа.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5.5. Жалоба на решения и действия (бездействие) руководителя Уполномоченного органа подается в </w:t>
      </w:r>
      <w:r w:rsidR="00A07EB0">
        <w:rPr>
          <w:color w:val="000000" w:themeColor="text1"/>
          <w:sz w:val="28"/>
          <w:szCs w:val="23"/>
          <w:shd w:val="clear" w:color="auto" w:fill="FFFFFF"/>
        </w:rPr>
        <w:t>администрацию муниципального образования «Красногвардейский район».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>5.6. Информация о порядке подачи и рассмотрения жалобы размещается на информационных стендах, расположенных в местах предоставления</w:t>
      </w:r>
      <w:r w:rsidR="00EA195B">
        <w:rPr>
          <w:color w:val="000000" w:themeColor="text1"/>
          <w:sz w:val="28"/>
          <w:szCs w:val="23"/>
          <w:shd w:val="clear" w:color="auto" w:fill="FFFFFF"/>
        </w:rPr>
        <w:t xml:space="preserve"> муниципальной у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слуги непосредственно в Уполномоченном органе, официальн</w:t>
      </w:r>
      <w:r w:rsidR="00391163">
        <w:rPr>
          <w:color w:val="000000" w:themeColor="text1"/>
          <w:sz w:val="28"/>
          <w:szCs w:val="23"/>
          <w:shd w:val="clear" w:color="auto" w:fill="FFFFFF"/>
        </w:rPr>
        <w:t>ом сайте Уполномоченного органа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>5.</w:t>
      </w:r>
      <w:r w:rsidR="00391163">
        <w:rPr>
          <w:color w:val="000000" w:themeColor="text1"/>
          <w:sz w:val="28"/>
          <w:szCs w:val="23"/>
          <w:shd w:val="clear" w:color="auto" w:fill="FFFFFF"/>
        </w:rPr>
        <w:t>7</w:t>
      </w: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. Порядок досудебного (внесудебного) обжалования решений и действий (бездействия) </w:t>
      </w:r>
      <w:r w:rsidR="00CE716F">
        <w:rPr>
          <w:color w:val="000000" w:themeColor="text1"/>
          <w:sz w:val="28"/>
          <w:szCs w:val="23"/>
          <w:shd w:val="clear" w:color="auto" w:fill="FFFFFF"/>
        </w:rPr>
        <w:t>Уполномоченного органа</w:t>
      </w: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, должностных лиц </w:t>
      </w:r>
      <w:r w:rsidR="00CE716F">
        <w:rPr>
          <w:color w:val="000000" w:themeColor="text1"/>
          <w:sz w:val="28"/>
          <w:szCs w:val="23"/>
          <w:shd w:val="clear" w:color="auto" w:fill="FFFFFF"/>
        </w:rPr>
        <w:t xml:space="preserve">Уполномоченного </w:t>
      </w:r>
      <w:r w:rsidR="00182E3A">
        <w:rPr>
          <w:color w:val="000000" w:themeColor="text1"/>
          <w:sz w:val="28"/>
          <w:szCs w:val="23"/>
          <w:shd w:val="clear" w:color="auto" w:fill="FFFFFF"/>
        </w:rPr>
        <w:t xml:space="preserve">органа, муниципальных служащих 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регулируется</w:t>
      </w:r>
      <w:r w:rsidR="00CE716F">
        <w:rPr>
          <w:color w:val="000000" w:themeColor="text1"/>
          <w:sz w:val="28"/>
          <w:szCs w:val="23"/>
          <w:shd w:val="clear" w:color="auto" w:fill="FFFFFF"/>
        </w:rPr>
        <w:t xml:space="preserve"> Федеральным законом № 210-ФЗ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, а также муниципальными нормативными правовыми актами, определяющими порядок досудебного (внесудебного) обжалования решений и действий (бездействия) Уполномоченного органа, должностных лиц Уполномоченного органа, муниципальных служащих.</w:t>
      </w:r>
    </w:p>
    <w:p w:rsidR="0039107B" w:rsidRDefault="0039107B" w:rsidP="00EA195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3"/>
        </w:rPr>
      </w:pPr>
    </w:p>
    <w:p w:rsidR="009F1E35" w:rsidRPr="00EA195B" w:rsidRDefault="009F1E35" w:rsidP="00EA195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3"/>
        </w:rPr>
      </w:pPr>
    </w:p>
    <w:p w:rsidR="00605BBD" w:rsidRDefault="00605BBD" w:rsidP="00605BBD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Главный специалист по вопросам</w:t>
      </w:r>
    </w:p>
    <w:p w:rsidR="00605BBD" w:rsidRDefault="00605BBD" w:rsidP="00605BBD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межнациональных и межконфессиональных </w:t>
      </w:r>
    </w:p>
    <w:p w:rsidR="00605BBD" w:rsidRDefault="00605BBD" w:rsidP="00605BBD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отношений и социальной защиты населения </w:t>
      </w:r>
    </w:p>
    <w:p w:rsidR="00605BBD" w:rsidRDefault="00605BBD" w:rsidP="00605BBD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района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</w:t>
      </w:r>
      <w:r w:rsidRPr="00623CDD">
        <w:rPr>
          <w:bCs/>
          <w:iCs/>
          <w:sz w:val="28"/>
          <w:szCs w:val="28"/>
        </w:rPr>
        <w:t xml:space="preserve">Н.Н. </w:t>
      </w:r>
      <w:proofErr w:type="spellStart"/>
      <w:r w:rsidRPr="00623CDD">
        <w:rPr>
          <w:bCs/>
          <w:iCs/>
          <w:sz w:val="28"/>
          <w:szCs w:val="28"/>
        </w:rPr>
        <w:t>Солодовникова</w:t>
      </w:r>
      <w:proofErr w:type="spellEnd"/>
    </w:p>
    <w:p w:rsidR="00A07EB0" w:rsidRDefault="00A07EB0" w:rsidP="003C4C0D">
      <w:pPr>
        <w:jc w:val="right"/>
        <w:rPr>
          <w:color w:val="000000" w:themeColor="text1"/>
          <w:sz w:val="24"/>
        </w:rPr>
      </w:pPr>
    </w:p>
    <w:p w:rsidR="00A07EB0" w:rsidRDefault="00A07EB0" w:rsidP="003C4C0D">
      <w:pPr>
        <w:jc w:val="right"/>
        <w:rPr>
          <w:color w:val="000000" w:themeColor="text1"/>
          <w:sz w:val="24"/>
        </w:rPr>
      </w:pPr>
    </w:p>
    <w:p w:rsidR="003C4C0D" w:rsidRPr="0039107B" w:rsidRDefault="003C4C0D" w:rsidP="003C4C0D">
      <w:pPr>
        <w:jc w:val="right"/>
        <w:rPr>
          <w:color w:val="000000" w:themeColor="text1"/>
          <w:sz w:val="24"/>
        </w:rPr>
      </w:pPr>
      <w:r w:rsidRPr="0039107B">
        <w:rPr>
          <w:color w:val="000000" w:themeColor="text1"/>
          <w:sz w:val="24"/>
        </w:rPr>
        <w:lastRenderedPageBreak/>
        <w:t xml:space="preserve">Приложение № 1 </w:t>
      </w:r>
    </w:p>
    <w:p w:rsidR="003C4C0D" w:rsidRPr="0039107B" w:rsidRDefault="003C4C0D" w:rsidP="003C4C0D">
      <w:pPr>
        <w:ind w:firstLine="709"/>
        <w:jc w:val="right"/>
        <w:rPr>
          <w:color w:val="000000" w:themeColor="text1"/>
          <w:spacing w:val="-18"/>
          <w:sz w:val="24"/>
        </w:rPr>
      </w:pPr>
      <w:r w:rsidRPr="0039107B">
        <w:rPr>
          <w:color w:val="000000" w:themeColor="text1"/>
          <w:sz w:val="24"/>
        </w:rPr>
        <w:t xml:space="preserve">к </w:t>
      </w:r>
      <w:r w:rsidR="00DD45D1">
        <w:rPr>
          <w:color w:val="000000" w:themeColor="text1"/>
          <w:sz w:val="24"/>
        </w:rPr>
        <w:t>а</w:t>
      </w:r>
      <w:r w:rsidRPr="0039107B">
        <w:rPr>
          <w:color w:val="000000" w:themeColor="text1"/>
          <w:sz w:val="24"/>
        </w:rPr>
        <w:t>дминистративному</w:t>
      </w:r>
      <w:r w:rsidRPr="0039107B">
        <w:rPr>
          <w:color w:val="000000" w:themeColor="text1"/>
          <w:spacing w:val="-14"/>
          <w:sz w:val="24"/>
        </w:rPr>
        <w:t xml:space="preserve"> </w:t>
      </w:r>
      <w:r w:rsidRPr="0039107B">
        <w:rPr>
          <w:color w:val="000000" w:themeColor="text1"/>
          <w:sz w:val="24"/>
        </w:rPr>
        <w:t>регламенту</w:t>
      </w:r>
      <w:r w:rsidRPr="0039107B">
        <w:rPr>
          <w:color w:val="000000" w:themeColor="text1"/>
          <w:spacing w:val="-18"/>
          <w:sz w:val="24"/>
        </w:rPr>
        <w:t xml:space="preserve"> </w:t>
      </w:r>
    </w:p>
    <w:p w:rsidR="001D00F2" w:rsidRDefault="003C4C0D" w:rsidP="001D00F2">
      <w:pPr>
        <w:ind w:firstLine="709"/>
        <w:jc w:val="right"/>
        <w:rPr>
          <w:color w:val="000000" w:themeColor="text1"/>
          <w:spacing w:val="-2"/>
          <w:sz w:val="24"/>
        </w:rPr>
      </w:pPr>
      <w:r w:rsidRPr="0039107B">
        <w:rPr>
          <w:color w:val="000000" w:themeColor="text1"/>
          <w:sz w:val="24"/>
        </w:rPr>
        <w:t xml:space="preserve">по предоставлению муниципальной </w:t>
      </w:r>
      <w:r w:rsidRPr="0039107B">
        <w:rPr>
          <w:color w:val="000000" w:themeColor="text1"/>
          <w:spacing w:val="-2"/>
          <w:sz w:val="24"/>
        </w:rPr>
        <w:t>услуги</w:t>
      </w:r>
      <w:r w:rsidR="006C773B">
        <w:rPr>
          <w:color w:val="000000" w:themeColor="text1"/>
          <w:spacing w:val="-2"/>
          <w:sz w:val="24"/>
        </w:rPr>
        <w:t xml:space="preserve"> </w:t>
      </w:r>
    </w:p>
    <w:p w:rsidR="001D00F2" w:rsidRDefault="006C773B" w:rsidP="001D00F2">
      <w:pPr>
        <w:ind w:firstLine="709"/>
        <w:jc w:val="right"/>
        <w:rPr>
          <w:color w:val="000000" w:themeColor="text1"/>
          <w:spacing w:val="-2"/>
          <w:sz w:val="24"/>
        </w:rPr>
      </w:pPr>
      <w:r>
        <w:rPr>
          <w:color w:val="000000" w:themeColor="text1"/>
          <w:spacing w:val="-2"/>
          <w:sz w:val="24"/>
        </w:rPr>
        <w:t>«</w:t>
      </w:r>
      <w:r w:rsidR="001D00F2" w:rsidRPr="001D00F2">
        <w:rPr>
          <w:color w:val="000000" w:themeColor="text1"/>
          <w:spacing w:val="-2"/>
          <w:sz w:val="24"/>
        </w:rPr>
        <w:t xml:space="preserve">Назначение и выплата пенсии </w:t>
      </w:r>
    </w:p>
    <w:p w:rsidR="001D00F2" w:rsidRDefault="001D00F2" w:rsidP="001D00F2">
      <w:pPr>
        <w:ind w:firstLine="709"/>
        <w:jc w:val="right"/>
        <w:rPr>
          <w:color w:val="000000" w:themeColor="text1"/>
          <w:spacing w:val="-2"/>
          <w:sz w:val="24"/>
        </w:rPr>
      </w:pPr>
      <w:r w:rsidRPr="001D00F2">
        <w:rPr>
          <w:color w:val="000000" w:themeColor="text1"/>
          <w:spacing w:val="-2"/>
          <w:sz w:val="24"/>
        </w:rPr>
        <w:t xml:space="preserve">за выслугу лет лицам, замещавшим </w:t>
      </w:r>
    </w:p>
    <w:p w:rsidR="001D00F2" w:rsidRDefault="001D00F2" w:rsidP="001D00F2">
      <w:pPr>
        <w:ind w:firstLine="709"/>
        <w:jc w:val="right"/>
        <w:rPr>
          <w:color w:val="000000" w:themeColor="text1"/>
          <w:spacing w:val="-2"/>
          <w:sz w:val="24"/>
        </w:rPr>
      </w:pPr>
      <w:r w:rsidRPr="001D00F2">
        <w:rPr>
          <w:color w:val="000000" w:themeColor="text1"/>
          <w:spacing w:val="-2"/>
          <w:sz w:val="24"/>
        </w:rPr>
        <w:t xml:space="preserve">муниципальные должности и должности </w:t>
      </w:r>
    </w:p>
    <w:p w:rsidR="001D00F2" w:rsidRDefault="001D00F2" w:rsidP="001D00F2">
      <w:pPr>
        <w:ind w:firstLine="709"/>
        <w:jc w:val="right"/>
        <w:rPr>
          <w:color w:val="000000" w:themeColor="text1"/>
          <w:spacing w:val="-2"/>
          <w:sz w:val="24"/>
        </w:rPr>
      </w:pPr>
      <w:r w:rsidRPr="001D00F2">
        <w:rPr>
          <w:color w:val="000000" w:themeColor="text1"/>
          <w:spacing w:val="-2"/>
          <w:sz w:val="24"/>
        </w:rPr>
        <w:t xml:space="preserve">муниципальной службы </w:t>
      </w:r>
    </w:p>
    <w:p w:rsidR="006C773B" w:rsidRDefault="001D00F2" w:rsidP="001D00F2">
      <w:pPr>
        <w:ind w:firstLine="709"/>
        <w:jc w:val="right"/>
        <w:rPr>
          <w:color w:val="000000" w:themeColor="text1"/>
          <w:spacing w:val="-2"/>
          <w:sz w:val="24"/>
        </w:rPr>
      </w:pPr>
      <w:r w:rsidRPr="001D00F2">
        <w:rPr>
          <w:color w:val="000000" w:themeColor="text1"/>
          <w:spacing w:val="-2"/>
          <w:sz w:val="24"/>
        </w:rPr>
        <w:t>МО «Красногвардейский район</w:t>
      </w:r>
      <w:r w:rsidR="006C773B">
        <w:rPr>
          <w:color w:val="000000" w:themeColor="text1"/>
          <w:spacing w:val="-2"/>
          <w:sz w:val="24"/>
        </w:rPr>
        <w:t>»</w:t>
      </w:r>
    </w:p>
    <w:p w:rsidR="006C773B" w:rsidRPr="0039107B" w:rsidRDefault="006C773B" w:rsidP="003C4C0D">
      <w:pPr>
        <w:ind w:firstLine="709"/>
        <w:jc w:val="right"/>
        <w:rPr>
          <w:color w:val="000000" w:themeColor="text1"/>
          <w:sz w:val="24"/>
        </w:rPr>
      </w:pPr>
    </w:p>
    <w:p w:rsidR="003C4C0D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5B40BE" w:rsidRPr="005E3F75" w:rsidRDefault="005B40BE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B1388B" w:rsidRDefault="00B1388B" w:rsidP="003C4C0D">
      <w:pPr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Перечни общих признаков заявителей, а также комбинации значений признаков, каждая из которых соответствует </w:t>
      </w:r>
      <w:r w:rsidR="00F80448">
        <w:rPr>
          <w:b/>
          <w:color w:val="000000" w:themeColor="text1"/>
          <w:sz w:val="28"/>
        </w:rPr>
        <w:t>одному варианту предоставления муниципальной услуги</w:t>
      </w:r>
    </w:p>
    <w:p w:rsidR="00B1388B" w:rsidRDefault="00B1388B" w:rsidP="003C4C0D">
      <w:pPr>
        <w:ind w:firstLine="709"/>
        <w:jc w:val="center"/>
        <w:rPr>
          <w:b/>
          <w:color w:val="000000" w:themeColor="text1"/>
          <w:sz w:val="28"/>
        </w:rPr>
      </w:pPr>
    </w:p>
    <w:p w:rsidR="005B40BE" w:rsidRDefault="005B40BE" w:rsidP="003C4C0D">
      <w:pPr>
        <w:ind w:firstLine="709"/>
        <w:jc w:val="center"/>
        <w:rPr>
          <w:b/>
          <w:color w:val="000000" w:themeColor="text1"/>
          <w:sz w:val="28"/>
        </w:rPr>
      </w:pPr>
    </w:p>
    <w:p w:rsidR="005E3F75" w:rsidRPr="005B40BE" w:rsidRDefault="005B40BE" w:rsidP="005B40B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F75" w:rsidRPr="005B40BE">
        <w:rPr>
          <w:sz w:val="28"/>
          <w:szCs w:val="28"/>
        </w:rPr>
        <w:t>На определение варианта предоставления муниципальной услуги оказывает влияние ряд факторов: тип заявителя, основание для обращения за предоставлением муниципальной услуги.</w:t>
      </w:r>
    </w:p>
    <w:p w:rsidR="005E3F75" w:rsidRPr="005B40BE" w:rsidRDefault="005B40BE" w:rsidP="005B40B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F75" w:rsidRPr="005B40BE">
        <w:rPr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5E3F75" w:rsidRPr="005B40BE" w:rsidRDefault="005B40BE" w:rsidP="005B40B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F75" w:rsidRPr="005B40BE">
        <w:rPr>
          <w:sz w:val="28"/>
          <w:szCs w:val="28"/>
        </w:rPr>
        <w:t>1. Физические лица, либо их представители, обратившиеся за назначением пенсии за выслугу лет.</w:t>
      </w:r>
    </w:p>
    <w:p w:rsidR="005E3F75" w:rsidRPr="005B40BE" w:rsidRDefault="005B40BE" w:rsidP="005B40B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F75" w:rsidRPr="005B40BE">
        <w:rPr>
          <w:sz w:val="28"/>
          <w:szCs w:val="28"/>
        </w:rPr>
        <w:t>2. Физические лица, либо их представители, обратившиеся за возобновлением (</w:t>
      </w:r>
      <w:r w:rsidR="009D491A" w:rsidRPr="005B40BE">
        <w:rPr>
          <w:sz w:val="28"/>
          <w:szCs w:val="28"/>
        </w:rPr>
        <w:t>прекращением</w:t>
      </w:r>
      <w:r w:rsidR="005E3F75" w:rsidRPr="005B40BE">
        <w:rPr>
          <w:sz w:val="28"/>
          <w:szCs w:val="28"/>
        </w:rPr>
        <w:t>) пенсии за выслугу лет.</w:t>
      </w:r>
    </w:p>
    <w:p w:rsidR="005B40BE" w:rsidRPr="005B40BE" w:rsidRDefault="005B40BE" w:rsidP="005B40B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491A" w:rsidRPr="005B40BE">
        <w:rPr>
          <w:sz w:val="28"/>
          <w:szCs w:val="28"/>
        </w:rPr>
        <w:t xml:space="preserve">3. </w:t>
      </w:r>
      <w:r w:rsidR="009D491A" w:rsidRPr="005B40BE">
        <w:rPr>
          <w:sz w:val="28"/>
          <w:szCs w:val="28"/>
        </w:rPr>
        <w:t>Физические лица, либо их представители, обратившиеся за</w:t>
      </w:r>
      <w:r w:rsidRPr="005B40BE">
        <w:rPr>
          <w:sz w:val="28"/>
          <w:szCs w:val="28"/>
        </w:rPr>
        <w:t xml:space="preserve"> и</w:t>
      </w:r>
      <w:r w:rsidRPr="005B40BE">
        <w:rPr>
          <w:sz w:val="28"/>
          <w:szCs w:val="28"/>
        </w:rPr>
        <w:t>справлен</w:t>
      </w:r>
      <w:r w:rsidRPr="005B40BE">
        <w:rPr>
          <w:sz w:val="28"/>
          <w:szCs w:val="28"/>
        </w:rPr>
        <w:t>ие допущенных опечаток и ошибок.</w:t>
      </w:r>
    </w:p>
    <w:p w:rsidR="009D491A" w:rsidRPr="005B40BE" w:rsidRDefault="005B40BE" w:rsidP="005B40B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40BE">
        <w:rPr>
          <w:sz w:val="28"/>
          <w:szCs w:val="28"/>
        </w:rPr>
        <w:t xml:space="preserve">4. </w:t>
      </w:r>
      <w:r w:rsidRPr="005B40BE">
        <w:rPr>
          <w:sz w:val="28"/>
          <w:szCs w:val="28"/>
        </w:rPr>
        <w:t>Физические лица, либо их представители, обратившиеся за</w:t>
      </w:r>
      <w:r w:rsidRPr="005B40BE">
        <w:rPr>
          <w:sz w:val="28"/>
          <w:szCs w:val="28"/>
        </w:rPr>
        <w:t xml:space="preserve"> в</w:t>
      </w:r>
      <w:r w:rsidRPr="005B40BE">
        <w:rPr>
          <w:sz w:val="28"/>
          <w:szCs w:val="28"/>
        </w:rPr>
        <w:t>ыдач</w:t>
      </w:r>
      <w:r w:rsidRPr="005B40BE">
        <w:rPr>
          <w:sz w:val="28"/>
          <w:szCs w:val="28"/>
        </w:rPr>
        <w:t>ей дубликата документа.</w:t>
      </w:r>
    </w:p>
    <w:p w:rsidR="003C4C0D" w:rsidRPr="005601A4" w:rsidRDefault="003C4C0D" w:rsidP="003C4C0D">
      <w:pPr>
        <w:jc w:val="both"/>
        <w:rPr>
          <w:color w:val="000000" w:themeColor="text1"/>
          <w:sz w:val="28"/>
        </w:rPr>
      </w:pPr>
    </w:p>
    <w:p w:rsidR="003C4C0D" w:rsidRPr="005601A4" w:rsidRDefault="003C4C0D" w:rsidP="003C4C0D">
      <w:pPr>
        <w:jc w:val="both"/>
        <w:rPr>
          <w:color w:val="000000" w:themeColor="text1"/>
          <w:sz w:val="28"/>
        </w:rPr>
      </w:pPr>
    </w:p>
    <w:p w:rsidR="00D16E6D" w:rsidRDefault="00D16E6D" w:rsidP="00D16E6D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Главный специалист по вопросам</w:t>
      </w:r>
    </w:p>
    <w:p w:rsidR="00D16E6D" w:rsidRDefault="00D16E6D" w:rsidP="00D16E6D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межнациональных и межконфессиональных </w:t>
      </w:r>
    </w:p>
    <w:p w:rsidR="00D16E6D" w:rsidRDefault="00D16E6D" w:rsidP="00D16E6D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отношений и социальной защиты населения </w:t>
      </w:r>
    </w:p>
    <w:p w:rsidR="00D16E6D" w:rsidRDefault="00D16E6D" w:rsidP="00D16E6D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района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</w:t>
      </w:r>
      <w:r w:rsidRPr="00623CDD">
        <w:rPr>
          <w:bCs/>
          <w:iCs/>
          <w:sz w:val="28"/>
          <w:szCs w:val="28"/>
        </w:rPr>
        <w:t xml:space="preserve">Н.Н. </w:t>
      </w:r>
      <w:proofErr w:type="spellStart"/>
      <w:r w:rsidRPr="00623CDD">
        <w:rPr>
          <w:bCs/>
          <w:iCs/>
          <w:sz w:val="28"/>
          <w:szCs w:val="28"/>
        </w:rPr>
        <w:t>Солодовникова</w:t>
      </w:r>
      <w:proofErr w:type="spellEnd"/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6706F2" w:rsidRPr="005601A4" w:rsidRDefault="006706F2" w:rsidP="003C4C0D">
      <w:pPr>
        <w:jc w:val="both"/>
        <w:rPr>
          <w:color w:val="000000" w:themeColor="text1"/>
          <w:sz w:val="17"/>
        </w:rPr>
      </w:pPr>
    </w:p>
    <w:p w:rsidR="005B40BE" w:rsidRDefault="005B40BE" w:rsidP="003C4C0D">
      <w:pPr>
        <w:ind w:firstLine="709"/>
        <w:jc w:val="right"/>
        <w:rPr>
          <w:color w:val="000000" w:themeColor="text1"/>
          <w:sz w:val="24"/>
          <w:szCs w:val="24"/>
        </w:rPr>
      </w:pPr>
    </w:p>
    <w:p w:rsidR="003C4C0D" w:rsidRPr="0044469B" w:rsidRDefault="003C4C0D" w:rsidP="003C4C0D">
      <w:pPr>
        <w:ind w:firstLine="709"/>
        <w:jc w:val="right"/>
        <w:rPr>
          <w:color w:val="000000" w:themeColor="text1"/>
          <w:sz w:val="24"/>
          <w:szCs w:val="24"/>
        </w:rPr>
      </w:pPr>
      <w:r w:rsidRPr="0044469B">
        <w:rPr>
          <w:color w:val="000000" w:themeColor="text1"/>
          <w:sz w:val="24"/>
          <w:szCs w:val="24"/>
        </w:rPr>
        <w:lastRenderedPageBreak/>
        <w:t xml:space="preserve">Приложение № 2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к административному регламенту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по предоставлению муниципальной услуги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«Назначение и выплата пенсии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за выслугу лет лицам, замещавшим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муниципальные должности и должности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муниципальной службы </w:t>
      </w:r>
    </w:p>
    <w:p w:rsidR="00935F7A" w:rsidRPr="0044469B" w:rsidRDefault="00DD45D1" w:rsidP="00DD45D1">
      <w:pPr>
        <w:ind w:firstLine="709"/>
        <w:jc w:val="right"/>
        <w:rPr>
          <w:color w:val="000000" w:themeColor="text1"/>
          <w:spacing w:val="-2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>МО «Красногвардейский район»</w:t>
      </w:r>
    </w:p>
    <w:p w:rsidR="003C4C0D" w:rsidRDefault="003C4C0D" w:rsidP="0055518F">
      <w:pPr>
        <w:ind w:firstLine="709"/>
        <w:rPr>
          <w:color w:val="000000" w:themeColor="text1"/>
          <w:sz w:val="28"/>
        </w:rPr>
      </w:pPr>
    </w:p>
    <w:p w:rsidR="0087432A" w:rsidRPr="007D0322" w:rsidRDefault="0087432A" w:rsidP="0087432A">
      <w:pPr>
        <w:autoSpaceDE w:val="0"/>
        <w:autoSpaceDN w:val="0"/>
        <w:adjustRightInd w:val="0"/>
        <w:ind w:firstLine="5812"/>
        <w:jc w:val="right"/>
        <w:outlineLvl w:val="1"/>
        <w:rPr>
          <w:sz w:val="24"/>
          <w:szCs w:val="24"/>
        </w:rPr>
      </w:pPr>
      <w:r w:rsidRPr="007D0322">
        <w:rPr>
          <w:sz w:val="24"/>
          <w:szCs w:val="24"/>
        </w:rPr>
        <w:t xml:space="preserve">        </w:t>
      </w:r>
    </w:p>
    <w:p w:rsidR="0087432A" w:rsidRPr="007D0322" w:rsidRDefault="0087432A" w:rsidP="0087432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D0322">
        <w:rPr>
          <w:sz w:val="24"/>
          <w:szCs w:val="24"/>
        </w:rPr>
        <w:t xml:space="preserve">                                      Главе муниципального образования</w:t>
      </w:r>
    </w:p>
    <w:p w:rsidR="0087432A" w:rsidRPr="007D0322" w:rsidRDefault="0087432A" w:rsidP="0087432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D0322">
        <w:rPr>
          <w:sz w:val="24"/>
          <w:szCs w:val="24"/>
        </w:rPr>
        <w:t xml:space="preserve"> «Красногвардейский район»</w:t>
      </w:r>
    </w:p>
    <w:p w:rsidR="0087432A" w:rsidRPr="007D0322" w:rsidRDefault="0087432A" w:rsidP="008743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D0322">
        <w:rPr>
          <w:sz w:val="24"/>
          <w:szCs w:val="24"/>
        </w:rPr>
        <w:t>___________________________________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 xml:space="preserve">      </w:t>
      </w:r>
    </w:p>
    <w:p w:rsidR="0087432A" w:rsidRPr="007D0322" w:rsidRDefault="0087432A" w:rsidP="008743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D0322">
        <w:rPr>
          <w:sz w:val="24"/>
          <w:szCs w:val="24"/>
        </w:rPr>
        <w:t xml:space="preserve">                                      Гр. _________________________________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  <w:jc w:val="right"/>
      </w:pPr>
      <w:r w:rsidRPr="007D0322">
        <w:rPr>
          <w:sz w:val="24"/>
          <w:szCs w:val="24"/>
        </w:rPr>
        <w:t xml:space="preserve">                                         </w:t>
      </w:r>
      <w:r w:rsidRPr="007D0322">
        <w:t>(фамилия, имя, отчество заявителя)</w:t>
      </w:r>
    </w:p>
    <w:p w:rsidR="0087432A" w:rsidRPr="007D0322" w:rsidRDefault="0087432A" w:rsidP="008743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D0322">
        <w:rPr>
          <w:sz w:val="24"/>
          <w:szCs w:val="24"/>
        </w:rPr>
        <w:t xml:space="preserve">                                      Дата рождения _______________________</w:t>
      </w:r>
    </w:p>
    <w:p w:rsidR="0087432A" w:rsidRPr="007D0322" w:rsidRDefault="0087432A" w:rsidP="008743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D0322">
        <w:rPr>
          <w:sz w:val="24"/>
          <w:szCs w:val="24"/>
        </w:rPr>
        <w:t xml:space="preserve">                                      Адрес: 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D0322">
        <w:rPr>
          <w:sz w:val="24"/>
          <w:szCs w:val="24"/>
        </w:rPr>
        <w:t xml:space="preserve">                                Паспорт: серия ________ номер_________</w:t>
      </w:r>
    </w:p>
    <w:p w:rsidR="0087432A" w:rsidRPr="007D0322" w:rsidRDefault="0087432A" w:rsidP="008743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D0322">
        <w:rPr>
          <w:sz w:val="24"/>
          <w:szCs w:val="24"/>
        </w:rPr>
        <w:t xml:space="preserve">                                  </w:t>
      </w:r>
      <w:proofErr w:type="gramStart"/>
      <w:r w:rsidRPr="007D0322">
        <w:rPr>
          <w:sz w:val="24"/>
          <w:szCs w:val="24"/>
        </w:rPr>
        <w:t>Выдан</w:t>
      </w:r>
      <w:proofErr w:type="gramEnd"/>
      <w:r w:rsidRPr="007D0322">
        <w:rPr>
          <w:sz w:val="24"/>
          <w:szCs w:val="24"/>
        </w:rPr>
        <w:t xml:space="preserve"> (кем, когда): ___________________</w:t>
      </w:r>
    </w:p>
    <w:p w:rsidR="0087432A" w:rsidRPr="007D0322" w:rsidRDefault="0087432A" w:rsidP="0087432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D0322">
        <w:rPr>
          <w:sz w:val="24"/>
          <w:szCs w:val="24"/>
        </w:rPr>
        <w:t xml:space="preserve">                                      Телефон 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</w:p>
    <w:p w:rsidR="0087432A" w:rsidRPr="007D0322" w:rsidRDefault="0087432A" w:rsidP="0087432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0322">
        <w:rPr>
          <w:sz w:val="24"/>
          <w:szCs w:val="24"/>
        </w:rPr>
        <w:t>ЗАЯВЛЕНИЕ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</w:p>
    <w:p w:rsidR="0087432A" w:rsidRPr="007D0322" w:rsidRDefault="0087432A" w:rsidP="0087432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D0322">
        <w:rPr>
          <w:bCs/>
          <w:sz w:val="24"/>
          <w:szCs w:val="24"/>
        </w:rPr>
        <w:t xml:space="preserve">    </w:t>
      </w:r>
      <w:r w:rsidRPr="007D0322">
        <w:rPr>
          <w:bCs/>
          <w:sz w:val="24"/>
          <w:szCs w:val="24"/>
        </w:rPr>
        <w:tab/>
        <w:t>В соответствии с Положением о порядке установления и выплаты пенсии за выслугу лет в муниципальном</w:t>
      </w:r>
      <w:r w:rsidRPr="007D0322">
        <w:rPr>
          <w:b/>
          <w:bCs/>
          <w:sz w:val="24"/>
          <w:szCs w:val="24"/>
        </w:rPr>
        <w:t xml:space="preserve"> </w:t>
      </w:r>
      <w:r w:rsidRPr="007D0322">
        <w:rPr>
          <w:bCs/>
          <w:sz w:val="24"/>
          <w:szCs w:val="24"/>
        </w:rPr>
        <w:t xml:space="preserve">образовании «Красногвардейский район» прошу (указать </w:t>
      </w:r>
      <w:proofErr w:type="gramStart"/>
      <w:r w:rsidRPr="007D0322">
        <w:rPr>
          <w:bCs/>
          <w:sz w:val="24"/>
          <w:szCs w:val="24"/>
        </w:rPr>
        <w:t>нужное</w:t>
      </w:r>
      <w:proofErr w:type="gramEnd"/>
      <w:r w:rsidRPr="007D0322">
        <w:rPr>
          <w:bCs/>
          <w:sz w:val="24"/>
          <w:szCs w:val="24"/>
        </w:rPr>
        <w:t>):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>1) __________________________________________________________ мне пенсию за выслугу лет</w:t>
      </w:r>
    </w:p>
    <w:p w:rsidR="0087432A" w:rsidRPr="007D0322" w:rsidRDefault="0087432A" w:rsidP="0087432A">
      <w:pPr>
        <w:autoSpaceDE w:val="0"/>
        <w:autoSpaceDN w:val="0"/>
        <w:adjustRightInd w:val="0"/>
      </w:pPr>
      <w:r w:rsidRPr="007D0322">
        <w:rPr>
          <w:sz w:val="24"/>
          <w:szCs w:val="24"/>
        </w:rPr>
        <w:t xml:space="preserve">                   </w:t>
      </w:r>
      <w:r w:rsidR="00DD45D1">
        <w:t>(назначить</w:t>
      </w:r>
      <w:r w:rsidRPr="007D0322">
        <w:t>)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>2) _______________________________________________________ выплату пенсии за выслугу лет</w:t>
      </w:r>
    </w:p>
    <w:p w:rsidR="0087432A" w:rsidRPr="007D0322" w:rsidRDefault="0087432A" w:rsidP="0087432A">
      <w:pPr>
        <w:autoSpaceDE w:val="0"/>
        <w:autoSpaceDN w:val="0"/>
        <w:adjustRightInd w:val="0"/>
      </w:pPr>
      <w:r w:rsidRPr="007D0322">
        <w:t xml:space="preserve">         (приостановить, восстановить, продлить, прекратить)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 xml:space="preserve">в связи </w:t>
      </w:r>
      <w:proofErr w:type="gramStart"/>
      <w:r w:rsidRPr="007D0322">
        <w:rPr>
          <w:sz w:val="24"/>
          <w:szCs w:val="24"/>
        </w:rPr>
        <w:t>с</w:t>
      </w:r>
      <w:proofErr w:type="gramEnd"/>
      <w:r w:rsidRPr="007D0322">
        <w:rPr>
          <w:sz w:val="24"/>
          <w:szCs w:val="24"/>
        </w:rPr>
        <w:t xml:space="preserve"> ____________________________________________________________________________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>3) изменить данные (указать, какие) _____________________________________________________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 xml:space="preserve">в связи </w:t>
      </w:r>
      <w:proofErr w:type="gramStart"/>
      <w:r w:rsidRPr="007D0322">
        <w:rPr>
          <w:sz w:val="24"/>
          <w:szCs w:val="24"/>
        </w:rPr>
        <w:t>с</w:t>
      </w:r>
      <w:proofErr w:type="gramEnd"/>
      <w:r w:rsidRPr="007D0322">
        <w:rPr>
          <w:sz w:val="24"/>
          <w:szCs w:val="24"/>
        </w:rPr>
        <w:t>_____________________________________________________________________________</w:t>
      </w:r>
    </w:p>
    <w:p w:rsidR="0087432A" w:rsidRDefault="0087432A" w:rsidP="0087432A">
      <w:pPr>
        <w:pStyle w:val="ConsPlusTitle"/>
        <w:ind w:firstLine="709"/>
        <w:jc w:val="both"/>
        <w:rPr>
          <w:sz w:val="24"/>
          <w:szCs w:val="24"/>
        </w:rPr>
      </w:pPr>
      <w:r w:rsidRPr="007D0322">
        <w:rPr>
          <w:sz w:val="24"/>
          <w:szCs w:val="24"/>
        </w:rPr>
        <w:t xml:space="preserve">    </w:t>
      </w:r>
      <w:r w:rsidRPr="007D0322">
        <w:rPr>
          <w:sz w:val="24"/>
          <w:szCs w:val="24"/>
        </w:rPr>
        <w:tab/>
      </w:r>
    </w:p>
    <w:p w:rsidR="0087432A" w:rsidRPr="00612663" w:rsidRDefault="0087432A" w:rsidP="0087432A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12663">
        <w:rPr>
          <w:rFonts w:ascii="Times New Roman" w:hAnsi="Times New Roman" w:cs="Times New Roman"/>
          <w:b w:val="0"/>
          <w:i/>
          <w:sz w:val="24"/>
          <w:szCs w:val="24"/>
        </w:rPr>
        <w:t>Сообщаю, что получаю страховую пенсию ____________________________________</w:t>
      </w:r>
    </w:p>
    <w:p w:rsidR="0087432A" w:rsidRPr="00612663" w:rsidRDefault="0087432A" w:rsidP="0087432A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612663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</w:t>
      </w:r>
      <w:r w:rsidRPr="0061266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12663">
        <w:rPr>
          <w:rFonts w:ascii="Times New Roman" w:hAnsi="Times New Roman" w:cs="Times New Roman"/>
          <w:b w:val="0"/>
          <w:i/>
        </w:rPr>
        <w:t xml:space="preserve">(по старости, инвалидности - указать </w:t>
      </w:r>
      <w:proofErr w:type="gramStart"/>
      <w:r w:rsidRPr="00612663">
        <w:rPr>
          <w:rFonts w:ascii="Times New Roman" w:hAnsi="Times New Roman" w:cs="Times New Roman"/>
          <w:b w:val="0"/>
          <w:i/>
        </w:rPr>
        <w:t>нужное</w:t>
      </w:r>
      <w:proofErr w:type="gramEnd"/>
      <w:r w:rsidRPr="00612663">
        <w:rPr>
          <w:rFonts w:ascii="Times New Roman" w:hAnsi="Times New Roman" w:cs="Times New Roman"/>
          <w:b w:val="0"/>
          <w:i/>
        </w:rPr>
        <w:t>)</w:t>
      </w:r>
    </w:p>
    <w:p w:rsidR="0087432A" w:rsidRDefault="0087432A" w:rsidP="008743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663">
        <w:rPr>
          <w:i/>
          <w:sz w:val="24"/>
          <w:szCs w:val="24"/>
        </w:rPr>
        <w:t>в  соответствии  с Федеральным законом от 28 декабря 2013 года № 400-ФЗ «О страховых пенсиях»</w:t>
      </w:r>
      <w:r w:rsidRPr="00612663">
        <w:rPr>
          <w:sz w:val="24"/>
          <w:szCs w:val="24"/>
        </w:rPr>
        <w:t>.</w:t>
      </w:r>
    </w:p>
    <w:p w:rsidR="0087432A" w:rsidRPr="007D0322" w:rsidRDefault="0087432A" w:rsidP="008743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D0322">
        <w:rPr>
          <w:sz w:val="24"/>
          <w:szCs w:val="24"/>
        </w:rPr>
        <w:t>Не получаю одновременно  иную  пенсию, доплату, надбавку к пенсии, пожизненное   содержание, дополнительное материальное обеспечение в соответствии с  иными федеральными законами, законами и иными нормативными правовыми актами Республики Адыгея и других субъектов Российской Федерации, муниципальными правовыми актами.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 xml:space="preserve">    </w:t>
      </w:r>
      <w:r w:rsidRPr="007D0322">
        <w:rPr>
          <w:sz w:val="24"/>
          <w:szCs w:val="24"/>
        </w:rPr>
        <w:tab/>
        <w:t xml:space="preserve">Выплату пенсии прошу производить (выбрать </w:t>
      </w:r>
      <w:proofErr w:type="gramStart"/>
      <w:r w:rsidRPr="007D0322">
        <w:rPr>
          <w:sz w:val="24"/>
          <w:szCs w:val="24"/>
        </w:rPr>
        <w:t>нужное</w:t>
      </w:r>
      <w:proofErr w:type="gramEnd"/>
      <w:r w:rsidRPr="007D0322">
        <w:rPr>
          <w:sz w:val="24"/>
          <w:szCs w:val="24"/>
        </w:rPr>
        <w:t>):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>через организацию почтовой связи по месту ______________________________________________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</w:pPr>
      <w:r w:rsidRPr="007D0322">
        <w:rPr>
          <w:sz w:val="24"/>
          <w:szCs w:val="24"/>
        </w:rPr>
        <w:t xml:space="preserve">                                                                                             </w:t>
      </w:r>
      <w:r w:rsidRPr="007D0322">
        <w:t>(регистрации, фактического проживания)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>по адресу: ___________________________________________________________________________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>через кредитное учреждение ___________________________________________________________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>на счет ______________________________________________________________________________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>____________________ 20___ г. _________________________________________________________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</w:pPr>
      <w:r w:rsidRPr="007D0322">
        <w:t xml:space="preserve">           (дата)                                                                         (подпись заявителя)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 xml:space="preserve">Заявление принято ________________ 20___ г. и зарегистрировано </w:t>
      </w:r>
      <w:proofErr w:type="gramStart"/>
      <w:r w:rsidRPr="007D0322">
        <w:rPr>
          <w:sz w:val="24"/>
          <w:szCs w:val="24"/>
        </w:rPr>
        <w:t>под</w:t>
      </w:r>
      <w:proofErr w:type="gramEnd"/>
      <w:r w:rsidRPr="007D0322">
        <w:rPr>
          <w:sz w:val="24"/>
          <w:szCs w:val="24"/>
        </w:rPr>
        <w:t xml:space="preserve"> № ______________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>Специалист __________________________________________________________________________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</w:pPr>
      <w:r w:rsidRPr="007D0322">
        <w:t xml:space="preserve">                                  (подпись, инициалы и фамилия специалиста администрации МО «Красногвардейский район»)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lastRenderedPageBreak/>
        <w:t>Место для печати</w:t>
      </w:r>
    </w:p>
    <w:p w:rsidR="0087432A" w:rsidRPr="007D0322" w:rsidRDefault="0087432A" w:rsidP="008743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0322">
        <w:rPr>
          <w:sz w:val="24"/>
          <w:szCs w:val="24"/>
        </w:rPr>
        <w:t xml:space="preserve">Заявление  с  необходимыми  документами  </w:t>
      </w:r>
      <w:r w:rsidRPr="00331A30">
        <w:rPr>
          <w:sz w:val="24"/>
          <w:szCs w:val="24"/>
        </w:rPr>
        <w:t>поступило</w:t>
      </w:r>
      <w:r w:rsidRPr="00331A30">
        <w:rPr>
          <w:b/>
          <w:i/>
          <w:sz w:val="24"/>
          <w:szCs w:val="24"/>
        </w:rPr>
        <w:t xml:space="preserve"> </w:t>
      </w:r>
      <w:r w:rsidRPr="00331A30">
        <w:rPr>
          <w:i/>
          <w:sz w:val="24"/>
          <w:szCs w:val="24"/>
        </w:rPr>
        <w:t>специалисту по вопросам труда и социальной защиты населения</w:t>
      </w:r>
      <w:r w:rsidRPr="00331A30">
        <w:rPr>
          <w:b/>
          <w:i/>
          <w:sz w:val="24"/>
          <w:szCs w:val="24"/>
        </w:rPr>
        <w:t xml:space="preserve"> </w:t>
      </w:r>
      <w:r w:rsidRPr="007D0322">
        <w:rPr>
          <w:sz w:val="24"/>
          <w:szCs w:val="24"/>
        </w:rPr>
        <w:t>администрации муниципального образования « Красногвардейский район»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>______________________ 20__ г. и  зарегистрировано под № ________________.</w:t>
      </w:r>
    </w:p>
    <w:p w:rsidR="0087432A" w:rsidRPr="007D0322" w:rsidRDefault="0087432A" w:rsidP="0087432A">
      <w:pPr>
        <w:autoSpaceDE w:val="0"/>
        <w:autoSpaceDN w:val="0"/>
        <w:adjustRightInd w:val="0"/>
        <w:rPr>
          <w:sz w:val="24"/>
          <w:szCs w:val="24"/>
        </w:rPr>
      </w:pPr>
      <w:r w:rsidRPr="007D0322">
        <w:rPr>
          <w:sz w:val="24"/>
          <w:szCs w:val="24"/>
        </w:rPr>
        <w:t>Специалист ________________________________________________________________</w:t>
      </w:r>
    </w:p>
    <w:p w:rsidR="0087432A" w:rsidRPr="007D0322" w:rsidRDefault="0087432A" w:rsidP="0087432A">
      <w:pPr>
        <w:autoSpaceDE w:val="0"/>
        <w:autoSpaceDN w:val="0"/>
        <w:adjustRightInd w:val="0"/>
      </w:pPr>
      <w:r w:rsidRPr="007D0322">
        <w:t xml:space="preserve">                                               (подпись, инициалы и фамилия уполномоченного лица)</w:t>
      </w:r>
    </w:p>
    <w:p w:rsidR="003C4C0D" w:rsidRPr="0055518F" w:rsidRDefault="003C4C0D" w:rsidP="0055518F">
      <w:pPr>
        <w:jc w:val="both"/>
        <w:rPr>
          <w:color w:val="000000" w:themeColor="text1"/>
          <w:sz w:val="28"/>
        </w:rPr>
      </w:pPr>
    </w:p>
    <w:p w:rsidR="006F4AF8" w:rsidRPr="005601A4" w:rsidRDefault="006F4AF8" w:rsidP="003C4C0D">
      <w:pPr>
        <w:rPr>
          <w:color w:val="000000" w:themeColor="text1"/>
          <w:sz w:val="28"/>
        </w:rPr>
      </w:pPr>
    </w:p>
    <w:p w:rsidR="004F3DE9" w:rsidRDefault="004F3DE9" w:rsidP="004F3DE9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Главный специалист по вопросам</w:t>
      </w:r>
    </w:p>
    <w:p w:rsidR="004F3DE9" w:rsidRDefault="004F3DE9" w:rsidP="004F3DE9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межнациональных и межконфессиональных </w:t>
      </w:r>
    </w:p>
    <w:p w:rsidR="004F3DE9" w:rsidRDefault="004F3DE9" w:rsidP="004F3DE9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отношений и социальной защиты населения </w:t>
      </w:r>
    </w:p>
    <w:p w:rsidR="0044469B" w:rsidRDefault="004F3DE9" w:rsidP="004F3DE9">
      <w:pPr>
        <w:rPr>
          <w:color w:val="000000" w:themeColor="text1"/>
          <w:sz w:val="28"/>
        </w:rPr>
      </w:pPr>
      <w:r>
        <w:rPr>
          <w:bCs/>
          <w:iCs/>
          <w:sz w:val="28"/>
          <w:szCs w:val="28"/>
        </w:rPr>
        <w:t xml:space="preserve">администрации района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</w:t>
      </w:r>
      <w:r w:rsidRPr="00623CDD">
        <w:rPr>
          <w:bCs/>
          <w:iCs/>
          <w:sz w:val="28"/>
          <w:szCs w:val="28"/>
        </w:rPr>
        <w:t xml:space="preserve">Н.Н. </w:t>
      </w:r>
      <w:proofErr w:type="spellStart"/>
      <w:r w:rsidRPr="00623CDD">
        <w:rPr>
          <w:bCs/>
          <w:iCs/>
          <w:sz w:val="28"/>
          <w:szCs w:val="28"/>
        </w:rPr>
        <w:t>Солодовникова</w:t>
      </w:r>
      <w:proofErr w:type="spellEnd"/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DD45D1" w:rsidRDefault="00DD45D1" w:rsidP="005C22E7">
      <w:pPr>
        <w:rPr>
          <w:color w:val="000000" w:themeColor="text1"/>
          <w:sz w:val="28"/>
        </w:rPr>
      </w:pPr>
    </w:p>
    <w:p w:rsidR="00DD45D1" w:rsidRDefault="00DD45D1" w:rsidP="005C22E7">
      <w:pPr>
        <w:rPr>
          <w:color w:val="000000" w:themeColor="text1"/>
          <w:sz w:val="28"/>
        </w:rPr>
      </w:pPr>
    </w:p>
    <w:p w:rsidR="00DD45D1" w:rsidRDefault="00DD45D1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44469B">
      <w:pPr>
        <w:ind w:firstLine="709"/>
        <w:jc w:val="right"/>
        <w:rPr>
          <w:color w:val="000000" w:themeColor="text1"/>
        </w:rPr>
      </w:pPr>
    </w:p>
    <w:p w:rsidR="0044469B" w:rsidRPr="00121BA0" w:rsidRDefault="0044469B" w:rsidP="0044469B">
      <w:pPr>
        <w:ind w:firstLine="709"/>
        <w:jc w:val="right"/>
        <w:rPr>
          <w:color w:val="000000" w:themeColor="text1"/>
          <w:sz w:val="24"/>
          <w:szCs w:val="24"/>
        </w:rPr>
      </w:pPr>
      <w:r w:rsidRPr="00121BA0">
        <w:rPr>
          <w:color w:val="000000" w:themeColor="text1"/>
          <w:sz w:val="24"/>
          <w:szCs w:val="24"/>
        </w:rPr>
        <w:lastRenderedPageBreak/>
        <w:t xml:space="preserve">Приложение № 3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к административному регламенту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по предоставлению муниципальной услуги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«Назначение и выплата пенсии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за выслугу лет лицам, замещавшим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муниципальные должности и должности </w:t>
      </w:r>
    </w:p>
    <w:p w:rsidR="00DD45D1" w:rsidRPr="00DD45D1" w:rsidRDefault="00DD45D1" w:rsidP="00DD45D1">
      <w:pPr>
        <w:ind w:firstLine="709"/>
        <w:jc w:val="right"/>
        <w:rPr>
          <w:color w:val="000000" w:themeColor="text1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 xml:space="preserve">муниципальной службы </w:t>
      </w:r>
    </w:p>
    <w:p w:rsidR="0044469B" w:rsidRPr="00121BA0" w:rsidRDefault="00DD45D1" w:rsidP="00DD45D1">
      <w:pPr>
        <w:ind w:firstLine="709"/>
        <w:jc w:val="right"/>
        <w:rPr>
          <w:color w:val="000000" w:themeColor="text1"/>
          <w:spacing w:val="-2"/>
          <w:sz w:val="24"/>
          <w:szCs w:val="24"/>
        </w:rPr>
      </w:pPr>
      <w:r w:rsidRPr="00DD45D1">
        <w:rPr>
          <w:color w:val="000000" w:themeColor="text1"/>
          <w:sz w:val="24"/>
          <w:szCs w:val="24"/>
        </w:rPr>
        <w:t>МО «Красногвардейский район»</w:t>
      </w: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Главе муниципального образования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«Красногвардейский район»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гражданина (</w:t>
      </w:r>
      <w:proofErr w:type="spellStart"/>
      <w:r>
        <w:rPr>
          <w:color w:val="000000" w:themeColor="text1"/>
          <w:sz w:val="28"/>
        </w:rPr>
        <w:t>ки</w:t>
      </w:r>
      <w:proofErr w:type="spellEnd"/>
      <w:r>
        <w:rPr>
          <w:color w:val="000000" w:themeColor="text1"/>
          <w:sz w:val="28"/>
        </w:rPr>
        <w:t>) ____________________</w:t>
      </w:r>
    </w:p>
    <w:p w:rsidR="0044469B" w:rsidRDefault="0044469B" w:rsidP="0044469B">
      <w:pPr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(фамилия, имя, отчество)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зарегистрированного</w:t>
      </w:r>
      <w:proofErr w:type="gramEnd"/>
      <w:r>
        <w:rPr>
          <w:color w:val="000000" w:themeColor="text1"/>
          <w:sz w:val="28"/>
        </w:rPr>
        <w:t xml:space="preserve"> (й) по адресу: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тел. ___________________________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</w:p>
    <w:p w:rsidR="0044469B" w:rsidRPr="0044469B" w:rsidRDefault="0044469B" w:rsidP="0044469B">
      <w:pPr>
        <w:jc w:val="center"/>
        <w:rPr>
          <w:b/>
          <w:color w:val="000000" w:themeColor="text1"/>
          <w:sz w:val="28"/>
        </w:rPr>
      </w:pPr>
      <w:r w:rsidRPr="0044469B">
        <w:rPr>
          <w:b/>
          <w:color w:val="000000" w:themeColor="text1"/>
          <w:sz w:val="28"/>
        </w:rPr>
        <w:t xml:space="preserve">Согласие </w:t>
      </w:r>
    </w:p>
    <w:p w:rsidR="0044469B" w:rsidRDefault="0044469B" w:rsidP="0044469B">
      <w:pPr>
        <w:jc w:val="center"/>
        <w:rPr>
          <w:b/>
          <w:color w:val="000000" w:themeColor="text1"/>
          <w:sz w:val="28"/>
        </w:rPr>
      </w:pPr>
      <w:r w:rsidRPr="0044469B">
        <w:rPr>
          <w:b/>
          <w:color w:val="000000" w:themeColor="text1"/>
          <w:sz w:val="28"/>
        </w:rPr>
        <w:t>на обработку персональных данных</w:t>
      </w:r>
    </w:p>
    <w:p w:rsidR="0044469B" w:rsidRDefault="0044469B" w:rsidP="0044469B">
      <w:pPr>
        <w:jc w:val="center"/>
        <w:rPr>
          <w:b/>
          <w:color w:val="000000" w:themeColor="text1"/>
          <w:sz w:val="28"/>
        </w:rPr>
      </w:pPr>
    </w:p>
    <w:p w:rsidR="0044469B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 Фамилия, имя, отчество заявителя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________________________________________________________________________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 Адрес заявителя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________________________________________________________________________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 Документ, удостоверяющий личность заявителя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________________________________________________________________________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 Наименование и адрес уполномоченного органа</w:t>
      </w:r>
    </w:p>
    <w:p w:rsidR="003A6007" w:rsidRDefault="003A6007" w:rsidP="0044469B">
      <w:pPr>
        <w:jc w:val="both"/>
        <w:rPr>
          <w:color w:val="000000" w:themeColor="text1"/>
          <w:sz w:val="24"/>
          <w:u w:val="single"/>
        </w:rPr>
      </w:pPr>
      <w:proofErr w:type="gramStart"/>
      <w:r w:rsidRPr="003A6007">
        <w:rPr>
          <w:color w:val="000000" w:themeColor="text1"/>
          <w:sz w:val="24"/>
          <w:u w:val="single"/>
        </w:rPr>
        <w:t>Администрация муниципального образования «Красногвардейский район», 385300, Республика Адыгея, Красногвардейский район, с. Красногвардейское, ул. Чапаева, 93</w:t>
      </w:r>
      <w:proofErr w:type="gramEnd"/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 Цель обработки персональных данных</w:t>
      </w:r>
    </w:p>
    <w:p w:rsidR="003A6007" w:rsidRPr="003A6007" w:rsidRDefault="003A6007" w:rsidP="00AF7DCD">
      <w:pPr>
        <w:jc w:val="both"/>
        <w:rPr>
          <w:color w:val="000000" w:themeColor="text1"/>
          <w:sz w:val="24"/>
          <w:u w:val="single"/>
        </w:rPr>
      </w:pPr>
      <w:r w:rsidRPr="003A6007">
        <w:rPr>
          <w:color w:val="000000" w:themeColor="text1"/>
          <w:sz w:val="24"/>
          <w:u w:val="single"/>
        </w:rPr>
        <w:t xml:space="preserve">Рассмотрение вопроса о </w:t>
      </w:r>
      <w:r w:rsidR="00AF7DCD" w:rsidRPr="00AF7DCD">
        <w:rPr>
          <w:color w:val="000000" w:themeColor="text1"/>
          <w:sz w:val="24"/>
          <w:u w:val="single"/>
        </w:rPr>
        <w:t>Назначение и выплата пенсии за выслугу лет лицам, замещавшим муниципальные должности и должности муниципальной службы МО «Красногвардейский район</w:t>
      </w:r>
      <w:r w:rsidRPr="003A6007">
        <w:rPr>
          <w:color w:val="000000" w:themeColor="text1"/>
          <w:sz w:val="24"/>
          <w:u w:val="single"/>
        </w:rPr>
        <w:t>»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 Перечень персональных данных, на обработку которых дается согласие</w:t>
      </w:r>
    </w:p>
    <w:p w:rsidR="003A6007" w:rsidRPr="008E091F" w:rsidRDefault="003A6007" w:rsidP="0044469B">
      <w:pPr>
        <w:jc w:val="both"/>
        <w:rPr>
          <w:color w:val="000000" w:themeColor="text1"/>
          <w:sz w:val="24"/>
          <w:u w:val="single"/>
        </w:rPr>
      </w:pPr>
      <w:proofErr w:type="gramStart"/>
      <w:r w:rsidRPr="008E091F">
        <w:rPr>
          <w:color w:val="000000" w:themeColor="text1"/>
          <w:sz w:val="24"/>
          <w:u w:val="single"/>
        </w:rPr>
        <w:t>Фамилия, имя, отчество; число, дата и место рождения; пол, возраст; семейное положение</w:t>
      </w:r>
      <w:r w:rsidR="00A84996" w:rsidRPr="008E091F">
        <w:rPr>
          <w:color w:val="000000" w:themeColor="text1"/>
          <w:sz w:val="24"/>
          <w:u w:val="single"/>
        </w:rPr>
        <w:t>, гражданство; контактная информация (адрес проживания, номер телефона, адрес электронной почты</w:t>
      </w:r>
      <w:r w:rsidR="00383130" w:rsidRPr="008E091F">
        <w:rPr>
          <w:color w:val="000000" w:themeColor="text1"/>
          <w:sz w:val="24"/>
          <w:u w:val="single"/>
        </w:rPr>
        <w:t xml:space="preserve">); копии паспортов, иных личных документов; сведения о недвижимом имуществе; любые иные данные, которые могут потребоваться в связи с осуществлением </w:t>
      </w:r>
      <w:r w:rsidR="008E091F" w:rsidRPr="008E091F">
        <w:rPr>
          <w:color w:val="000000" w:themeColor="text1"/>
          <w:sz w:val="24"/>
          <w:u w:val="single"/>
        </w:rPr>
        <w:t>цели, указанной в п. 5 настоящего согласия</w:t>
      </w:r>
      <w:proofErr w:type="gramEnd"/>
    </w:p>
    <w:p w:rsidR="00383130" w:rsidRDefault="008E091F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7. Перечень действий с персональными данными, на совершение которых дается согласие</w:t>
      </w:r>
    </w:p>
    <w:p w:rsidR="008E091F" w:rsidRPr="00F93B0B" w:rsidRDefault="008E091F" w:rsidP="00F93B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1"/>
        </w:rPr>
      </w:pPr>
      <w:proofErr w:type="gramStart"/>
      <w:r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="00D55C20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>предоставление, доступ), обезличивание, блокирование, удаление и уничтожение</w:t>
      </w:r>
      <w:r w:rsidR="00D74C07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>.</w:t>
      </w:r>
      <w:proofErr w:type="gramEnd"/>
      <w:r w:rsidR="00D74C07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proofErr w:type="gramStart"/>
      <w:r w:rsidR="00D74C07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С целью рассмотрения вопроса о приватизации жилого помещения в муниципальном жилищном фонд, занимаемого на условиях социального найма в муниципальном образовании «Красногвардейский район», даю свое согласие на передачу (предоставление) моих персональных данных третьим </w:t>
      </w:r>
      <w:r w:rsidR="00D74C07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lastRenderedPageBreak/>
        <w:t>лицам, участвующим в предоставлении документов и (или) информации в порядке межведомственного информационного взаимодействия, в распоряжении которых находятся документы, необходимые в соответствии с нормативными правовыми актами Российской Федерации, Республики</w:t>
      </w:r>
      <w:proofErr w:type="gramEnd"/>
      <w:r w:rsidR="00D74C07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Адыгея, муниципальными правовыми актами для предоставления муниципальной услуги</w:t>
      </w:r>
      <w:r w:rsidR="00F93B0B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. </w:t>
      </w:r>
      <w:r w:rsidR="00F93B0B" w:rsidRPr="00F93B0B">
        <w:rPr>
          <w:rFonts w:ascii="Times New Roman" w:hAnsi="Times New Roman" w:cs="Times New Roman"/>
          <w:color w:val="000000" w:themeColor="text1"/>
          <w:sz w:val="24"/>
          <w:szCs w:val="21"/>
          <w:u w:val="single"/>
        </w:rPr>
        <w:t xml:space="preserve">При обработке персональных данных принимаются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 Заявитель уведомлен, что он имеет право на получение информации, касающейся обработки его персональных данных, за исключением случаев, предусмотренных </w:t>
      </w:r>
      <w:hyperlink r:id="rId10" w:anchor="/document/12148567/entry/1408" w:history="1">
        <w:r w:rsidR="00F93B0B" w:rsidRPr="00F93B0B">
          <w:rPr>
            <w:rFonts w:ascii="Times New Roman" w:hAnsi="Times New Roman" w:cs="Times New Roman"/>
            <w:color w:val="000000" w:themeColor="text1"/>
            <w:sz w:val="24"/>
            <w:szCs w:val="21"/>
            <w:u w:val="single"/>
          </w:rPr>
          <w:t>частью 8 статьи 14</w:t>
        </w:r>
      </w:hyperlink>
      <w:r w:rsidR="00F93B0B" w:rsidRPr="00F93B0B">
        <w:rPr>
          <w:rFonts w:ascii="Times New Roman" w:hAnsi="Times New Roman" w:cs="Times New Roman"/>
          <w:color w:val="000000" w:themeColor="text1"/>
          <w:sz w:val="24"/>
          <w:szCs w:val="21"/>
          <w:u w:val="single"/>
        </w:rPr>
        <w:t xml:space="preserve"> Федерального закона от 27 июля 2006</w:t>
      </w:r>
      <w:r w:rsidR="00AF7DCD">
        <w:rPr>
          <w:rFonts w:ascii="Times New Roman" w:hAnsi="Times New Roman" w:cs="Times New Roman"/>
          <w:color w:val="000000" w:themeColor="text1"/>
          <w:sz w:val="24"/>
          <w:szCs w:val="21"/>
          <w:u w:val="single"/>
        </w:rPr>
        <w:t xml:space="preserve"> г. № </w:t>
      </w:r>
      <w:r w:rsidR="00F93B0B" w:rsidRPr="00F93B0B">
        <w:rPr>
          <w:rFonts w:ascii="Times New Roman" w:hAnsi="Times New Roman" w:cs="Times New Roman"/>
          <w:color w:val="000000" w:themeColor="text1"/>
          <w:sz w:val="24"/>
          <w:szCs w:val="21"/>
          <w:u w:val="single"/>
        </w:rPr>
        <w:t>152-ФЗ «О персональных данных». Заявитель вправе требовать от администрации муниципального образования «Красногвардейский район»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</w:t>
      </w:r>
    </w:p>
    <w:p w:rsidR="00A84996" w:rsidRDefault="00F93B0B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8. Срок действия настоящего согласия</w:t>
      </w:r>
    </w:p>
    <w:p w:rsidR="00F93B0B" w:rsidRPr="00281340" w:rsidRDefault="00F93B0B" w:rsidP="0044469B">
      <w:pPr>
        <w:jc w:val="both"/>
        <w:rPr>
          <w:color w:val="000000" w:themeColor="text1"/>
          <w:sz w:val="24"/>
          <w:u w:val="single"/>
        </w:rPr>
      </w:pPr>
      <w:r w:rsidRPr="00281340">
        <w:rPr>
          <w:color w:val="000000" w:themeColor="text1"/>
          <w:sz w:val="24"/>
          <w:u w:val="single"/>
        </w:rPr>
        <w:t xml:space="preserve">До </w:t>
      </w:r>
      <w:r w:rsidR="00AF7DCD">
        <w:rPr>
          <w:color w:val="000000" w:themeColor="text1"/>
          <w:sz w:val="24"/>
          <w:u w:val="single"/>
        </w:rPr>
        <w:t>предоставления муниципальной услуги</w:t>
      </w:r>
    </w:p>
    <w:p w:rsidR="00F93B0B" w:rsidRDefault="00F93B0B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3B0B">
        <w:rPr>
          <w:rFonts w:ascii="Times New Roman" w:hAnsi="Times New Roman" w:cs="Times New Roman"/>
          <w:color w:val="000000" w:themeColor="text1"/>
          <w:sz w:val="28"/>
        </w:rPr>
        <w:t>9.</w:t>
      </w:r>
      <w:r>
        <w:rPr>
          <w:color w:val="000000" w:themeColor="text1"/>
          <w:sz w:val="28"/>
        </w:rPr>
        <w:t xml:space="preserve"> </w:t>
      </w:r>
      <w:r w:rsidRPr="00281340">
        <w:rPr>
          <w:rFonts w:ascii="Times New Roman" w:hAnsi="Times New Roman" w:cs="Times New Roman"/>
          <w:color w:val="000000" w:themeColor="text1"/>
          <w:sz w:val="28"/>
          <w:szCs w:val="21"/>
        </w:rPr>
        <w:t>Согласие на обработку персональных данных может быть отозвано заявителем. В случае отзыва заявителем согласия на обработку персональных данных администрация муниципального образования «Красногвардейский район» вправе продолжить обработку персональных данных без согласия заявителя в случае, если обработка персональных данных необходима для предоставления муниципальных услуг, предусмотренных Федеральным законом от 27 июля 2010</w:t>
      </w:r>
      <w:r w:rsidR="00AF7DCD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г. № </w:t>
      </w:r>
      <w:r w:rsidRPr="00281340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210-ФЗ «Об организации предоставления государственных и муниципальных услуг». Персональные данные, содержащиеся на бумажных носителях (личные дела), хранятся </w:t>
      </w:r>
      <w:r w:rsidR="00AF7DCD">
        <w:rPr>
          <w:rFonts w:ascii="Times New Roman" w:hAnsi="Times New Roman" w:cs="Times New Roman"/>
          <w:color w:val="000000" w:themeColor="text1"/>
          <w:sz w:val="28"/>
          <w:szCs w:val="21"/>
        </w:rPr>
        <w:t>главного специалиста по вопросам межнациональных и межконфессиональных отношений и социальной защиты населения</w:t>
      </w:r>
      <w:r w:rsidRPr="00281340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администрации муниципального образования «Красногвардейский район» до истечения срока, установленного для хранения данного вида документов действующим законодательством Российской Федерации. Заявитель уведомлен о том, что его отказ в предоставлении согласия на обработку вышеперечисленных персональных данных влечет за собой невозможность предоста</w:t>
      </w:r>
      <w:r w:rsidR="00AF7DCD">
        <w:rPr>
          <w:rFonts w:ascii="Times New Roman" w:hAnsi="Times New Roman" w:cs="Times New Roman"/>
          <w:color w:val="000000" w:themeColor="text1"/>
          <w:sz w:val="28"/>
          <w:szCs w:val="21"/>
        </w:rPr>
        <w:t>вления ему муниципальной услуги.</w:t>
      </w: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«____» _______________ 20 ___ г.         ______________          ____________________</w:t>
      </w: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2"/>
        </w:rPr>
        <w:t>(подпись)                            (расшифровка подписи)</w:t>
      </w: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1340">
        <w:rPr>
          <w:rFonts w:ascii="Times New Roman" w:hAnsi="Times New Roman" w:cs="Times New Roman"/>
          <w:color w:val="000000" w:themeColor="text1"/>
          <w:sz w:val="28"/>
        </w:rPr>
        <w:t>Согласие принято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«____» ______________ 20 ___ г.</w:t>
      </w:r>
    </w:p>
    <w:p w:rsidR="00281340" w:rsidRP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1340"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>____________</w:t>
      </w:r>
    </w:p>
    <w:p w:rsidR="00281340" w:rsidRPr="00281340" w:rsidRDefault="00281340" w:rsidP="0028134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(должность лица, принявшего согласие, подпись, расшифровка подписи)</w:t>
      </w:r>
    </w:p>
    <w:p w:rsidR="00281340" w:rsidRDefault="00281340" w:rsidP="00281340">
      <w:pPr>
        <w:pStyle w:val="HTML"/>
        <w:shd w:val="clear" w:color="auto" w:fill="FFFFFF"/>
        <w:jc w:val="both"/>
        <w:rPr>
          <w:color w:val="000000" w:themeColor="text1"/>
          <w:sz w:val="28"/>
        </w:rPr>
      </w:pPr>
    </w:p>
    <w:p w:rsidR="00AF7DCD" w:rsidRDefault="00AF7DCD" w:rsidP="00281340">
      <w:pPr>
        <w:pStyle w:val="HTML"/>
        <w:shd w:val="clear" w:color="auto" w:fill="FFFFFF"/>
        <w:jc w:val="both"/>
        <w:rPr>
          <w:color w:val="000000" w:themeColor="text1"/>
          <w:sz w:val="28"/>
        </w:rPr>
      </w:pPr>
      <w:bookmarkStart w:id="1" w:name="_GoBack"/>
      <w:bookmarkEnd w:id="1"/>
    </w:p>
    <w:p w:rsidR="004F3DE9" w:rsidRDefault="004F3DE9" w:rsidP="004F3DE9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Главный специалист по вопросам</w:t>
      </w:r>
    </w:p>
    <w:p w:rsidR="004F3DE9" w:rsidRDefault="004F3DE9" w:rsidP="004F3DE9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межнациональных и межконфессиональных </w:t>
      </w:r>
    </w:p>
    <w:p w:rsidR="004F3DE9" w:rsidRDefault="004F3DE9" w:rsidP="004F3DE9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отношений и социальной защиты населения </w:t>
      </w:r>
    </w:p>
    <w:p w:rsidR="00D835D9" w:rsidRPr="005542E4" w:rsidRDefault="004F3DE9" w:rsidP="004F3DE9">
      <w:pPr>
        <w:rPr>
          <w:color w:val="000000" w:themeColor="text1"/>
          <w:sz w:val="28"/>
        </w:rPr>
      </w:pPr>
      <w:r>
        <w:rPr>
          <w:bCs/>
          <w:iCs/>
          <w:sz w:val="28"/>
          <w:szCs w:val="28"/>
        </w:rPr>
        <w:t xml:space="preserve">администрации района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</w:t>
      </w:r>
      <w:r w:rsidRPr="00623CDD">
        <w:rPr>
          <w:bCs/>
          <w:iCs/>
          <w:sz w:val="28"/>
          <w:szCs w:val="28"/>
        </w:rPr>
        <w:t xml:space="preserve">Н.Н. </w:t>
      </w:r>
      <w:proofErr w:type="spellStart"/>
      <w:r w:rsidRPr="00623CDD">
        <w:rPr>
          <w:bCs/>
          <w:iCs/>
          <w:sz w:val="28"/>
          <w:szCs w:val="28"/>
        </w:rPr>
        <w:t>Солодовникова</w:t>
      </w:r>
      <w:proofErr w:type="spellEnd"/>
    </w:p>
    <w:sectPr w:rsidR="00D835D9" w:rsidRPr="005542E4" w:rsidSect="009F1E35">
      <w:type w:val="nextColumn"/>
      <w:pgSz w:w="11910" w:h="16840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3E" w:rsidRDefault="007E153E" w:rsidP="005032D1">
      <w:r>
        <w:separator/>
      </w:r>
    </w:p>
  </w:endnote>
  <w:endnote w:type="continuationSeparator" w:id="0">
    <w:p w:rsidR="007E153E" w:rsidRDefault="007E153E" w:rsidP="0050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3E" w:rsidRDefault="007E153E" w:rsidP="005032D1">
      <w:r>
        <w:separator/>
      </w:r>
    </w:p>
  </w:footnote>
  <w:footnote w:type="continuationSeparator" w:id="0">
    <w:p w:rsidR="007E153E" w:rsidRDefault="007E153E" w:rsidP="0050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5BEE"/>
    <w:multiLevelType w:val="hybridMultilevel"/>
    <w:tmpl w:val="12745CE2"/>
    <w:lvl w:ilvl="0" w:tplc="B9EADD58">
      <w:start w:val="1"/>
      <w:numFmt w:val="bullet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BCA10E4"/>
    <w:multiLevelType w:val="hybridMultilevel"/>
    <w:tmpl w:val="F4948C26"/>
    <w:lvl w:ilvl="0" w:tplc="A7DAC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FC1E04"/>
    <w:multiLevelType w:val="hybridMultilevel"/>
    <w:tmpl w:val="F0BAC7A6"/>
    <w:lvl w:ilvl="0" w:tplc="CDB8C8C2">
      <w:start w:val="1"/>
      <w:numFmt w:val="decimal"/>
      <w:lvlText w:val="%1."/>
      <w:lvlJc w:val="left"/>
      <w:pPr>
        <w:ind w:left="2003" w:hanging="58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F3"/>
    <w:rsid w:val="00002E28"/>
    <w:rsid w:val="0000666C"/>
    <w:rsid w:val="00010A14"/>
    <w:rsid w:val="000150AD"/>
    <w:rsid w:val="00023A94"/>
    <w:rsid w:val="00035146"/>
    <w:rsid w:val="000449FA"/>
    <w:rsid w:val="00064F60"/>
    <w:rsid w:val="00075CEE"/>
    <w:rsid w:val="0007681F"/>
    <w:rsid w:val="00080173"/>
    <w:rsid w:val="00081D22"/>
    <w:rsid w:val="00092A1C"/>
    <w:rsid w:val="00097035"/>
    <w:rsid w:val="000A2F2B"/>
    <w:rsid w:val="000A6F76"/>
    <w:rsid w:val="000B215E"/>
    <w:rsid w:val="000B7339"/>
    <w:rsid w:val="000C302A"/>
    <w:rsid w:val="000C6A98"/>
    <w:rsid w:val="000D048B"/>
    <w:rsid w:val="000D0A5E"/>
    <w:rsid w:val="000D20B5"/>
    <w:rsid w:val="000D306B"/>
    <w:rsid w:val="000E111C"/>
    <w:rsid w:val="000E3262"/>
    <w:rsid w:val="000E428F"/>
    <w:rsid w:val="000E63F0"/>
    <w:rsid w:val="000F2DD4"/>
    <w:rsid w:val="00103C3F"/>
    <w:rsid w:val="00104A45"/>
    <w:rsid w:val="00105D17"/>
    <w:rsid w:val="001062EB"/>
    <w:rsid w:val="00107662"/>
    <w:rsid w:val="00113ACA"/>
    <w:rsid w:val="0011685A"/>
    <w:rsid w:val="00117F5F"/>
    <w:rsid w:val="00121BA0"/>
    <w:rsid w:val="00127F10"/>
    <w:rsid w:val="00131B65"/>
    <w:rsid w:val="00133E6A"/>
    <w:rsid w:val="00135E81"/>
    <w:rsid w:val="00136D01"/>
    <w:rsid w:val="00136EFE"/>
    <w:rsid w:val="00142064"/>
    <w:rsid w:val="001573B7"/>
    <w:rsid w:val="00160FF2"/>
    <w:rsid w:val="001623DD"/>
    <w:rsid w:val="001625BD"/>
    <w:rsid w:val="00166A15"/>
    <w:rsid w:val="0017327A"/>
    <w:rsid w:val="00173B34"/>
    <w:rsid w:val="0017571A"/>
    <w:rsid w:val="00180B93"/>
    <w:rsid w:val="0018234A"/>
    <w:rsid w:val="001827D5"/>
    <w:rsid w:val="00182C03"/>
    <w:rsid w:val="00182E3A"/>
    <w:rsid w:val="00185E5D"/>
    <w:rsid w:val="00187861"/>
    <w:rsid w:val="00190007"/>
    <w:rsid w:val="00193082"/>
    <w:rsid w:val="00197B1A"/>
    <w:rsid w:val="001A2F35"/>
    <w:rsid w:val="001A3C8B"/>
    <w:rsid w:val="001A5A31"/>
    <w:rsid w:val="001A6F9A"/>
    <w:rsid w:val="001B1DBE"/>
    <w:rsid w:val="001B2673"/>
    <w:rsid w:val="001B338D"/>
    <w:rsid w:val="001B36DD"/>
    <w:rsid w:val="001B7FD2"/>
    <w:rsid w:val="001C0A9E"/>
    <w:rsid w:val="001C2C1B"/>
    <w:rsid w:val="001C32FF"/>
    <w:rsid w:val="001C5E54"/>
    <w:rsid w:val="001C6785"/>
    <w:rsid w:val="001D00F2"/>
    <w:rsid w:val="001D26D9"/>
    <w:rsid w:val="001E06B5"/>
    <w:rsid w:val="001E1E03"/>
    <w:rsid w:val="001E230D"/>
    <w:rsid w:val="001E2D07"/>
    <w:rsid w:val="001E7935"/>
    <w:rsid w:val="001E7E36"/>
    <w:rsid w:val="001F02DE"/>
    <w:rsid w:val="001F0D49"/>
    <w:rsid w:val="001F1137"/>
    <w:rsid w:val="001F31B8"/>
    <w:rsid w:val="001F565F"/>
    <w:rsid w:val="001F6A92"/>
    <w:rsid w:val="001F7519"/>
    <w:rsid w:val="00200C75"/>
    <w:rsid w:val="0020408D"/>
    <w:rsid w:val="00204995"/>
    <w:rsid w:val="0020639A"/>
    <w:rsid w:val="00207370"/>
    <w:rsid w:val="0020797E"/>
    <w:rsid w:val="00214D38"/>
    <w:rsid w:val="002174DE"/>
    <w:rsid w:val="00222416"/>
    <w:rsid w:val="0022251A"/>
    <w:rsid w:val="00225A64"/>
    <w:rsid w:val="002330EE"/>
    <w:rsid w:val="00241FDB"/>
    <w:rsid w:val="00243FE4"/>
    <w:rsid w:val="00245EBB"/>
    <w:rsid w:val="00251863"/>
    <w:rsid w:val="00253FCD"/>
    <w:rsid w:val="00254170"/>
    <w:rsid w:val="002557AE"/>
    <w:rsid w:val="00257DC5"/>
    <w:rsid w:val="00262C8F"/>
    <w:rsid w:val="00263306"/>
    <w:rsid w:val="00265D8B"/>
    <w:rsid w:val="00267C8A"/>
    <w:rsid w:val="00270F01"/>
    <w:rsid w:val="00271848"/>
    <w:rsid w:val="00273454"/>
    <w:rsid w:val="00274875"/>
    <w:rsid w:val="002807D8"/>
    <w:rsid w:val="00281340"/>
    <w:rsid w:val="002824C4"/>
    <w:rsid w:val="00282A5A"/>
    <w:rsid w:val="00285193"/>
    <w:rsid w:val="00290516"/>
    <w:rsid w:val="00290797"/>
    <w:rsid w:val="002A2337"/>
    <w:rsid w:val="002A438A"/>
    <w:rsid w:val="002A71E3"/>
    <w:rsid w:val="002B131B"/>
    <w:rsid w:val="002B34B7"/>
    <w:rsid w:val="002B52E8"/>
    <w:rsid w:val="002C0ACA"/>
    <w:rsid w:val="002C4E65"/>
    <w:rsid w:val="002C67B0"/>
    <w:rsid w:val="002C67D8"/>
    <w:rsid w:val="002C7C23"/>
    <w:rsid w:val="002D245E"/>
    <w:rsid w:val="002E14B9"/>
    <w:rsid w:val="002E3B39"/>
    <w:rsid w:val="002E4D5D"/>
    <w:rsid w:val="002E5BD8"/>
    <w:rsid w:val="002E7E58"/>
    <w:rsid w:val="002F0523"/>
    <w:rsid w:val="00301FC3"/>
    <w:rsid w:val="00307070"/>
    <w:rsid w:val="00307C0B"/>
    <w:rsid w:val="00314A7A"/>
    <w:rsid w:val="003168B9"/>
    <w:rsid w:val="00323817"/>
    <w:rsid w:val="003323B2"/>
    <w:rsid w:val="0033741F"/>
    <w:rsid w:val="0033799F"/>
    <w:rsid w:val="00337DD9"/>
    <w:rsid w:val="003416F9"/>
    <w:rsid w:val="003422BC"/>
    <w:rsid w:val="00345A66"/>
    <w:rsid w:val="00350D3B"/>
    <w:rsid w:val="00351D59"/>
    <w:rsid w:val="00351D8B"/>
    <w:rsid w:val="0035292C"/>
    <w:rsid w:val="003549A3"/>
    <w:rsid w:val="00355F24"/>
    <w:rsid w:val="003616B7"/>
    <w:rsid w:val="00364603"/>
    <w:rsid w:val="00364BBA"/>
    <w:rsid w:val="0037170D"/>
    <w:rsid w:val="00376987"/>
    <w:rsid w:val="00382122"/>
    <w:rsid w:val="00383130"/>
    <w:rsid w:val="00383A0F"/>
    <w:rsid w:val="00385F2A"/>
    <w:rsid w:val="0039107B"/>
    <w:rsid w:val="00391163"/>
    <w:rsid w:val="00394B20"/>
    <w:rsid w:val="003A02B0"/>
    <w:rsid w:val="003A172A"/>
    <w:rsid w:val="003A6007"/>
    <w:rsid w:val="003A6699"/>
    <w:rsid w:val="003C3FDF"/>
    <w:rsid w:val="003C4C0D"/>
    <w:rsid w:val="003C7E32"/>
    <w:rsid w:val="003D115A"/>
    <w:rsid w:val="003D1D05"/>
    <w:rsid w:val="003D26E5"/>
    <w:rsid w:val="003D7A2D"/>
    <w:rsid w:val="003D7B9B"/>
    <w:rsid w:val="003E24D9"/>
    <w:rsid w:val="003E32C9"/>
    <w:rsid w:val="003E740B"/>
    <w:rsid w:val="003F09BE"/>
    <w:rsid w:val="003F24B9"/>
    <w:rsid w:val="003F71AB"/>
    <w:rsid w:val="00400C58"/>
    <w:rsid w:val="00401D2E"/>
    <w:rsid w:val="00402CC0"/>
    <w:rsid w:val="004031F6"/>
    <w:rsid w:val="00411572"/>
    <w:rsid w:val="00412538"/>
    <w:rsid w:val="00416CE4"/>
    <w:rsid w:val="0041768D"/>
    <w:rsid w:val="004229A1"/>
    <w:rsid w:val="0042480D"/>
    <w:rsid w:val="00427D3C"/>
    <w:rsid w:val="0043119C"/>
    <w:rsid w:val="00431C5D"/>
    <w:rsid w:val="0043495D"/>
    <w:rsid w:val="00436180"/>
    <w:rsid w:val="0044469B"/>
    <w:rsid w:val="00453E1F"/>
    <w:rsid w:val="004554E4"/>
    <w:rsid w:val="00460412"/>
    <w:rsid w:val="00464954"/>
    <w:rsid w:val="00466C72"/>
    <w:rsid w:val="00467F9E"/>
    <w:rsid w:val="0047545B"/>
    <w:rsid w:val="00477F1B"/>
    <w:rsid w:val="00483F74"/>
    <w:rsid w:val="004855A4"/>
    <w:rsid w:val="004856B1"/>
    <w:rsid w:val="00485F62"/>
    <w:rsid w:val="004879EF"/>
    <w:rsid w:val="0049127E"/>
    <w:rsid w:val="00493E6C"/>
    <w:rsid w:val="004A0C0A"/>
    <w:rsid w:val="004A189E"/>
    <w:rsid w:val="004A7A1F"/>
    <w:rsid w:val="004B2EAE"/>
    <w:rsid w:val="004C1CB3"/>
    <w:rsid w:val="004C5DF6"/>
    <w:rsid w:val="004D28DB"/>
    <w:rsid w:val="004D3FE4"/>
    <w:rsid w:val="004D51D9"/>
    <w:rsid w:val="004D6E2D"/>
    <w:rsid w:val="004E2C8F"/>
    <w:rsid w:val="004F162E"/>
    <w:rsid w:val="004F2104"/>
    <w:rsid w:val="004F2BE7"/>
    <w:rsid w:val="004F3DE9"/>
    <w:rsid w:val="005027E8"/>
    <w:rsid w:val="005032D1"/>
    <w:rsid w:val="005065DB"/>
    <w:rsid w:val="00521492"/>
    <w:rsid w:val="0052600F"/>
    <w:rsid w:val="00530F0C"/>
    <w:rsid w:val="005310B5"/>
    <w:rsid w:val="005319FA"/>
    <w:rsid w:val="005346D1"/>
    <w:rsid w:val="005373CB"/>
    <w:rsid w:val="0054392B"/>
    <w:rsid w:val="00543DF8"/>
    <w:rsid w:val="00547949"/>
    <w:rsid w:val="00551CA1"/>
    <w:rsid w:val="005542E4"/>
    <w:rsid w:val="00554857"/>
    <w:rsid w:val="0055518F"/>
    <w:rsid w:val="005556FD"/>
    <w:rsid w:val="00555D73"/>
    <w:rsid w:val="005601A4"/>
    <w:rsid w:val="00560738"/>
    <w:rsid w:val="005618DD"/>
    <w:rsid w:val="005620CB"/>
    <w:rsid w:val="00564680"/>
    <w:rsid w:val="00565350"/>
    <w:rsid w:val="00566197"/>
    <w:rsid w:val="00581D17"/>
    <w:rsid w:val="00585F18"/>
    <w:rsid w:val="00586037"/>
    <w:rsid w:val="00597EA7"/>
    <w:rsid w:val="005A31A7"/>
    <w:rsid w:val="005A372D"/>
    <w:rsid w:val="005A48A4"/>
    <w:rsid w:val="005B0DE9"/>
    <w:rsid w:val="005B3A4F"/>
    <w:rsid w:val="005B40BE"/>
    <w:rsid w:val="005C22E7"/>
    <w:rsid w:val="005C3107"/>
    <w:rsid w:val="005C4A9F"/>
    <w:rsid w:val="005C69AB"/>
    <w:rsid w:val="005C799F"/>
    <w:rsid w:val="005E3F75"/>
    <w:rsid w:val="005E4E25"/>
    <w:rsid w:val="005F6DA9"/>
    <w:rsid w:val="00600E91"/>
    <w:rsid w:val="00604D3F"/>
    <w:rsid w:val="00604DEB"/>
    <w:rsid w:val="00604F57"/>
    <w:rsid w:val="00605BBD"/>
    <w:rsid w:val="00623E1E"/>
    <w:rsid w:val="00633DEC"/>
    <w:rsid w:val="006356E8"/>
    <w:rsid w:val="00640E41"/>
    <w:rsid w:val="006501C3"/>
    <w:rsid w:val="00652244"/>
    <w:rsid w:val="00655EF1"/>
    <w:rsid w:val="006575E9"/>
    <w:rsid w:val="006623C8"/>
    <w:rsid w:val="006628A4"/>
    <w:rsid w:val="0066766E"/>
    <w:rsid w:val="006706F2"/>
    <w:rsid w:val="0067148A"/>
    <w:rsid w:val="00672183"/>
    <w:rsid w:val="00673404"/>
    <w:rsid w:val="0067375D"/>
    <w:rsid w:val="00677B5B"/>
    <w:rsid w:val="00683420"/>
    <w:rsid w:val="00686D9F"/>
    <w:rsid w:val="00687393"/>
    <w:rsid w:val="00690EBF"/>
    <w:rsid w:val="006913A5"/>
    <w:rsid w:val="00694C61"/>
    <w:rsid w:val="00694D33"/>
    <w:rsid w:val="0069617C"/>
    <w:rsid w:val="00696EFD"/>
    <w:rsid w:val="006A3D75"/>
    <w:rsid w:val="006A69F4"/>
    <w:rsid w:val="006B3FD2"/>
    <w:rsid w:val="006C773B"/>
    <w:rsid w:val="006D0E89"/>
    <w:rsid w:val="006D2C08"/>
    <w:rsid w:val="006D4EDD"/>
    <w:rsid w:val="006E254D"/>
    <w:rsid w:val="006F4AF8"/>
    <w:rsid w:val="007012E8"/>
    <w:rsid w:val="007016AC"/>
    <w:rsid w:val="00703302"/>
    <w:rsid w:val="0070335A"/>
    <w:rsid w:val="00703A34"/>
    <w:rsid w:val="00703B75"/>
    <w:rsid w:val="00705C8D"/>
    <w:rsid w:val="007142B8"/>
    <w:rsid w:val="00720AF6"/>
    <w:rsid w:val="007300A6"/>
    <w:rsid w:val="007303FA"/>
    <w:rsid w:val="00731C70"/>
    <w:rsid w:val="00733931"/>
    <w:rsid w:val="00735862"/>
    <w:rsid w:val="0073765C"/>
    <w:rsid w:val="00741048"/>
    <w:rsid w:val="0074235D"/>
    <w:rsid w:val="00743D09"/>
    <w:rsid w:val="00752F40"/>
    <w:rsid w:val="00756416"/>
    <w:rsid w:val="00760CBB"/>
    <w:rsid w:val="007654BF"/>
    <w:rsid w:val="00765F13"/>
    <w:rsid w:val="00766144"/>
    <w:rsid w:val="00776377"/>
    <w:rsid w:val="0078590D"/>
    <w:rsid w:val="00786FF4"/>
    <w:rsid w:val="007A2FFE"/>
    <w:rsid w:val="007B04F8"/>
    <w:rsid w:val="007B1CEC"/>
    <w:rsid w:val="007B7B82"/>
    <w:rsid w:val="007C7BDE"/>
    <w:rsid w:val="007D1066"/>
    <w:rsid w:val="007D2882"/>
    <w:rsid w:val="007D3A08"/>
    <w:rsid w:val="007D4627"/>
    <w:rsid w:val="007E0221"/>
    <w:rsid w:val="007E1465"/>
    <w:rsid w:val="007E153E"/>
    <w:rsid w:val="007E3063"/>
    <w:rsid w:val="007E457F"/>
    <w:rsid w:val="007F21AE"/>
    <w:rsid w:val="007F690B"/>
    <w:rsid w:val="0080223A"/>
    <w:rsid w:val="00804B02"/>
    <w:rsid w:val="00806A61"/>
    <w:rsid w:val="00806E6D"/>
    <w:rsid w:val="008106C2"/>
    <w:rsid w:val="00814B93"/>
    <w:rsid w:val="00821E24"/>
    <w:rsid w:val="008244E0"/>
    <w:rsid w:val="008338D1"/>
    <w:rsid w:val="0084320A"/>
    <w:rsid w:val="00850894"/>
    <w:rsid w:val="0085521E"/>
    <w:rsid w:val="0085572A"/>
    <w:rsid w:val="008564A5"/>
    <w:rsid w:val="00863749"/>
    <w:rsid w:val="00863D90"/>
    <w:rsid w:val="00864862"/>
    <w:rsid w:val="00865147"/>
    <w:rsid w:val="0087432A"/>
    <w:rsid w:val="00875AC3"/>
    <w:rsid w:val="008833DE"/>
    <w:rsid w:val="00884731"/>
    <w:rsid w:val="0088515C"/>
    <w:rsid w:val="00887A60"/>
    <w:rsid w:val="0089571B"/>
    <w:rsid w:val="008A0938"/>
    <w:rsid w:val="008A1E25"/>
    <w:rsid w:val="008A6D6C"/>
    <w:rsid w:val="008B0E1F"/>
    <w:rsid w:val="008B0F19"/>
    <w:rsid w:val="008B15DC"/>
    <w:rsid w:val="008C06BA"/>
    <w:rsid w:val="008C1A56"/>
    <w:rsid w:val="008C3AA8"/>
    <w:rsid w:val="008E091F"/>
    <w:rsid w:val="008E1991"/>
    <w:rsid w:val="008E7B4A"/>
    <w:rsid w:val="008F4938"/>
    <w:rsid w:val="008F545C"/>
    <w:rsid w:val="008F58B7"/>
    <w:rsid w:val="008F5BA6"/>
    <w:rsid w:val="008F786B"/>
    <w:rsid w:val="00901D97"/>
    <w:rsid w:val="009025AC"/>
    <w:rsid w:val="0090267F"/>
    <w:rsid w:val="009125EF"/>
    <w:rsid w:val="00913C45"/>
    <w:rsid w:val="00913ECE"/>
    <w:rsid w:val="00914599"/>
    <w:rsid w:val="00915F87"/>
    <w:rsid w:val="00933DBF"/>
    <w:rsid w:val="00934EF5"/>
    <w:rsid w:val="00935F7A"/>
    <w:rsid w:val="00936DE5"/>
    <w:rsid w:val="00936EA5"/>
    <w:rsid w:val="00937058"/>
    <w:rsid w:val="0094185A"/>
    <w:rsid w:val="00943815"/>
    <w:rsid w:val="00965897"/>
    <w:rsid w:val="00971D15"/>
    <w:rsid w:val="00976137"/>
    <w:rsid w:val="00976672"/>
    <w:rsid w:val="00977933"/>
    <w:rsid w:val="00981D3E"/>
    <w:rsid w:val="00992226"/>
    <w:rsid w:val="009957BD"/>
    <w:rsid w:val="009A50CB"/>
    <w:rsid w:val="009B2049"/>
    <w:rsid w:val="009C650F"/>
    <w:rsid w:val="009C782D"/>
    <w:rsid w:val="009D1A8F"/>
    <w:rsid w:val="009D1BED"/>
    <w:rsid w:val="009D1E2E"/>
    <w:rsid w:val="009D4383"/>
    <w:rsid w:val="009D476A"/>
    <w:rsid w:val="009D491A"/>
    <w:rsid w:val="009E1A34"/>
    <w:rsid w:val="009E58D8"/>
    <w:rsid w:val="009F0905"/>
    <w:rsid w:val="009F1E35"/>
    <w:rsid w:val="009F38F0"/>
    <w:rsid w:val="009F4E57"/>
    <w:rsid w:val="009F6BBB"/>
    <w:rsid w:val="00A03CB4"/>
    <w:rsid w:val="00A03D55"/>
    <w:rsid w:val="00A062B1"/>
    <w:rsid w:val="00A072C9"/>
    <w:rsid w:val="00A07EB0"/>
    <w:rsid w:val="00A114A8"/>
    <w:rsid w:val="00A13306"/>
    <w:rsid w:val="00A13BF4"/>
    <w:rsid w:val="00A16810"/>
    <w:rsid w:val="00A20550"/>
    <w:rsid w:val="00A232AA"/>
    <w:rsid w:val="00A250C7"/>
    <w:rsid w:val="00A30CD5"/>
    <w:rsid w:val="00A3471C"/>
    <w:rsid w:val="00A423C1"/>
    <w:rsid w:val="00A43129"/>
    <w:rsid w:val="00A50D6C"/>
    <w:rsid w:val="00A54581"/>
    <w:rsid w:val="00A65334"/>
    <w:rsid w:val="00A67475"/>
    <w:rsid w:val="00A751C4"/>
    <w:rsid w:val="00A776EB"/>
    <w:rsid w:val="00A821C2"/>
    <w:rsid w:val="00A82D66"/>
    <w:rsid w:val="00A8461C"/>
    <w:rsid w:val="00A84996"/>
    <w:rsid w:val="00A84EF3"/>
    <w:rsid w:val="00A91490"/>
    <w:rsid w:val="00A93FF8"/>
    <w:rsid w:val="00A96C21"/>
    <w:rsid w:val="00A97ECB"/>
    <w:rsid w:val="00AA1EB5"/>
    <w:rsid w:val="00AA68CC"/>
    <w:rsid w:val="00AA79AD"/>
    <w:rsid w:val="00AB1170"/>
    <w:rsid w:val="00AB3D98"/>
    <w:rsid w:val="00AB744C"/>
    <w:rsid w:val="00AC239C"/>
    <w:rsid w:val="00AC23C8"/>
    <w:rsid w:val="00AC2CBE"/>
    <w:rsid w:val="00AC4335"/>
    <w:rsid w:val="00AC5D97"/>
    <w:rsid w:val="00AD3A85"/>
    <w:rsid w:val="00AD40C6"/>
    <w:rsid w:val="00AD4D97"/>
    <w:rsid w:val="00AD7983"/>
    <w:rsid w:val="00AE4379"/>
    <w:rsid w:val="00AE6065"/>
    <w:rsid w:val="00AE77FE"/>
    <w:rsid w:val="00AF7DCD"/>
    <w:rsid w:val="00B00C67"/>
    <w:rsid w:val="00B03ED2"/>
    <w:rsid w:val="00B1388B"/>
    <w:rsid w:val="00B13E9C"/>
    <w:rsid w:val="00B15C1C"/>
    <w:rsid w:val="00B16E26"/>
    <w:rsid w:val="00B21411"/>
    <w:rsid w:val="00B22437"/>
    <w:rsid w:val="00B27406"/>
    <w:rsid w:val="00B3096E"/>
    <w:rsid w:val="00B31B9A"/>
    <w:rsid w:val="00B3229A"/>
    <w:rsid w:val="00B3291E"/>
    <w:rsid w:val="00B32B69"/>
    <w:rsid w:val="00B4108C"/>
    <w:rsid w:val="00B44C64"/>
    <w:rsid w:val="00B50129"/>
    <w:rsid w:val="00B51DD0"/>
    <w:rsid w:val="00B52A0B"/>
    <w:rsid w:val="00B553F7"/>
    <w:rsid w:val="00B55DC1"/>
    <w:rsid w:val="00B564E0"/>
    <w:rsid w:val="00B56E1B"/>
    <w:rsid w:val="00B63851"/>
    <w:rsid w:val="00B645C7"/>
    <w:rsid w:val="00B655D9"/>
    <w:rsid w:val="00B67612"/>
    <w:rsid w:val="00B67D67"/>
    <w:rsid w:val="00B7434A"/>
    <w:rsid w:val="00B7562E"/>
    <w:rsid w:val="00B77E51"/>
    <w:rsid w:val="00B81D22"/>
    <w:rsid w:val="00B8770B"/>
    <w:rsid w:val="00B91F4E"/>
    <w:rsid w:val="00B97F3B"/>
    <w:rsid w:val="00BA26BA"/>
    <w:rsid w:val="00BA34C3"/>
    <w:rsid w:val="00BA7AC9"/>
    <w:rsid w:val="00BC034A"/>
    <w:rsid w:val="00BC12B4"/>
    <w:rsid w:val="00BC2339"/>
    <w:rsid w:val="00BC598D"/>
    <w:rsid w:val="00BC7F65"/>
    <w:rsid w:val="00BD4F17"/>
    <w:rsid w:val="00BE016D"/>
    <w:rsid w:val="00BE68E0"/>
    <w:rsid w:val="00BF00E5"/>
    <w:rsid w:val="00BF1AA4"/>
    <w:rsid w:val="00BF76EE"/>
    <w:rsid w:val="00C00CDB"/>
    <w:rsid w:val="00C01058"/>
    <w:rsid w:val="00C01F7D"/>
    <w:rsid w:val="00C03416"/>
    <w:rsid w:val="00C03DAE"/>
    <w:rsid w:val="00C06F9B"/>
    <w:rsid w:val="00C07749"/>
    <w:rsid w:val="00C2050D"/>
    <w:rsid w:val="00C21C01"/>
    <w:rsid w:val="00C223BE"/>
    <w:rsid w:val="00C26152"/>
    <w:rsid w:val="00C31062"/>
    <w:rsid w:val="00C3269A"/>
    <w:rsid w:val="00C50A16"/>
    <w:rsid w:val="00C544EE"/>
    <w:rsid w:val="00C60009"/>
    <w:rsid w:val="00C60F0B"/>
    <w:rsid w:val="00C61988"/>
    <w:rsid w:val="00C61DD7"/>
    <w:rsid w:val="00C62BC0"/>
    <w:rsid w:val="00C63266"/>
    <w:rsid w:val="00C6532E"/>
    <w:rsid w:val="00C657F7"/>
    <w:rsid w:val="00C72508"/>
    <w:rsid w:val="00C73184"/>
    <w:rsid w:val="00C7648F"/>
    <w:rsid w:val="00C769D1"/>
    <w:rsid w:val="00C8266D"/>
    <w:rsid w:val="00C86418"/>
    <w:rsid w:val="00C86F6B"/>
    <w:rsid w:val="00C87C6E"/>
    <w:rsid w:val="00C91ADC"/>
    <w:rsid w:val="00C94F93"/>
    <w:rsid w:val="00CA00D9"/>
    <w:rsid w:val="00CA2017"/>
    <w:rsid w:val="00CA58E6"/>
    <w:rsid w:val="00CB2727"/>
    <w:rsid w:val="00CB4374"/>
    <w:rsid w:val="00CC03B3"/>
    <w:rsid w:val="00CC149E"/>
    <w:rsid w:val="00CC23CD"/>
    <w:rsid w:val="00CD64A2"/>
    <w:rsid w:val="00CD688C"/>
    <w:rsid w:val="00CE32F1"/>
    <w:rsid w:val="00CE3F85"/>
    <w:rsid w:val="00CE4798"/>
    <w:rsid w:val="00CE6FEB"/>
    <w:rsid w:val="00CE716F"/>
    <w:rsid w:val="00CE725B"/>
    <w:rsid w:val="00CF165F"/>
    <w:rsid w:val="00CF2540"/>
    <w:rsid w:val="00D01823"/>
    <w:rsid w:val="00D0209C"/>
    <w:rsid w:val="00D025EA"/>
    <w:rsid w:val="00D04F81"/>
    <w:rsid w:val="00D06126"/>
    <w:rsid w:val="00D132F8"/>
    <w:rsid w:val="00D16E6D"/>
    <w:rsid w:val="00D23E7E"/>
    <w:rsid w:val="00D25315"/>
    <w:rsid w:val="00D27EC8"/>
    <w:rsid w:val="00D32B72"/>
    <w:rsid w:val="00D33167"/>
    <w:rsid w:val="00D3463D"/>
    <w:rsid w:val="00D408E7"/>
    <w:rsid w:val="00D44517"/>
    <w:rsid w:val="00D4488B"/>
    <w:rsid w:val="00D44CF0"/>
    <w:rsid w:val="00D47F84"/>
    <w:rsid w:val="00D533F3"/>
    <w:rsid w:val="00D55C20"/>
    <w:rsid w:val="00D620D7"/>
    <w:rsid w:val="00D7046F"/>
    <w:rsid w:val="00D70F3F"/>
    <w:rsid w:val="00D74C07"/>
    <w:rsid w:val="00D82A79"/>
    <w:rsid w:val="00D835D9"/>
    <w:rsid w:val="00D85DE8"/>
    <w:rsid w:val="00D91BBB"/>
    <w:rsid w:val="00D95340"/>
    <w:rsid w:val="00DA2B53"/>
    <w:rsid w:val="00DA467F"/>
    <w:rsid w:val="00DA48D2"/>
    <w:rsid w:val="00DA5F7C"/>
    <w:rsid w:val="00DA6CB6"/>
    <w:rsid w:val="00DB20FA"/>
    <w:rsid w:val="00DB3402"/>
    <w:rsid w:val="00DB71DA"/>
    <w:rsid w:val="00DB7CA6"/>
    <w:rsid w:val="00DC04CA"/>
    <w:rsid w:val="00DC125C"/>
    <w:rsid w:val="00DC1DBA"/>
    <w:rsid w:val="00DC2C71"/>
    <w:rsid w:val="00DC7C2A"/>
    <w:rsid w:val="00DC7FBD"/>
    <w:rsid w:val="00DD02DE"/>
    <w:rsid w:val="00DD3AB3"/>
    <w:rsid w:val="00DD45D1"/>
    <w:rsid w:val="00DE077B"/>
    <w:rsid w:val="00DE3C2E"/>
    <w:rsid w:val="00DE4288"/>
    <w:rsid w:val="00DE67FD"/>
    <w:rsid w:val="00DF5BDF"/>
    <w:rsid w:val="00DF6457"/>
    <w:rsid w:val="00E00C08"/>
    <w:rsid w:val="00E04891"/>
    <w:rsid w:val="00E055DC"/>
    <w:rsid w:val="00E24A2A"/>
    <w:rsid w:val="00E24A69"/>
    <w:rsid w:val="00E24BA6"/>
    <w:rsid w:val="00E3043D"/>
    <w:rsid w:val="00E31A5E"/>
    <w:rsid w:val="00E4433F"/>
    <w:rsid w:val="00E47A02"/>
    <w:rsid w:val="00E56CD8"/>
    <w:rsid w:val="00E577F4"/>
    <w:rsid w:val="00E60908"/>
    <w:rsid w:val="00E66A31"/>
    <w:rsid w:val="00E75810"/>
    <w:rsid w:val="00E75BFB"/>
    <w:rsid w:val="00E761E7"/>
    <w:rsid w:val="00E80BD5"/>
    <w:rsid w:val="00E81FC9"/>
    <w:rsid w:val="00E84351"/>
    <w:rsid w:val="00E84ECD"/>
    <w:rsid w:val="00E8578F"/>
    <w:rsid w:val="00E87E57"/>
    <w:rsid w:val="00E87FB4"/>
    <w:rsid w:val="00E92E6D"/>
    <w:rsid w:val="00EA195B"/>
    <w:rsid w:val="00EA4D43"/>
    <w:rsid w:val="00EA7019"/>
    <w:rsid w:val="00EC1235"/>
    <w:rsid w:val="00EC4165"/>
    <w:rsid w:val="00ED73C4"/>
    <w:rsid w:val="00ED76B6"/>
    <w:rsid w:val="00EE0DA3"/>
    <w:rsid w:val="00EE4792"/>
    <w:rsid w:val="00EE5A6E"/>
    <w:rsid w:val="00EE5F70"/>
    <w:rsid w:val="00EF1788"/>
    <w:rsid w:val="00EF51B5"/>
    <w:rsid w:val="00EF5D22"/>
    <w:rsid w:val="00EF6CCD"/>
    <w:rsid w:val="00EF70F2"/>
    <w:rsid w:val="00F00099"/>
    <w:rsid w:val="00F031B4"/>
    <w:rsid w:val="00F077A7"/>
    <w:rsid w:val="00F13C99"/>
    <w:rsid w:val="00F152D2"/>
    <w:rsid w:val="00F206B2"/>
    <w:rsid w:val="00F24AA2"/>
    <w:rsid w:val="00F27E1D"/>
    <w:rsid w:val="00F31CCB"/>
    <w:rsid w:val="00F336A2"/>
    <w:rsid w:val="00F33A2F"/>
    <w:rsid w:val="00F36078"/>
    <w:rsid w:val="00F366A9"/>
    <w:rsid w:val="00F37650"/>
    <w:rsid w:val="00F406EE"/>
    <w:rsid w:val="00F40A6B"/>
    <w:rsid w:val="00F45297"/>
    <w:rsid w:val="00F47D2F"/>
    <w:rsid w:val="00F520A3"/>
    <w:rsid w:val="00F52DFB"/>
    <w:rsid w:val="00F545B9"/>
    <w:rsid w:val="00F5500A"/>
    <w:rsid w:val="00F568D4"/>
    <w:rsid w:val="00F60503"/>
    <w:rsid w:val="00F64489"/>
    <w:rsid w:val="00F66F2F"/>
    <w:rsid w:val="00F70EEC"/>
    <w:rsid w:val="00F70F0D"/>
    <w:rsid w:val="00F71F67"/>
    <w:rsid w:val="00F74526"/>
    <w:rsid w:val="00F745E7"/>
    <w:rsid w:val="00F76C18"/>
    <w:rsid w:val="00F80448"/>
    <w:rsid w:val="00F82279"/>
    <w:rsid w:val="00F84042"/>
    <w:rsid w:val="00F86B3D"/>
    <w:rsid w:val="00F87289"/>
    <w:rsid w:val="00F936B4"/>
    <w:rsid w:val="00F93B0B"/>
    <w:rsid w:val="00F9602F"/>
    <w:rsid w:val="00FA2B51"/>
    <w:rsid w:val="00FA3868"/>
    <w:rsid w:val="00FA585C"/>
    <w:rsid w:val="00FA66A6"/>
    <w:rsid w:val="00FA6E09"/>
    <w:rsid w:val="00FB01ED"/>
    <w:rsid w:val="00FB4926"/>
    <w:rsid w:val="00FB4F74"/>
    <w:rsid w:val="00FB6E5D"/>
    <w:rsid w:val="00FC48DD"/>
    <w:rsid w:val="00FC4E0E"/>
    <w:rsid w:val="00FE0347"/>
    <w:rsid w:val="00FE6134"/>
    <w:rsid w:val="00FF06BA"/>
    <w:rsid w:val="00FF15B8"/>
    <w:rsid w:val="00FF2E05"/>
    <w:rsid w:val="00FF63A9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uiPriority w:val="1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uiPriority w:val="1"/>
    <w:qFormat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customStyle="1" w:styleId="10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Цветовое выделение"/>
    <w:uiPriority w:val="99"/>
    <w:rsid w:val="008F786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8F786B"/>
    <w:rPr>
      <w:rFonts w:cs="Times New Roman"/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F786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highlightsearch">
    <w:name w:val="highlightsearch"/>
    <w:basedOn w:val="a0"/>
    <w:rsid w:val="008F786B"/>
    <w:rPr>
      <w:rFonts w:cs="Times New Roman"/>
    </w:rPr>
  </w:style>
  <w:style w:type="paragraph" w:styleId="af5">
    <w:name w:val="List Paragraph"/>
    <w:basedOn w:val="a"/>
    <w:uiPriority w:val="34"/>
    <w:qFormat/>
    <w:rsid w:val="00350D3B"/>
    <w:pPr>
      <w:ind w:left="720"/>
      <w:contextualSpacing/>
    </w:pPr>
  </w:style>
  <w:style w:type="paragraph" w:styleId="af6">
    <w:name w:val="No Spacing"/>
    <w:qFormat/>
    <w:rsid w:val="00E24A69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4C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C0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8E1991"/>
    <w:rPr>
      <w:color w:val="0000FF"/>
      <w:u w:val="single"/>
    </w:rPr>
  </w:style>
  <w:style w:type="paragraph" w:customStyle="1" w:styleId="s1">
    <w:name w:val="s_1"/>
    <w:basedOn w:val="a"/>
    <w:rsid w:val="002E3B3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3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3B0B"/>
    <w:rPr>
      <w:rFonts w:ascii="Courier New" w:hAnsi="Courier New" w:cs="Courier New"/>
    </w:rPr>
  </w:style>
  <w:style w:type="character" w:customStyle="1" w:styleId="s10">
    <w:name w:val="s_10"/>
    <w:basedOn w:val="a0"/>
    <w:rsid w:val="004F2104"/>
  </w:style>
  <w:style w:type="paragraph" w:customStyle="1" w:styleId="ConsPlusNormal">
    <w:name w:val="ConsPlusNormal"/>
    <w:rsid w:val="009125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35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8">
    <w:name w:val="Emphasis"/>
    <w:basedOn w:val="a0"/>
    <w:uiPriority w:val="20"/>
    <w:qFormat/>
    <w:rsid w:val="0087432A"/>
    <w:rPr>
      <w:i/>
      <w:iCs/>
    </w:rPr>
  </w:style>
  <w:style w:type="paragraph" w:customStyle="1" w:styleId="empty">
    <w:name w:val="empty"/>
    <w:basedOn w:val="a"/>
    <w:rsid w:val="008743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uiPriority w:val="1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uiPriority w:val="1"/>
    <w:qFormat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customStyle="1" w:styleId="10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Цветовое выделение"/>
    <w:uiPriority w:val="99"/>
    <w:rsid w:val="008F786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8F786B"/>
    <w:rPr>
      <w:rFonts w:cs="Times New Roman"/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F786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highlightsearch">
    <w:name w:val="highlightsearch"/>
    <w:basedOn w:val="a0"/>
    <w:rsid w:val="008F786B"/>
    <w:rPr>
      <w:rFonts w:cs="Times New Roman"/>
    </w:rPr>
  </w:style>
  <w:style w:type="paragraph" w:styleId="af5">
    <w:name w:val="List Paragraph"/>
    <w:basedOn w:val="a"/>
    <w:uiPriority w:val="34"/>
    <w:qFormat/>
    <w:rsid w:val="00350D3B"/>
    <w:pPr>
      <w:ind w:left="720"/>
      <w:contextualSpacing/>
    </w:pPr>
  </w:style>
  <w:style w:type="paragraph" w:styleId="af6">
    <w:name w:val="No Spacing"/>
    <w:qFormat/>
    <w:rsid w:val="00E24A69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4C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C0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8E1991"/>
    <w:rPr>
      <w:color w:val="0000FF"/>
      <w:u w:val="single"/>
    </w:rPr>
  </w:style>
  <w:style w:type="paragraph" w:customStyle="1" w:styleId="s1">
    <w:name w:val="s_1"/>
    <w:basedOn w:val="a"/>
    <w:rsid w:val="002E3B3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3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3B0B"/>
    <w:rPr>
      <w:rFonts w:ascii="Courier New" w:hAnsi="Courier New" w:cs="Courier New"/>
    </w:rPr>
  </w:style>
  <w:style w:type="character" w:customStyle="1" w:styleId="s10">
    <w:name w:val="s_10"/>
    <w:basedOn w:val="a0"/>
    <w:rsid w:val="004F2104"/>
  </w:style>
  <w:style w:type="paragraph" w:customStyle="1" w:styleId="ConsPlusNormal">
    <w:name w:val="ConsPlusNormal"/>
    <w:rsid w:val="009125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35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8">
    <w:name w:val="Emphasis"/>
    <w:basedOn w:val="a0"/>
    <w:uiPriority w:val="20"/>
    <w:qFormat/>
    <w:rsid w:val="0087432A"/>
    <w:rPr>
      <w:i/>
      <w:iCs/>
    </w:rPr>
  </w:style>
  <w:style w:type="paragraph" w:customStyle="1" w:styleId="empty">
    <w:name w:val="empty"/>
    <w:basedOn w:val="a"/>
    <w:rsid w:val="008743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687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E8EA-C035-447D-B7C8-486ABB42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30</Pages>
  <Words>10763</Words>
  <Characters>61353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71973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Sochialnyi</cp:lastModifiedBy>
  <cp:revision>273</cp:revision>
  <cp:lastPrinted>2024-11-12T09:14:00Z</cp:lastPrinted>
  <dcterms:created xsi:type="dcterms:W3CDTF">2025-03-03T09:54:00Z</dcterms:created>
  <dcterms:modified xsi:type="dcterms:W3CDTF">2025-03-04T14:03:00Z</dcterms:modified>
</cp:coreProperties>
</file>