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85" w:rsidRDefault="00960993" w:rsidP="00707485">
      <w:pPr>
        <w:jc w:val="center"/>
      </w:pPr>
      <w:r>
        <w:rPr>
          <w:noProof/>
          <w:lang w:eastAsia="ru-RU"/>
        </w:rPr>
        <w:pict>
          <v:rect id="Прямоугольник 6" o:spid="_x0000_s1026" style="position:absolute;left:0;text-align:left;margin-left:-18pt;margin-top:.15pt;width:225pt;height:8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" strokecolor="white" strokeweight="2pt">
            <v:textbox inset="1pt,1pt,1pt,1pt">
              <w:txbxContent>
                <w:p w:rsidR="00606B2C" w:rsidRDefault="00606B2C" w:rsidP="00707485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606B2C" w:rsidRPr="00663C94" w:rsidRDefault="00606B2C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606B2C" w:rsidRPr="00663C94" w:rsidRDefault="00606B2C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РЕСПУБЛИКА АДЫГЕЯ</w:t>
                  </w:r>
                </w:p>
                <w:p w:rsidR="00606B2C" w:rsidRPr="00663C94" w:rsidRDefault="00606B2C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 xml:space="preserve">УПРАВЛЕНИЕ  ФИНАНСОВ </w:t>
                  </w:r>
                </w:p>
                <w:p w:rsidR="00606B2C" w:rsidRPr="00663C94" w:rsidRDefault="00606B2C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АДМИНИСТРАЦИИ</w:t>
                  </w:r>
                </w:p>
                <w:p w:rsidR="00606B2C" w:rsidRPr="00663C94" w:rsidRDefault="00606B2C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МУНИЦИПАЛЬНОГО ОБРАЗОВАНИЯ</w:t>
                  </w:r>
                </w:p>
                <w:p w:rsidR="00606B2C" w:rsidRPr="00663C94" w:rsidRDefault="00606B2C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«КРАСНОГВАРДЕЙСКИЙ РАЙОН»</w:t>
                  </w:r>
                </w:p>
                <w:p w:rsidR="00606B2C" w:rsidRDefault="00606B2C" w:rsidP="00707485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27" style="position:absolute;left:0;text-align:left;margin-left:287.55pt;margin-top:-.2pt;width:231.3pt;height:85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" o:allowincell="f" strokecolor="white" strokeweight="2pt">
            <v:textbox inset="1pt,1pt,1pt,1pt">
              <w:txbxContent>
                <w:p w:rsidR="00606B2C" w:rsidRPr="00663C94" w:rsidRDefault="00606B2C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606B2C" w:rsidRPr="00663C94" w:rsidRDefault="00606B2C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606B2C" w:rsidRPr="00663C94" w:rsidRDefault="00606B2C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МУНИЦИПАЛЬНЭ ГЪЭПСЫКIЭ ЗИIЭ</w:t>
                  </w:r>
                </w:p>
                <w:p w:rsidR="00606B2C" w:rsidRPr="00663C94" w:rsidRDefault="00606B2C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«КРАСНОГВАРДЕЙСКЭ РАЙОНЫМ» И АДМИНИСТРАЦИЕ</w:t>
                  </w:r>
                </w:p>
                <w:p w:rsidR="00606B2C" w:rsidRPr="00663C94" w:rsidRDefault="00606B2C" w:rsidP="00663C94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ФИНАНСХЭМКIЭ ИГЪЭIОРЫШIАПI</w:t>
                  </w:r>
                </w:p>
                <w:p w:rsidR="00606B2C" w:rsidRDefault="00606B2C" w:rsidP="00707485">
                  <w:pPr>
                    <w:jc w:val="center"/>
                  </w:pPr>
                </w:p>
              </w:txbxContent>
            </v:textbox>
          </v:rect>
        </w:pict>
      </w:r>
      <w:r w:rsidR="00707485">
        <w:rPr>
          <w:b/>
          <w:noProof/>
          <w:sz w:val="22"/>
          <w:szCs w:val="22"/>
          <w:lang w:eastAsia="ru-RU"/>
        </w:rPr>
        <w:drawing>
          <wp:inline distT="0" distB="0" distL="0" distR="0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85" w:rsidRDefault="00707485" w:rsidP="00707485">
      <w:pPr>
        <w:jc w:val="center"/>
        <w:rPr>
          <w:sz w:val="18"/>
        </w:rPr>
      </w:pPr>
    </w:p>
    <w:p w:rsidR="00707485" w:rsidRDefault="00707485" w:rsidP="00707485">
      <w:pPr>
        <w:jc w:val="center"/>
        <w:rPr>
          <w:sz w:val="18"/>
        </w:rPr>
      </w:pPr>
    </w:p>
    <w:p w:rsidR="00707485" w:rsidRPr="000E402F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385300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с.К</w:t>
      </w:r>
      <w:r>
        <w:rPr>
          <w:rFonts w:ascii="Arial" w:hAnsi="Arial" w:cs="Arial"/>
          <w:b/>
          <w:bCs/>
          <w:i/>
          <w:iCs/>
          <w:sz w:val="22"/>
          <w:szCs w:val="22"/>
        </w:rPr>
        <w:t>расногвардейское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 </w:t>
      </w:r>
      <w:proofErr w:type="spell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ул.Ч</w:t>
      </w:r>
      <w:r>
        <w:rPr>
          <w:rFonts w:ascii="Arial" w:hAnsi="Arial" w:cs="Arial"/>
          <w:b/>
          <w:bCs/>
          <w:i/>
          <w:iCs/>
          <w:sz w:val="22"/>
          <w:szCs w:val="22"/>
        </w:rPr>
        <w:t>апаева</w:t>
      </w:r>
      <w:proofErr w:type="spellEnd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93,  </w:t>
      </w:r>
    </w:p>
    <w:p w:rsidR="00707485" w:rsidRPr="00646F73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тел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.  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(8-87778)  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5-3</w:t>
      </w:r>
      <w:r w:rsidR="004D08CE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4D08CE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,  </w:t>
      </w:r>
      <w:r>
        <w:rPr>
          <w:rFonts w:ascii="Arial" w:hAnsi="Arial" w:cs="Arial"/>
          <w:b/>
          <w:bCs/>
          <w:i/>
          <w:iCs/>
          <w:sz w:val="22"/>
          <w:szCs w:val="22"/>
        </w:rPr>
        <w:t>факс</w:t>
      </w:r>
      <w:r w:rsid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5-3</w:t>
      </w:r>
      <w:r w:rsidR="004D08CE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4D08CE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,</w:t>
      </w:r>
    </w:p>
    <w:p w:rsidR="00707485" w:rsidRPr="00047E6E" w:rsidRDefault="00707485" w:rsidP="00707485">
      <w:pPr>
        <w:jc w:val="center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E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-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mail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:  </w:t>
      </w:r>
      <w:r w:rsidR="00663C9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financierufkr</w:t>
      </w:r>
      <w:r w:rsidR="004D08C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@yandex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.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ru</w:t>
      </w:r>
    </w:p>
    <w:p w:rsidR="00707485" w:rsidRPr="00513B54" w:rsidRDefault="00960993" w:rsidP="00707485">
      <w:pPr>
        <w:jc w:val="center"/>
        <w:rPr>
          <w:b/>
          <w:bCs/>
          <w:iCs/>
          <w:sz w:val="20"/>
          <w:lang w:val="en-US"/>
        </w:rPr>
      </w:pPr>
      <w:r>
        <w:rPr>
          <w:noProof/>
          <w:lang w:eastAsia="ru-RU"/>
        </w:rPr>
        <w:pict>
          <v:line id="Прямая соединительная линия 4" o:spid="_x0000_s1030" style="position:absolute;left:0;text-align:left;z-index:251661312;visibility:visible" from="0,7.35pt" to="51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" strokeweight="6pt">
            <v:stroke startarrowwidth="narrow" startarrowlength="short" endarrowwidth="narrow" endarrowlength="short" linestyle="thickBetweenThin"/>
          </v:line>
        </w:pict>
      </w: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065B65" w:rsidRPr="005368C2" w:rsidRDefault="00065B65" w:rsidP="00065B65">
      <w:pPr>
        <w:jc w:val="center"/>
        <w:rPr>
          <w:sz w:val="28"/>
          <w:szCs w:val="28"/>
          <w:lang w:val="en-US"/>
        </w:rPr>
      </w:pPr>
    </w:p>
    <w:p w:rsidR="00065B65" w:rsidRPr="005368C2" w:rsidRDefault="00065B65" w:rsidP="00065B65">
      <w:pPr>
        <w:jc w:val="center"/>
        <w:rPr>
          <w:b/>
          <w:sz w:val="28"/>
          <w:szCs w:val="28"/>
        </w:rPr>
      </w:pPr>
      <w:r w:rsidRPr="006B20F1">
        <w:rPr>
          <w:b/>
          <w:sz w:val="28"/>
          <w:szCs w:val="28"/>
          <w:lang w:val="en-US"/>
        </w:rPr>
        <w:t xml:space="preserve"> </w:t>
      </w:r>
      <w:r w:rsidRPr="005368C2">
        <w:rPr>
          <w:b/>
          <w:sz w:val="28"/>
          <w:szCs w:val="28"/>
        </w:rPr>
        <w:t>ПРИКАЗ</w:t>
      </w: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065B65" w:rsidRDefault="00065B65" w:rsidP="00065B65">
      <w:pPr>
        <w:rPr>
          <w:sz w:val="28"/>
          <w:szCs w:val="28"/>
        </w:rPr>
      </w:pPr>
    </w:p>
    <w:p w:rsidR="00086921" w:rsidRDefault="00960993" w:rsidP="00086921">
      <w:pPr>
        <w:rPr>
          <w:sz w:val="28"/>
          <w:szCs w:val="28"/>
          <w:u w:val="single"/>
        </w:rPr>
      </w:pPr>
      <w:r>
        <w:pict>
          <v:rect id="_x0000_s1035" style="position:absolute;margin-left:522pt;margin-top:5.5pt;width:9pt;height:27pt;flip:x;z-index:251663360" strokecolor="white" strokeweight="1pt">
            <v:textbox style="mso-next-textbox:#_x0000_s1035" inset="1pt,1pt,1pt,1pt">
              <w:txbxContent>
                <w:p w:rsidR="00086921" w:rsidRDefault="00086921" w:rsidP="00086921"/>
              </w:txbxContent>
            </v:textbox>
          </v:rect>
        </w:pict>
      </w:r>
      <w:r w:rsidR="000A7F04">
        <w:rPr>
          <w:sz w:val="28"/>
          <w:szCs w:val="28"/>
          <w:u w:val="single"/>
        </w:rPr>
        <w:t>от  02</w:t>
      </w:r>
      <w:r w:rsidR="00086921">
        <w:rPr>
          <w:sz w:val="28"/>
          <w:szCs w:val="28"/>
          <w:u w:val="single"/>
        </w:rPr>
        <w:t>.0</w:t>
      </w:r>
      <w:r w:rsidR="000A7F04">
        <w:rPr>
          <w:sz w:val="28"/>
          <w:szCs w:val="28"/>
          <w:u w:val="single"/>
        </w:rPr>
        <w:t>3</w:t>
      </w:r>
      <w:r w:rsidR="00086921">
        <w:rPr>
          <w:sz w:val="28"/>
          <w:szCs w:val="28"/>
          <w:u w:val="single"/>
        </w:rPr>
        <w:t>.202</w:t>
      </w:r>
      <w:r w:rsidR="000A7F04">
        <w:rPr>
          <w:sz w:val="28"/>
          <w:szCs w:val="28"/>
          <w:u w:val="single"/>
        </w:rPr>
        <w:t>1</w:t>
      </w:r>
      <w:r w:rsidR="00086921">
        <w:rPr>
          <w:sz w:val="28"/>
          <w:szCs w:val="28"/>
          <w:u w:val="single"/>
        </w:rPr>
        <w:t xml:space="preserve"> г. № 1</w:t>
      </w:r>
      <w:r w:rsidR="000A7F04">
        <w:rPr>
          <w:sz w:val="28"/>
          <w:szCs w:val="28"/>
          <w:u w:val="single"/>
        </w:rPr>
        <w:t>3</w:t>
      </w:r>
    </w:p>
    <w:p w:rsidR="00086921" w:rsidRDefault="00086921" w:rsidP="00086921">
      <w:pPr>
        <w:rPr>
          <w:sz w:val="28"/>
          <w:szCs w:val="28"/>
        </w:rPr>
      </w:pPr>
      <w:r>
        <w:rPr>
          <w:sz w:val="28"/>
          <w:szCs w:val="28"/>
        </w:rPr>
        <w:t>с. Красногвардейское</w:t>
      </w:r>
    </w:p>
    <w:p w:rsidR="00065B65" w:rsidRPr="00065B65" w:rsidRDefault="00065B65" w:rsidP="00065B65">
      <w:pPr>
        <w:rPr>
          <w:sz w:val="28"/>
          <w:szCs w:val="28"/>
        </w:rPr>
      </w:pPr>
    </w:p>
    <w:p w:rsidR="008F1067" w:rsidRPr="008F1067" w:rsidRDefault="00B926C7" w:rsidP="00B926C7">
      <w:pPr>
        <w:spacing w:line="300" w:lineRule="exact"/>
        <w:jc w:val="both"/>
        <w:rPr>
          <w:color w:val="696969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="00D40C8C">
        <w:rPr>
          <w:b/>
          <w:color w:val="000000"/>
          <w:sz w:val="28"/>
          <w:szCs w:val="28"/>
        </w:rPr>
        <w:t xml:space="preserve"> внесении изменений</w:t>
      </w:r>
      <w:r w:rsidR="00086921">
        <w:rPr>
          <w:b/>
          <w:color w:val="000000"/>
          <w:sz w:val="28"/>
          <w:szCs w:val="28"/>
        </w:rPr>
        <w:t xml:space="preserve"> и дополнений</w:t>
      </w:r>
      <w:r w:rsidR="00D40C8C">
        <w:rPr>
          <w:b/>
          <w:color w:val="000000"/>
          <w:sz w:val="28"/>
          <w:szCs w:val="28"/>
        </w:rPr>
        <w:t xml:space="preserve"> в приказ № </w:t>
      </w:r>
      <w:r w:rsidR="00945B54">
        <w:rPr>
          <w:b/>
          <w:color w:val="000000"/>
          <w:sz w:val="28"/>
          <w:szCs w:val="28"/>
        </w:rPr>
        <w:t>70 от 2</w:t>
      </w:r>
      <w:r w:rsidR="006B20F1">
        <w:rPr>
          <w:b/>
          <w:color w:val="000000"/>
          <w:sz w:val="28"/>
          <w:szCs w:val="28"/>
        </w:rPr>
        <w:t>8</w:t>
      </w:r>
      <w:r w:rsidR="00086921">
        <w:rPr>
          <w:b/>
          <w:color w:val="000000"/>
          <w:sz w:val="28"/>
          <w:szCs w:val="28"/>
        </w:rPr>
        <w:t>.</w:t>
      </w:r>
      <w:r w:rsidR="00945B54">
        <w:rPr>
          <w:b/>
          <w:color w:val="000000"/>
          <w:sz w:val="28"/>
          <w:szCs w:val="28"/>
        </w:rPr>
        <w:t>12</w:t>
      </w:r>
      <w:r w:rsidR="00086921">
        <w:rPr>
          <w:b/>
          <w:color w:val="000000"/>
          <w:sz w:val="28"/>
          <w:szCs w:val="28"/>
        </w:rPr>
        <w:t>.20</w:t>
      </w:r>
      <w:r w:rsidR="000A7F04">
        <w:rPr>
          <w:b/>
          <w:color w:val="000000"/>
          <w:sz w:val="28"/>
          <w:szCs w:val="28"/>
        </w:rPr>
        <w:t>20</w:t>
      </w:r>
      <w:r w:rsidR="00086921">
        <w:rPr>
          <w:b/>
          <w:color w:val="000000"/>
          <w:sz w:val="28"/>
          <w:szCs w:val="28"/>
        </w:rPr>
        <w:t xml:space="preserve"> года </w:t>
      </w:r>
      <w:r>
        <w:rPr>
          <w:b/>
          <w:color w:val="000000"/>
          <w:sz w:val="28"/>
          <w:szCs w:val="28"/>
        </w:rPr>
        <w:t xml:space="preserve"> «</w:t>
      </w:r>
      <w:r w:rsidR="008F1067" w:rsidRPr="008F1067">
        <w:rPr>
          <w:b/>
          <w:color w:val="000000"/>
          <w:sz w:val="28"/>
          <w:szCs w:val="28"/>
        </w:rPr>
        <w:t>Об  осуществлении  Управлением финансов администрации</w:t>
      </w:r>
      <w:r>
        <w:rPr>
          <w:b/>
          <w:color w:val="000000"/>
          <w:sz w:val="28"/>
          <w:szCs w:val="28"/>
        </w:rPr>
        <w:t xml:space="preserve"> </w:t>
      </w:r>
      <w:r w:rsidR="008F1067" w:rsidRPr="008F1067">
        <w:rPr>
          <w:b/>
          <w:color w:val="000000"/>
          <w:sz w:val="28"/>
          <w:szCs w:val="28"/>
        </w:rPr>
        <w:t xml:space="preserve">Красногвардейского района  бюджетных полномочий </w:t>
      </w:r>
      <w:r w:rsidR="008F1067" w:rsidRPr="008F1067">
        <w:rPr>
          <w:b/>
          <w:bCs/>
          <w:color w:val="000000"/>
          <w:sz w:val="28"/>
          <w:szCs w:val="28"/>
        </w:rPr>
        <w:t>главного администратора, администратора доходов бюджета МО «Красногвардейский район» и администратора источников</w:t>
      </w:r>
      <w:r>
        <w:rPr>
          <w:b/>
          <w:bCs/>
          <w:color w:val="000000"/>
          <w:sz w:val="28"/>
          <w:szCs w:val="28"/>
        </w:rPr>
        <w:t xml:space="preserve"> </w:t>
      </w:r>
      <w:r w:rsidR="008F1067" w:rsidRPr="008F1067">
        <w:rPr>
          <w:b/>
          <w:bCs/>
          <w:color w:val="000000"/>
          <w:sz w:val="28"/>
          <w:szCs w:val="28"/>
        </w:rPr>
        <w:t>финансирования дефицита бюджета МО «Красногвардейский район»</w:t>
      </w:r>
    </w:p>
    <w:p w:rsidR="008F1067" w:rsidRPr="008F1067" w:rsidRDefault="008F1067" w:rsidP="008F1067">
      <w:pPr>
        <w:spacing w:line="300" w:lineRule="exact"/>
        <w:rPr>
          <w:color w:val="696969"/>
          <w:sz w:val="28"/>
          <w:szCs w:val="28"/>
        </w:rPr>
      </w:pPr>
    </w:p>
    <w:p w:rsidR="00086921" w:rsidRDefault="00086921" w:rsidP="00086921">
      <w:pPr>
        <w:spacing w:line="300" w:lineRule="exact"/>
        <w:ind w:firstLine="709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Руководствуясь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статьями 160.1 и 160.2 Бюджетного кодекса Российской Федерации, постановлением Главы  Красногвардейского района от 16.04.2008 г.  № 174  «О порядке осуществления органами местного самоуправления МО «Красногвардейский район» и (или) находящимися в их ведении бюджетными учреждениями бюджетных полномочий главных администраторов доходов районного бюджета» </w:t>
      </w:r>
      <w:r>
        <w:rPr>
          <w:color w:val="000000"/>
          <w:spacing w:val="2"/>
          <w:sz w:val="28"/>
          <w:szCs w:val="28"/>
        </w:rPr>
        <w:t xml:space="preserve">(в ред. от 23.12.2013 г. № 727) </w:t>
      </w:r>
      <w:r>
        <w:rPr>
          <w:color w:val="000000"/>
          <w:sz w:val="28"/>
          <w:szCs w:val="28"/>
        </w:rPr>
        <w:t xml:space="preserve"> и</w:t>
      </w:r>
      <w:r>
        <w:rPr>
          <w:color w:val="000000"/>
          <w:spacing w:val="2"/>
          <w:sz w:val="28"/>
          <w:szCs w:val="28"/>
        </w:rPr>
        <w:t xml:space="preserve"> решением Совета народных депутатов муниципального образования «Красногвардейский район» от </w:t>
      </w:r>
      <w:r w:rsidR="00945B54">
        <w:rPr>
          <w:color w:val="000000"/>
          <w:spacing w:val="2"/>
          <w:sz w:val="28"/>
          <w:szCs w:val="28"/>
        </w:rPr>
        <w:t>25</w:t>
      </w:r>
      <w:r>
        <w:rPr>
          <w:color w:val="000000"/>
          <w:spacing w:val="2"/>
          <w:sz w:val="28"/>
          <w:szCs w:val="28"/>
        </w:rPr>
        <w:t>.12.20</w:t>
      </w:r>
      <w:r w:rsidR="00945B54">
        <w:rPr>
          <w:color w:val="000000"/>
          <w:spacing w:val="2"/>
          <w:sz w:val="28"/>
          <w:szCs w:val="28"/>
        </w:rPr>
        <w:t>20</w:t>
      </w:r>
      <w:r>
        <w:rPr>
          <w:color w:val="000000"/>
          <w:spacing w:val="2"/>
          <w:sz w:val="28"/>
          <w:szCs w:val="28"/>
        </w:rPr>
        <w:t xml:space="preserve"> года № </w:t>
      </w:r>
      <w:r w:rsidR="00945B54">
        <w:rPr>
          <w:color w:val="000000"/>
          <w:spacing w:val="2"/>
          <w:sz w:val="28"/>
          <w:szCs w:val="28"/>
        </w:rPr>
        <w:t>163</w:t>
      </w:r>
      <w:r>
        <w:rPr>
          <w:color w:val="000000"/>
          <w:spacing w:val="2"/>
          <w:sz w:val="28"/>
          <w:szCs w:val="28"/>
        </w:rPr>
        <w:t xml:space="preserve">  «О бюджете муниципального образования «Красногвардейский район» на 202</w:t>
      </w:r>
      <w:r w:rsidR="00945B54">
        <w:rPr>
          <w:color w:val="000000"/>
          <w:spacing w:val="2"/>
          <w:sz w:val="28"/>
          <w:szCs w:val="28"/>
        </w:rPr>
        <w:t>1</w:t>
      </w:r>
      <w:r>
        <w:rPr>
          <w:color w:val="000000"/>
          <w:spacing w:val="2"/>
          <w:sz w:val="28"/>
          <w:szCs w:val="28"/>
        </w:rPr>
        <w:t xml:space="preserve"> год и плановый период 202</w:t>
      </w:r>
      <w:r w:rsidR="00945B54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 xml:space="preserve"> и 202</w:t>
      </w:r>
      <w:r w:rsidR="00945B54">
        <w:rPr>
          <w:color w:val="000000"/>
          <w:spacing w:val="2"/>
          <w:sz w:val="28"/>
          <w:szCs w:val="28"/>
        </w:rPr>
        <w:t>3</w:t>
      </w:r>
      <w:r>
        <w:rPr>
          <w:color w:val="000000"/>
          <w:spacing w:val="2"/>
          <w:sz w:val="28"/>
          <w:szCs w:val="28"/>
        </w:rPr>
        <w:t xml:space="preserve"> годов» </w:t>
      </w:r>
    </w:p>
    <w:p w:rsidR="008F1067" w:rsidRPr="008F1067" w:rsidRDefault="008F1067" w:rsidP="008F1067">
      <w:pPr>
        <w:spacing w:line="300" w:lineRule="exact"/>
        <w:ind w:firstLine="709"/>
        <w:jc w:val="both"/>
        <w:rPr>
          <w:color w:val="696969"/>
          <w:sz w:val="28"/>
          <w:szCs w:val="28"/>
        </w:rPr>
      </w:pPr>
    </w:p>
    <w:p w:rsidR="008F1067" w:rsidRDefault="008F1067" w:rsidP="008F1067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  <w:r w:rsidR="00C87C1C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</w:t>
      </w:r>
      <w:r w:rsidRPr="008F1067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ПРИКАЗЫВАЮ:</w:t>
      </w:r>
    </w:p>
    <w:p w:rsidR="008F1067" w:rsidRPr="008F1067" w:rsidRDefault="008F1067" w:rsidP="008F1067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8F1067" w:rsidRDefault="00AC7D87" w:rsidP="008F1067">
      <w:pPr>
        <w:pStyle w:val="ae"/>
        <w:spacing w:after="0" w:line="3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B926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8F1067" w:rsidRPr="008F10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763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49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в новой редакции </w:t>
      </w:r>
      <w:r w:rsidR="00022451">
        <w:rPr>
          <w:rFonts w:ascii="Times New Roman" w:hAnsi="Times New Roman"/>
          <w:color w:val="000000"/>
          <w:sz w:val="28"/>
          <w:szCs w:val="28"/>
        </w:rPr>
        <w:t>приложение № 2</w:t>
      </w:r>
      <w:r w:rsidR="00B926C7">
        <w:rPr>
          <w:rFonts w:ascii="Times New Roman" w:hAnsi="Times New Roman"/>
          <w:color w:val="000000"/>
          <w:sz w:val="28"/>
          <w:szCs w:val="28"/>
        </w:rPr>
        <w:t xml:space="preserve"> «П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>еречень кодов бюджетной классификации, админист</w:t>
      </w:r>
      <w:r w:rsidR="00945B54">
        <w:rPr>
          <w:rFonts w:ascii="Times New Roman" w:hAnsi="Times New Roman"/>
          <w:color w:val="000000"/>
          <w:sz w:val="28"/>
          <w:szCs w:val="28"/>
        </w:rPr>
        <w:t>рирование которых осуществляет У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>правление финансов администрации муниципального образования «</w:t>
      </w:r>
      <w:r w:rsidR="00022451">
        <w:rPr>
          <w:rFonts w:ascii="Times New Roman" w:hAnsi="Times New Roman"/>
          <w:color w:val="000000"/>
          <w:sz w:val="28"/>
          <w:szCs w:val="28"/>
        </w:rPr>
        <w:t>Красногвардейский район», на 202</w:t>
      </w:r>
      <w:r w:rsidR="00945B54">
        <w:rPr>
          <w:rFonts w:ascii="Times New Roman" w:hAnsi="Times New Roman"/>
          <w:color w:val="000000"/>
          <w:sz w:val="28"/>
          <w:szCs w:val="28"/>
        </w:rPr>
        <w:t>1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</w:t>
      </w:r>
      <w:r w:rsidR="00D40C8C">
        <w:rPr>
          <w:rFonts w:ascii="Times New Roman" w:hAnsi="Times New Roman"/>
          <w:color w:val="000000"/>
          <w:sz w:val="28"/>
          <w:szCs w:val="28"/>
        </w:rPr>
        <w:t>2</w:t>
      </w:r>
      <w:r w:rsidR="00945B54">
        <w:rPr>
          <w:rFonts w:ascii="Times New Roman" w:hAnsi="Times New Roman"/>
          <w:color w:val="000000"/>
          <w:sz w:val="28"/>
          <w:szCs w:val="28"/>
        </w:rPr>
        <w:t>2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8F1067">
        <w:rPr>
          <w:rFonts w:ascii="Times New Roman" w:hAnsi="Times New Roman"/>
          <w:color w:val="000000"/>
          <w:sz w:val="28"/>
          <w:szCs w:val="28"/>
        </w:rPr>
        <w:t>2</w:t>
      </w:r>
      <w:r w:rsidR="00945B54">
        <w:rPr>
          <w:rFonts w:ascii="Times New Roman" w:hAnsi="Times New Roman"/>
          <w:color w:val="000000"/>
          <w:sz w:val="28"/>
          <w:szCs w:val="28"/>
        </w:rPr>
        <w:t>3</w:t>
      </w:r>
      <w:r w:rsidR="004E7878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 w:rsidR="00945B54">
        <w:rPr>
          <w:rFonts w:ascii="Times New Roman" w:hAnsi="Times New Roman"/>
          <w:color w:val="000000"/>
          <w:sz w:val="28"/>
          <w:szCs w:val="28"/>
        </w:rPr>
        <w:t>»,</w:t>
      </w:r>
      <w:r w:rsidR="004E7878">
        <w:rPr>
          <w:rFonts w:ascii="Times New Roman" w:hAnsi="Times New Roman"/>
          <w:color w:val="000000"/>
          <w:sz w:val="28"/>
          <w:szCs w:val="28"/>
        </w:rPr>
        <w:t xml:space="preserve"> согласно приложению № 1</w:t>
      </w:r>
      <w:r w:rsidR="00B926C7">
        <w:rPr>
          <w:rFonts w:ascii="Times New Roman" w:hAnsi="Times New Roman"/>
          <w:color w:val="000000"/>
          <w:sz w:val="28"/>
          <w:szCs w:val="28"/>
        </w:rPr>
        <w:t xml:space="preserve"> к настоящему приказу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>.</w:t>
      </w:r>
    </w:p>
    <w:p w:rsidR="00022451" w:rsidRPr="008F1067" w:rsidRDefault="00022451" w:rsidP="008F1067">
      <w:pPr>
        <w:pStyle w:val="ae"/>
        <w:spacing w:after="0" w:line="3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2.  Настоящий приказ вступает в силу со дня подписания.</w:t>
      </w:r>
    </w:p>
    <w:p w:rsidR="008F1067" w:rsidRPr="008F1067" w:rsidRDefault="00022451" w:rsidP="008F1067">
      <w:pPr>
        <w:pStyle w:val="ae"/>
        <w:spacing w:after="0" w:line="3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>. Контроль по исполнению настоящего приказа  возложить на начальника  отдела доходов.</w:t>
      </w:r>
    </w:p>
    <w:p w:rsidR="008F1067" w:rsidRPr="008F1067" w:rsidRDefault="00022451" w:rsidP="00AC7D87">
      <w:pPr>
        <w:pStyle w:val="ae"/>
        <w:spacing w:after="0" w:line="300" w:lineRule="exact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4</w:t>
      </w:r>
      <w:r w:rsidR="00AC7D8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 xml:space="preserve">Настоящий приказ разместить в </w:t>
      </w:r>
      <w:r w:rsidR="006B20F1">
        <w:rPr>
          <w:rFonts w:ascii="Times New Roman" w:hAnsi="Times New Roman"/>
          <w:color w:val="000000"/>
          <w:sz w:val="28"/>
          <w:szCs w:val="28"/>
        </w:rPr>
        <w:t xml:space="preserve">сети Интернет 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>на</w:t>
      </w:r>
      <w:r w:rsidR="006B20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 xml:space="preserve">официальном сайте </w:t>
      </w:r>
      <w:r w:rsidR="006B20F1">
        <w:rPr>
          <w:rFonts w:ascii="Times New Roman" w:hAnsi="Times New Roman"/>
          <w:color w:val="000000"/>
          <w:sz w:val="28"/>
          <w:szCs w:val="28"/>
        </w:rPr>
        <w:t>муниципального образования «Красногвардейский район»</w:t>
      </w:r>
      <w:r w:rsidR="008F1067" w:rsidRPr="008F1067">
        <w:rPr>
          <w:rFonts w:ascii="Times New Roman" w:hAnsi="Times New Roman"/>
          <w:color w:val="000000"/>
          <w:sz w:val="28"/>
          <w:szCs w:val="28"/>
        </w:rPr>
        <w:t>.</w:t>
      </w:r>
    </w:p>
    <w:p w:rsidR="008F1067" w:rsidRPr="008F1067" w:rsidRDefault="008F1067" w:rsidP="008F1067">
      <w:pPr>
        <w:spacing w:line="300" w:lineRule="exact"/>
        <w:ind w:left="705"/>
        <w:jc w:val="both"/>
        <w:rPr>
          <w:color w:val="000000"/>
          <w:sz w:val="28"/>
          <w:szCs w:val="28"/>
        </w:rPr>
      </w:pPr>
    </w:p>
    <w:p w:rsidR="008F1067" w:rsidRPr="008F1067" w:rsidRDefault="008F1067" w:rsidP="008F1067">
      <w:pPr>
        <w:spacing w:line="300" w:lineRule="exact"/>
        <w:ind w:left="705"/>
        <w:jc w:val="both"/>
        <w:rPr>
          <w:color w:val="000000"/>
          <w:sz w:val="28"/>
          <w:szCs w:val="28"/>
        </w:rPr>
      </w:pPr>
    </w:p>
    <w:p w:rsidR="00DC0A7F" w:rsidRPr="008F1067" w:rsidRDefault="008F1067" w:rsidP="009A2E40">
      <w:pPr>
        <w:spacing w:line="300" w:lineRule="exact"/>
        <w:jc w:val="both"/>
        <w:rPr>
          <w:sz w:val="28"/>
          <w:szCs w:val="28"/>
        </w:rPr>
      </w:pPr>
      <w:r w:rsidRPr="008F1067">
        <w:rPr>
          <w:color w:val="000000"/>
          <w:sz w:val="28"/>
          <w:szCs w:val="28"/>
        </w:rPr>
        <w:t xml:space="preserve">  Начальник  управления финансов                                                  О.В. </w:t>
      </w:r>
      <w:proofErr w:type="spellStart"/>
      <w:r w:rsidRPr="008F1067">
        <w:rPr>
          <w:color w:val="000000"/>
          <w:sz w:val="28"/>
          <w:szCs w:val="28"/>
        </w:rPr>
        <w:t>Манагарова</w:t>
      </w:r>
      <w:proofErr w:type="spellEnd"/>
    </w:p>
    <w:sectPr w:rsidR="00DC0A7F" w:rsidRPr="008F1067" w:rsidSect="00B86FD1">
      <w:footerReference w:type="default" r:id="rId9"/>
      <w:pgSz w:w="11906" w:h="16838"/>
      <w:pgMar w:top="1134" w:right="567" w:bottom="709" w:left="1134" w:header="720" w:footer="13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993" w:rsidRDefault="00960993" w:rsidP="004416CE">
      <w:r>
        <w:separator/>
      </w:r>
    </w:p>
  </w:endnote>
  <w:endnote w:type="continuationSeparator" w:id="0">
    <w:p w:rsidR="00960993" w:rsidRDefault="00960993" w:rsidP="0044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B2C" w:rsidRDefault="00606B2C">
    <w:pPr>
      <w:pStyle w:val="a9"/>
    </w:pPr>
  </w:p>
  <w:p w:rsidR="00606B2C" w:rsidRDefault="00606B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993" w:rsidRDefault="00960993" w:rsidP="004416CE">
      <w:r>
        <w:separator/>
      </w:r>
    </w:p>
  </w:footnote>
  <w:footnote w:type="continuationSeparator" w:id="0">
    <w:p w:rsidR="00960993" w:rsidRDefault="00960993" w:rsidP="0044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6E0"/>
    <w:rsid w:val="00000F71"/>
    <w:rsid w:val="00022451"/>
    <w:rsid w:val="00041C94"/>
    <w:rsid w:val="00047E6E"/>
    <w:rsid w:val="000513A6"/>
    <w:rsid w:val="00055E7D"/>
    <w:rsid w:val="00065B65"/>
    <w:rsid w:val="00086921"/>
    <w:rsid w:val="000A7F04"/>
    <w:rsid w:val="000B61D2"/>
    <w:rsid w:val="00102E83"/>
    <w:rsid w:val="0010370C"/>
    <w:rsid w:val="00127BCE"/>
    <w:rsid w:val="00155FF8"/>
    <w:rsid w:val="001C095B"/>
    <w:rsid w:val="0027639F"/>
    <w:rsid w:val="00283127"/>
    <w:rsid w:val="002B0119"/>
    <w:rsid w:val="002B5B05"/>
    <w:rsid w:val="002C0DE4"/>
    <w:rsid w:val="002F3B8A"/>
    <w:rsid w:val="00330703"/>
    <w:rsid w:val="003E4AEA"/>
    <w:rsid w:val="00423EF8"/>
    <w:rsid w:val="004246B0"/>
    <w:rsid w:val="004416CE"/>
    <w:rsid w:val="004450A9"/>
    <w:rsid w:val="0047143E"/>
    <w:rsid w:val="004852C5"/>
    <w:rsid w:val="004A26F6"/>
    <w:rsid w:val="004D08CE"/>
    <w:rsid w:val="004E18DF"/>
    <w:rsid w:val="004E7878"/>
    <w:rsid w:val="00513B54"/>
    <w:rsid w:val="00525077"/>
    <w:rsid w:val="005368C2"/>
    <w:rsid w:val="005C0F0E"/>
    <w:rsid w:val="00606B2C"/>
    <w:rsid w:val="00624FDF"/>
    <w:rsid w:val="0065595A"/>
    <w:rsid w:val="00663C94"/>
    <w:rsid w:val="00677C65"/>
    <w:rsid w:val="006B20F1"/>
    <w:rsid w:val="006B405F"/>
    <w:rsid w:val="006C36D0"/>
    <w:rsid w:val="006D48C6"/>
    <w:rsid w:val="00707485"/>
    <w:rsid w:val="007116DB"/>
    <w:rsid w:val="00720166"/>
    <w:rsid w:val="007A1DF2"/>
    <w:rsid w:val="008862A5"/>
    <w:rsid w:val="008C1F90"/>
    <w:rsid w:val="008F0F73"/>
    <w:rsid w:val="008F1067"/>
    <w:rsid w:val="00945B54"/>
    <w:rsid w:val="0094612D"/>
    <w:rsid w:val="00950C14"/>
    <w:rsid w:val="009541DA"/>
    <w:rsid w:val="00960993"/>
    <w:rsid w:val="009A2E40"/>
    <w:rsid w:val="009B17ED"/>
    <w:rsid w:val="009D06E0"/>
    <w:rsid w:val="009E0F69"/>
    <w:rsid w:val="00A33BF5"/>
    <w:rsid w:val="00A606DA"/>
    <w:rsid w:val="00A81B24"/>
    <w:rsid w:val="00AB1652"/>
    <w:rsid w:val="00AC034E"/>
    <w:rsid w:val="00AC7D87"/>
    <w:rsid w:val="00B86FD1"/>
    <w:rsid w:val="00B926C7"/>
    <w:rsid w:val="00B9491E"/>
    <w:rsid w:val="00BA7E20"/>
    <w:rsid w:val="00BC1799"/>
    <w:rsid w:val="00BC48AE"/>
    <w:rsid w:val="00BE7CEC"/>
    <w:rsid w:val="00C65D1A"/>
    <w:rsid w:val="00C67F42"/>
    <w:rsid w:val="00C87C1C"/>
    <w:rsid w:val="00CA5417"/>
    <w:rsid w:val="00CE40BA"/>
    <w:rsid w:val="00CE4754"/>
    <w:rsid w:val="00D0310B"/>
    <w:rsid w:val="00D22C85"/>
    <w:rsid w:val="00D40C8C"/>
    <w:rsid w:val="00D5741D"/>
    <w:rsid w:val="00DB117A"/>
    <w:rsid w:val="00DC0A7F"/>
    <w:rsid w:val="00DF3301"/>
    <w:rsid w:val="00E22C44"/>
    <w:rsid w:val="00E54E11"/>
    <w:rsid w:val="00EC305A"/>
    <w:rsid w:val="00EC4F5C"/>
    <w:rsid w:val="00F57F05"/>
    <w:rsid w:val="00F626F8"/>
    <w:rsid w:val="00F83945"/>
    <w:rsid w:val="00F87281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8C1F9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8C1F90"/>
    <w:rPr>
      <w:rFonts w:ascii="Calibri" w:eastAsia="Times New Roman" w:hAnsi="Calibri" w:cs="Times New Roman"/>
      <w:b/>
      <w:bCs/>
      <w:lang w:eastAsia="ar-SA"/>
    </w:rPr>
  </w:style>
  <w:style w:type="paragraph" w:styleId="ae">
    <w:name w:val="List Paragraph"/>
    <w:basedOn w:val="a"/>
    <w:uiPriority w:val="34"/>
    <w:qFormat/>
    <w:rsid w:val="008F106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Баронов Азамат Айдамирович</cp:lastModifiedBy>
  <cp:revision>80</cp:revision>
  <cp:lastPrinted>2021-03-04T13:20:00Z</cp:lastPrinted>
  <dcterms:created xsi:type="dcterms:W3CDTF">2016-04-05T09:06:00Z</dcterms:created>
  <dcterms:modified xsi:type="dcterms:W3CDTF">2021-03-05T07:07:00Z</dcterms:modified>
</cp:coreProperties>
</file>