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0E0C75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6206">
        <w:rPr>
          <w:sz w:val="28"/>
          <w:szCs w:val="28"/>
        </w:rPr>
        <w:t>12.04.2021</w:t>
      </w:r>
      <w:r>
        <w:rPr>
          <w:sz w:val="28"/>
          <w:szCs w:val="28"/>
        </w:rPr>
        <w:t xml:space="preserve"> г. № </w:t>
      </w:r>
      <w:r w:rsidR="00A36206">
        <w:rPr>
          <w:sz w:val="28"/>
          <w:szCs w:val="28"/>
        </w:rPr>
        <w:t>19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E0C75" w:rsidRPr="001B2AF4" w:rsidRDefault="003C2798" w:rsidP="000E0C75">
      <w:pPr>
        <w:ind w:left="-142" w:firstLine="851"/>
        <w:jc w:val="both"/>
        <w:rPr>
          <w:b/>
          <w:sz w:val="28"/>
          <w:szCs w:val="28"/>
        </w:rPr>
      </w:pPr>
      <w:r w:rsidRPr="001B2AF4">
        <w:rPr>
          <w:sz w:val="28"/>
          <w:szCs w:val="28"/>
        </w:rPr>
        <w:t xml:space="preserve">        </w:t>
      </w:r>
      <w:r w:rsidR="000E0C75" w:rsidRPr="001B2AF4">
        <w:rPr>
          <w:b/>
          <w:sz w:val="28"/>
          <w:szCs w:val="28"/>
        </w:rPr>
        <w:t>О внесении дополнения в приказ управления финансов администрации МО «Красногвардейский район» №</w:t>
      </w:r>
      <w:r w:rsidR="00A36206">
        <w:rPr>
          <w:b/>
          <w:sz w:val="28"/>
          <w:szCs w:val="28"/>
        </w:rPr>
        <w:t>3</w:t>
      </w:r>
      <w:r w:rsidR="000E0C75" w:rsidRPr="001B2AF4">
        <w:rPr>
          <w:b/>
          <w:sz w:val="28"/>
          <w:szCs w:val="28"/>
        </w:rPr>
        <w:t xml:space="preserve"> от </w:t>
      </w:r>
      <w:r w:rsidR="00A36206">
        <w:rPr>
          <w:b/>
          <w:sz w:val="28"/>
          <w:szCs w:val="28"/>
        </w:rPr>
        <w:t>11</w:t>
      </w:r>
      <w:r w:rsidR="000E0C75" w:rsidRPr="001B2AF4">
        <w:rPr>
          <w:b/>
          <w:sz w:val="28"/>
          <w:szCs w:val="28"/>
        </w:rPr>
        <w:t>.01.2020г. «Об утверждении перечня кодов и наименований субсидий на иные цели, кото</w:t>
      </w:r>
      <w:r w:rsidR="00A36206">
        <w:rPr>
          <w:b/>
          <w:sz w:val="28"/>
          <w:szCs w:val="28"/>
        </w:rPr>
        <w:t xml:space="preserve">рые могут предоставляться в 2021 </w:t>
      </w:r>
      <w:r w:rsidR="000E0C75" w:rsidRPr="001B2AF4">
        <w:rPr>
          <w:b/>
          <w:sz w:val="28"/>
          <w:szCs w:val="28"/>
        </w:rPr>
        <w:t>году муниципальным бюджетным учреждениям муниципального образования «Красногвардейский район»»</w:t>
      </w:r>
    </w:p>
    <w:p w:rsidR="000E0C75" w:rsidRPr="00557CD8" w:rsidRDefault="000E0C75" w:rsidP="000E0C75">
      <w:pPr>
        <w:ind w:left="1117"/>
        <w:jc w:val="center"/>
        <w:rPr>
          <w:b/>
          <w:sz w:val="28"/>
          <w:szCs w:val="28"/>
        </w:rPr>
      </w:pPr>
    </w:p>
    <w:p w:rsidR="000E0C75" w:rsidRDefault="000E0C75" w:rsidP="000E0C75">
      <w:pPr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7CD8">
        <w:rPr>
          <w:sz w:val="28"/>
          <w:szCs w:val="28"/>
        </w:rPr>
        <w:t>ПРИКАЗЫВАЮ:</w:t>
      </w:r>
    </w:p>
    <w:p w:rsidR="001B2AF4" w:rsidRPr="00557CD8" w:rsidRDefault="001B2AF4" w:rsidP="000E0C75">
      <w:pPr>
        <w:ind w:left="1117"/>
        <w:jc w:val="both"/>
        <w:rPr>
          <w:sz w:val="28"/>
          <w:szCs w:val="28"/>
        </w:rPr>
      </w:pPr>
    </w:p>
    <w:p w:rsidR="000E0C75" w:rsidRDefault="000E0C75" w:rsidP="00A362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34B7">
        <w:rPr>
          <w:sz w:val="28"/>
          <w:szCs w:val="28"/>
        </w:rPr>
        <w:t>Внести дополнение в перечень кодов и наименований  субсидий на иные цели, которые могут предоставляться в 202</w:t>
      </w:r>
      <w:r w:rsidR="00A36206">
        <w:rPr>
          <w:sz w:val="28"/>
          <w:szCs w:val="28"/>
        </w:rPr>
        <w:t>1</w:t>
      </w:r>
      <w:r w:rsidRPr="00E634B7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район», дополнив его следующим кодом цели: </w:t>
      </w: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0E0C75" w:rsidTr="00520D5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75" w:rsidRDefault="007601CB" w:rsidP="00A36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</w:t>
            </w:r>
            <w:r w:rsidR="00A36206">
              <w:rPr>
                <w:sz w:val="28"/>
                <w:szCs w:val="28"/>
              </w:rPr>
              <w:t>проведение строительно-монтажных работ и работ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75" w:rsidRDefault="00A36206" w:rsidP="0052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150001</w:t>
            </w:r>
          </w:p>
        </w:tc>
      </w:tr>
    </w:tbl>
    <w:p w:rsidR="001B2AF4" w:rsidRDefault="001B2AF4" w:rsidP="003C2798">
      <w:pPr>
        <w:pStyle w:val="ac"/>
        <w:rPr>
          <w:sz w:val="28"/>
          <w:szCs w:val="28"/>
        </w:rPr>
      </w:pPr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</w:t>
      </w:r>
      <w:bookmarkStart w:id="0" w:name="_GoBack"/>
      <w:bookmarkEnd w:id="0"/>
      <w:r w:rsidRPr="003C2798">
        <w:rPr>
          <w:sz w:val="28"/>
          <w:szCs w:val="28"/>
        </w:rPr>
        <w:t>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92" w:rsidRDefault="00547C92" w:rsidP="004416CE">
      <w:r>
        <w:separator/>
      </w:r>
    </w:p>
  </w:endnote>
  <w:endnote w:type="continuationSeparator" w:id="0">
    <w:p w:rsidR="00547C92" w:rsidRDefault="00547C92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92" w:rsidRDefault="00547C92" w:rsidP="004416CE">
      <w:r>
        <w:separator/>
      </w:r>
    </w:p>
  </w:footnote>
  <w:footnote w:type="continuationSeparator" w:id="0">
    <w:p w:rsidR="00547C92" w:rsidRDefault="00547C92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C47B8"/>
    <w:rsid w:val="000E0C75"/>
    <w:rsid w:val="0010370C"/>
    <w:rsid w:val="00127BCE"/>
    <w:rsid w:val="001450D2"/>
    <w:rsid w:val="0015036E"/>
    <w:rsid w:val="00155FF8"/>
    <w:rsid w:val="001B2AF4"/>
    <w:rsid w:val="001C095B"/>
    <w:rsid w:val="001C3007"/>
    <w:rsid w:val="002214B1"/>
    <w:rsid w:val="002355BC"/>
    <w:rsid w:val="00255FBC"/>
    <w:rsid w:val="00271D2F"/>
    <w:rsid w:val="002B5B05"/>
    <w:rsid w:val="002C0DE4"/>
    <w:rsid w:val="002F3B8A"/>
    <w:rsid w:val="003211A9"/>
    <w:rsid w:val="00336C57"/>
    <w:rsid w:val="003868C1"/>
    <w:rsid w:val="003B4BCB"/>
    <w:rsid w:val="003C2798"/>
    <w:rsid w:val="003D2949"/>
    <w:rsid w:val="003E4AEA"/>
    <w:rsid w:val="003F0546"/>
    <w:rsid w:val="00423EF8"/>
    <w:rsid w:val="004246B0"/>
    <w:rsid w:val="0043289D"/>
    <w:rsid w:val="004416CE"/>
    <w:rsid w:val="004450A9"/>
    <w:rsid w:val="0047143E"/>
    <w:rsid w:val="004A7841"/>
    <w:rsid w:val="004B0259"/>
    <w:rsid w:val="004E18DF"/>
    <w:rsid w:val="00503BAB"/>
    <w:rsid w:val="00513B54"/>
    <w:rsid w:val="00525077"/>
    <w:rsid w:val="005421A0"/>
    <w:rsid w:val="00547C92"/>
    <w:rsid w:val="005A6017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6F5037"/>
    <w:rsid w:val="00707485"/>
    <w:rsid w:val="00720166"/>
    <w:rsid w:val="0074010A"/>
    <w:rsid w:val="007601CB"/>
    <w:rsid w:val="00761C5D"/>
    <w:rsid w:val="00784D0A"/>
    <w:rsid w:val="007971A6"/>
    <w:rsid w:val="007A1DF2"/>
    <w:rsid w:val="007D54EF"/>
    <w:rsid w:val="007F4836"/>
    <w:rsid w:val="008331B3"/>
    <w:rsid w:val="00846099"/>
    <w:rsid w:val="00864A70"/>
    <w:rsid w:val="008862A5"/>
    <w:rsid w:val="008A4DA4"/>
    <w:rsid w:val="008A7788"/>
    <w:rsid w:val="008B7E0C"/>
    <w:rsid w:val="008F0F73"/>
    <w:rsid w:val="00902529"/>
    <w:rsid w:val="0094612D"/>
    <w:rsid w:val="00950C14"/>
    <w:rsid w:val="009541DA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36206"/>
    <w:rsid w:val="00A465DF"/>
    <w:rsid w:val="00A50CD7"/>
    <w:rsid w:val="00A606DA"/>
    <w:rsid w:val="00A6599D"/>
    <w:rsid w:val="00A77755"/>
    <w:rsid w:val="00AC0134"/>
    <w:rsid w:val="00AD3270"/>
    <w:rsid w:val="00B329FF"/>
    <w:rsid w:val="00BA3EDD"/>
    <w:rsid w:val="00BA7E20"/>
    <w:rsid w:val="00BC1799"/>
    <w:rsid w:val="00C30B27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DE530A"/>
    <w:rsid w:val="00E15B9A"/>
    <w:rsid w:val="00E22C44"/>
    <w:rsid w:val="00E34442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2021-04-12T05:35:00Z</cp:lastPrinted>
  <dcterms:created xsi:type="dcterms:W3CDTF">2021-04-12T05:33:00Z</dcterms:created>
  <dcterms:modified xsi:type="dcterms:W3CDTF">2021-04-12T05:45:00Z</dcterms:modified>
</cp:coreProperties>
</file>