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7F91" w:rsidRDefault="00B57F91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57F91" w:rsidRPr="00663C94" w:rsidRDefault="00B57F91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57F91" w:rsidRPr="00663C94" w:rsidRDefault="00B57F91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B57F91" w:rsidRDefault="00B57F91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83D26" w:rsidRDefault="00983D26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83D26" w:rsidRPr="00663C94" w:rsidRDefault="00983D26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83D26" w:rsidRPr="00663C94" w:rsidRDefault="00983D26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83D26" w:rsidRDefault="00983D26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7F91" w:rsidRPr="00663C94" w:rsidRDefault="00B57F91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57F91" w:rsidRPr="00663C94" w:rsidRDefault="00B57F91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B57F91" w:rsidRPr="00663C94" w:rsidRDefault="00B57F91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B57F91" w:rsidRPr="00663C94" w:rsidRDefault="00B57F91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B57F91" w:rsidRDefault="00B57F91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83D26" w:rsidRPr="00663C94" w:rsidRDefault="00983D26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83D26" w:rsidRPr="00663C94" w:rsidRDefault="00983D26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83D26" w:rsidRPr="00663C94" w:rsidRDefault="00983D26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83D26" w:rsidRPr="00663C94" w:rsidRDefault="00983D26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83D26" w:rsidRDefault="00983D26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C37AC6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C37AC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C37AC6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C37AC6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C37AC6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C37AC6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71C">
        <w:rPr>
          <w:sz w:val="28"/>
          <w:szCs w:val="28"/>
        </w:rPr>
        <w:t>19.01.2021</w:t>
      </w:r>
      <w:r>
        <w:rPr>
          <w:sz w:val="28"/>
          <w:szCs w:val="28"/>
        </w:rPr>
        <w:t xml:space="preserve"> г. № </w:t>
      </w:r>
      <w:r w:rsidR="00F6171C">
        <w:rPr>
          <w:sz w:val="28"/>
          <w:szCs w:val="28"/>
        </w:rPr>
        <w:t>4</w:t>
      </w:r>
      <w:bookmarkStart w:id="0" w:name="_GoBack"/>
      <w:bookmarkEnd w:id="0"/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DA526F" w:rsidRDefault="003C2798" w:rsidP="00DA526F">
      <w:pPr>
        <w:pStyle w:val="1"/>
        <w:contextualSpacing/>
        <w:jc w:val="both"/>
        <w:rPr>
          <w:rFonts w:ascii="Times New Roman" w:hAnsi="Times New Roman" w:cs="Times New Roman"/>
          <w:color w:val="auto"/>
        </w:rPr>
      </w:pPr>
      <w:r w:rsidRPr="00DA526F">
        <w:rPr>
          <w:rFonts w:ascii="Times New Roman" w:hAnsi="Times New Roman" w:cs="Times New Roman"/>
          <w:color w:val="auto"/>
        </w:rPr>
        <w:t xml:space="preserve">        О внесении дополнения в раздел 1.3. Приложения  к приказу управления финансов администрации МО «Красногвардейский </w:t>
      </w:r>
      <w:r w:rsidR="00DA526F">
        <w:rPr>
          <w:rFonts w:ascii="Times New Roman" w:hAnsi="Times New Roman" w:cs="Times New Roman"/>
          <w:color w:val="auto"/>
        </w:rPr>
        <w:t>район» от 26.10.2016 года № 46а</w:t>
      </w:r>
    </w:p>
    <w:p w:rsidR="003C2798" w:rsidRPr="00DA526F" w:rsidRDefault="00DA526F" w:rsidP="00DA526F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3C2798" w:rsidRPr="00DA526F">
        <w:rPr>
          <w:rFonts w:ascii="Times New Roman" w:hAnsi="Times New Roman" w:cs="Times New Roman"/>
          <w:color w:val="auto"/>
        </w:rPr>
        <w:t>О порядке применения кодов целевых статей»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  <w:r w:rsidRPr="003C2798">
        <w:rPr>
          <w:sz w:val="28"/>
          <w:szCs w:val="28"/>
        </w:rPr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3C2798" w:rsidRDefault="003C2798" w:rsidP="003C2798">
      <w:pPr>
        <w:pStyle w:val="ac"/>
        <w:spacing w:line="276" w:lineRule="auto"/>
        <w:jc w:val="center"/>
        <w:rPr>
          <w:sz w:val="28"/>
          <w:szCs w:val="28"/>
        </w:rPr>
      </w:pPr>
      <w:r w:rsidRPr="003C2798">
        <w:rPr>
          <w:caps/>
          <w:sz w:val="28"/>
          <w:szCs w:val="28"/>
        </w:rPr>
        <w:t>приказываю</w:t>
      </w:r>
      <w:r w:rsidRPr="003C2798">
        <w:rPr>
          <w:sz w:val="28"/>
          <w:szCs w:val="28"/>
        </w:rPr>
        <w:t>:</w:t>
      </w:r>
    </w:p>
    <w:p w:rsidR="003C2798" w:rsidRDefault="003C2798" w:rsidP="00C737BC">
      <w:pPr>
        <w:pStyle w:val="ac"/>
        <w:numPr>
          <w:ilvl w:val="0"/>
          <w:numId w:val="7"/>
        </w:numPr>
        <w:spacing w:before="240"/>
        <w:ind w:left="284" w:hanging="1"/>
        <w:jc w:val="both"/>
        <w:rPr>
          <w:sz w:val="28"/>
          <w:szCs w:val="28"/>
        </w:rPr>
      </w:pPr>
      <w:r w:rsidRPr="003C2798">
        <w:rPr>
          <w:sz w:val="28"/>
          <w:szCs w:val="28"/>
        </w:rPr>
        <w:t>Внести  дополнение в раздел 1.3. Приложения  к приказу управления финансов администрации МО «Красногвардейский район» от 26.10.2016 года</w:t>
      </w:r>
      <w:r w:rsidR="00302AEF">
        <w:rPr>
          <w:sz w:val="28"/>
          <w:szCs w:val="28"/>
        </w:rPr>
        <w:t xml:space="preserve">  </w:t>
      </w:r>
      <w:r w:rsidRPr="003C2798">
        <w:rPr>
          <w:sz w:val="28"/>
          <w:szCs w:val="28"/>
        </w:rPr>
        <w:t xml:space="preserve"> № 46а « О порядке применения кодов целевых статей» дополнив его следующей целевой статьей: </w:t>
      </w:r>
    </w:p>
    <w:p w:rsidR="006D3C38" w:rsidRPr="005F1B7B" w:rsidRDefault="00AA65D5" w:rsidP="006D3C38">
      <w:pPr>
        <w:pStyle w:val="ae"/>
        <w:ind w:left="284" w:hanging="1"/>
        <w:jc w:val="both"/>
        <w:rPr>
          <w:rFonts w:ascii="Times New Roman" w:hAnsi="Times New Roman" w:cs="Times New Roman"/>
          <w:sz w:val="28"/>
          <w:szCs w:val="28"/>
        </w:rPr>
      </w:pPr>
      <w:r w:rsidRPr="005F1B7B">
        <w:rPr>
          <w:rFonts w:ascii="Times New Roman" w:hAnsi="Times New Roman" w:cs="Times New Roman"/>
          <w:sz w:val="28"/>
          <w:szCs w:val="28"/>
        </w:rPr>
        <w:t>«</w:t>
      </w:r>
      <w:r w:rsidR="005F1B7B" w:rsidRPr="005F1B7B">
        <w:rPr>
          <w:rFonts w:ascii="Times New Roman" w:hAnsi="Times New Roman" w:cs="Times New Roman"/>
          <w:sz w:val="28"/>
          <w:szCs w:val="28"/>
        </w:rPr>
        <w:t>6210080800</w:t>
      </w:r>
      <w:r w:rsidRPr="005F1B7B">
        <w:rPr>
          <w:rFonts w:ascii="Times New Roman" w:hAnsi="Times New Roman" w:cs="Times New Roman"/>
          <w:sz w:val="28"/>
          <w:szCs w:val="28"/>
        </w:rPr>
        <w:t>-</w:t>
      </w:r>
      <w:r w:rsidR="005F1B7B" w:rsidRPr="005F1B7B"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  «Волонтеры культуры</w:t>
      </w:r>
      <w:r w:rsidR="005F1B7B">
        <w:rPr>
          <w:rFonts w:ascii="Times New Roman" w:hAnsi="Times New Roman" w:cs="Times New Roman"/>
          <w:sz w:val="28"/>
          <w:szCs w:val="28"/>
        </w:rPr>
        <w:t>»</w:t>
      </w:r>
      <w:r w:rsidR="005F1B7B" w:rsidRPr="005F1B7B">
        <w:rPr>
          <w:rFonts w:ascii="Times New Roman" w:hAnsi="Times New Roman" w:cs="Times New Roman"/>
          <w:sz w:val="28"/>
          <w:szCs w:val="28"/>
        </w:rPr>
        <w:t xml:space="preserve"> в МО «Красногвардейский район»</w:t>
      </w:r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 xml:space="preserve">2.  Контроль над выполнением настоящего приказа </w:t>
      </w:r>
      <w:r w:rsidR="00983D26">
        <w:rPr>
          <w:sz w:val="28"/>
          <w:szCs w:val="28"/>
        </w:rPr>
        <w:t>на заместителя начальника управления финансов</w:t>
      </w:r>
      <w:r w:rsidRPr="003C2798">
        <w:rPr>
          <w:sz w:val="28"/>
          <w:szCs w:val="28"/>
        </w:rPr>
        <w:t>.</w:t>
      </w:r>
    </w:p>
    <w:p w:rsidR="003868C1" w:rsidRDefault="007F4A0B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7C8">
        <w:rPr>
          <w:sz w:val="28"/>
          <w:szCs w:val="28"/>
        </w:rPr>
        <w:t xml:space="preserve"> </w:t>
      </w:r>
      <w:r w:rsidR="003C2798" w:rsidRPr="003C2798">
        <w:rPr>
          <w:sz w:val="28"/>
          <w:szCs w:val="28"/>
        </w:rPr>
        <w:t>3.  Данный приказ вступает в силу со дня подписания.</w:t>
      </w:r>
    </w:p>
    <w:p w:rsid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F16FB7" w:rsidRPr="003C2798" w:rsidRDefault="00F16FB7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8"/>
          <w:szCs w:val="28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</w:t>
      </w:r>
      <w:r w:rsidR="002C0DE4" w:rsidRPr="003C2798">
        <w:rPr>
          <w:sz w:val="28"/>
          <w:szCs w:val="28"/>
        </w:rPr>
        <w:t xml:space="preserve">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p w:rsidR="00C222A6" w:rsidRDefault="00C222A6" w:rsidP="006E4A76">
      <w:pPr>
        <w:rPr>
          <w:sz w:val="28"/>
          <w:szCs w:val="28"/>
        </w:rPr>
      </w:pPr>
    </w:p>
    <w:p w:rsidR="00C222A6" w:rsidRDefault="00C222A6" w:rsidP="006E4A76">
      <w:pPr>
        <w:rPr>
          <w:sz w:val="28"/>
          <w:szCs w:val="28"/>
        </w:rPr>
      </w:pPr>
    </w:p>
    <w:sectPr w:rsidR="00C222A6" w:rsidSect="001777EB">
      <w:footerReference w:type="default" r:id="rId9"/>
      <w:pgSz w:w="11906" w:h="16838"/>
      <w:pgMar w:top="1134" w:right="567" w:bottom="567" w:left="1843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96" w:rsidRDefault="00117796" w:rsidP="004416CE">
      <w:r>
        <w:separator/>
      </w:r>
    </w:p>
  </w:endnote>
  <w:endnote w:type="continuationSeparator" w:id="0">
    <w:p w:rsidR="00117796" w:rsidRDefault="00117796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91" w:rsidRDefault="00B57F91">
    <w:pPr>
      <w:pStyle w:val="a9"/>
    </w:pPr>
  </w:p>
  <w:p w:rsidR="00B57F91" w:rsidRDefault="00B57F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96" w:rsidRDefault="00117796" w:rsidP="004416CE">
      <w:r>
        <w:separator/>
      </w:r>
    </w:p>
  </w:footnote>
  <w:footnote w:type="continuationSeparator" w:id="0">
    <w:p w:rsidR="00117796" w:rsidRDefault="00117796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41C94"/>
    <w:rsid w:val="00047E6E"/>
    <w:rsid w:val="000513A6"/>
    <w:rsid w:val="000531CA"/>
    <w:rsid w:val="00055E7D"/>
    <w:rsid w:val="00077FA9"/>
    <w:rsid w:val="0010370C"/>
    <w:rsid w:val="00117796"/>
    <w:rsid w:val="00125270"/>
    <w:rsid w:val="00127BCE"/>
    <w:rsid w:val="0014287D"/>
    <w:rsid w:val="0015036E"/>
    <w:rsid w:val="0015392B"/>
    <w:rsid w:val="00155FF8"/>
    <w:rsid w:val="00167824"/>
    <w:rsid w:val="001777EB"/>
    <w:rsid w:val="001C095B"/>
    <w:rsid w:val="001D55E1"/>
    <w:rsid w:val="002214B1"/>
    <w:rsid w:val="00225A04"/>
    <w:rsid w:val="002355BC"/>
    <w:rsid w:val="00255FBC"/>
    <w:rsid w:val="00271D2F"/>
    <w:rsid w:val="00282337"/>
    <w:rsid w:val="00293175"/>
    <w:rsid w:val="002936DE"/>
    <w:rsid w:val="002956B2"/>
    <w:rsid w:val="002A5A34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868C1"/>
    <w:rsid w:val="003B4BCB"/>
    <w:rsid w:val="003C2798"/>
    <w:rsid w:val="003E4AEA"/>
    <w:rsid w:val="003E75C9"/>
    <w:rsid w:val="003F0546"/>
    <w:rsid w:val="00423EF8"/>
    <w:rsid w:val="004246B0"/>
    <w:rsid w:val="00432093"/>
    <w:rsid w:val="0043289D"/>
    <w:rsid w:val="004416CE"/>
    <w:rsid w:val="004450A9"/>
    <w:rsid w:val="0047143E"/>
    <w:rsid w:val="00485F04"/>
    <w:rsid w:val="004B0259"/>
    <w:rsid w:val="004C1EBB"/>
    <w:rsid w:val="004E18DF"/>
    <w:rsid w:val="004E537B"/>
    <w:rsid w:val="004F1A7E"/>
    <w:rsid w:val="00503BAB"/>
    <w:rsid w:val="0051351E"/>
    <w:rsid w:val="00513B54"/>
    <w:rsid w:val="00525077"/>
    <w:rsid w:val="00527145"/>
    <w:rsid w:val="005421A0"/>
    <w:rsid w:val="00547DA5"/>
    <w:rsid w:val="00576BBA"/>
    <w:rsid w:val="005C0F0E"/>
    <w:rsid w:val="005C3162"/>
    <w:rsid w:val="005E4D72"/>
    <w:rsid w:val="005F06B4"/>
    <w:rsid w:val="005F1B7B"/>
    <w:rsid w:val="006204D6"/>
    <w:rsid w:val="006510B0"/>
    <w:rsid w:val="0065595A"/>
    <w:rsid w:val="00661662"/>
    <w:rsid w:val="00663C94"/>
    <w:rsid w:val="0067581C"/>
    <w:rsid w:val="00677C65"/>
    <w:rsid w:val="0069444D"/>
    <w:rsid w:val="006B405F"/>
    <w:rsid w:val="006D3C38"/>
    <w:rsid w:val="006D48C6"/>
    <w:rsid w:val="006E4A76"/>
    <w:rsid w:val="006F28A7"/>
    <w:rsid w:val="0070685D"/>
    <w:rsid w:val="00707485"/>
    <w:rsid w:val="00720166"/>
    <w:rsid w:val="00734736"/>
    <w:rsid w:val="00735397"/>
    <w:rsid w:val="0074010A"/>
    <w:rsid w:val="00744CF8"/>
    <w:rsid w:val="0074725A"/>
    <w:rsid w:val="00761C5D"/>
    <w:rsid w:val="00781438"/>
    <w:rsid w:val="00784D0A"/>
    <w:rsid w:val="007971A6"/>
    <w:rsid w:val="007A1DF2"/>
    <w:rsid w:val="007D54EF"/>
    <w:rsid w:val="007F4836"/>
    <w:rsid w:val="007F4A0B"/>
    <w:rsid w:val="0081758B"/>
    <w:rsid w:val="00835BB8"/>
    <w:rsid w:val="00846099"/>
    <w:rsid w:val="00863B19"/>
    <w:rsid w:val="00864A70"/>
    <w:rsid w:val="008862A5"/>
    <w:rsid w:val="008905BF"/>
    <w:rsid w:val="008A4DA4"/>
    <w:rsid w:val="008B7E0C"/>
    <w:rsid w:val="008D49D4"/>
    <w:rsid w:val="008F0F73"/>
    <w:rsid w:val="00902529"/>
    <w:rsid w:val="00904726"/>
    <w:rsid w:val="009431E7"/>
    <w:rsid w:val="0094612D"/>
    <w:rsid w:val="00950C14"/>
    <w:rsid w:val="009541DA"/>
    <w:rsid w:val="00983D26"/>
    <w:rsid w:val="00984B75"/>
    <w:rsid w:val="009B17ED"/>
    <w:rsid w:val="009C1F90"/>
    <w:rsid w:val="009D06E0"/>
    <w:rsid w:val="009D5620"/>
    <w:rsid w:val="009D56D7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7755"/>
    <w:rsid w:val="00A777C8"/>
    <w:rsid w:val="00A85EFF"/>
    <w:rsid w:val="00A977A5"/>
    <w:rsid w:val="00AA65D5"/>
    <w:rsid w:val="00AC0134"/>
    <w:rsid w:val="00AD3270"/>
    <w:rsid w:val="00B023CA"/>
    <w:rsid w:val="00B12F61"/>
    <w:rsid w:val="00B134D2"/>
    <w:rsid w:val="00B329FF"/>
    <w:rsid w:val="00B57F91"/>
    <w:rsid w:val="00BA3EDD"/>
    <w:rsid w:val="00BA7E20"/>
    <w:rsid w:val="00BC0FBE"/>
    <w:rsid w:val="00BC1799"/>
    <w:rsid w:val="00C135A2"/>
    <w:rsid w:val="00C222A6"/>
    <w:rsid w:val="00C30B27"/>
    <w:rsid w:val="00C37AC6"/>
    <w:rsid w:val="00C53DFA"/>
    <w:rsid w:val="00C564C4"/>
    <w:rsid w:val="00C65D1A"/>
    <w:rsid w:val="00C67F42"/>
    <w:rsid w:val="00C737BC"/>
    <w:rsid w:val="00C87E84"/>
    <w:rsid w:val="00CE4754"/>
    <w:rsid w:val="00D050F9"/>
    <w:rsid w:val="00D21892"/>
    <w:rsid w:val="00D22C85"/>
    <w:rsid w:val="00D23C81"/>
    <w:rsid w:val="00D2437F"/>
    <w:rsid w:val="00D676D8"/>
    <w:rsid w:val="00D77D79"/>
    <w:rsid w:val="00DA526F"/>
    <w:rsid w:val="00DB117A"/>
    <w:rsid w:val="00DB4ABB"/>
    <w:rsid w:val="00DB4C24"/>
    <w:rsid w:val="00DC0A7F"/>
    <w:rsid w:val="00DD44B7"/>
    <w:rsid w:val="00DF37BB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F16FB7"/>
    <w:rsid w:val="00F36D29"/>
    <w:rsid w:val="00F6171C"/>
    <w:rsid w:val="00F626F8"/>
    <w:rsid w:val="00F62D68"/>
    <w:rsid w:val="00F81B54"/>
    <w:rsid w:val="00F83424"/>
    <w:rsid w:val="00F83945"/>
    <w:rsid w:val="00F87281"/>
    <w:rsid w:val="00FB1925"/>
    <w:rsid w:val="00FC439E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2020-12-26T12:05:00Z</cp:lastPrinted>
  <dcterms:created xsi:type="dcterms:W3CDTF">2021-01-19T10:36:00Z</dcterms:created>
  <dcterms:modified xsi:type="dcterms:W3CDTF">2021-01-19T13:54:00Z</dcterms:modified>
</cp:coreProperties>
</file>