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26" w:rsidRPr="00ED7226" w:rsidRDefault="00ED7226" w:rsidP="00ED7226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ED7226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lang w:val="ru-RU" w:eastAsia="ru-RU"/>
        </w:rPr>
        <w:t>5</w:t>
      </w:r>
    </w:p>
    <w:p w:rsidR="00ED7226" w:rsidRPr="00ED7226" w:rsidRDefault="00ED7226" w:rsidP="00ED7226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ED7226">
        <w:rPr>
          <w:rFonts w:ascii="Times New Roman" w:eastAsia="Times New Roman" w:hAnsi="Times New Roman" w:cs="Times New Roman"/>
          <w:color w:val="000000"/>
          <w:lang w:val="ru-RU" w:eastAsia="ru-RU"/>
        </w:rPr>
        <w:t>к</w:t>
      </w:r>
      <w:r w:rsidRPr="00ED7226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ED7226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учетной политике для целей бюджетного </w:t>
      </w:r>
    </w:p>
    <w:p w:rsidR="00ED7226" w:rsidRPr="00ED7226" w:rsidRDefault="00ED7226" w:rsidP="00ED7226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ED7226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учета Управления финансов администрации </w:t>
      </w:r>
    </w:p>
    <w:p w:rsidR="00ED7226" w:rsidRPr="00ED7226" w:rsidRDefault="00ED7226" w:rsidP="00ED7226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ED7226">
        <w:rPr>
          <w:rFonts w:ascii="Times New Roman" w:eastAsia="Times New Roman" w:hAnsi="Times New Roman" w:cs="Times New Roman"/>
          <w:color w:val="000000"/>
          <w:lang w:val="ru-RU" w:eastAsia="ru-RU"/>
        </w:rPr>
        <w:t>МО «Красногвардейский район»,</w:t>
      </w:r>
    </w:p>
    <w:p w:rsidR="00ED7226" w:rsidRPr="00ED7226" w:rsidRDefault="00ED7226" w:rsidP="00ED7226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ED7226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gramStart"/>
      <w:r w:rsidRPr="00ED7226">
        <w:rPr>
          <w:rFonts w:ascii="Times New Roman" w:eastAsia="Times New Roman" w:hAnsi="Times New Roman" w:cs="Times New Roman"/>
          <w:color w:val="000000"/>
          <w:lang w:val="ru-RU" w:eastAsia="ru-RU"/>
        </w:rPr>
        <w:t>утвержденной</w:t>
      </w:r>
      <w:proofErr w:type="gramEnd"/>
      <w:r w:rsidRPr="00ED7226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приказом от 29.12.2022 № 55</w:t>
      </w:r>
    </w:p>
    <w:p w:rsidR="00415491" w:rsidRPr="00420479" w:rsidRDefault="00415491" w:rsidP="00415491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E3917" w:rsidRPr="004B4894" w:rsidRDefault="006E39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E3917" w:rsidRPr="004B4894" w:rsidRDefault="0061074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894">
        <w:rPr>
          <w:rFonts w:hAnsi="Times New Roman" w:cs="Times New Roman"/>
          <w:color w:val="000000"/>
          <w:sz w:val="24"/>
          <w:szCs w:val="24"/>
          <w:lang w:val="ru-RU"/>
        </w:rPr>
        <w:t>Номера журналов операций</w:t>
      </w:r>
    </w:p>
    <w:p w:rsidR="006E3917" w:rsidRPr="004B4894" w:rsidRDefault="006E39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18"/>
        <w:gridCol w:w="8159"/>
      </w:tblGrid>
      <w:tr w:rsidR="006E3917" w:rsidRPr="004B48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  <w:r w:rsidRPr="004B4894">
              <w:rPr>
                <w:lang w:val="ru-RU"/>
              </w:rPr>
              <w:br/>
            </w: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Наименование журнала</w:t>
            </w:r>
          </w:p>
        </w:tc>
      </w:tr>
      <w:tr w:rsidR="006E3917" w:rsidRPr="00ED72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счету «Касса» (ф. 0504071)</w:t>
            </w:r>
          </w:p>
        </w:tc>
      </w:tr>
      <w:tr w:rsidR="006E3917" w:rsidRPr="00ED72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с безналичными денежными 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E3917" w:rsidRPr="00ED72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Default="0061074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0C2B8D" w:rsidRDefault="0061074E">
            <w:pPr>
              <w:rPr>
                <w:lang w:val="ru-RU"/>
              </w:rPr>
            </w:pPr>
            <w:r w:rsidRPr="000C2B8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подотчетными лицами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C2B8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E3917" w:rsidRPr="00ED72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Default="0061074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поставщиками и 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E3917" w:rsidRPr="00ED72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Default="0061074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дебиторами по 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E3917" w:rsidRPr="00ED72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Default="0061074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по оплате труда, денежному</w:t>
            </w:r>
            <w:r w:rsidRPr="004B4894">
              <w:rPr>
                <w:lang w:val="ru-RU"/>
              </w:rPr>
              <w:br/>
            </w: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довольствию и 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E3917" w:rsidRPr="00ED72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Default="0061074E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выбытию и перемещению нефинансовых</w:t>
            </w:r>
            <w:r w:rsidRPr="004B4894">
              <w:rPr>
                <w:lang w:val="ru-RU"/>
              </w:rPr>
              <w:br/>
            </w: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E3917" w:rsidRPr="00ED72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Default="0061074E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по прочим 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E3917" w:rsidRPr="00ED72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Default="0061074E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исправлению ошибок прошлых 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E3917" w:rsidRPr="00ED72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007C91" w:rsidRDefault="00007C9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EC62F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</w:t>
            </w:r>
            <w:proofErr w:type="spellStart"/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межотчетного</w:t>
            </w:r>
            <w:proofErr w:type="spellEnd"/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E3917" w:rsidRPr="00ED72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007C91" w:rsidRDefault="006E3917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3917" w:rsidRPr="004B4894" w:rsidRDefault="006107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по </w:t>
            </w:r>
            <w:proofErr w:type="spellStart"/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забалансовому</w:t>
            </w:r>
            <w:proofErr w:type="spellEnd"/>
            <w:r w:rsidRPr="004B48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счету (ф. 0509213)</w:t>
            </w:r>
            <w:r w:rsidR="00007C91" w:rsidRPr="00007C91">
              <w:rPr>
                <w:lang w:val="ru-RU"/>
              </w:rPr>
              <w:t xml:space="preserve"> </w:t>
            </w:r>
            <w:r w:rsidR="00007C91">
              <w:rPr>
                <w:lang w:val="ru-RU"/>
              </w:rPr>
              <w:t>(</w:t>
            </w:r>
            <w:r w:rsidR="00007C91" w:rsidRPr="00007C9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формируется отдельно по каждому </w:t>
            </w:r>
            <w:proofErr w:type="spellStart"/>
            <w:r w:rsidR="00007C91" w:rsidRPr="00007C9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забалансовому</w:t>
            </w:r>
            <w:proofErr w:type="spellEnd"/>
            <w:r w:rsidR="00007C91" w:rsidRPr="00007C9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счету</w:t>
            </w:r>
            <w:r w:rsidR="00007C9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6E3917" w:rsidRPr="00ED722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3917" w:rsidRPr="004B4894" w:rsidRDefault="006E391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3917" w:rsidRPr="004B4894" w:rsidRDefault="006E391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1074E" w:rsidRPr="004B4894" w:rsidRDefault="0061074E">
      <w:pPr>
        <w:rPr>
          <w:lang w:val="ru-RU"/>
        </w:rPr>
      </w:pPr>
    </w:p>
    <w:sectPr w:rsidR="0061074E" w:rsidRPr="004B489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7C91"/>
    <w:rsid w:val="000C2B8D"/>
    <w:rsid w:val="002D33B1"/>
    <w:rsid w:val="002D3591"/>
    <w:rsid w:val="002E569E"/>
    <w:rsid w:val="003514A0"/>
    <w:rsid w:val="00415491"/>
    <w:rsid w:val="004B4894"/>
    <w:rsid w:val="004F7E17"/>
    <w:rsid w:val="00525942"/>
    <w:rsid w:val="005A05CE"/>
    <w:rsid w:val="0061074E"/>
    <w:rsid w:val="00653AF6"/>
    <w:rsid w:val="006E3917"/>
    <w:rsid w:val="00B73A5A"/>
    <w:rsid w:val="00E438A1"/>
    <w:rsid w:val="00EC62F8"/>
    <w:rsid w:val="00ED7226"/>
    <w:rsid w:val="00F01E19"/>
    <w:rsid w:val="00F6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005</dc:creator>
  <dc:description>Подготовлено экспертами Актион-МЦФЭР</dc:description>
  <cp:lastModifiedBy>User 008</cp:lastModifiedBy>
  <cp:revision>7</cp:revision>
  <dcterms:created xsi:type="dcterms:W3CDTF">2023-03-27T06:44:00Z</dcterms:created>
  <dcterms:modified xsi:type="dcterms:W3CDTF">2023-04-18T13:21:00Z</dcterms:modified>
</cp:coreProperties>
</file>