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CB" w:rsidRDefault="00CF12CB" w:rsidP="00CF1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905BC" w:rsidRPr="00257836">
        <w:rPr>
          <w:rFonts w:ascii="Times New Roman" w:hAnsi="Times New Roman" w:cs="Times New Roman"/>
          <w:b/>
          <w:bCs/>
          <w:sz w:val="24"/>
          <w:szCs w:val="24"/>
        </w:rPr>
        <w:t>ризнани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905BC" w:rsidRPr="00257836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</w:t>
      </w:r>
      <w:r w:rsidR="00257836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 социальным предприятием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1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7CB7">
        <w:rPr>
          <w:rFonts w:ascii="Times New Roman" w:hAnsi="Times New Roman" w:cs="Times New Roman"/>
          <w:b/>
          <w:bCs/>
          <w:sz w:val="24"/>
          <w:szCs w:val="24"/>
        </w:rPr>
        <w:t>продолжа</w:t>
      </w:r>
      <w:r w:rsidR="00D34E91">
        <w:rPr>
          <w:rFonts w:ascii="Times New Roman" w:hAnsi="Times New Roman" w:cs="Times New Roman"/>
          <w:b/>
          <w:bCs/>
          <w:sz w:val="24"/>
          <w:szCs w:val="24"/>
        </w:rPr>
        <w:t>ется</w:t>
      </w:r>
      <w:r w:rsidRPr="00257836">
        <w:rPr>
          <w:rFonts w:ascii="Times New Roman" w:hAnsi="Times New Roman" w:cs="Times New Roman"/>
          <w:b/>
          <w:bCs/>
          <w:sz w:val="24"/>
          <w:szCs w:val="24"/>
        </w:rPr>
        <w:t xml:space="preserve"> прием документов</w:t>
      </w:r>
    </w:p>
    <w:p w:rsidR="00257836" w:rsidRDefault="00257836" w:rsidP="00257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BED" w:rsidRDefault="00B16BED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Министерство экономического развития и торговли </w:t>
      </w:r>
      <w:r w:rsidR="00E4646F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Адыгея </w:t>
      </w:r>
      <w:r w:rsidR="00E4646F">
        <w:rPr>
          <w:rFonts w:ascii="Times New Roman" w:hAnsi="Times New Roman" w:cs="Times New Roman"/>
          <w:sz w:val="24"/>
          <w:szCs w:val="24"/>
        </w:rPr>
        <w:t>продолжает прием</w:t>
      </w:r>
      <w:r>
        <w:rPr>
          <w:rFonts w:ascii="Times New Roman" w:hAnsi="Times New Roman" w:cs="Times New Roman"/>
          <w:sz w:val="24"/>
          <w:szCs w:val="24"/>
        </w:rPr>
        <w:t xml:space="preserve"> документов на признание субъектов малого и среднего предпринимательства, зарегистрированным и осуществляющим деятельность на территории Республики Адыгея, социальным предприятием.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A27" w:rsidRDefault="00784A27" w:rsidP="0007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A27">
        <w:rPr>
          <w:rFonts w:ascii="Times New Roman" w:hAnsi="Times New Roman" w:cs="Times New Roman"/>
          <w:bCs/>
          <w:sz w:val="24"/>
          <w:szCs w:val="24"/>
        </w:rPr>
        <w:t xml:space="preserve">Вместе с тем сообщаем, что с июля 2021 года Министерством экономического развития и торговли Республики Адыгея в рамках реализации мероприятий регионального проекта «Создание условий для легкого старта и комфортного ведения бизнеса в Республике Адыгея» будет осуществляться поддержка субъектов МСП, включенных в реестр социальных предприятий, в виде грантов в размере от 100 до 500 тысяч рублей на </w:t>
      </w:r>
      <w:r w:rsidRPr="00784A27">
        <w:rPr>
          <w:rFonts w:ascii="Times New Roman" w:hAnsi="Times New Roman" w:cs="Times New Roman"/>
          <w:sz w:val="24"/>
          <w:szCs w:val="24"/>
        </w:rPr>
        <w:t>обеспечение расходов, связанных с реализацией нового бизнес-проекта или расширения деятельности</w:t>
      </w:r>
      <w:bookmarkStart w:id="0" w:name="_GoBack"/>
      <w:bookmarkEnd w:id="0"/>
      <w:r w:rsidRPr="00784A27">
        <w:rPr>
          <w:rFonts w:ascii="Times New Roman" w:hAnsi="Times New Roman" w:cs="Times New Roman"/>
          <w:sz w:val="24"/>
          <w:szCs w:val="24"/>
        </w:rPr>
        <w:t xml:space="preserve"> в рамках действующего бизнес-проекта в сфере социального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836" w:rsidRDefault="003905BC" w:rsidP="0007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Документы могут быть представлены (направлены) </w:t>
      </w:r>
      <w:r w:rsidR="000773D7" w:rsidRPr="000773D7">
        <w:rPr>
          <w:rFonts w:ascii="Times New Roman" w:hAnsi="Times New Roman" w:cs="Times New Roman"/>
          <w:b/>
          <w:sz w:val="24"/>
          <w:szCs w:val="24"/>
        </w:rPr>
        <w:t>до 1 мая 2021 года</w:t>
      </w:r>
      <w:r w:rsidR="000773D7">
        <w:rPr>
          <w:rFonts w:ascii="Times New Roman" w:hAnsi="Times New Roman" w:cs="Times New Roman"/>
          <w:sz w:val="24"/>
          <w:szCs w:val="24"/>
        </w:rPr>
        <w:t xml:space="preserve"> </w:t>
      </w:r>
      <w:r w:rsidRPr="00257836">
        <w:rPr>
          <w:rFonts w:ascii="Times New Roman" w:hAnsi="Times New Roman" w:cs="Times New Roman"/>
          <w:sz w:val="24"/>
          <w:szCs w:val="24"/>
        </w:rPr>
        <w:t xml:space="preserve">в бумажном виде или с использованием электронных носителей и (или) сети </w:t>
      </w:r>
      <w:r w:rsidR="00CF12CB">
        <w:rPr>
          <w:rFonts w:ascii="Times New Roman" w:hAnsi="Times New Roman" w:cs="Times New Roman"/>
          <w:sz w:val="24"/>
          <w:szCs w:val="24"/>
        </w:rPr>
        <w:t>«</w:t>
      </w:r>
      <w:r w:rsidRPr="00257836">
        <w:rPr>
          <w:rFonts w:ascii="Times New Roman" w:hAnsi="Times New Roman" w:cs="Times New Roman"/>
          <w:sz w:val="24"/>
          <w:szCs w:val="24"/>
        </w:rPr>
        <w:t>Интернет</w:t>
      </w:r>
      <w:r w:rsidR="00CF12CB">
        <w:rPr>
          <w:rFonts w:ascii="Times New Roman" w:hAnsi="Times New Roman" w:cs="Times New Roman"/>
          <w:sz w:val="24"/>
          <w:szCs w:val="24"/>
        </w:rPr>
        <w:t>»</w:t>
      </w:r>
      <w:r w:rsidRPr="00257836">
        <w:rPr>
          <w:rFonts w:ascii="Times New Roman" w:hAnsi="Times New Roman" w:cs="Times New Roman"/>
          <w:sz w:val="24"/>
          <w:szCs w:val="24"/>
        </w:rPr>
        <w:t xml:space="preserve"> в форме электронных документов, подписанных усиленной квалифицированной электронной подписью</w:t>
      </w:r>
      <w:r w:rsidR="00CF12CB">
        <w:rPr>
          <w:rFonts w:ascii="Times New Roman" w:hAnsi="Times New Roman" w:cs="Times New Roman"/>
          <w:sz w:val="24"/>
          <w:szCs w:val="24"/>
        </w:rPr>
        <w:t>,</w:t>
      </w:r>
      <w:r w:rsidRPr="00257836">
        <w:rPr>
          <w:rFonts w:ascii="Times New Roman" w:hAnsi="Times New Roman" w:cs="Times New Roman"/>
          <w:sz w:val="24"/>
          <w:szCs w:val="24"/>
        </w:rPr>
        <w:t xml:space="preserve"> любым из следующих способов: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- непосредственно в </w:t>
      </w:r>
      <w:r w:rsidR="00CD7D89" w:rsidRPr="00257836">
        <w:rPr>
          <w:rFonts w:ascii="Times New Roman" w:hAnsi="Times New Roman" w:cs="Times New Roman"/>
          <w:sz w:val="24"/>
          <w:szCs w:val="24"/>
        </w:rPr>
        <w:t>Министерство</w:t>
      </w:r>
      <w:r w:rsidRPr="00257836">
        <w:rPr>
          <w:rFonts w:ascii="Times New Roman" w:hAnsi="Times New Roman" w:cs="Times New Roman"/>
          <w:sz w:val="24"/>
          <w:szCs w:val="24"/>
        </w:rPr>
        <w:t xml:space="preserve"> экономического развития и торговли </w:t>
      </w:r>
      <w:r w:rsidR="00257836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CD7D89" w:rsidRPr="00257836">
        <w:rPr>
          <w:rFonts w:ascii="Times New Roman" w:hAnsi="Times New Roman" w:cs="Times New Roman"/>
          <w:sz w:val="24"/>
          <w:szCs w:val="24"/>
        </w:rPr>
        <w:t>Адыгея</w:t>
      </w:r>
      <w:r w:rsidR="000773D7">
        <w:rPr>
          <w:rFonts w:ascii="Times New Roman" w:hAnsi="Times New Roman" w:cs="Times New Roman"/>
          <w:sz w:val="24"/>
          <w:szCs w:val="24"/>
        </w:rPr>
        <w:t xml:space="preserve"> (г. Майкоп, ул. Пионерская, 199) </w:t>
      </w:r>
      <w:r w:rsidRPr="00257836">
        <w:rPr>
          <w:rFonts w:ascii="Times New Roman" w:hAnsi="Times New Roman" w:cs="Times New Roman"/>
          <w:sz w:val="24"/>
          <w:szCs w:val="24"/>
        </w:rPr>
        <w:t>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- на адрес электронной почты: </w:t>
      </w:r>
      <w:hyperlink r:id="rId5" w:history="1"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balyhtina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minecora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CD7D89" w:rsidRPr="00257836">
        <w:rPr>
          <w:rFonts w:ascii="Times New Roman" w:hAnsi="Times New Roman" w:cs="Times New Roman"/>
          <w:sz w:val="24"/>
          <w:szCs w:val="24"/>
        </w:rPr>
        <w:t>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- заказным письмом по адресу: </w:t>
      </w:r>
      <w:r w:rsidR="00CD7D89" w:rsidRPr="00257836">
        <w:rPr>
          <w:rFonts w:ascii="Times New Roman" w:hAnsi="Times New Roman" w:cs="Times New Roman"/>
          <w:sz w:val="24"/>
          <w:szCs w:val="24"/>
        </w:rPr>
        <w:t>385000</w:t>
      </w:r>
      <w:r w:rsidRPr="00257836">
        <w:rPr>
          <w:rFonts w:ascii="Times New Roman" w:hAnsi="Times New Roman" w:cs="Times New Roman"/>
          <w:sz w:val="24"/>
          <w:szCs w:val="24"/>
        </w:rPr>
        <w:t xml:space="preserve">, </w:t>
      </w:r>
      <w:r w:rsidR="00CD7D89" w:rsidRPr="00257836">
        <w:rPr>
          <w:rFonts w:ascii="Times New Roman" w:hAnsi="Times New Roman" w:cs="Times New Roman"/>
          <w:sz w:val="24"/>
          <w:szCs w:val="24"/>
        </w:rPr>
        <w:t xml:space="preserve">Республика Адыгея, </w:t>
      </w:r>
      <w:r w:rsidRPr="00257836">
        <w:rPr>
          <w:rFonts w:ascii="Times New Roman" w:hAnsi="Times New Roman" w:cs="Times New Roman"/>
          <w:sz w:val="24"/>
          <w:szCs w:val="24"/>
        </w:rPr>
        <w:t xml:space="preserve">г. </w:t>
      </w:r>
      <w:r w:rsidR="00CD7D89" w:rsidRPr="00257836">
        <w:rPr>
          <w:rFonts w:ascii="Times New Roman" w:hAnsi="Times New Roman" w:cs="Times New Roman"/>
          <w:sz w:val="24"/>
          <w:szCs w:val="24"/>
        </w:rPr>
        <w:t>Майкоп</w:t>
      </w:r>
      <w:r w:rsidRPr="00257836">
        <w:rPr>
          <w:rFonts w:ascii="Times New Roman" w:hAnsi="Times New Roman" w:cs="Times New Roman"/>
          <w:sz w:val="24"/>
          <w:szCs w:val="24"/>
        </w:rPr>
        <w:t xml:space="preserve">, </w:t>
      </w:r>
      <w:r w:rsidR="00CD7D89" w:rsidRPr="00257836">
        <w:rPr>
          <w:rFonts w:ascii="Times New Roman" w:hAnsi="Times New Roman" w:cs="Times New Roman"/>
          <w:sz w:val="24"/>
          <w:szCs w:val="24"/>
        </w:rPr>
        <w:t>ул. Пионерская, 199</w:t>
      </w:r>
      <w:r w:rsidRPr="00257836">
        <w:rPr>
          <w:rFonts w:ascii="Times New Roman" w:hAnsi="Times New Roman" w:cs="Times New Roman"/>
          <w:sz w:val="24"/>
          <w:szCs w:val="24"/>
        </w:rPr>
        <w:t xml:space="preserve">, </w:t>
      </w:r>
      <w:r w:rsidR="00CD7D89" w:rsidRPr="00257836">
        <w:rPr>
          <w:rFonts w:ascii="Times New Roman" w:hAnsi="Times New Roman" w:cs="Times New Roman"/>
          <w:sz w:val="24"/>
          <w:szCs w:val="24"/>
        </w:rPr>
        <w:t>Министерство</w:t>
      </w:r>
      <w:r w:rsidRPr="00257836">
        <w:rPr>
          <w:rFonts w:ascii="Times New Roman" w:hAnsi="Times New Roman" w:cs="Times New Roman"/>
          <w:sz w:val="24"/>
          <w:szCs w:val="24"/>
        </w:rPr>
        <w:t xml:space="preserve"> экономического развития и торговли </w:t>
      </w:r>
      <w:r w:rsidR="00CD7D89" w:rsidRPr="00257836">
        <w:rPr>
          <w:rFonts w:ascii="Times New Roman" w:hAnsi="Times New Roman" w:cs="Times New Roman"/>
          <w:sz w:val="24"/>
          <w:szCs w:val="24"/>
        </w:rPr>
        <w:t>Республики Адыгея</w:t>
      </w:r>
      <w:r w:rsidRPr="00257836">
        <w:rPr>
          <w:rFonts w:ascii="Times New Roman" w:hAnsi="Times New Roman" w:cs="Times New Roman"/>
          <w:sz w:val="24"/>
          <w:szCs w:val="24"/>
        </w:rPr>
        <w:t xml:space="preserve"> (рекомендуется также направить сканированные копии представляемых документов на электронную почту </w:t>
      </w:r>
      <w:hyperlink r:id="rId6" w:history="1"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balyhtina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minecora</w:t>
        </w:r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7D89" w:rsidRPr="0025783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CD7D89" w:rsidRPr="00257836">
        <w:rPr>
          <w:rFonts w:ascii="Times New Roman" w:hAnsi="Times New Roman" w:cs="Times New Roman"/>
          <w:sz w:val="24"/>
          <w:szCs w:val="24"/>
        </w:rPr>
        <w:t xml:space="preserve"> </w:t>
      </w:r>
      <w:r w:rsidRPr="00257836">
        <w:rPr>
          <w:rFonts w:ascii="Times New Roman" w:hAnsi="Times New Roman" w:cs="Times New Roman"/>
          <w:sz w:val="24"/>
          <w:szCs w:val="24"/>
        </w:rPr>
        <w:t>с указанием даты отправ</w:t>
      </w:r>
      <w:r w:rsidR="00E4646F">
        <w:rPr>
          <w:rFonts w:ascii="Times New Roman" w:hAnsi="Times New Roman" w:cs="Times New Roman"/>
          <w:sz w:val="24"/>
          <w:szCs w:val="24"/>
        </w:rPr>
        <w:t>ки документов заказным письмом);</w:t>
      </w:r>
    </w:p>
    <w:p w:rsidR="00E4646F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Центр «Мой бизнес» по адресу : г. Майкоп, ул. Пионерская, 324.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br/>
      </w:r>
      <w:r w:rsidRPr="00257836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подаваемых заявителем в </w:t>
      </w:r>
      <w:r w:rsidR="00621C69" w:rsidRPr="00257836">
        <w:rPr>
          <w:rFonts w:ascii="Times New Roman" w:hAnsi="Times New Roman" w:cs="Times New Roman"/>
          <w:b/>
          <w:sz w:val="24"/>
          <w:szCs w:val="24"/>
        </w:rPr>
        <w:t>Министерство</w:t>
      </w:r>
      <w:r w:rsidRPr="00257836">
        <w:rPr>
          <w:rFonts w:ascii="Times New Roman" w:hAnsi="Times New Roman" w:cs="Times New Roman"/>
          <w:b/>
          <w:sz w:val="24"/>
          <w:szCs w:val="24"/>
        </w:rPr>
        <w:t xml:space="preserve"> экономического развития и торговли </w:t>
      </w:r>
      <w:r w:rsidR="00621C69" w:rsidRPr="00257836">
        <w:rPr>
          <w:rFonts w:ascii="Times New Roman" w:hAnsi="Times New Roman" w:cs="Times New Roman"/>
          <w:b/>
          <w:sz w:val="24"/>
          <w:szCs w:val="24"/>
        </w:rPr>
        <w:t xml:space="preserve">Республики Адыгея </w:t>
      </w:r>
      <w:r w:rsidRPr="00257836">
        <w:rPr>
          <w:rFonts w:ascii="Times New Roman" w:hAnsi="Times New Roman" w:cs="Times New Roman"/>
          <w:b/>
          <w:sz w:val="24"/>
          <w:szCs w:val="24"/>
        </w:rPr>
        <w:t>для целей признания заявителя социальным предприятием</w:t>
      </w:r>
    </w:p>
    <w:p w:rsidR="00257836" w:rsidRDefault="00257836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836" w:rsidRP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836">
        <w:rPr>
          <w:rFonts w:ascii="Times New Roman" w:hAnsi="Times New Roman" w:cs="Times New Roman"/>
          <w:i/>
          <w:iCs/>
          <w:sz w:val="24"/>
          <w:szCs w:val="24"/>
        </w:rPr>
        <w:t>Категория заявителей №1</w:t>
      </w:r>
      <w:r w:rsidRPr="00257836">
        <w:rPr>
          <w:rFonts w:ascii="Times New Roman" w:hAnsi="Times New Roman" w:cs="Times New Roman"/>
          <w:sz w:val="24"/>
          <w:szCs w:val="24"/>
        </w:rPr>
        <w:t>: субъекты малого и среднего предпринимательства, обеспечивающие занятость лиц, отнесенных к категориям социально уязвимых граждан, соответствующие условию, предусмотренному пунктом 1 части 1 статьи 24.1 Федерального закона от 24.07.2007 № 209-ФЗ «О развитии малого и среднего предпринимательства в Российской Федерации»: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1.</w:t>
      </w:r>
      <w:r w:rsidR="00141566" w:rsidRPr="00257836">
        <w:rPr>
          <w:rFonts w:ascii="Times New Roman" w:hAnsi="Times New Roman" w:cs="Times New Roman"/>
          <w:sz w:val="24"/>
          <w:szCs w:val="24"/>
        </w:rPr>
        <w:t>Заявление</w:t>
      </w:r>
      <w:r w:rsidR="00CF12CB">
        <w:rPr>
          <w:rFonts w:ascii="Times New Roman" w:hAnsi="Times New Roman" w:cs="Times New Roman"/>
          <w:sz w:val="24"/>
          <w:szCs w:val="24"/>
        </w:rPr>
        <w:t xml:space="preserve"> </w:t>
      </w:r>
      <w:r w:rsidRPr="00257836">
        <w:rPr>
          <w:rFonts w:ascii="Times New Roman" w:hAnsi="Times New Roman" w:cs="Times New Roman"/>
          <w:sz w:val="24"/>
          <w:szCs w:val="24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</w:t>
      </w:r>
      <w:r w:rsidR="00CF12CB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29.11.</w:t>
      </w:r>
      <w:r w:rsidRPr="00257836">
        <w:rPr>
          <w:rFonts w:ascii="Times New Roman" w:hAnsi="Times New Roman" w:cs="Times New Roman"/>
          <w:sz w:val="24"/>
          <w:szCs w:val="24"/>
        </w:rPr>
        <w:t>2019 № 773);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3. Копия штатного расписания (в бумажном виде при подаче комплекта документов в бумажном виде или в виде электронного образа документа в формате PDF при подаче документов </w:t>
      </w:r>
      <w:r w:rsidR="00141566" w:rsidRPr="00257836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257836">
        <w:rPr>
          <w:rFonts w:ascii="Times New Roman" w:hAnsi="Times New Roman" w:cs="Times New Roman"/>
          <w:sz w:val="24"/>
          <w:szCs w:val="24"/>
        </w:rPr>
        <w:t>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7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 о численности и заработной плате работников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в том числе по каждой категории социально уязвимых граждан (по форме согласно Приложению № 4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hyperlink r:id="rId8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Отчет о социальном воздействии</w:t>
        </w:r>
      </w:hyperlink>
      <w:r w:rsidR="00141566" w:rsidRPr="00257836"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673FF2">
        <w:rPr>
          <w:rFonts w:ascii="Times New Roman" w:hAnsi="Times New Roman" w:cs="Times New Roman"/>
          <w:sz w:val="24"/>
          <w:szCs w:val="24"/>
        </w:rPr>
        <w:t>№ 773).</w:t>
      </w:r>
    </w:p>
    <w:p w:rsidR="00257836" w:rsidRDefault="00257836" w:rsidP="00673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i/>
          <w:iCs/>
          <w:sz w:val="24"/>
          <w:szCs w:val="24"/>
        </w:rPr>
        <w:t>Категория заявителей № 2:</w:t>
      </w:r>
      <w:r w:rsidR="00E4646F">
        <w:rPr>
          <w:rFonts w:ascii="Times New Roman" w:hAnsi="Times New Roman" w:cs="Times New Roman"/>
          <w:sz w:val="24"/>
          <w:szCs w:val="24"/>
        </w:rPr>
        <w:t xml:space="preserve"> </w:t>
      </w:r>
      <w:r w:rsidRPr="00257836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осуществляющ</w:t>
      </w:r>
      <w:r w:rsidR="00141566" w:rsidRPr="00257836">
        <w:rPr>
          <w:rFonts w:ascii="Times New Roman" w:hAnsi="Times New Roman" w:cs="Times New Roman"/>
          <w:sz w:val="24"/>
          <w:szCs w:val="24"/>
        </w:rPr>
        <w:t>и</w:t>
      </w:r>
      <w:r w:rsidRPr="00257836">
        <w:rPr>
          <w:rFonts w:ascii="Times New Roman" w:hAnsi="Times New Roman" w:cs="Times New Roman"/>
          <w:sz w:val="24"/>
          <w:szCs w:val="24"/>
        </w:rPr>
        <w:t xml:space="preserve">е реализацию товаров (работ, услуг), произведенных гражданами, относящимися к категориям социально уязвимых, соответствующие условию, предусмотренному пунктом 2 части 1 статьи 24.1 Федерального закона от 24.07.2007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Pr="00257836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предпринимательства в Российской Федерации»: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</w:t>
      </w:r>
      <w:r w:rsidR="00257836">
        <w:rPr>
          <w:rFonts w:ascii="Times New Roman" w:hAnsi="Times New Roman" w:cs="Times New Roman"/>
          <w:sz w:val="24"/>
          <w:szCs w:val="24"/>
        </w:rPr>
        <w:t xml:space="preserve">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 о реализации товаров (работ, услуг)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производимых гражданами, относящимися к категориям социально уязвимых (по форме согласно Приложению № 5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 о доле доходов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673FF2" w:rsidRDefault="00E4646F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</w:t>
      </w:r>
      <w:hyperlink r:id="rId12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Отчет о социальном воздействии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673FF2">
        <w:rPr>
          <w:rFonts w:ascii="Times New Roman" w:hAnsi="Times New Roman" w:cs="Times New Roman"/>
          <w:sz w:val="24"/>
          <w:szCs w:val="24"/>
        </w:rPr>
        <w:t>№ 773).</w:t>
      </w:r>
    </w:p>
    <w:p w:rsidR="00673FF2" w:rsidRDefault="00673FF2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836" w:rsidRDefault="003905BC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i/>
          <w:iCs/>
          <w:sz w:val="24"/>
          <w:szCs w:val="24"/>
        </w:rPr>
        <w:t>Категория заявителей № 3</w:t>
      </w:r>
      <w:r w:rsidRPr="00257836">
        <w:rPr>
          <w:rFonts w:ascii="Times New Roman" w:hAnsi="Times New Roman" w:cs="Times New Roman"/>
          <w:sz w:val="24"/>
          <w:szCs w:val="24"/>
        </w:rPr>
        <w:t>: субъекты малого и среднего предпринимательства, осуществляющие производство товаров (работ, услуг) для граждан, отнесенных к категориям социально уязвимых, соответствующие условию, предусмотренному пунктом 2 части 1 статьи 24.1 Федерального закона от 24.07.2007 № 209-ФЗ «О развитии малого и среднего предпринимательства в Российской Федерации»):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3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4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 об осуществляемой деятельности по производству товаров (работ, услуг)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предназначенных для граждан социально уязвимых категорий (по форме согласно Приложению № 7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5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 о доле доходов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полученных заявителем от осуществления деятельности, указанной в пункте 3 части 1 статьи 24.1 Федерального закона, по итогам предыдущего календарного года в общем объеме доходов (по форме согласно </w:t>
      </w:r>
      <w:r w:rsidR="003905BC" w:rsidRPr="0025783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CF12CB" w:rsidRDefault="00E4646F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6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Отчет о социальном воздействии</w:t>
        </w:r>
      </w:hyperlink>
      <w:r w:rsidR="00141566" w:rsidRPr="00257836"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673FF2">
        <w:rPr>
          <w:rFonts w:ascii="Times New Roman" w:hAnsi="Times New Roman" w:cs="Times New Roman"/>
          <w:sz w:val="24"/>
          <w:szCs w:val="24"/>
        </w:rPr>
        <w:t>№ 773).</w:t>
      </w:r>
    </w:p>
    <w:p w:rsidR="00673FF2" w:rsidRPr="00673FF2" w:rsidRDefault="00673FF2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i/>
          <w:iCs/>
          <w:sz w:val="24"/>
          <w:szCs w:val="24"/>
        </w:rPr>
        <w:t>Категория заявителей № 4</w:t>
      </w:r>
      <w:r w:rsidRPr="00257836">
        <w:rPr>
          <w:rFonts w:ascii="Times New Roman" w:hAnsi="Times New Roman" w:cs="Times New Roman"/>
          <w:sz w:val="24"/>
          <w:szCs w:val="24"/>
        </w:rPr>
        <w:t>: субъекты малого и среднего предпринимательства, осуществляющее деятельность, направленную на достижение общественно полезных целей и способствующую решению социальных проблем общества, соответствующие условию, предусмотренному пунктом 4 части 1 статьи 24.1 Федерального закона от 24.07.2007 № 209-ФЗ «О развитии малого и среднего предпринимательства в Российской Федерации»: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17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3905BC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8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Сведения об осуществлении деятельности, направленной на достижение общественно полезных целей и способствующей решению социальных проблем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 (по форме согласно Приложению № 8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257836" w:rsidRDefault="00E4646F" w:rsidP="0025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9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 о доле доходов</w:t>
        </w:r>
      </w:hyperlink>
      <w:r w:rsidR="003905BC" w:rsidRPr="00257836">
        <w:rPr>
          <w:rFonts w:ascii="Times New Roman" w:hAnsi="Times New Roman" w:cs="Times New Roman"/>
          <w:sz w:val="24"/>
          <w:szCs w:val="24"/>
        </w:rPr>
        <w:t xml:space="preserve">, полученных заявителем от осуществления деятельности, указанной в пункте 4 части 1 статьи 24.1 Федерального закона, по итогам предыдущего календарного года в общем объеме доходов (по форме согласно Приложению № 6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3905BC" w:rsidRPr="00257836">
        <w:rPr>
          <w:rFonts w:ascii="Times New Roman" w:hAnsi="Times New Roman" w:cs="Times New Roman"/>
          <w:sz w:val="24"/>
          <w:szCs w:val="24"/>
        </w:rPr>
        <w:t>№ 773);</w:t>
      </w:r>
    </w:p>
    <w:p w:rsidR="00124C73" w:rsidRDefault="00E4646F" w:rsidP="00673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20" w:history="1">
        <w:r w:rsidR="003905BC" w:rsidRPr="0025783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Отчет о социальном воздействии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5BC" w:rsidRPr="00257836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2 к Порядку признания субъекта малого или среднего предпринимательства социальным предприятием, утвержденному приказом Минэкономразвития России от </w:t>
      </w:r>
      <w:r w:rsidR="00CF12CB">
        <w:rPr>
          <w:rFonts w:ascii="Times New Roman" w:hAnsi="Times New Roman" w:cs="Times New Roman"/>
          <w:sz w:val="24"/>
          <w:szCs w:val="24"/>
        </w:rPr>
        <w:t>29.11.</w:t>
      </w:r>
      <w:r w:rsidR="00CF12CB" w:rsidRPr="00257836">
        <w:rPr>
          <w:rFonts w:ascii="Times New Roman" w:hAnsi="Times New Roman" w:cs="Times New Roman"/>
          <w:sz w:val="24"/>
          <w:szCs w:val="24"/>
        </w:rPr>
        <w:t xml:space="preserve">2019 </w:t>
      </w:r>
      <w:r w:rsidR="00CF12CB">
        <w:rPr>
          <w:rFonts w:ascii="Times New Roman" w:hAnsi="Times New Roman" w:cs="Times New Roman"/>
          <w:sz w:val="24"/>
          <w:szCs w:val="24"/>
        </w:rPr>
        <w:br/>
      </w:r>
      <w:r w:rsidR="00673FF2">
        <w:rPr>
          <w:rFonts w:ascii="Times New Roman" w:hAnsi="Times New Roman" w:cs="Times New Roman"/>
          <w:sz w:val="24"/>
          <w:szCs w:val="24"/>
        </w:rPr>
        <w:t>№ 773).</w:t>
      </w:r>
    </w:p>
    <w:p w:rsidR="00124C73" w:rsidRDefault="00124C73" w:rsidP="00124C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материалы </w:t>
      </w:r>
      <w:r w:rsidRPr="00124C73">
        <w:rPr>
          <w:rFonts w:ascii="Times New Roman" w:hAnsi="Times New Roman" w:cs="Times New Roman"/>
          <w:sz w:val="24"/>
          <w:szCs w:val="24"/>
        </w:rPr>
        <w:t>по заполнению субъектом малого или среднего предпринимательства документов, представляемых в Уполномоченный орган субъекта Российской Федерации с целью признания социальным предприятием, и обращению в Уполномоченный орган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4C73" w:rsidRPr="00124C73" w:rsidRDefault="00124C73" w:rsidP="0012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C73">
        <w:rPr>
          <w:rFonts w:ascii="Times New Roman" w:hAnsi="Times New Roman" w:cs="Times New Roman"/>
          <w:i/>
          <w:iCs/>
          <w:sz w:val="24"/>
          <w:szCs w:val="24"/>
        </w:rPr>
        <w:t xml:space="preserve">Категория заявителей №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F33B00" w:rsidRDefault="00124C73" w:rsidP="00124C7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124C73">
        <w:rPr>
          <w:rFonts w:ascii="Times New Roman" w:hAnsi="Times New Roman" w:cs="Times New Roman"/>
          <w:i/>
          <w:iCs/>
          <w:sz w:val="24"/>
          <w:szCs w:val="24"/>
        </w:rPr>
        <w:t xml:space="preserve">Категория заявителей №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:rsidR="00124C73" w:rsidRDefault="00124C73" w:rsidP="00124C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C73">
        <w:rPr>
          <w:rFonts w:ascii="Times New Roman" w:hAnsi="Times New Roman" w:cs="Times New Roman"/>
          <w:i/>
          <w:iCs/>
          <w:sz w:val="24"/>
          <w:szCs w:val="24"/>
        </w:rPr>
        <w:t xml:space="preserve">Категория заявителей №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B16BED" w:rsidRDefault="00124C73" w:rsidP="00124C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4C73">
        <w:rPr>
          <w:rFonts w:ascii="Times New Roman" w:hAnsi="Times New Roman" w:cs="Times New Roman"/>
          <w:i/>
          <w:iCs/>
          <w:sz w:val="24"/>
          <w:szCs w:val="24"/>
        </w:rPr>
        <w:t>Категория заявителей № 4</w:t>
      </w:r>
    </w:p>
    <w:p w:rsidR="00B16BED" w:rsidRDefault="00B16BED" w:rsidP="00B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BED" w:rsidRDefault="00B16BED" w:rsidP="00B16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836">
        <w:rPr>
          <w:rFonts w:ascii="Times New Roman" w:hAnsi="Times New Roman" w:cs="Times New Roman"/>
          <w:sz w:val="24"/>
          <w:szCs w:val="24"/>
        </w:rPr>
        <w:t xml:space="preserve">Телефон для консультаций: (8772) 52-37-67, </w:t>
      </w:r>
      <w:proofErr w:type="spellStart"/>
      <w:r w:rsidRPr="00257836">
        <w:rPr>
          <w:rFonts w:ascii="Times New Roman" w:hAnsi="Times New Roman" w:cs="Times New Roman"/>
          <w:sz w:val="24"/>
          <w:szCs w:val="24"/>
        </w:rPr>
        <w:t>Балухтина</w:t>
      </w:r>
      <w:proofErr w:type="spellEnd"/>
      <w:r w:rsidRPr="00257836">
        <w:rPr>
          <w:rFonts w:ascii="Times New Roman" w:hAnsi="Times New Roman" w:cs="Times New Roman"/>
          <w:sz w:val="24"/>
          <w:szCs w:val="24"/>
        </w:rPr>
        <w:t xml:space="preserve"> Екатерина Сергеевна, </w:t>
      </w:r>
      <w:r>
        <w:rPr>
          <w:rFonts w:ascii="Times New Roman" w:hAnsi="Times New Roman" w:cs="Times New Roman"/>
          <w:sz w:val="24"/>
          <w:szCs w:val="24"/>
        </w:rPr>
        <w:br/>
      </w:r>
      <w:r w:rsidR="00E4646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E4646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4646F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balyhtina</w:t>
        </w:r>
        <w:r w:rsidRPr="0025783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578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minecora</w:t>
        </w:r>
        <w:r w:rsidRPr="002578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7836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257836">
        <w:rPr>
          <w:rFonts w:ascii="Times New Roman" w:hAnsi="Times New Roman" w:cs="Times New Roman"/>
          <w:sz w:val="24"/>
          <w:szCs w:val="24"/>
        </w:rPr>
        <w:t>.</w:t>
      </w:r>
    </w:p>
    <w:p w:rsidR="00124C73" w:rsidRPr="00B16BED" w:rsidRDefault="00124C73" w:rsidP="00B16BED">
      <w:pPr>
        <w:tabs>
          <w:tab w:val="left" w:pos="525"/>
        </w:tabs>
        <w:rPr>
          <w:rFonts w:ascii="Times New Roman" w:hAnsi="Times New Roman" w:cs="Times New Roman"/>
          <w:sz w:val="24"/>
          <w:szCs w:val="24"/>
        </w:rPr>
      </w:pPr>
    </w:p>
    <w:sectPr w:rsidR="00124C73" w:rsidRPr="00B16BED" w:rsidSect="007C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905BC"/>
    <w:rsid w:val="000773D7"/>
    <w:rsid w:val="00124C73"/>
    <w:rsid w:val="00141566"/>
    <w:rsid w:val="00257836"/>
    <w:rsid w:val="003905BC"/>
    <w:rsid w:val="00497CB7"/>
    <w:rsid w:val="00621C69"/>
    <w:rsid w:val="00673FF2"/>
    <w:rsid w:val="00784A27"/>
    <w:rsid w:val="007C186C"/>
    <w:rsid w:val="0085072A"/>
    <w:rsid w:val="00B16BED"/>
    <w:rsid w:val="00CD7D89"/>
    <w:rsid w:val="00CF12CB"/>
    <w:rsid w:val="00D34E91"/>
    <w:rsid w:val="00E4646F"/>
    <w:rsid w:val="00F33B00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ivgoradm.ru/novosti-i-meropriyatiya/%D0%BE%D1%82%D1%87%D0%B5%D1%82%20%D0%BE%20%D1%81%D0%BE%D1%86%D0%B8%D0%B0%D0%BB%D1%8C%D0%BD%D0%BE%D0%BC%20%D0%B2%D0%BE%D0%B7%D0%B4%D0%B5%D0%B9%D1%81%D1%82%D0%B2%D0%B8%D0%B8.pdf" TargetMode="External"/><Relationship Id="rId13" Type="http://schemas.openxmlformats.org/officeDocument/2006/relationships/hyperlink" Target="http://mb.ivgoradm.ru/novosti-i-meropriyatiya/%D0%B7%D0%B0%D1%8F%D0%B2%D0%BB%D0%B5%D0%BD%D0%B8%D0%B5%203.pdf" TargetMode="External"/><Relationship Id="rId18" Type="http://schemas.openxmlformats.org/officeDocument/2006/relationships/hyperlink" Target="http://mb.ivgoradm.ru/novosti-i-meropriyatiya/%D1%81%D0%B2%D0%B5%D0%B4%D0%B5%D0%BD%D0%B8%D1%8F%20%D0%BE%20%D0%B4%D0%BE%D1%81%D1%82%D0%B8%D0%B6%D0%B5%D0%BD%D0%B8%D0%B8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lyhtina@minecora.ru" TargetMode="External"/><Relationship Id="rId7" Type="http://schemas.openxmlformats.org/officeDocument/2006/relationships/hyperlink" Target="http://mb.ivgoradm.ru/novosti-i-meropriyatiya/%D1%81%D0%B2%D0%B5%D0%B4%D0%B5%D0%BD%D0%B8%D1%8F%20%D0%BE%20%D1%81%D0%BF%D0%B8%D1%81%D0%BE%D1%87%D0%BD%D0%BE%D0%B9%20%D1%87%D0%B8%D1%81%D0%BB%D0%B5%D0%BD%D0%BD%D0%BE%D1%81%D1%82%D0%B8.pdf" TargetMode="External"/><Relationship Id="rId12" Type="http://schemas.openxmlformats.org/officeDocument/2006/relationships/hyperlink" Target="http://mb.ivgoradm.ru/novosti-i-meropriyatiya/%D0%BE%D1%82%D1%87%D0%B5%D1%82%20%D0%BE%20%D1%81%D0%BE%D1%86%D0%B8%D0%B0%D0%BB%D1%8C%D0%BD%D0%BE%D0%BC%20%D0%B2%D0%BE%D0%B7%D0%B4%D0%B5%D0%B9%D1%81%D1%82%D0%B2%D0%B8%D0%B8%202.pdf" TargetMode="External"/><Relationship Id="rId17" Type="http://schemas.openxmlformats.org/officeDocument/2006/relationships/hyperlink" Target="http://mb.ivgoradm.ru/novosti-i-meropriyatiya/%D0%B7%D0%B0%D1%8F%D0%B2%D0%BB%D0%B5%D0%BD%D0%B8%D0%B5%204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b.ivgoradm.ru/novosti-i-meropriyatiya/%D0%BE%D1%82%D1%87%D0%B5%D1%82%20%D0%BE%20%D1%81%D0%BE%D1%86%D0%B8%D0%B0%D0%BB%D1%8C%D0%BD%D0%BE%D0%BC%20%D0%B2%D0%BE%D0%B7%D0%B4%D0%B5%D0%B9%D1%81%D1%82%D0%B2%D0%B8%D0%B8%203.pdf" TargetMode="External"/><Relationship Id="rId20" Type="http://schemas.openxmlformats.org/officeDocument/2006/relationships/hyperlink" Target="http://mb.ivgoradm.ru/novosti-i-meropriyatiya/%D0%BE%D1%82%D1%87%D0%B5%D1%82%20%D0%BE%20%D1%81%D0%BE%D1%86%D0%B8%D0%B0%D0%BB%D1%8C%D0%BD%D0%BE%D0%BC%20%D0%B2%D0%BE%D0%B7%D0%B4%D0%B5%D0%B9%D1%81%D1%82%D0%B2%D0%B8%D0%B8%204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balyhtina@minecora.ru" TargetMode="External"/><Relationship Id="rId11" Type="http://schemas.openxmlformats.org/officeDocument/2006/relationships/hyperlink" Target="http://mb.ivgoradm.ru/novosti-i-meropriyatiya/%D1%81%D0%BF%D1%80%D0%B0%D0%B2%D0%BA%D0%B0%20%D0%BE%20%D0%B4%D0%BE%D0%BB%D0%B5%20%D0%B4%D0%BE%D1%85%D0%BE%D0%B4%D0%BE%D0%B2.pdf" TargetMode="External"/><Relationship Id="rId5" Type="http://schemas.openxmlformats.org/officeDocument/2006/relationships/hyperlink" Target="mailto:balyhtina@minecora.ru" TargetMode="External"/><Relationship Id="rId15" Type="http://schemas.openxmlformats.org/officeDocument/2006/relationships/hyperlink" Target="http://mb.ivgoradm.ru/novosti-i-meropriyatiya/%D1%81%D0%BF%D1%80%D0%B0%D0%B2%D0%BA%D0%B0%20%D0%BE%20%D0%B4%D0%BE%D0%BB%D0%B5%20%D0%B4%D0%BE%D1%85%D0%BE%D0%B4%D0%BE%D0%B2%20-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b.ivgoradm.ru/novosti-i-meropriyatiya/%D1%81%D0%B2%D0%B5%D0%B4%D0%B5%D0%BD%D0%B8%D1%8F%20%D0%BE%20%D1%80%D0%B5%D0%B0%D0%BB%D0%B8%D0%B7%D0%B0%D1%86%D0%B8%D0%B8%20%D1%82%D0%BE%D0%B2%D0%B0%D1%80%D0%BE%D0%B2%202.pdf" TargetMode="External"/><Relationship Id="rId19" Type="http://schemas.openxmlformats.org/officeDocument/2006/relationships/hyperlink" Target="http://mb.ivgoradm.ru/novosti-i-meropriyatiya/%D1%81%D0%BF%D1%80%D0%B0%D0%B2%D0%BA%D0%B0%20%D0%BE%20%D0%B4%D0%BE%D0%BB%D0%B5%20%D0%B4%D0%BE%D1%85%D0%BE%D0%B4%D0%BE%D0%B2%20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.ivgoradm.ru/novosti-i-meropriyatiya/%D0%B7%D0%B0%D1%8F%D0%B2%D0%BB%D0%B5%D0%BD%D0%B8%D0%B5%202.pdf" TargetMode="External"/><Relationship Id="rId14" Type="http://schemas.openxmlformats.org/officeDocument/2006/relationships/hyperlink" Target="http://mb.ivgoradm.ru/novosti-i-meropriyatiya/%D1%81%D0%B2%D0%B5%D0%B4%D0%B5%D0%BD%D0%B8%D1%8F%20%D0%BF%D0%BE%20%D0%BF%D1%80%D0%BE%D0%B8%D0%B7%D0%B2%D0%BE%D0%B4%D1%81%D1%82%D0%B2%D1%83%20%D1%82%D0%BE%D0%B2%D0%B0%D1%80%D0%BE%D0%B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Baluhtina-pc</dc:creator>
  <cp:lastModifiedBy>Baluhtina-pc</cp:lastModifiedBy>
  <cp:revision>16</cp:revision>
  <cp:lastPrinted>2020-02-10T12:48:00Z</cp:lastPrinted>
  <dcterms:created xsi:type="dcterms:W3CDTF">2020-02-10T09:31:00Z</dcterms:created>
  <dcterms:modified xsi:type="dcterms:W3CDTF">2021-02-09T09:24:00Z</dcterms:modified>
</cp:coreProperties>
</file>