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53" w:rsidRDefault="00151A53" w:rsidP="00AB2E11">
      <w:pPr>
        <w:pStyle w:val="a3"/>
        <w:shd w:val="clear" w:color="auto" w:fill="FFFFFF"/>
        <w:spacing w:before="0" w:beforeAutospacing="0" w:after="0" w:afterAutospacing="0"/>
        <w:rPr>
          <w:rStyle w:val="a7"/>
          <w:b w:val="0"/>
          <w:color w:val="000000" w:themeColor="text1"/>
          <w:bdr w:val="none" w:sz="0" w:space="0" w:color="auto" w:frame="1"/>
        </w:rPr>
      </w:pPr>
    </w:p>
    <w:p w:rsidR="0049734A" w:rsidRPr="008D151D" w:rsidRDefault="008D151D" w:rsidP="008D151D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Style w:val="a7"/>
          <w:b w:val="0"/>
          <w:color w:val="000000" w:themeColor="text1"/>
          <w:bdr w:val="none" w:sz="0" w:space="0" w:color="auto" w:frame="1"/>
        </w:rPr>
      </w:pPr>
      <w:r w:rsidRPr="008D151D">
        <w:rPr>
          <w:rStyle w:val="a7"/>
          <w:b w:val="0"/>
          <w:color w:val="000000" w:themeColor="text1"/>
          <w:bdr w:val="none" w:sz="0" w:space="0" w:color="auto" w:frame="1"/>
        </w:rPr>
        <w:t>Приложение</w:t>
      </w:r>
    </w:p>
    <w:p w:rsidR="00151A53" w:rsidRDefault="00151A53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</w:p>
    <w:p w:rsidR="00151A53" w:rsidRDefault="00151A53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</w:p>
    <w:p w:rsidR="0049734A" w:rsidRDefault="0049734A" w:rsidP="00151A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  <w:r w:rsidRPr="0049734A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О мерах пожарной безопасности в </w:t>
      </w:r>
      <w:r w:rsidR="001316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период отопительного</w:t>
      </w:r>
      <w:r w:rsidRPr="0049734A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сезон</w:t>
      </w:r>
      <w:r w:rsidR="0013163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а</w:t>
      </w:r>
    </w:p>
    <w:p w:rsidR="00151A53" w:rsidRPr="0049734A" w:rsidRDefault="00151A53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9734A">
        <w:rPr>
          <w:rStyle w:val="a7"/>
          <w:b w:val="0"/>
          <w:color w:val="000000" w:themeColor="text1"/>
          <w:sz w:val="28"/>
          <w:szCs w:val="28"/>
          <w:bdr w:val="none" w:sz="0" w:space="0" w:color="auto" w:frame="1"/>
        </w:rPr>
        <w:t>С наступлением зимы резко возрастает количество пожаров в жилом секторе. Стремясь поддержать тепло в своих домах, люди используют отопительные печи, электронагревательные приборы, газовые плиты, духовки, которые при определённых условиях могут стать причиной возгорания, взрыва и как следствие причиной травм и даже гибели людей.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Одной из основных причин возникновения пожаров в отопительный сезон в жилых домах является нарушение правил пожарной безопасности при эксплуатации печей. А происходят они в результате перекала печи,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печей следует соблюдать простые требования: печи и другие отопительные приборы должны иметь противопожарные разделки (</w:t>
      </w:r>
      <w:proofErr w:type="spellStart"/>
      <w:r w:rsidRPr="0049734A">
        <w:rPr>
          <w:color w:val="000000" w:themeColor="text1"/>
          <w:sz w:val="28"/>
          <w:szCs w:val="28"/>
        </w:rPr>
        <w:t>отступки</w:t>
      </w:r>
      <w:proofErr w:type="spellEnd"/>
      <w:r w:rsidRPr="0049734A">
        <w:rPr>
          <w:color w:val="000000" w:themeColor="text1"/>
          <w:sz w:val="28"/>
          <w:szCs w:val="28"/>
        </w:rPr>
        <w:t xml:space="preserve">) от горючих конструкций здания (строения), а на деревянном полу или полу из других горючих материалов также </w:t>
      </w:r>
      <w:proofErr w:type="spellStart"/>
      <w:r w:rsidRPr="0049734A">
        <w:rPr>
          <w:color w:val="000000" w:themeColor="text1"/>
          <w:sz w:val="28"/>
          <w:szCs w:val="28"/>
        </w:rPr>
        <w:t>предтопочный</w:t>
      </w:r>
      <w:proofErr w:type="spellEnd"/>
      <w:r w:rsidRPr="0049734A">
        <w:rPr>
          <w:color w:val="000000" w:themeColor="text1"/>
          <w:sz w:val="28"/>
          <w:szCs w:val="28"/>
        </w:rPr>
        <w:t xml:space="preserve"> лист размером 0,5 х 0,7 м. 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Наиболее часто пожары происходят, когда печи оставляют во время топки без наблюдения. В сильные морозы их нередко топят продолжительное время, в результате чего происходит перекал отдельных частей печи. Если эти части соприкасаются с деревянными стенами или мебелью, то пожар неизбежен. Поэтому рекомендуется топить печь 2–3 раза в день по 1–1,5 часа, нежели один раз длительное время.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Не храните вблизи печей или непосредственно на их поверхности сгораемое имущество или материалы, не сушите бельё. Перед началом отопительного сезона не посчитайте за труд проверить исправность печи и дымохода, при необходимости отремонтируйте, вычистите сажу, заделайте трещины глиняно-песчаным раствором, побелите дымовую трубу на чердаке и выше кровли. Придерживайтесь правила не реже одного раза в три месяца очищать от скопления сажи дымоходы комнатных печей.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Второй из распространённых причин пожаров является нарушение правил пожарной безопасности при эксплуатации электрооборудования и бытовых электронагревательных приборов. Для того</w:t>
      </w:r>
      <w:proofErr w:type="gramStart"/>
      <w:r w:rsidRPr="0049734A">
        <w:rPr>
          <w:color w:val="000000" w:themeColor="text1"/>
          <w:sz w:val="28"/>
          <w:szCs w:val="28"/>
        </w:rPr>
        <w:t>,</w:t>
      </w:r>
      <w:proofErr w:type="gramEnd"/>
      <w:r w:rsidRPr="0049734A">
        <w:rPr>
          <w:color w:val="000000" w:themeColor="text1"/>
          <w:sz w:val="28"/>
          <w:szCs w:val="28"/>
        </w:rPr>
        <w:t xml:space="preserve"> чтобы предотвратить несчастье, нужно помнить основные правила эксплуатации электронагревательных приборов. Для начала необходимо внимательно изучить инструкцию по эксплуатации электроприбора, чтобы не нарушать требований, изложенных в ней. А ещё необходимо систематически проверять исправность электропроводки, розеток, щитков и штепсельных вилок обогревателя. Не оставляйте включенными на ночь электрообогреватели и не используйте их для сушки вещей. К тому же ставить электрообогреватель нужно на пол, на безопасном расстоянии от занавесок или мебели. Нельзя также использовать обогреватели в помещениях с лакокрасочными материалами, растворителями и другими воспламеняющимися жидкостями, устанавливать их в </w:t>
      </w:r>
      <w:proofErr w:type="gramStart"/>
      <w:r w:rsidRPr="0049734A">
        <w:rPr>
          <w:color w:val="000000" w:themeColor="text1"/>
          <w:sz w:val="28"/>
          <w:szCs w:val="28"/>
        </w:rPr>
        <w:t>захламлённых</w:t>
      </w:r>
      <w:proofErr w:type="gramEnd"/>
      <w:r w:rsidRPr="0049734A">
        <w:rPr>
          <w:color w:val="000000" w:themeColor="text1"/>
          <w:sz w:val="28"/>
          <w:szCs w:val="28"/>
        </w:rPr>
        <w:t xml:space="preserve"> и замусоренных помещениях.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 xml:space="preserve">С наступлением минусовых температур увеличивается количество включённых в сеть электронагревательных приборов, </w:t>
      </w:r>
      <w:proofErr w:type="gramStart"/>
      <w:r w:rsidRPr="0049734A">
        <w:rPr>
          <w:color w:val="000000" w:themeColor="text1"/>
          <w:sz w:val="28"/>
          <w:szCs w:val="28"/>
        </w:rPr>
        <w:t>а</w:t>
      </w:r>
      <w:proofErr w:type="gramEnd"/>
      <w:r w:rsidRPr="0049734A">
        <w:rPr>
          <w:color w:val="000000" w:themeColor="text1"/>
          <w:sz w:val="28"/>
          <w:szCs w:val="28"/>
        </w:rPr>
        <w:t xml:space="preserve"> следовательно, и нагрузка на </w:t>
      </w:r>
      <w:r w:rsidRPr="0049734A">
        <w:rPr>
          <w:color w:val="000000" w:themeColor="text1"/>
          <w:sz w:val="28"/>
          <w:szCs w:val="28"/>
        </w:rPr>
        <w:lastRenderedPageBreak/>
        <w:t>электропроводку. В ряде случаев из-за естественного старения, также вследствие длительного периода эксплуатации с перегрузкой, происходят пробой изоляции и короткое замыкание электропроводки, которые приводят к возникновению пожара. Ни для кого не секрет, что электрическая проводка во многих жилых домах находится далеко не в идеальном состоянии, а это может привести к пожару.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Чтобы избежать трагедии, гражданам необходимо выполнить следующие профилактические мероприятия: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1. Установите в жилых комнатах автономные пожарные извещатели.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2. Выполните ремонт электропроводки, неисправных выключателей, розеток.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3. Содержите отопительные электрические приборы, плиты в исправном состоянии, подальше от штор и мебели, на несгораемых подставках.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4. Не оставляйте без присмотра включенные в электросеть электронагревательные приборы.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5. Не допускайте включение в одну розетку нескольких источников электропотребления повышенной мощности, это может привести к перегрузке в электросети и, как правило, к возгоранию.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6. Не пользуйтесь неисправными электрообогревателями, а также приборами кустарного производства.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7. Перед уходом из дома убедитесь, что газовое и электрическое оборудование выключено.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8. Заделайте трещины в кладке печи и дымовой трубе песчано-</w:t>
      </w:r>
      <w:proofErr w:type="gramStart"/>
      <w:r w:rsidRPr="0049734A">
        <w:rPr>
          <w:color w:val="000000" w:themeColor="text1"/>
          <w:sz w:val="28"/>
          <w:szCs w:val="28"/>
        </w:rPr>
        <w:t>глиняным раствором</w:t>
      </w:r>
      <w:proofErr w:type="gramEnd"/>
      <w:r w:rsidRPr="0049734A">
        <w:rPr>
          <w:color w:val="000000" w:themeColor="text1"/>
          <w:sz w:val="28"/>
          <w:szCs w:val="28"/>
        </w:rPr>
        <w:t>, оштукатурьте и побелите.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9. Исключите растопку печи легковоспламеняющимися жидкостями.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10. Будьте внимательны к детям, не оставляйте малышей без присмотра.</w:t>
      </w:r>
    </w:p>
    <w:p w:rsidR="0049734A" w:rsidRP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11. Курите в строго отведённых местах. Не забывайте, что курение в постели, особенно в нетрезвом виде, часто является причиной пожара.</w:t>
      </w:r>
    </w:p>
    <w:p w:rsidR="0049734A" w:rsidRDefault="0049734A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734A">
        <w:rPr>
          <w:color w:val="000000" w:themeColor="text1"/>
          <w:sz w:val="28"/>
          <w:szCs w:val="28"/>
        </w:rPr>
        <w:t>Помните! Соблюдение правил пожарной безопасности – залог сохранности вашей жизни и вашего имущества!</w:t>
      </w:r>
    </w:p>
    <w:p w:rsidR="00131637" w:rsidRDefault="00131637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51A53" w:rsidRDefault="00151A53" w:rsidP="004973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151A53" w:rsidSect="00AB2E11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91B"/>
    <w:multiLevelType w:val="hybridMultilevel"/>
    <w:tmpl w:val="DEA62B1E"/>
    <w:lvl w:ilvl="0" w:tplc="0584E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31B81"/>
    <w:multiLevelType w:val="hybridMultilevel"/>
    <w:tmpl w:val="148CAB18"/>
    <w:lvl w:ilvl="0" w:tplc="C15808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5"/>
    <w:rsid w:val="000747E5"/>
    <w:rsid w:val="0010790E"/>
    <w:rsid w:val="00123AFF"/>
    <w:rsid w:val="00131637"/>
    <w:rsid w:val="00151A53"/>
    <w:rsid w:val="00163A1D"/>
    <w:rsid w:val="00187C04"/>
    <w:rsid w:val="0019556E"/>
    <w:rsid w:val="00243C88"/>
    <w:rsid w:val="002A34A6"/>
    <w:rsid w:val="002D61C0"/>
    <w:rsid w:val="003100BE"/>
    <w:rsid w:val="003243EC"/>
    <w:rsid w:val="003B7BA1"/>
    <w:rsid w:val="003E7C04"/>
    <w:rsid w:val="003F4D9B"/>
    <w:rsid w:val="0040193E"/>
    <w:rsid w:val="00451B6E"/>
    <w:rsid w:val="00463BB9"/>
    <w:rsid w:val="0049734A"/>
    <w:rsid w:val="00521B47"/>
    <w:rsid w:val="00536545"/>
    <w:rsid w:val="005E6F21"/>
    <w:rsid w:val="00641132"/>
    <w:rsid w:val="00697DE5"/>
    <w:rsid w:val="006A59A6"/>
    <w:rsid w:val="006E2D9C"/>
    <w:rsid w:val="007C69F6"/>
    <w:rsid w:val="007E1451"/>
    <w:rsid w:val="008208B0"/>
    <w:rsid w:val="008334A0"/>
    <w:rsid w:val="008562E3"/>
    <w:rsid w:val="008D151D"/>
    <w:rsid w:val="008D1BBC"/>
    <w:rsid w:val="00A201E7"/>
    <w:rsid w:val="00A5245D"/>
    <w:rsid w:val="00A94D4C"/>
    <w:rsid w:val="00AB2E11"/>
    <w:rsid w:val="00B570E5"/>
    <w:rsid w:val="00B63B51"/>
    <w:rsid w:val="00BD5A2D"/>
    <w:rsid w:val="00C24D04"/>
    <w:rsid w:val="00D744DE"/>
    <w:rsid w:val="00DF5BE4"/>
    <w:rsid w:val="00E133AD"/>
    <w:rsid w:val="00EF40A5"/>
    <w:rsid w:val="00F43400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97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97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2023-01-31T12:11:00Z</cp:lastPrinted>
  <dcterms:created xsi:type="dcterms:W3CDTF">2023-02-03T06:31:00Z</dcterms:created>
  <dcterms:modified xsi:type="dcterms:W3CDTF">2023-02-03T06:31:00Z</dcterms:modified>
</cp:coreProperties>
</file>