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56" w:rsidRPr="006650E1" w:rsidRDefault="007D5356" w:rsidP="007D53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650E1">
        <w:rPr>
          <w:rFonts w:ascii="Times New Roman" w:hAnsi="Times New Roman" w:cs="Times New Roman"/>
          <w:b/>
          <w:color w:val="FF0000"/>
          <w:sz w:val="32"/>
          <w:szCs w:val="28"/>
        </w:rPr>
        <w:t>ПОРЯДОК</w:t>
      </w:r>
    </w:p>
    <w:p w:rsidR="001E3C28" w:rsidRPr="006650E1" w:rsidRDefault="001E3C28" w:rsidP="007D53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650E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7D5356" w:rsidRPr="006650E1">
        <w:rPr>
          <w:rFonts w:ascii="Times New Roman" w:hAnsi="Times New Roman" w:cs="Times New Roman"/>
          <w:b/>
          <w:color w:val="FF0000"/>
          <w:sz w:val="32"/>
          <w:szCs w:val="28"/>
        </w:rPr>
        <w:t>действий дежурного по укрытию</w:t>
      </w:r>
      <w:r w:rsidRPr="006650E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в случае получения сигнала «ВНИМАНИЕ ВСЕМ! ВОЗДУШНАЯ ТРЕВОГА!»</w:t>
      </w:r>
    </w:p>
    <w:p w:rsidR="007D5356" w:rsidRDefault="007D5356" w:rsidP="001E3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28" w:rsidRPr="001E3C28" w:rsidRDefault="001E3C28" w:rsidP="001E3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sz w:val="28"/>
          <w:szCs w:val="28"/>
        </w:rPr>
        <w:t xml:space="preserve"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 </w:t>
      </w:r>
    </w:p>
    <w:p w:rsidR="00DB1A7C" w:rsidRPr="00FE4594" w:rsidRDefault="00FE4594" w:rsidP="00FE4594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E4594">
        <w:rPr>
          <w:rFonts w:ascii="Times New Roman" w:hAnsi="Times New Roman" w:cs="Times New Roman"/>
          <w:b/>
          <w:color w:val="FF0000"/>
          <w:sz w:val="32"/>
          <w:szCs w:val="28"/>
        </w:rPr>
        <w:t>ПОРЯДОК ЗАПОЛНЕНИЯ УКРЫТИЯ</w:t>
      </w:r>
    </w:p>
    <w:p w:rsidR="002F7DF2" w:rsidRDefault="002F7DF2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сигнал оповещения </w:t>
      </w:r>
      <w:r w:rsidRPr="001E3C28">
        <w:rPr>
          <w:rFonts w:ascii="Times New Roman" w:hAnsi="Times New Roman" w:cs="Times New Roman"/>
          <w:b/>
          <w:sz w:val="28"/>
          <w:szCs w:val="28"/>
        </w:rPr>
        <w:t>«ВНИМАНИЕ ВСЕМ! ВОЗДУШНАЯ ТРЕВОГА!»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 w:cs="Times New Roman"/>
          <w:sz w:val="28"/>
          <w:szCs w:val="28"/>
        </w:rPr>
        <w:t>лицу, назначенному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дежурным по укрытию необходимо взять ключи и </w:t>
      </w:r>
      <w:r w:rsidR="007D5356">
        <w:rPr>
          <w:rFonts w:ascii="Times New Roman" w:hAnsi="Times New Roman" w:cs="Times New Roman"/>
          <w:sz w:val="28"/>
          <w:szCs w:val="28"/>
        </w:rPr>
        <w:t xml:space="preserve">в кратчайшие сроки </w:t>
      </w:r>
      <w:r>
        <w:rPr>
          <w:rFonts w:ascii="Times New Roman" w:hAnsi="Times New Roman" w:cs="Times New Roman"/>
          <w:sz w:val="28"/>
          <w:szCs w:val="28"/>
        </w:rPr>
        <w:t xml:space="preserve">прибыть ко входу </w:t>
      </w:r>
      <w:r w:rsidR="007D5356">
        <w:rPr>
          <w:rFonts w:ascii="Times New Roman" w:hAnsi="Times New Roman" w:cs="Times New Roman"/>
          <w:sz w:val="28"/>
          <w:szCs w:val="28"/>
        </w:rPr>
        <w:t>укрытия</w:t>
      </w:r>
      <w:r>
        <w:rPr>
          <w:rFonts w:ascii="Times New Roman" w:hAnsi="Times New Roman" w:cs="Times New Roman"/>
          <w:sz w:val="28"/>
          <w:szCs w:val="28"/>
        </w:rPr>
        <w:t xml:space="preserve">. Отпереть входы в укрытие. Включить электрическое </w:t>
      </w:r>
      <w:r w:rsidRPr="007D5356">
        <w:rPr>
          <w:rFonts w:ascii="Times New Roman" w:hAnsi="Times New Roman" w:cs="Times New Roman"/>
          <w:sz w:val="28"/>
          <w:szCs w:val="28"/>
        </w:rPr>
        <w:t>освеще</w:t>
      </w:r>
      <w:r>
        <w:rPr>
          <w:rFonts w:ascii="Times New Roman" w:hAnsi="Times New Roman" w:cs="Times New Roman"/>
          <w:sz w:val="28"/>
          <w:szCs w:val="28"/>
        </w:rPr>
        <w:t>ние, проверить работоспособность системы водоснабжения и водоотведения (при наличии), работу средств связи.</w:t>
      </w:r>
    </w:p>
    <w:p w:rsidR="002F7DF2" w:rsidRDefault="004031C2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Уложить </w:t>
      </w:r>
      <w:r w:rsidR="002F7DF2">
        <w:rPr>
          <w:rFonts w:ascii="Times New Roman" w:hAnsi="Times New Roman" w:cs="Times New Roman"/>
          <w:sz w:val="28"/>
          <w:szCs w:val="28"/>
        </w:rPr>
        <w:t xml:space="preserve">мостки для спуска в укрытие инвалидов на колясках или иных средствах мобильности. </w:t>
      </w:r>
    </w:p>
    <w:p w:rsidR="00236EB7" w:rsidRDefault="00236EB7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из числа дееспособных граждан</w:t>
      </w:r>
      <w:r w:rsidR="007D5356">
        <w:rPr>
          <w:rFonts w:ascii="Times New Roman" w:hAnsi="Times New Roman" w:cs="Times New Roman"/>
          <w:sz w:val="28"/>
          <w:szCs w:val="28"/>
        </w:rPr>
        <w:t xml:space="preserve"> из числа укрываемых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 xml:space="preserve">помощников </w:t>
      </w:r>
      <w:r>
        <w:rPr>
          <w:rFonts w:ascii="Times New Roman" w:hAnsi="Times New Roman" w:cs="Times New Roman"/>
          <w:sz w:val="28"/>
          <w:szCs w:val="28"/>
        </w:rPr>
        <w:t>для обеспечения беспрепятственного прохода граждан в укрытие и закрытие дверей при его нормативном заполнении.</w:t>
      </w:r>
    </w:p>
    <w:p w:rsidR="002F7DF2" w:rsidRDefault="002F7DF2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заполнением укрыти</w:t>
      </w:r>
      <w:r w:rsidR="00236EB7">
        <w:rPr>
          <w:rFonts w:ascii="Times New Roman" w:hAnsi="Times New Roman" w:cs="Times New Roman"/>
          <w:sz w:val="28"/>
          <w:szCs w:val="28"/>
        </w:rPr>
        <w:t xml:space="preserve">я без создания давки на входах и равномерного заполнения посадочных мест в укрытии. </w:t>
      </w:r>
    </w:p>
    <w:p w:rsidR="00236EB7" w:rsidRDefault="00236EB7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укрытия до установленной нормы дать команду на закрытие дверей.</w:t>
      </w:r>
    </w:p>
    <w:p w:rsidR="00236EB7" w:rsidRDefault="00236EB7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укрываемых правила поведения в укрытии.</w:t>
      </w:r>
    </w:p>
    <w:p w:rsidR="00236EB7" w:rsidRDefault="00236EB7" w:rsidP="0040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тем, чтобы укрываемые без необходимости не передвигались по укрытию, </w:t>
      </w:r>
      <w:r w:rsidR="004031C2">
        <w:rPr>
          <w:rFonts w:ascii="Times New Roman" w:hAnsi="Times New Roman" w:cs="Times New Roman"/>
          <w:sz w:val="28"/>
          <w:szCs w:val="28"/>
        </w:rPr>
        <w:t xml:space="preserve">самостоятельно не включали или выключали электроприборы, </w:t>
      </w:r>
      <w:r w:rsidR="007D5356">
        <w:rPr>
          <w:rFonts w:ascii="Times New Roman" w:hAnsi="Times New Roman" w:cs="Times New Roman"/>
          <w:sz w:val="28"/>
          <w:szCs w:val="28"/>
        </w:rPr>
        <w:t xml:space="preserve">не </w:t>
      </w:r>
      <w:r w:rsidR="004031C2">
        <w:rPr>
          <w:rFonts w:ascii="Times New Roman" w:hAnsi="Times New Roman" w:cs="Times New Roman"/>
          <w:sz w:val="28"/>
          <w:szCs w:val="28"/>
        </w:rPr>
        <w:t>зажигали огонь</w:t>
      </w:r>
      <w:r w:rsidR="007D5356">
        <w:rPr>
          <w:rFonts w:ascii="Times New Roman" w:hAnsi="Times New Roman" w:cs="Times New Roman"/>
          <w:sz w:val="28"/>
          <w:szCs w:val="28"/>
        </w:rPr>
        <w:t>.</w:t>
      </w:r>
      <w:r w:rsidR="004031C2"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 xml:space="preserve">Предупреждать </w:t>
      </w:r>
      <w:r w:rsidR="004031C2">
        <w:rPr>
          <w:rFonts w:ascii="Times New Roman" w:hAnsi="Times New Roman" w:cs="Times New Roman"/>
          <w:sz w:val="28"/>
          <w:szCs w:val="28"/>
        </w:rPr>
        <w:t>нарушения правил поведения в укрытии.</w:t>
      </w:r>
    </w:p>
    <w:p w:rsidR="00236EB7" w:rsidRPr="001E3C28" w:rsidRDefault="00236EB7" w:rsidP="004031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нахождение людей напротив входных дверей, во избежание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(ранения) осколками разорвавшихся боеприпасов и конструкций дверей в случае их разрушения от осколков или ударной волны.</w:t>
      </w:r>
    </w:p>
    <w:p w:rsidR="001E3C28" w:rsidRPr="001E3C28" w:rsidRDefault="001E3C28" w:rsidP="004031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sz w:val="28"/>
          <w:szCs w:val="28"/>
        </w:rPr>
        <w:t xml:space="preserve">Пол в помещениях периодически </w:t>
      </w:r>
      <w:r w:rsidR="004031C2">
        <w:rPr>
          <w:rFonts w:ascii="Times New Roman" w:hAnsi="Times New Roman" w:cs="Times New Roman"/>
          <w:sz w:val="28"/>
          <w:szCs w:val="28"/>
        </w:rPr>
        <w:t xml:space="preserve">(не реже 1 раза в 2 часа) </w:t>
      </w:r>
      <w:r w:rsidRPr="001E3C28">
        <w:rPr>
          <w:rFonts w:ascii="Times New Roman" w:hAnsi="Times New Roman" w:cs="Times New Roman"/>
          <w:sz w:val="28"/>
          <w:szCs w:val="28"/>
        </w:rPr>
        <w:t xml:space="preserve">смачивать водой. </w:t>
      </w:r>
    </w:p>
    <w:p w:rsidR="006650E1" w:rsidRDefault="006650E1" w:rsidP="00403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650E1" w:rsidSect="006650E1">
      <w:pgSz w:w="11906" w:h="16838"/>
      <w:pgMar w:top="1440" w:right="1080" w:bottom="144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28"/>
    <w:rsid w:val="001E3C28"/>
    <w:rsid w:val="001E7D06"/>
    <w:rsid w:val="00236EB7"/>
    <w:rsid w:val="00274A3C"/>
    <w:rsid w:val="002F5B9D"/>
    <w:rsid w:val="002F7DF2"/>
    <w:rsid w:val="004031C2"/>
    <w:rsid w:val="00627660"/>
    <w:rsid w:val="006650E1"/>
    <w:rsid w:val="007D5356"/>
    <w:rsid w:val="00845266"/>
    <w:rsid w:val="00BF4696"/>
    <w:rsid w:val="00DB1A7C"/>
    <w:rsid w:val="00EE5647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0EE9"/>
  <w15:chartTrackingRefBased/>
  <w15:docId w15:val="{6B85DC86-C6D3-4E14-BEDB-FD58350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А.Н.Равкович</dc:creator>
  <cp:keywords/>
  <dc:description/>
  <cp:lastModifiedBy>А.Н.Равкович</cp:lastModifiedBy>
  <cp:revision>2</cp:revision>
  <dcterms:created xsi:type="dcterms:W3CDTF">2024-06-26T07:45:00Z</dcterms:created>
  <dcterms:modified xsi:type="dcterms:W3CDTF">2024-06-26T07:45:00Z</dcterms:modified>
</cp:coreProperties>
</file>