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95" w:type="dxa"/>
        <w:jc w:val="center"/>
        <w:tblInd w:w="-184" w:type="dxa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373"/>
        <w:gridCol w:w="4487"/>
      </w:tblGrid>
      <w:tr w:rsidR="00A32C93" w:rsidRPr="00CB2CCD" w:rsidTr="00CC78F1">
        <w:trPr>
          <w:trHeight w:val="1417"/>
          <w:jc w:val="center"/>
        </w:trPr>
        <w:tc>
          <w:tcPr>
            <w:tcW w:w="4535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:rsidR="00A32C93" w:rsidRPr="00CB2CCD" w:rsidRDefault="00A32C93" w:rsidP="00CC78F1">
            <w:pPr>
              <w:jc w:val="center"/>
              <w:rPr>
                <w:b/>
                <w:sz w:val="22"/>
              </w:rPr>
            </w:pPr>
            <w:r w:rsidRPr="00CB2CCD">
              <w:rPr>
                <w:b/>
                <w:sz w:val="22"/>
              </w:rPr>
              <w:t>СОВЕТ НАРОДНЫХ ДЕПУТАТОВ</w:t>
            </w:r>
          </w:p>
          <w:p w:rsidR="00A32C93" w:rsidRPr="00CB2CCD" w:rsidRDefault="00A32C93" w:rsidP="00CC78F1">
            <w:pPr>
              <w:keepNext/>
              <w:jc w:val="center"/>
              <w:outlineLvl w:val="3"/>
              <w:rPr>
                <w:b/>
                <w:sz w:val="22"/>
                <w:szCs w:val="22"/>
              </w:rPr>
            </w:pPr>
            <w:r w:rsidRPr="00CB2CCD">
              <w:rPr>
                <w:b/>
                <w:sz w:val="22"/>
              </w:rPr>
              <w:t>МУНИЦИПАЛЬНОГО ОБРАЗОВАНИЯ «КРАСНОГВАРДЕЙСКИЙ РАЙОН»</w:t>
            </w:r>
          </w:p>
        </w:tc>
        <w:tc>
          <w:tcPr>
            <w:tcW w:w="1373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hideMark/>
          </w:tcPr>
          <w:p w:rsidR="00A32C93" w:rsidRPr="00CB2CCD" w:rsidRDefault="00A32C93" w:rsidP="00CC78F1">
            <w:pPr>
              <w:jc w:val="center"/>
              <w:rPr>
                <w:b/>
                <w:sz w:val="22"/>
                <w:szCs w:val="22"/>
              </w:rPr>
            </w:pPr>
            <w:r w:rsidRPr="00CB2CCD">
              <w:rPr>
                <w:b/>
                <w:noProof/>
                <w:sz w:val="22"/>
              </w:rPr>
              <w:drawing>
                <wp:inline distT="0" distB="0" distL="0" distR="0" wp14:anchorId="3984E18E" wp14:editId="39CDD296">
                  <wp:extent cx="762000" cy="895350"/>
                  <wp:effectExtent l="0" t="0" r="0" b="0"/>
                  <wp:docPr id="1" name="Рисунок 1" descr="Описание: ГЕРБ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7" w:type="dxa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:rsidR="00A32C93" w:rsidRPr="00CB2CCD" w:rsidRDefault="00A32C93" w:rsidP="00CC78F1">
            <w:pPr>
              <w:keepNext/>
              <w:jc w:val="center"/>
              <w:outlineLvl w:val="3"/>
              <w:rPr>
                <w:b/>
                <w:sz w:val="22"/>
              </w:rPr>
            </w:pPr>
            <w:r w:rsidRPr="00CB2CCD">
              <w:rPr>
                <w:b/>
                <w:sz w:val="22"/>
              </w:rPr>
              <w:t>МУНИЦИПАЛЬНЭГЪЭПСЫК</w:t>
            </w:r>
            <w:proofErr w:type="gramStart"/>
            <w:r w:rsidRPr="00CB2CCD">
              <w:rPr>
                <w:b/>
                <w:sz w:val="22"/>
                <w:lang w:val="en-US"/>
              </w:rPr>
              <w:t>I</w:t>
            </w:r>
            <w:proofErr w:type="gramEnd"/>
            <w:r w:rsidRPr="00CB2CCD">
              <w:rPr>
                <w:b/>
                <w:sz w:val="22"/>
              </w:rPr>
              <w:t>Э ЗИ</w:t>
            </w:r>
            <w:r w:rsidRPr="00CB2CCD">
              <w:rPr>
                <w:b/>
                <w:sz w:val="22"/>
                <w:lang w:val="en-US"/>
              </w:rPr>
              <w:t>I</w:t>
            </w:r>
            <w:r w:rsidRPr="00CB2CCD">
              <w:rPr>
                <w:b/>
                <w:sz w:val="22"/>
              </w:rPr>
              <w:t xml:space="preserve">ЭУ «КРАСНОГВАРДЕЙСКЭРАЙОНЫМ» </w:t>
            </w:r>
          </w:p>
          <w:p w:rsidR="00A32C93" w:rsidRPr="00CB2CCD" w:rsidRDefault="00A32C93" w:rsidP="00CC78F1">
            <w:pPr>
              <w:jc w:val="center"/>
              <w:rPr>
                <w:b/>
                <w:sz w:val="22"/>
                <w:szCs w:val="22"/>
              </w:rPr>
            </w:pPr>
            <w:r w:rsidRPr="00CB2CCD">
              <w:rPr>
                <w:b/>
                <w:sz w:val="22"/>
              </w:rPr>
              <w:t>ИНАРОДНЭ ДЕПУТАТХЭМ Я СОВЕТ</w:t>
            </w:r>
          </w:p>
        </w:tc>
      </w:tr>
    </w:tbl>
    <w:p w:rsidR="00A32C93" w:rsidRDefault="00A32C93" w:rsidP="00A32C93">
      <w:pPr>
        <w:jc w:val="center"/>
        <w:rPr>
          <w:b/>
        </w:rPr>
      </w:pPr>
    </w:p>
    <w:p w:rsidR="00A32C93" w:rsidRDefault="00A32C93" w:rsidP="00A32C93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A32C93" w:rsidRDefault="00A32C93" w:rsidP="00A32C93">
      <w:pPr>
        <w:jc w:val="both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803"/>
        <w:gridCol w:w="4050"/>
      </w:tblGrid>
      <w:tr w:rsidR="00A32C93" w:rsidTr="00CC78F1">
        <w:trPr>
          <w:jc w:val="center"/>
        </w:trPr>
        <w:tc>
          <w:tcPr>
            <w:tcW w:w="2945" w:type="pct"/>
            <w:hideMark/>
          </w:tcPr>
          <w:p w:rsidR="00A32C93" w:rsidRDefault="00A32C93" w:rsidP="00CC78F1">
            <w:r>
              <w:t xml:space="preserve">Принято </w:t>
            </w:r>
            <w:r w:rsidR="00816FFE">
              <w:t>4</w:t>
            </w:r>
            <w:r>
              <w:t>-й сессией Совета народных</w:t>
            </w:r>
          </w:p>
          <w:p w:rsidR="00A32C93" w:rsidRDefault="00A32C93" w:rsidP="00CC78F1">
            <w:r>
              <w:t>депутатов муниципального образования «Красногвардейский район» четвертого созыва</w:t>
            </w:r>
          </w:p>
        </w:tc>
        <w:tc>
          <w:tcPr>
            <w:tcW w:w="2055" w:type="pct"/>
          </w:tcPr>
          <w:p w:rsidR="00A32C93" w:rsidRDefault="00A32C93" w:rsidP="00CC78F1">
            <w:pPr>
              <w:jc w:val="center"/>
            </w:pPr>
          </w:p>
          <w:p w:rsidR="00A32C93" w:rsidRDefault="00A32C93" w:rsidP="00CC78F1">
            <w:pPr>
              <w:jc w:val="center"/>
            </w:pPr>
          </w:p>
          <w:p w:rsidR="00A32C93" w:rsidRDefault="0037150A" w:rsidP="0037150A">
            <w:pPr>
              <w:jc w:val="right"/>
            </w:pPr>
            <w:r>
              <w:t>1 декабря</w:t>
            </w:r>
            <w:r w:rsidR="00A32C93">
              <w:t xml:space="preserve"> 2017 года № </w:t>
            </w:r>
            <w:r>
              <w:t>32</w:t>
            </w:r>
          </w:p>
        </w:tc>
      </w:tr>
    </w:tbl>
    <w:p w:rsidR="00A32C93" w:rsidRPr="008B428A" w:rsidRDefault="00A32C93" w:rsidP="008B428A"/>
    <w:p w:rsidR="00A32C93" w:rsidRPr="008B428A" w:rsidRDefault="00A32C93" w:rsidP="008B428A">
      <w:pPr>
        <w:jc w:val="center"/>
        <w:rPr>
          <w:b/>
        </w:rPr>
      </w:pPr>
      <w:r w:rsidRPr="008B428A">
        <w:rPr>
          <w:b/>
        </w:rPr>
        <w:t>Об утверждении местных нормативов градостроительного проектирования</w:t>
      </w:r>
    </w:p>
    <w:p w:rsidR="00A32C93" w:rsidRPr="008B428A" w:rsidRDefault="00A32C93" w:rsidP="008B428A">
      <w:pPr>
        <w:jc w:val="center"/>
        <w:rPr>
          <w:b/>
        </w:rPr>
      </w:pPr>
      <w:r w:rsidRPr="008B428A">
        <w:rPr>
          <w:b/>
        </w:rPr>
        <w:t>муниципального образования «Красногвардейский район»</w:t>
      </w:r>
    </w:p>
    <w:p w:rsidR="00A32C93" w:rsidRPr="008B428A" w:rsidRDefault="00A32C93" w:rsidP="008B428A"/>
    <w:p w:rsidR="00A32C93" w:rsidRPr="008B428A" w:rsidRDefault="0046695F" w:rsidP="008B428A">
      <w:pPr>
        <w:ind w:firstLine="709"/>
        <w:jc w:val="both"/>
      </w:pPr>
      <w:r w:rsidRPr="008B428A">
        <w:t>Рассмотрев обращение администрации муниципального образования «Красногвардейский район» от 02.11.2017 г. № 4073, в соответствии со</w:t>
      </w:r>
      <w:r w:rsidR="00A32C93" w:rsidRPr="008B428A">
        <w:t xml:space="preserve"> статьями 8, 29.4 Градостроительного кодекса Российской Федерации,</w:t>
      </w:r>
      <w:r w:rsidRPr="008B428A">
        <w:t xml:space="preserve"> Федеральным законом от 06.10.2003 г. № 131-ФЗ «Об общих принципах организации местного самоуправления в Российской Федерации», руководствуясь </w:t>
      </w:r>
      <w:r w:rsidR="00A32C93" w:rsidRPr="008B428A">
        <w:t>Уставом муниципального образования «Красногвардейский район», Совет народных депутатов муниципального образования «Красногвардейский район»</w:t>
      </w:r>
    </w:p>
    <w:p w:rsidR="00A32C93" w:rsidRPr="008B428A" w:rsidRDefault="00A32C93" w:rsidP="008B428A"/>
    <w:p w:rsidR="00A32C93" w:rsidRPr="008B428A" w:rsidRDefault="00A32C93" w:rsidP="008B428A">
      <w:pPr>
        <w:jc w:val="center"/>
        <w:rPr>
          <w:b/>
        </w:rPr>
      </w:pPr>
      <w:r w:rsidRPr="008B428A">
        <w:rPr>
          <w:b/>
        </w:rPr>
        <w:t>РЕШИЛ:</w:t>
      </w:r>
    </w:p>
    <w:p w:rsidR="00A32C93" w:rsidRPr="008B428A" w:rsidRDefault="00A32C93" w:rsidP="008B428A"/>
    <w:p w:rsidR="00A32C93" w:rsidRPr="008B428A" w:rsidRDefault="00A32C93" w:rsidP="008B428A">
      <w:pPr>
        <w:ind w:firstLine="709"/>
        <w:jc w:val="both"/>
      </w:pPr>
      <w:r w:rsidRPr="008B428A">
        <w:t>1. Утвердить местные нормативы градостроительного проектирования муниципального образования «Красногвардейский район» (приложение).</w:t>
      </w:r>
    </w:p>
    <w:p w:rsidR="00A32C93" w:rsidRPr="008B428A" w:rsidRDefault="00A32C93" w:rsidP="008B428A">
      <w:pPr>
        <w:ind w:firstLine="709"/>
        <w:jc w:val="both"/>
      </w:pPr>
      <w:r w:rsidRPr="008B428A">
        <w:t>2. Опубликовать настоящее решение в газете «Дружба»</w:t>
      </w:r>
      <w:r w:rsidR="0046695F" w:rsidRPr="008B428A">
        <w:t xml:space="preserve"> а также раз</w:t>
      </w:r>
      <w:r w:rsidRPr="008B428A">
        <w:t xml:space="preserve">местить на официальном сайте администрации муниципального образования «Красногвардейский район» в сети </w:t>
      </w:r>
      <w:r w:rsidR="0046695F" w:rsidRPr="008B428A">
        <w:t>«</w:t>
      </w:r>
      <w:r w:rsidRPr="008B428A">
        <w:t>Интернет</w:t>
      </w:r>
      <w:r w:rsidR="0046695F" w:rsidRPr="008B428A">
        <w:t>»</w:t>
      </w:r>
      <w:r w:rsidRPr="008B428A">
        <w:t>.</w:t>
      </w:r>
    </w:p>
    <w:p w:rsidR="0046695F" w:rsidRPr="008B428A" w:rsidRDefault="00A32C93" w:rsidP="008B428A">
      <w:pPr>
        <w:ind w:firstLine="709"/>
        <w:jc w:val="both"/>
      </w:pPr>
      <w:r w:rsidRPr="008B428A">
        <w:t xml:space="preserve">3. </w:t>
      </w:r>
      <w:r w:rsidR="0046695F" w:rsidRPr="008B428A">
        <w:t>Настоящее решение вступает в силу со дня его опубликования.</w:t>
      </w:r>
    </w:p>
    <w:p w:rsidR="00A32C93" w:rsidRPr="008B428A" w:rsidRDefault="0046695F" w:rsidP="008B428A">
      <w:pPr>
        <w:ind w:firstLine="709"/>
        <w:jc w:val="both"/>
      </w:pPr>
      <w:r w:rsidRPr="008B428A">
        <w:t xml:space="preserve">4. </w:t>
      </w:r>
      <w:r w:rsidR="00A32C93" w:rsidRPr="008B428A">
        <w:t>Направить настоящее решение главе муниципального образования «Красногвардейский район» для подписания и опубликования.</w:t>
      </w:r>
    </w:p>
    <w:p w:rsidR="00A32C93" w:rsidRPr="008B428A" w:rsidRDefault="00A32C93" w:rsidP="008B428A">
      <w:r w:rsidRPr="008B428A">
        <w:t> </w:t>
      </w:r>
    </w:p>
    <w:p w:rsidR="0046695F" w:rsidRPr="008B428A" w:rsidRDefault="0046695F" w:rsidP="008B428A"/>
    <w:tbl>
      <w:tblPr>
        <w:tblW w:w="0" w:type="auto"/>
        <w:tblLook w:val="04A0" w:firstRow="1" w:lastRow="0" w:firstColumn="1" w:lastColumn="0" w:noHBand="0" w:noVBand="1"/>
      </w:tblPr>
      <w:tblGrid>
        <w:gridCol w:w="4384"/>
        <w:gridCol w:w="686"/>
        <w:gridCol w:w="4501"/>
      </w:tblGrid>
      <w:tr w:rsidR="00DD5A5D" w:rsidRPr="006E61DC" w:rsidTr="00E5586A">
        <w:tc>
          <w:tcPr>
            <w:tcW w:w="4384" w:type="dxa"/>
            <w:hideMark/>
          </w:tcPr>
          <w:p w:rsidR="00DD5A5D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>Председатель</w:t>
            </w: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>Совета народных депутатов</w:t>
            </w: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>муниципального образования «Красногвардейский район»</w:t>
            </w: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en-US"/>
              </w:rPr>
            </w:pPr>
            <w:r w:rsidRPr="006E61DC">
              <w:rPr>
                <w:lang w:eastAsia="en-US"/>
              </w:rPr>
              <w:t xml:space="preserve">_____________________ </w:t>
            </w:r>
            <w:proofErr w:type="spellStart"/>
            <w:r w:rsidRPr="006E61DC">
              <w:rPr>
                <w:lang w:eastAsia="en-US"/>
              </w:rPr>
              <w:t>А.В.Выставкина</w:t>
            </w:r>
            <w:proofErr w:type="spellEnd"/>
          </w:p>
        </w:tc>
        <w:tc>
          <w:tcPr>
            <w:tcW w:w="686" w:type="dxa"/>
          </w:tcPr>
          <w:p w:rsidR="00DD5A5D" w:rsidRPr="006E61DC" w:rsidRDefault="00DD5A5D" w:rsidP="00E558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>Глава</w:t>
            </w: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>муниципального образования «Красногвардейский район»</w:t>
            </w: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DD5A5D" w:rsidRPr="006E61DC" w:rsidRDefault="00DD5A5D" w:rsidP="00E5586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61DC">
              <w:rPr>
                <w:lang w:eastAsia="en-US"/>
              </w:rPr>
              <w:t xml:space="preserve">_____________________ </w:t>
            </w:r>
            <w:proofErr w:type="spellStart"/>
            <w:r w:rsidRPr="006E61DC">
              <w:rPr>
                <w:lang w:eastAsia="en-US"/>
              </w:rPr>
              <w:t>А.Т.Османов</w:t>
            </w:r>
            <w:proofErr w:type="spellEnd"/>
          </w:p>
        </w:tc>
      </w:tr>
      <w:tr w:rsidR="00DD5A5D" w:rsidRPr="006E61DC" w:rsidTr="00E5586A">
        <w:tc>
          <w:tcPr>
            <w:tcW w:w="4384" w:type="dxa"/>
          </w:tcPr>
          <w:p w:rsidR="00DD5A5D" w:rsidRPr="006E61DC" w:rsidRDefault="00DD5A5D" w:rsidP="00E558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686" w:type="dxa"/>
          </w:tcPr>
          <w:p w:rsidR="00DD5A5D" w:rsidRPr="006E61DC" w:rsidRDefault="00DD5A5D" w:rsidP="00E558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4501" w:type="dxa"/>
          </w:tcPr>
          <w:p w:rsidR="00DD5A5D" w:rsidRPr="006E61DC" w:rsidRDefault="00DD5A5D" w:rsidP="00E558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DD5A5D" w:rsidRPr="006E61DC" w:rsidRDefault="00DD5A5D" w:rsidP="00E5586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i/>
                <w:lang w:eastAsia="en-US"/>
              </w:rPr>
            </w:pPr>
            <w:r w:rsidRPr="006E61DC">
              <w:rPr>
                <w:i/>
                <w:lang w:eastAsia="en-US"/>
              </w:rPr>
              <w:t xml:space="preserve">с. Красногвардейское </w:t>
            </w:r>
          </w:p>
          <w:p w:rsidR="00DD5A5D" w:rsidRPr="006E61DC" w:rsidRDefault="00DD5A5D" w:rsidP="00DD5A5D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right"/>
              <w:rPr>
                <w:u w:val="single"/>
                <w:lang w:eastAsia="en-US"/>
              </w:rPr>
            </w:pPr>
            <w:r w:rsidRPr="006E61DC">
              <w:rPr>
                <w:i/>
                <w:u w:val="single"/>
                <w:lang w:eastAsia="en-US"/>
              </w:rPr>
              <w:t xml:space="preserve">от </w:t>
            </w:r>
            <w:r>
              <w:rPr>
                <w:i/>
                <w:u w:val="single"/>
                <w:lang w:eastAsia="en-US"/>
              </w:rPr>
              <w:t>01</w:t>
            </w:r>
            <w:r w:rsidRPr="006E61DC">
              <w:rPr>
                <w:i/>
                <w:u w:val="single"/>
                <w:lang w:eastAsia="en-US"/>
              </w:rPr>
              <w:t>.1</w:t>
            </w:r>
            <w:r>
              <w:rPr>
                <w:i/>
                <w:u w:val="single"/>
                <w:lang w:eastAsia="en-US"/>
              </w:rPr>
              <w:t>2</w:t>
            </w:r>
            <w:r w:rsidRPr="006E61DC">
              <w:rPr>
                <w:i/>
                <w:u w:val="single"/>
                <w:lang w:eastAsia="en-US"/>
              </w:rPr>
              <w:t>.2017 г. № 1</w:t>
            </w:r>
            <w:r>
              <w:rPr>
                <w:i/>
                <w:u w:val="single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AC521A" w:rsidRPr="004A5131" w:rsidRDefault="00AC521A"/>
    <w:sectPr w:rsidR="00AC521A" w:rsidRPr="004A5131" w:rsidSect="00A32C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C93"/>
    <w:rsid w:val="0037150A"/>
    <w:rsid w:val="0046695F"/>
    <w:rsid w:val="004A5131"/>
    <w:rsid w:val="00816FFE"/>
    <w:rsid w:val="008B428A"/>
    <w:rsid w:val="00A32C93"/>
    <w:rsid w:val="00AC521A"/>
    <w:rsid w:val="00DD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C9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32C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C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C93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32C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FE8BC-1EA5-4D26-AFD0-7DA77396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Красногвардейского района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СНД</dc:creator>
  <cp:lastModifiedBy>Компьютерная</cp:lastModifiedBy>
  <cp:revision>2</cp:revision>
  <cp:lastPrinted>2017-12-04T11:40:00Z</cp:lastPrinted>
  <dcterms:created xsi:type="dcterms:W3CDTF">2017-12-04T11:41:00Z</dcterms:created>
  <dcterms:modified xsi:type="dcterms:W3CDTF">2017-12-04T11:41:00Z</dcterms:modified>
</cp:coreProperties>
</file>