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4ED" w:rsidRPr="00601D8D" w:rsidRDefault="00C144A1" w:rsidP="00BB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1D8D">
        <w:rPr>
          <w:rFonts w:ascii="Times New Roman" w:hAnsi="Times New Roman" w:cs="Times New Roman"/>
          <w:sz w:val="28"/>
          <w:szCs w:val="28"/>
        </w:rPr>
        <w:t>Заключение</w:t>
      </w:r>
    </w:p>
    <w:p w:rsidR="00C144A1" w:rsidRPr="00084120" w:rsidRDefault="00560DA4" w:rsidP="00BB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C3B1A" w:rsidRPr="00084120">
        <w:rPr>
          <w:rFonts w:ascii="Times New Roman" w:hAnsi="Times New Roman" w:cs="Times New Roman"/>
          <w:sz w:val="28"/>
          <w:szCs w:val="28"/>
        </w:rPr>
        <w:t>т</w:t>
      </w:r>
      <w:r w:rsidR="00780D99">
        <w:rPr>
          <w:rFonts w:ascii="Times New Roman" w:hAnsi="Times New Roman" w:cs="Times New Roman"/>
          <w:sz w:val="28"/>
          <w:szCs w:val="28"/>
        </w:rPr>
        <w:t xml:space="preserve"> </w:t>
      </w:r>
      <w:r w:rsidR="00FD573E">
        <w:rPr>
          <w:rFonts w:ascii="Times New Roman" w:hAnsi="Times New Roman" w:cs="Times New Roman"/>
          <w:sz w:val="28"/>
          <w:szCs w:val="28"/>
        </w:rPr>
        <w:t>11</w:t>
      </w:r>
      <w:r w:rsidR="00473F85">
        <w:rPr>
          <w:rFonts w:ascii="Times New Roman" w:hAnsi="Times New Roman" w:cs="Times New Roman"/>
          <w:sz w:val="28"/>
          <w:szCs w:val="28"/>
        </w:rPr>
        <w:t>.0</w:t>
      </w:r>
      <w:r w:rsidR="00FD573E">
        <w:rPr>
          <w:rFonts w:ascii="Times New Roman" w:hAnsi="Times New Roman" w:cs="Times New Roman"/>
          <w:sz w:val="28"/>
          <w:szCs w:val="28"/>
        </w:rPr>
        <w:t>4</w:t>
      </w:r>
      <w:r w:rsidR="00473F85">
        <w:rPr>
          <w:rFonts w:ascii="Times New Roman" w:hAnsi="Times New Roman" w:cs="Times New Roman"/>
          <w:sz w:val="28"/>
          <w:szCs w:val="28"/>
        </w:rPr>
        <w:t>.202</w:t>
      </w:r>
      <w:r w:rsidR="00342FAF">
        <w:rPr>
          <w:rFonts w:ascii="Times New Roman" w:hAnsi="Times New Roman" w:cs="Times New Roman"/>
          <w:sz w:val="28"/>
          <w:szCs w:val="28"/>
        </w:rPr>
        <w:t>4</w:t>
      </w:r>
      <w:r w:rsidR="009C3B1A" w:rsidRPr="0008412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97B93" w:rsidRPr="00084120" w:rsidRDefault="00697B93" w:rsidP="00E9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496" w:rsidRDefault="00560DA4" w:rsidP="00560DA4">
      <w:pPr>
        <w:spacing w:after="0"/>
        <w:ind w:left="28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16EC" w:rsidRPr="00084120">
        <w:rPr>
          <w:rFonts w:ascii="Times New Roman" w:hAnsi="Times New Roman" w:cs="Times New Roman"/>
          <w:sz w:val="28"/>
          <w:szCs w:val="28"/>
        </w:rPr>
        <w:t>о</w:t>
      </w:r>
      <w:r w:rsidR="000016EC" w:rsidRPr="009E7119">
        <w:rPr>
          <w:rFonts w:ascii="Times New Roman" w:hAnsi="Times New Roman" w:cs="Times New Roman"/>
          <w:sz w:val="28"/>
          <w:szCs w:val="28"/>
        </w:rPr>
        <w:t xml:space="preserve"> результатам проведения оценки регулирующего воздействия проекта </w:t>
      </w:r>
      <w:r w:rsidR="00697B93" w:rsidRPr="009E7119">
        <w:rPr>
          <w:rFonts w:ascii="Times New Roman" w:hAnsi="Times New Roman" w:cs="Times New Roman"/>
          <w:sz w:val="28"/>
          <w:szCs w:val="28"/>
        </w:rPr>
        <w:t>постановле</w:t>
      </w:r>
      <w:r w:rsidR="00697B93" w:rsidRPr="00E90496">
        <w:rPr>
          <w:rFonts w:ascii="Times New Roman" w:hAnsi="Times New Roman" w:cs="Times New Roman"/>
          <w:sz w:val="28"/>
          <w:szCs w:val="28"/>
        </w:rPr>
        <w:t xml:space="preserve">ния администрации МО «Красногвардейский район» </w:t>
      </w:r>
      <w:r w:rsidR="00E90D9C" w:rsidRPr="00E90496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C1542A" w:rsidRPr="00C154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DC36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 утверждении По</w:t>
      </w:r>
      <w:r w:rsidR="00FD57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рядка проведения оценки регулирующего воздействия проектов муниципальных нормативных правовых актов муниципального образования «Красногвардейский район» и Порядка проведения экспертизы муниципальных нормативных правовых актов муници</w:t>
      </w:r>
      <w:r w:rsidR="00DC36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пального образования</w:t>
      </w:r>
      <w:r w:rsidR="00C1542A" w:rsidRPr="00C154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«Красногвардейский район»</w:t>
      </w:r>
      <w:r w:rsidR="00DC36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C1542A" w:rsidRPr="00C154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60DA4" w:rsidRDefault="00560DA4" w:rsidP="00560DA4">
      <w:pPr>
        <w:spacing w:after="0"/>
        <w:ind w:left="28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3A35" w:rsidRPr="009E7119" w:rsidRDefault="00560DA4" w:rsidP="00560DA4">
      <w:pPr>
        <w:spacing w:after="0"/>
        <w:ind w:lef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7401" w:rsidRPr="00084120">
        <w:rPr>
          <w:rFonts w:ascii="Times New Roman" w:hAnsi="Times New Roman" w:cs="Times New Roman"/>
          <w:sz w:val="28"/>
          <w:szCs w:val="28"/>
        </w:rPr>
        <w:t xml:space="preserve">тдел </w:t>
      </w:r>
      <w:r w:rsidR="00697B93" w:rsidRPr="00084120">
        <w:rPr>
          <w:rFonts w:ascii="Times New Roman" w:hAnsi="Times New Roman" w:cs="Times New Roman"/>
          <w:sz w:val="28"/>
          <w:szCs w:val="28"/>
        </w:rPr>
        <w:t xml:space="preserve">экономического развития и торговли администрации </w:t>
      </w:r>
      <w:r w:rsidR="00697B93" w:rsidRPr="00084120">
        <w:rPr>
          <w:rFonts w:ascii="Times New Roman" w:hAnsi="Times New Roman" w:cs="Times New Roman"/>
          <w:sz w:val="28"/>
          <w:szCs w:val="28"/>
        </w:rPr>
        <w:br/>
        <w:t>МО «Красногвардейский район»</w:t>
      </w:r>
      <w:r w:rsidR="00247401" w:rsidRPr="00084120">
        <w:rPr>
          <w:rFonts w:ascii="Times New Roman" w:hAnsi="Times New Roman" w:cs="Times New Roman"/>
          <w:sz w:val="28"/>
          <w:szCs w:val="28"/>
        </w:rPr>
        <w:t xml:space="preserve">, </w:t>
      </w:r>
      <w:r w:rsidR="000016EC" w:rsidRPr="00084120">
        <w:rPr>
          <w:rFonts w:ascii="Times New Roman" w:hAnsi="Times New Roman" w:cs="Times New Roman"/>
          <w:sz w:val="28"/>
          <w:szCs w:val="28"/>
        </w:rPr>
        <w:t>как уполномоченн</w:t>
      </w:r>
      <w:r w:rsidR="00247401" w:rsidRPr="00084120">
        <w:rPr>
          <w:rFonts w:ascii="Times New Roman" w:hAnsi="Times New Roman" w:cs="Times New Roman"/>
          <w:sz w:val="28"/>
          <w:szCs w:val="28"/>
        </w:rPr>
        <w:t>ое структурное подразделение, отвечающее за подготовку заключений об оценке регулирующего воздействия муниципальных правовых актов, затрагивающих вопросы осуществления предпринимательской и инвестиционной деятельности</w:t>
      </w:r>
      <w:r w:rsidR="00161F1C" w:rsidRPr="00084120">
        <w:rPr>
          <w:rFonts w:ascii="Times New Roman" w:hAnsi="Times New Roman" w:cs="Times New Roman"/>
          <w:sz w:val="28"/>
          <w:szCs w:val="28"/>
        </w:rPr>
        <w:t>, рассмотрел</w:t>
      </w:r>
      <w:r w:rsidR="00780D99">
        <w:rPr>
          <w:rFonts w:ascii="Times New Roman" w:hAnsi="Times New Roman" w:cs="Times New Roman"/>
          <w:sz w:val="28"/>
          <w:szCs w:val="28"/>
        </w:rPr>
        <w:t>,</w:t>
      </w:r>
      <w:r w:rsidR="000016EC" w:rsidRPr="00084120">
        <w:rPr>
          <w:rFonts w:ascii="Times New Roman" w:hAnsi="Times New Roman" w:cs="Times New Roman"/>
          <w:sz w:val="28"/>
          <w:szCs w:val="28"/>
        </w:rPr>
        <w:t xml:space="preserve"> поступивший </w:t>
      </w:r>
      <w:r w:rsidR="00FD573E">
        <w:rPr>
          <w:rFonts w:ascii="Times New Roman" w:hAnsi="Times New Roman" w:cs="Times New Roman"/>
          <w:sz w:val="28"/>
          <w:szCs w:val="28"/>
        </w:rPr>
        <w:t>2</w:t>
      </w:r>
      <w:r w:rsidR="00DC36B4">
        <w:rPr>
          <w:rFonts w:ascii="Times New Roman" w:hAnsi="Times New Roman" w:cs="Times New Roman"/>
          <w:sz w:val="28"/>
          <w:szCs w:val="28"/>
        </w:rPr>
        <w:t>0</w:t>
      </w:r>
      <w:r w:rsidR="00473F85">
        <w:rPr>
          <w:rFonts w:ascii="Times New Roman" w:hAnsi="Times New Roman" w:cs="Times New Roman"/>
          <w:sz w:val="28"/>
          <w:szCs w:val="28"/>
        </w:rPr>
        <w:t>.</w:t>
      </w:r>
      <w:r w:rsidR="00DC36B4">
        <w:rPr>
          <w:rFonts w:ascii="Times New Roman" w:hAnsi="Times New Roman" w:cs="Times New Roman"/>
          <w:sz w:val="28"/>
          <w:szCs w:val="28"/>
        </w:rPr>
        <w:t>0</w:t>
      </w:r>
      <w:r w:rsidR="00FD573E">
        <w:rPr>
          <w:rFonts w:ascii="Times New Roman" w:hAnsi="Times New Roman" w:cs="Times New Roman"/>
          <w:sz w:val="28"/>
          <w:szCs w:val="28"/>
        </w:rPr>
        <w:t>3</w:t>
      </w:r>
      <w:r w:rsidR="00473F85">
        <w:rPr>
          <w:rFonts w:ascii="Times New Roman" w:hAnsi="Times New Roman" w:cs="Times New Roman"/>
          <w:sz w:val="28"/>
          <w:szCs w:val="28"/>
        </w:rPr>
        <w:t>.202</w:t>
      </w:r>
      <w:r w:rsidR="00DC36B4">
        <w:rPr>
          <w:rFonts w:ascii="Times New Roman" w:hAnsi="Times New Roman" w:cs="Times New Roman"/>
          <w:sz w:val="28"/>
          <w:szCs w:val="28"/>
        </w:rPr>
        <w:t>4</w:t>
      </w:r>
      <w:r w:rsidR="00697B93" w:rsidRPr="00084120">
        <w:rPr>
          <w:rFonts w:ascii="Times New Roman" w:hAnsi="Times New Roman" w:cs="Times New Roman"/>
          <w:sz w:val="28"/>
          <w:szCs w:val="28"/>
        </w:rPr>
        <w:t xml:space="preserve"> </w:t>
      </w:r>
      <w:r w:rsidR="000016EC" w:rsidRPr="00084120">
        <w:rPr>
          <w:rFonts w:ascii="Times New Roman" w:hAnsi="Times New Roman" w:cs="Times New Roman"/>
          <w:sz w:val="28"/>
          <w:szCs w:val="28"/>
        </w:rPr>
        <w:t>года</w:t>
      </w:r>
      <w:r w:rsidR="00F9335E" w:rsidRPr="0008412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97B93" w:rsidRPr="00084120">
        <w:rPr>
          <w:rFonts w:ascii="Times New Roman" w:hAnsi="Times New Roman" w:cs="Times New Roman"/>
          <w:sz w:val="28"/>
          <w:szCs w:val="28"/>
        </w:rPr>
        <w:t xml:space="preserve"> </w:t>
      </w:r>
      <w:r w:rsidR="007642BF" w:rsidRPr="0008412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МО «Красногвардейский район» </w:t>
      </w:r>
      <w:r w:rsidR="00FD573E" w:rsidRPr="00E90496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FD573E" w:rsidRPr="00C154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FD57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 утверждении Порядка проведения оценки регулирующего воздействия проектов муниципальных нормативных правовых актов муниципального образования «Красногвардейский район» и Порядка проведения экспертизы муниципальных нормативных правовых актов муниципального образования</w:t>
      </w:r>
      <w:r w:rsidR="00FD573E" w:rsidRPr="00C154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«Красногвардейский район»</w:t>
      </w:r>
      <w:r w:rsidR="00FD57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="000016EC" w:rsidRPr="00084120">
        <w:rPr>
          <w:rFonts w:ascii="Times New Roman" w:hAnsi="Times New Roman" w:cs="Times New Roman"/>
          <w:sz w:val="28"/>
          <w:szCs w:val="28"/>
        </w:rPr>
        <w:t xml:space="preserve">и сообщает </w:t>
      </w:r>
      <w:r w:rsidR="00084120">
        <w:rPr>
          <w:rFonts w:ascii="Times New Roman" w:hAnsi="Times New Roman" w:cs="Times New Roman"/>
          <w:sz w:val="28"/>
          <w:szCs w:val="28"/>
        </w:rPr>
        <w:t>о том</w:t>
      </w:r>
      <w:r w:rsidR="0077711D" w:rsidRPr="00084120">
        <w:rPr>
          <w:rFonts w:ascii="Times New Roman" w:hAnsi="Times New Roman" w:cs="Times New Roman"/>
          <w:sz w:val="28"/>
          <w:szCs w:val="28"/>
        </w:rPr>
        <w:t>, что в</w:t>
      </w:r>
      <w:r w:rsidR="000016EC" w:rsidRPr="00084120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E11D2D" w:rsidRPr="00084120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3E5232" w:rsidRPr="00084120">
        <w:rPr>
          <w:rFonts w:ascii="Times New Roman" w:hAnsi="Times New Roman" w:cs="Times New Roman"/>
          <w:sz w:val="28"/>
          <w:szCs w:val="28"/>
        </w:rPr>
        <w:t>4 Раздела</w:t>
      </w:r>
      <w:r w:rsidR="007642BF" w:rsidRPr="00084120">
        <w:rPr>
          <w:rFonts w:ascii="Times New Roman" w:hAnsi="Times New Roman" w:cs="Times New Roman"/>
          <w:sz w:val="28"/>
          <w:szCs w:val="28"/>
        </w:rPr>
        <w:t xml:space="preserve"> </w:t>
      </w:r>
      <w:r w:rsidR="00E11D2D" w:rsidRPr="00084120">
        <w:rPr>
          <w:rFonts w:ascii="Times New Roman" w:hAnsi="Times New Roman" w:cs="Times New Roman"/>
          <w:sz w:val="28"/>
          <w:szCs w:val="28"/>
        </w:rPr>
        <w:t xml:space="preserve">Порядка проведения оценки регулирующего воздействия проектов </w:t>
      </w:r>
      <w:r w:rsidR="00E97853" w:rsidRPr="00084120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="00E11D2D" w:rsidRPr="0008412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</w:t>
      </w:r>
      <w:r w:rsidR="00E97853" w:rsidRPr="0008412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7642BF" w:rsidRPr="00084120">
        <w:rPr>
          <w:rFonts w:ascii="Times New Roman" w:hAnsi="Times New Roman" w:cs="Times New Roman"/>
          <w:sz w:val="28"/>
          <w:szCs w:val="28"/>
        </w:rPr>
        <w:t>Красногвардейский район</w:t>
      </w:r>
      <w:r w:rsidR="00E97853" w:rsidRPr="00084120">
        <w:rPr>
          <w:rFonts w:ascii="Times New Roman" w:hAnsi="Times New Roman" w:cs="Times New Roman"/>
          <w:sz w:val="28"/>
          <w:szCs w:val="28"/>
        </w:rPr>
        <w:t>»</w:t>
      </w:r>
      <w:r w:rsidR="00E11D2D" w:rsidRPr="00084120">
        <w:rPr>
          <w:rFonts w:ascii="Times New Roman" w:hAnsi="Times New Roman" w:cs="Times New Roman"/>
          <w:sz w:val="28"/>
          <w:szCs w:val="28"/>
        </w:rPr>
        <w:t xml:space="preserve"> № </w:t>
      </w:r>
      <w:r w:rsidR="007642BF" w:rsidRPr="00084120">
        <w:rPr>
          <w:rFonts w:ascii="Times New Roman" w:hAnsi="Times New Roman" w:cs="Times New Roman"/>
          <w:sz w:val="28"/>
          <w:szCs w:val="28"/>
        </w:rPr>
        <w:t>343</w:t>
      </w:r>
      <w:r w:rsidR="00E11D2D" w:rsidRPr="00084120">
        <w:rPr>
          <w:rFonts w:ascii="Times New Roman" w:hAnsi="Times New Roman" w:cs="Times New Roman"/>
          <w:sz w:val="28"/>
          <w:szCs w:val="28"/>
        </w:rPr>
        <w:t xml:space="preserve"> от </w:t>
      </w:r>
      <w:r w:rsidR="007642BF" w:rsidRPr="00084120">
        <w:rPr>
          <w:rFonts w:ascii="Times New Roman" w:hAnsi="Times New Roman" w:cs="Times New Roman"/>
          <w:sz w:val="28"/>
          <w:szCs w:val="28"/>
        </w:rPr>
        <w:t>31</w:t>
      </w:r>
      <w:r w:rsidR="00CE133D">
        <w:rPr>
          <w:rFonts w:ascii="Times New Roman" w:hAnsi="Times New Roman" w:cs="Times New Roman"/>
          <w:sz w:val="28"/>
          <w:szCs w:val="28"/>
        </w:rPr>
        <w:t xml:space="preserve"> </w:t>
      </w:r>
      <w:r w:rsidR="007642BF" w:rsidRPr="00084120">
        <w:rPr>
          <w:rFonts w:ascii="Times New Roman" w:hAnsi="Times New Roman" w:cs="Times New Roman"/>
          <w:sz w:val="28"/>
          <w:szCs w:val="28"/>
        </w:rPr>
        <w:t>августа</w:t>
      </w:r>
      <w:r w:rsidR="00E11D2D" w:rsidRPr="00084120">
        <w:rPr>
          <w:rFonts w:ascii="Times New Roman" w:hAnsi="Times New Roman" w:cs="Times New Roman"/>
          <w:sz w:val="28"/>
          <w:szCs w:val="28"/>
        </w:rPr>
        <w:t xml:space="preserve"> 201</w:t>
      </w:r>
      <w:r w:rsidR="007642BF" w:rsidRPr="00084120">
        <w:rPr>
          <w:rFonts w:ascii="Times New Roman" w:hAnsi="Times New Roman" w:cs="Times New Roman"/>
          <w:sz w:val="28"/>
          <w:szCs w:val="28"/>
        </w:rPr>
        <w:t>5</w:t>
      </w:r>
      <w:r w:rsidR="00D010C9" w:rsidRPr="00084120">
        <w:rPr>
          <w:rFonts w:ascii="Times New Roman" w:hAnsi="Times New Roman" w:cs="Times New Roman"/>
          <w:sz w:val="28"/>
          <w:szCs w:val="28"/>
        </w:rPr>
        <w:t xml:space="preserve"> года (далее – Порядок) разработчиком НПА был соблюден порядок проведения оценки регулирующего воздействия.</w:t>
      </w:r>
      <w:r w:rsidR="00D010C9" w:rsidRPr="00084120">
        <w:rPr>
          <w:rFonts w:ascii="Times New Roman" w:hAnsi="Times New Roman" w:cs="Times New Roman"/>
        </w:rPr>
        <w:t xml:space="preserve"> </w:t>
      </w:r>
      <w:r w:rsidR="00D010C9" w:rsidRPr="00084120">
        <w:rPr>
          <w:rFonts w:ascii="Times New Roman" w:hAnsi="Times New Roman" w:cs="Times New Roman"/>
          <w:sz w:val="28"/>
          <w:szCs w:val="28"/>
        </w:rPr>
        <w:t xml:space="preserve">Положения, вводящие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положения, способствующие возникновению необоснованных расходов субъектов предпринимательской и инвестиционной деятельности и местного бюджета </w:t>
      </w:r>
      <w:r w:rsidR="00F241F5">
        <w:rPr>
          <w:rFonts w:ascii="Times New Roman" w:hAnsi="Times New Roman" w:cs="Times New Roman"/>
          <w:sz w:val="28"/>
          <w:szCs w:val="28"/>
        </w:rPr>
        <w:t>выявлены не были</w:t>
      </w:r>
      <w:r w:rsidR="00D010C9" w:rsidRPr="00084120">
        <w:rPr>
          <w:rFonts w:ascii="Times New Roman" w:hAnsi="Times New Roman" w:cs="Times New Roman"/>
          <w:sz w:val="28"/>
          <w:szCs w:val="28"/>
        </w:rPr>
        <w:t>.</w:t>
      </w:r>
    </w:p>
    <w:p w:rsidR="007642BF" w:rsidRPr="00D010C9" w:rsidRDefault="007642BF" w:rsidP="00560DA4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42BF" w:rsidRPr="00D010C9" w:rsidRDefault="007642BF" w:rsidP="00560DA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010C9">
        <w:rPr>
          <w:rFonts w:ascii="Times New Roman" w:hAnsi="Times New Roman" w:cs="Times New Roman"/>
          <w:sz w:val="28"/>
          <w:szCs w:val="28"/>
        </w:rPr>
        <w:t>Руководитель уполномоченного структурного</w:t>
      </w:r>
    </w:p>
    <w:p w:rsidR="007642BF" w:rsidRPr="00D010C9" w:rsidRDefault="00161F1C" w:rsidP="00560DA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010C9">
        <w:rPr>
          <w:rFonts w:ascii="Times New Roman" w:hAnsi="Times New Roman" w:cs="Times New Roman"/>
          <w:sz w:val="28"/>
          <w:szCs w:val="28"/>
        </w:rPr>
        <w:t>п</w:t>
      </w:r>
      <w:r w:rsidR="007642BF" w:rsidRPr="00D010C9">
        <w:rPr>
          <w:rFonts w:ascii="Times New Roman" w:hAnsi="Times New Roman" w:cs="Times New Roman"/>
          <w:sz w:val="28"/>
          <w:szCs w:val="28"/>
        </w:rPr>
        <w:t>одразделения</w:t>
      </w:r>
      <w:r w:rsidR="00601D8D" w:rsidRPr="00D010C9">
        <w:rPr>
          <w:rFonts w:ascii="Times New Roman" w:hAnsi="Times New Roman" w:cs="Times New Roman"/>
          <w:sz w:val="28"/>
          <w:szCs w:val="28"/>
        </w:rPr>
        <w:t xml:space="preserve">   администрации                                                         </w:t>
      </w:r>
    </w:p>
    <w:p w:rsidR="007642BF" w:rsidRPr="00D010C9" w:rsidRDefault="007642BF" w:rsidP="00560DA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010C9">
        <w:rPr>
          <w:rFonts w:ascii="Times New Roman" w:hAnsi="Times New Roman" w:cs="Times New Roman"/>
          <w:sz w:val="28"/>
          <w:szCs w:val="28"/>
        </w:rPr>
        <w:t>МО «Красногвардейский район»</w:t>
      </w:r>
    </w:p>
    <w:p w:rsidR="007642BF" w:rsidRPr="00D010C9" w:rsidRDefault="007642BF" w:rsidP="00560DA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010C9">
        <w:rPr>
          <w:rFonts w:ascii="Times New Roman" w:hAnsi="Times New Roman" w:cs="Times New Roman"/>
          <w:sz w:val="28"/>
          <w:szCs w:val="28"/>
        </w:rPr>
        <w:t xml:space="preserve">по проведению ОРВ                                    </w:t>
      </w:r>
      <w:r w:rsidR="00560DA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010C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010C9">
        <w:rPr>
          <w:rFonts w:ascii="Times New Roman" w:hAnsi="Times New Roman" w:cs="Times New Roman"/>
          <w:sz w:val="28"/>
          <w:szCs w:val="28"/>
        </w:rPr>
        <w:t xml:space="preserve">  </w:t>
      </w:r>
      <w:r w:rsidRPr="00D010C9">
        <w:rPr>
          <w:rFonts w:ascii="Times New Roman" w:hAnsi="Times New Roman" w:cs="Times New Roman"/>
          <w:sz w:val="28"/>
          <w:szCs w:val="28"/>
        </w:rPr>
        <w:t xml:space="preserve">         </w:t>
      </w:r>
      <w:r w:rsidR="00D010C9" w:rsidRPr="00D010C9">
        <w:rPr>
          <w:rFonts w:ascii="Times New Roman" w:hAnsi="Times New Roman" w:cs="Times New Roman"/>
          <w:sz w:val="28"/>
          <w:szCs w:val="28"/>
        </w:rPr>
        <w:t xml:space="preserve">Р.Н. </w:t>
      </w:r>
      <w:proofErr w:type="spellStart"/>
      <w:r w:rsidR="00D010C9" w:rsidRPr="00D010C9">
        <w:rPr>
          <w:rFonts w:ascii="Times New Roman" w:hAnsi="Times New Roman" w:cs="Times New Roman"/>
          <w:sz w:val="28"/>
          <w:szCs w:val="28"/>
        </w:rPr>
        <w:t>Хуратов</w:t>
      </w:r>
      <w:proofErr w:type="spellEnd"/>
      <w:r w:rsidR="00D010C9" w:rsidRPr="00D010C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010C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BA4212" w:rsidRDefault="00BA4212" w:rsidP="00560DA4">
      <w:pPr>
        <w:spacing w:before="240"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BA4212" w:rsidRDefault="00BA4212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858" w:rsidRDefault="00D02858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858" w:rsidRDefault="00D02858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2858" w:rsidSect="00560DA4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1559A"/>
    <w:multiLevelType w:val="hybridMultilevel"/>
    <w:tmpl w:val="246A730E"/>
    <w:lvl w:ilvl="0" w:tplc="6838BF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D1B421D"/>
    <w:multiLevelType w:val="hybridMultilevel"/>
    <w:tmpl w:val="7B8E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A1"/>
    <w:rsid w:val="000016EC"/>
    <w:rsid w:val="0002421D"/>
    <w:rsid w:val="00041912"/>
    <w:rsid w:val="00044F80"/>
    <w:rsid w:val="00051FD6"/>
    <w:rsid w:val="0006586E"/>
    <w:rsid w:val="00084120"/>
    <w:rsid w:val="000973DC"/>
    <w:rsid w:val="00097C05"/>
    <w:rsid w:val="000C678B"/>
    <w:rsid w:val="000D40BD"/>
    <w:rsid w:val="0011595C"/>
    <w:rsid w:val="0015352F"/>
    <w:rsid w:val="00161F1C"/>
    <w:rsid w:val="001638CF"/>
    <w:rsid w:val="00182BEF"/>
    <w:rsid w:val="001B2EE4"/>
    <w:rsid w:val="001D0A9D"/>
    <w:rsid w:val="001E29FC"/>
    <w:rsid w:val="00201C85"/>
    <w:rsid w:val="00202138"/>
    <w:rsid w:val="00222A6A"/>
    <w:rsid w:val="00247401"/>
    <w:rsid w:val="00252B8D"/>
    <w:rsid w:val="002722E0"/>
    <w:rsid w:val="002B6BA1"/>
    <w:rsid w:val="002C2FBF"/>
    <w:rsid w:val="002E267C"/>
    <w:rsid w:val="00305009"/>
    <w:rsid w:val="003231E9"/>
    <w:rsid w:val="003266F9"/>
    <w:rsid w:val="00342FAF"/>
    <w:rsid w:val="003B0DC1"/>
    <w:rsid w:val="003B1FB9"/>
    <w:rsid w:val="003E1EC2"/>
    <w:rsid w:val="003E5232"/>
    <w:rsid w:val="003F3581"/>
    <w:rsid w:val="004005A2"/>
    <w:rsid w:val="00417513"/>
    <w:rsid w:val="004311D8"/>
    <w:rsid w:val="00435898"/>
    <w:rsid w:val="00436B02"/>
    <w:rsid w:val="00443DC5"/>
    <w:rsid w:val="004509C9"/>
    <w:rsid w:val="00452771"/>
    <w:rsid w:val="00473F85"/>
    <w:rsid w:val="004906AF"/>
    <w:rsid w:val="00492FEE"/>
    <w:rsid w:val="004E141F"/>
    <w:rsid w:val="004F0E55"/>
    <w:rsid w:val="004F3E3A"/>
    <w:rsid w:val="004F4CD2"/>
    <w:rsid w:val="00511499"/>
    <w:rsid w:val="00514556"/>
    <w:rsid w:val="005305AD"/>
    <w:rsid w:val="005340B0"/>
    <w:rsid w:val="00560DA4"/>
    <w:rsid w:val="005704D6"/>
    <w:rsid w:val="00583F87"/>
    <w:rsid w:val="00585568"/>
    <w:rsid w:val="005A0314"/>
    <w:rsid w:val="005A1E51"/>
    <w:rsid w:val="005C2109"/>
    <w:rsid w:val="005C4B69"/>
    <w:rsid w:val="005C5C6B"/>
    <w:rsid w:val="005E00B9"/>
    <w:rsid w:val="005E5C2C"/>
    <w:rsid w:val="00601D8D"/>
    <w:rsid w:val="0060376E"/>
    <w:rsid w:val="00615FDC"/>
    <w:rsid w:val="00624283"/>
    <w:rsid w:val="0063787A"/>
    <w:rsid w:val="0066028D"/>
    <w:rsid w:val="00673C49"/>
    <w:rsid w:val="00675449"/>
    <w:rsid w:val="006847B9"/>
    <w:rsid w:val="00692D66"/>
    <w:rsid w:val="00696C3B"/>
    <w:rsid w:val="006971E4"/>
    <w:rsid w:val="00697B93"/>
    <w:rsid w:val="006C1C49"/>
    <w:rsid w:val="006C79BE"/>
    <w:rsid w:val="006F0F70"/>
    <w:rsid w:val="006F40D1"/>
    <w:rsid w:val="00700A07"/>
    <w:rsid w:val="00713C47"/>
    <w:rsid w:val="0074015A"/>
    <w:rsid w:val="00751B59"/>
    <w:rsid w:val="007642BF"/>
    <w:rsid w:val="0077711D"/>
    <w:rsid w:val="00780D99"/>
    <w:rsid w:val="007821FC"/>
    <w:rsid w:val="007866D5"/>
    <w:rsid w:val="007A3A35"/>
    <w:rsid w:val="007A3F3B"/>
    <w:rsid w:val="007D775E"/>
    <w:rsid w:val="007E1365"/>
    <w:rsid w:val="00834BCF"/>
    <w:rsid w:val="00882E1C"/>
    <w:rsid w:val="008913DF"/>
    <w:rsid w:val="008B7D15"/>
    <w:rsid w:val="008F2058"/>
    <w:rsid w:val="008F4952"/>
    <w:rsid w:val="008F7F1E"/>
    <w:rsid w:val="009177C3"/>
    <w:rsid w:val="00920C0D"/>
    <w:rsid w:val="00927C59"/>
    <w:rsid w:val="00930E37"/>
    <w:rsid w:val="00935E49"/>
    <w:rsid w:val="0094162C"/>
    <w:rsid w:val="00942201"/>
    <w:rsid w:val="00945A13"/>
    <w:rsid w:val="00956F1B"/>
    <w:rsid w:val="00961187"/>
    <w:rsid w:val="009641F0"/>
    <w:rsid w:val="009A1853"/>
    <w:rsid w:val="009C3B1A"/>
    <w:rsid w:val="009D063B"/>
    <w:rsid w:val="009E7119"/>
    <w:rsid w:val="00A2102E"/>
    <w:rsid w:val="00A26EC3"/>
    <w:rsid w:val="00A41DE4"/>
    <w:rsid w:val="00A67350"/>
    <w:rsid w:val="00A7047A"/>
    <w:rsid w:val="00A70FE5"/>
    <w:rsid w:val="00A96F47"/>
    <w:rsid w:val="00AE7FD6"/>
    <w:rsid w:val="00AF7849"/>
    <w:rsid w:val="00B34DB9"/>
    <w:rsid w:val="00B41DBA"/>
    <w:rsid w:val="00B65B2F"/>
    <w:rsid w:val="00B67EEB"/>
    <w:rsid w:val="00BA4212"/>
    <w:rsid w:val="00BB14ED"/>
    <w:rsid w:val="00BD56AA"/>
    <w:rsid w:val="00BE2E91"/>
    <w:rsid w:val="00BF7C25"/>
    <w:rsid w:val="00C034D0"/>
    <w:rsid w:val="00C035AD"/>
    <w:rsid w:val="00C144A1"/>
    <w:rsid w:val="00C1542A"/>
    <w:rsid w:val="00C22E40"/>
    <w:rsid w:val="00C23071"/>
    <w:rsid w:val="00C8304B"/>
    <w:rsid w:val="00CB6815"/>
    <w:rsid w:val="00CC3B36"/>
    <w:rsid w:val="00CC5B01"/>
    <w:rsid w:val="00CC7C47"/>
    <w:rsid w:val="00CE133D"/>
    <w:rsid w:val="00CF4D91"/>
    <w:rsid w:val="00D010C9"/>
    <w:rsid w:val="00D02858"/>
    <w:rsid w:val="00D3243F"/>
    <w:rsid w:val="00D37AEE"/>
    <w:rsid w:val="00D6406D"/>
    <w:rsid w:val="00D72AC9"/>
    <w:rsid w:val="00D8439D"/>
    <w:rsid w:val="00D94AF3"/>
    <w:rsid w:val="00DC36B4"/>
    <w:rsid w:val="00DC6F78"/>
    <w:rsid w:val="00DD05D7"/>
    <w:rsid w:val="00E11D2D"/>
    <w:rsid w:val="00E172FA"/>
    <w:rsid w:val="00E2591B"/>
    <w:rsid w:val="00E43006"/>
    <w:rsid w:val="00E90496"/>
    <w:rsid w:val="00E90D9C"/>
    <w:rsid w:val="00E97853"/>
    <w:rsid w:val="00EA25CB"/>
    <w:rsid w:val="00EA41A1"/>
    <w:rsid w:val="00EC0610"/>
    <w:rsid w:val="00EC4F56"/>
    <w:rsid w:val="00EC50CE"/>
    <w:rsid w:val="00F241F5"/>
    <w:rsid w:val="00F72064"/>
    <w:rsid w:val="00F77F37"/>
    <w:rsid w:val="00F8058E"/>
    <w:rsid w:val="00F82F84"/>
    <w:rsid w:val="00F83C30"/>
    <w:rsid w:val="00F9335E"/>
    <w:rsid w:val="00F94858"/>
    <w:rsid w:val="00FB23B7"/>
    <w:rsid w:val="00FD573E"/>
    <w:rsid w:val="00FE1E35"/>
    <w:rsid w:val="00FE2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A1"/>
    <w:pPr>
      <w:ind w:left="720"/>
      <w:contextualSpacing/>
    </w:pPr>
  </w:style>
  <w:style w:type="paragraph" w:styleId="a4">
    <w:name w:val="No Spacing"/>
    <w:uiPriority w:val="1"/>
    <w:qFormat/>
    <w:rsid w:val="003B0DC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E26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0B0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uiPriority w:val="99"/>
    <w:rsid w:val="00D010C9"/>
    <w:rPr>
      <w:b/>
      <w:bCs/>
      <w:spacing w:val="4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010C9"/>
    <w:pPr>
      <w:shd w:val="clear" w:color="auto" w:fill="FFFFFF"/>
      <w:spacing w:after="360" w:line="240" w:lineRule="atLeast"/>
    </w:pPr>
    <w:rPr>
      <w:b/>
      <w:bCs/>
      <w:spacing w:val="4"/>
      <w:sz w:val="24"/>
      <w:szCs w:val="24"/>
    </w:rPr>
  </w:style>
  <w:style w:type="paragraph" w:styleId="2">
    <w:name w:val="Body Text 2"/>
    <w:basedOn w:val="a"/>
    <w:link w:val="20"/>
    <w:rsid w:val="00084120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084120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E90D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A1"/>
    <w:pPr>
      <w:ind w:left="720"/>
      <w:contextualSpacing/>
    </w:pPr>
  </w:style>
  <w:style w:type="paragraph" w:styleId="a4">
    <w:name w:val="No Spacing"/>
    <w:uiPriority w:val="1"/>
    <w:qFormat/>
    <w:rsid w:val="003B0DC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E26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0B0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uiPriority w:val="99"/>
    <w:rsid w:val="00D010C9"/>
    <w:rPr>
      <w:b/>
      <w:bCs/>
      <w:spacing w:val="4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010C9"/>
    <w:pPr>
      <w:shd w:val="clear" w:color="auto" w:fill="FFFFFF"/>
      <w:spacing w:after="360" w:line="240" w:lineRule="atLeast"/>
    </w:pPr>
    <w:rPr>
      <w:b/>
      <w:bCs/>
      <w:spacing w:val="4"/>
      <w:sz w:val="24"/>
      <w:szCs w:val="24"/>
    </w:rPr>
  </w:style>
  <w:style w:type="paragraph" w:styleId="2">
    <w:name w:val="Body Text 2"/>
    <w:basedOn w:val="a"/>
    <w:link w:val="20"/>
    <w:rsid w:val="00084120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084120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E90D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Отдел экономики1</cp:lastModifiedBy>
  <cp:revision>10</cp:revision>
  <cp:lastPrinted>2024-04-12T07:55:00Z</cp:lastPrinted>
  <dcterms:created xsi:type="dcterms:W3CDTF">2022-03-02T14:07:00Z</dcterms:created>
  <dcterms:modified xsi:type="dcterms:W3CDTF">2024-04-12T08:13:00Z</dcterms:modified>
</cp:coreProperties>
</file>